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5097"/>
        <w:gridCol w:w="5098"/>
      </w:tblGrid>
      <w:tr w:rsidR="008B6E15" w:rsidTr="00256A64">
        <w:trPr>
          <w:trHeight w:val="1692"/>
        </w:trPr>
        <w:tc>
          <w:tcPr>
            <w:tcW w:w="5097" w:type="dxa"/>
          </w:tcPr>
          <w:p w:rsidR="008B6E15" w:rsidRPr="00E81CF9" w:rsidRDefault="008B6E15" w:rsidP="009C7104">
            <w:pPr>
              <w:ind w:firstLine="0"/>
              <w:rPr>
                <w:sz w:val="28"/>
                <w:szCs w:val="28"/>
              </w:rPr>
            </w:pPr>
            <w:r w:rsidRPr="00E81CF9">
              <w:rPr>
                <w:sz w:val="28"/>
                <w:szCs w:val="28"/>
              </w:rPr>
              <w:t>«Согласовано»</w:t>
            </w:r>
          </w:p>
          <w:p w:rsidR="008B6E15" w:rsidRPr="00E81CF9" w:rsidRDefault="008B6E15" w:rsidP="00256A64">
            <w:pPr>
              <w:ind w:firstLine="0"/>
              <w:jc w:val="center"/>
              <w:rPr>
                <w:sz w:val="28"/>
                <w:szCs w:val="28"/>
              </w:rPr>
            </w:pPr>
            <w:r w:rsidRPr="00E81CF9">
              <w:rPr>
                <w:sz w:val="28"/>
                <w:szCs w:val="28"/>
              </w:rPr>
              <w:t>директор МУП г. Костромы</w:t>
            </w:r>
          </w:p>
          <w:p w:rsidR="008B6E15" w:rsidRPr="00E81CF9" w:rsidRDefault="008B6E15" w:rsidP="00256A64">
            <w:pPr>
              <w:ind w:firstLine="0"/>
              <w:jc w:val="center"/>
              <w:rPr>
                <w:sz w:val="28"/>
                <w:szCs w:val="28"/>
              </w:rPr>
            </w:pPr>
            <w:r w:rsidRPr="00E81CF9">
              <w:rPr>
                <w:sz w:val="28"/>
                <w:szCs w:val="28"/>
              </w:rPr>
              <w:t>«Городские сети»</w:t>
            </w:r>
          </w:p>
          <w:p w:rsidR="008B6E15" w:rsidRPr="00E81CF9" w:rsidRDefault="008B6E15" w:rsidP="00256A64">
            <w:pPr>
              <w:ind w:firstLine="0"/>
              <w:rPr>
                <w:sz w:val="28"/>
                <w:szCs w:val="28"/>
              </w:rPr>
            </w:pPr>
          </w:p>
          <w:p w:rsidR="008B6E15" w:rsidRDefault="008B6E15" w:rsidP="00256A64">
            <w:pPr>
              <w:ind w:firstLine="0"/>
              <w:rPr>
                <w:sz w:val="28"/>
                <w:szCs w:val="28"/>
              </w:rPr>
            </w:pPr>
            <w:r>
              <w:rPr>
                <w:sz w:val="28"/>
                <w:szCs w:val="28"/>
              </w:rPr>
              <w:t>_____________________</w:t>
            </w:r>
            <w:r w:rsidRPr="00E81CF9">
              <w:rPr>
                <w:sz w:val="28"/>
                <w:szCs w:val="28"/>
              </w:rPr>
              <w:t>Соловьева С.Г.</w:t>
            </w:r>
          </w:p>
          <w:p w:rsidR="008B6E15" w:rsidRPr="00E81CF9" w:rsidRDefault="008B6E15" w:rsidP="00256A64">
            <w:pPr>
              <w:ind w:firstLine="0"/>
              <w:rPr>
                <w:sz w:val="28"/>
                <w:szCs w:val="28"/>
              </w:rPr>
            </w:pPr>
          </w:p>
        </w:tc>
        <w:tc>
          <w:tcPr>
            <w:tcW w:w="5098" w:type="dxa"/>
          </w:tcPr>
          <w:p w:rsidR="008B6E15" w:rsidRPr="00E81CF9" w:rsidRDefault="008B6E15" w:rsidP="00256A64">
            <w:pPr>
              <w:ind w:firstLine="0"/>
              <w:jc w:val="center"/>
              <w:rPr>
                <w:sz w:val="28"/>
                <w:szCs w:val="28"/>
              </w:rPr>
            </w:pPr>
          </w:p>
        </w:tc>
      </w:tr>
    </w:tbl>
    <w:p w:rsidR="008B6E15" w:rsidRDefault="008B6E15" w:rsidP="008B6E15">
      <w:pPr>
        <w:ind w:firstLine="0"/>
      </w:pPr>
    </w:p>
    <w:p w:rsidR="008B6E15" w:rsidRDefault="008B6E15" w:rsidP="008B6E15">
      <w:pPr>
        <w:ind w:firstLine="0"/>
      </w:pPr>
    </w:p>
    <w:p w:rsidR="008B6E15" w:rsidRDefault="008B6E15" w:rsidP="008B6E15">
      <w:pPr>
        <w:ind w:firstLine="0"/>
      </w:pPr>
    </w:p>
    <w:p w:rsidR="008B6E15" w:rsidRDefault="008B6E15" w:rsidP="008B6E15">
      <w:pPr>
        <w:ind w:firstLine="0"/>
      </w:pPr>
    </w:p>
    <w:p w:rsidR="008B6E15" w:rsidRDefault="008B6E15" w:rsidP="008B6E15">
      <w:pPr>
        <w:ind w:firstLine="0"/>
      </w:pPr>
    </w:p>
    <w:p w:rsidR="008B6E15" w:rsidRDefault="008B6E15" w:rsidP="008B6E15">
      <w:pPr>
        <w:ind w:firstLine="0"/>
      </w:pPr>
    </w:p>
    <w:p w:rsidR="008B6E15" w:rsidRDefault="008B6E15" w:rsidP="008B6E15">
      <w:pPr>
        <w:ind w:firstLine="0"/>
      </w:pPr>
    </w:p>
    <w:p w:rsidR="008B6E15" w:rsidRDefault="008B6E15" w:rsidP="008B6E15">
      <w:pPr>
        <w:ind w:firstLine="0"/>
      </w:pPr>
    </w:p>
    <w:p w:rsidR="008B6E15" w:rsidRDefault="008B6E15" w:rsidP="008B6E15">
      <w:pPr>
        <w:ind w:firstLine="0"/>
      </w:pPr>
    </w:p>
    <w:p w:rsidR="008B6E15" w:rsidRDefault="008B6E15" w:rsidP="008B6E15">
      <w:pPr>
        <w:ind w:firstLine="0"/>
      </w:pPr>
    </w:p>
    <w:p w:rsidR="008B6E15" w:rsidRDefault="008B6E15" w:rsidP="008B6E15">
      <w:pPr>
        <w:ind w:firstLine="0"/>
      </w:pPr>
    </w:p>
    <w:p w:rsidR="008B6E15" w:rsidRDefault="008B6E15" w:rsidP="008B6E15">
      <w:pPr>
        <w:ind w:firstLine="0"/>
      </w:pPr>
    </w:p>
    <w:p w:rsidR="008B6E15" w:rsidRDefault="008B6E15" w:rsidP="008B6E15">
      <w:pPr>
        <w:ind w:firstLine="0"/>
      </w:pPr>
    </w:p>
    <w:p w:rsidR="008B6E15" w:rsidRDefault="008B6E15" w:rsidP="008B6E15">
      <w:pPr>
        <w:ind w:firstLine="0"/>
      </w:pPr>
    </w:p>
    <w:p w:rsidR="008B6E15" w:rsidRDefault="008B6E15" w:rsidP="008B6E15">
      <w:pPr>
        <w:ind w:firstLine="0"/>
        <w:jc w:val="center"/>
        <w:rPr>
          <w:b/>
          <w:sz w:val="56"/>
          <w:szCs w:val="56"/>
        </w:rPr>
      </w:pPr>
      <w:r w:rsidRPr="00E81CF9">
        <w:rPr>
          <w:b/>
          <w:sz w:val="56"/>
          <w:szCs w:val="56"/>
        </w:rPr>
        <w:t xml:space="preserve">Схема теплоснабжения городского округа город Кострома на период </w:t>
      </w:r>
    </w:p>
    <w:p w:rsidR="008B6E15" w:rsidRDefault="008B6E15" w:rsidP="008B6E15">
      <w:pPr>
        <w:ind w:firstLine="0"/>
        <w:jc w:val="center"/>
        <w:rPr>
          <w:b/>
          <w:sz w:val="56"/>
          <w:szCs w:val="56"/>
        </w:rPr>
      </w:pPr>
      <w:r w:rsidRPr="00E81CF9">
        <w:rPr>
          <w:b/>
          <w:sz w:val="56"/>
          <w:szCs w:val="56"/>
        </w:rPr>
        <w:t>с 2021 года по 2035 год</w:t>
      </w:r>
    </w:p>
    <w:p w:rsidR="008B6E15" w:rsidRPr="00E81CF9" w:rsidRDefault="008B6E15" w:rsidP="008B6E15">
      <w:pPr>
        <w:tabs>
          <w:tab w:val="left" w:pos="3300"/>
        </w:tabs>
        <w:rPr>
          <w:b/>
          <w:sz w:val="32"/>
          <w:szCs w:val="32"/>
        </w:rPr>
      </w:pPr>
      <w:r>
        <w:rPr>
          <w:sz w:val="56"/>
          <w:szCs w:val="56"/>
        </w:rPr>
        <w:tab/>
      </w:r>
      <w:r w:rsidRPr="00E81CF9">
        <w:rPr>
          <w:b/>
          <w:sz w:val="32"/>
          <w:szCs w:val="32"/>
        </w:rPr>
        <w:t>(актуализация на 2026 год)</w:t>
      </w:r>
    </w:p>
    <w:p w:rsidR="008B6E15" w:rsidRPr="00E81CF9" w:rsidRDefault="008B6E15" w:rsidP="008B6E15">
      <w:pPr>
        <w:rPr>
          <w:sz w:val="32"/>
          <w:szCs w:val="32"/>
        </w:rPr>
      </w:pPr>
    </w:p>
    <w:p w:rsidR="008B6E15" w:rsidRDefault="008B6E15" w:rsidP="008B6E15">
      <w:pPr>
        <w:rPr>
          <w:sz w:val="32"/>
          <w:szCs w:val="32"/>
        </w:rPr>
      </w:pPr>
    </w:p>
    <w:p w:rsidR="008B6E15" w:rsidRDefault="008B6E15" w:rsidP="008B6E15">
      <w:pPr>
        <w:rPr>
          <w:sz w:val="32"/>
          <w:szCs w:val="32"/>
        </w:rPr>
      </w:pPr>
    </w:p>
    <w:p w:rsidR="002F5031" w:rsidRDefault="008B6E15" w:rsidP="008B6E15">
      <w:pPr>
        <w:ind w:firstLine="0"/>
        <w:rPr>
          <w:sz w:val="32"/>
          <w:szCs w:val="32"/>
        </w:rPr>
      </w:pPr>
      <w:r>
        <w:rPr>
          <w:sz w:val="32"/>
          <w:szCs w:val="32"/>
        </w:rPr>
        <w:t xml:space="preserve">Книга 2. Обосновывающие материалы, </w:t>
      </w:r>
    </w:p>
    <w:p w:rsidR="008B6E15" w:rsidRPr="00E81CF9" w:rsidRDefault="002F5031" w:rsidP="002F5031">
      <w:pPr>
        <w:spacing w:before="120" w:line="276" w:lineRule="auto"/>
        <w:rPr>
          <w:sz w:val="32"/>
          <w:szCs w:val="32"/>
        </w:rPr>
      </w:pPr>
      <w:r w:rsidRPr="00BB4CDB">
        <w:rPr>
          <w:rFonts w:eastAsia="Calibri" w:cs="Times New Roman"/>
          <w:b/>
          <w:sz w:val="28"/>
          <w:szCs w:val="28"/>
        </w:rPr>
        <w:t>ГЛАВА 10</w:t>
      </w:r>
      <w:r>
        <w:rPr>
          <w:rFonts w:eastAsia="Calibri" w:cs="Times New Roman"/>
          <w:b/>
          <w:sz w:val="28"/>
          <w:szCs w:val="28"/>
        </w:rPr>
        <w:t xml:space="preserve">. </w:t>
      </w:r>
      <w:r w:rsidRPr="00BB4CDB">
        <w:rPr>
          <w:rFonts w:eastAsia="Calibri" w:cs="Times New Roman"/>
          <w:b/>
          <w:sz w:val="28"/>
          <w:szCs w:val="28"/>
        </w:rPr>
        <w:t>ПЕРСПЕКТИВНЫЕ ТОПЛИВНЫЕ БАЛАНСЫ</w:t>
      </w:r>
    </w:p>
    <w:p w:rsidR="008B6E15" w:rsidRPr="00E81CF9" w:rsidRDefault="008B6E15" w:rsidP="008B6E15">
      <w:pPr>
        <w:rPr>
          <w:sz w:val="32"/>
          <w:szCs w:val="32"/>
        </w:rPr>
      </w:pPr>
    </w:p>
    <w:p w:rsidR="008B6E15" w:rsidRDefault="008B6E15" w:rsidP="008B6E15">
      <w:pPr>
        <w:rPr>
          <w:sz w:val="32"/>
          <w:szCs w:val="32"/>
        </w:rPr>
      </w:pPr>
    </w:p>
    <w:p w:rsidR="008B6E15" w:rsidRDefault="008B6E15" w:rsidP="008B6E15">
      <w:pPr>
        <w:rPr>
          <w:sz w:val="32"/>
          <w:szCs w:val="32"/>
        </w:rPr>
      </w:pPr>
      <w:bookmarkStart w:id="0" w:name="_GoBack"/>
      <w:bookmarkEnd w:id="0"/>
    </w:p>
    <w:p w:rsidR="008B6E15" w:rsidRDefault="008B6E15" w:rsidP="008B6E15">
      <w:pPr>
        <w:rPr>
          <w:sz w:val="32"/>
          <w:szCs w:val="32"/>
        </w:rPr>
      </w:pPr>
    </w:p>
    <w:p w:rsidR="008B6E15" w:rsidRPr="00E81CF9" w:rsidRDefault="008B6E15" w:rsidP="008B6E15">
      <w:pPr>
        <w:rPr>
          <w:sz w:val="32"/>
          <w:szCs w:val="32"/>
        </w:rPr>
      </w:pPr>
      <w:r>
        <w:rPr>
          <w:sz w:val="32"/>
          <w:szCs w:val="32"/>
        </w:rPr>
        <w:t>Договор от 11.07.2025 года №33/2025</w:t>
      </w:r>
    </w:p>
    <w:p w:rsidR="008B6E15" w:rsidRPr="00A13A6D" w:rsidRDefault="008B6E15" w:rsidP="008B6E15">
      <w:pPr>
        <w:rPr>
          <w:sz w:val="24"/>
          <w:szCs w:val="24"/>
        </w:rPr>
      </w:pPr>
    </w:p>
    <w:p w:rsidR="008B6E15" w:rsidRPr="00A13A6D" w:rsidRDefault="008B6E15" w:rsidP="008B6E15">
      <w:pPr>
        <w:rPr>
          <w:sz w:val="24"/>
          <w:szCs w:val="24"/>
        </w:rPr>
      </w:pPr>
    </w:p>
    <w:p w:rsidR="008B6E15" w:rsidRPr="00A13A6D" w:rsidRDefault="008B6E15" w:rsidP="008B6E15">
      <w:pPr>
        <w:rPr>
          <w:sz w:val="24"/>
          <w:szCs w:val="24"/>
        </w:rPr>
      </w:pPr>
    </w:p>
    <w:p w:rsidR="008B6E15" w:rsidRPr="00A13A6D" w:rsidRDefault="008B6E15" w:rsidP="008B6E15">
      <w:pPr>
        <w:rPr>
          <w:sz w:val="24"/>
          <w:szCs w:val="24"/>
        </w:rPr>
      </w:pPr>
    </w:p>
    <w:p w:rsidR="008B6E15" w:rsidRPr="00A13A6D" w:rsidRDefault="008B6E15" w:rsidP="008B6E15">
      <w:pPr>
        <w:rPr>
          <w:sz w:val="24"/>
          <w:szCs w:val="24"/>
        </w:rPr>
      </w:pPr>
    </w:p>
    <w:p w:rsidR="008B6E15" w:rsidRPr="00A13A6D" w:rsidRDefault="008B6E15" w:rsidP="008B6E15">
      <w:pPr>
        <w:rPr>
          <w:sz w:val="24"/>
          <w:szCs w:val="24"/>
        </w:rPr>
      </w:pPr>
    </w:p>
    <w:p w:rsidR="008B6E15" w:rsidRDefault="008B6E15" w:rsidP="008B6E15">
      <w:pPr>
        <w:jc w:val="center"/>
        <w:rPr>
          <w:sz w:val="32"/>
          <w:szCs w:val="32"/>
        </w:rPr>
      </w:pPr>
    </w:p>
    <w:p w:rsidR="008B6E15" w:rsidRDefault="008B6E15" w:rsidP="008B6E15">
      <w:pPr>
        <w:jc w:val="center"/>
        <w:rPr>
          <w:sz w:val="32"/>
          <w:szCs w:val="32"/>
        </w:rPr>
      </w:pPr>
    </w:p>
    <w:p w:rsidR="008B6E15" w:rsidRDefault="008B6E15" w:rsidP="008B6E15">
      <w:pPr>
        <w:jc w:val="center"/>
        <w:rPr>
          <w:sz w:val="32"/>
          <w:szCs w:val="32"/>
        </w:rPr>
      </w:pPr>
      <w:r>
        <w:rPr>
          <w:sz w:val="32"/>
          <w:szCs w:val="32"/>
        </w:rPr>
        <w:t>2025 год</w:t>
      </w:r>
    </w:p>
    <w:p w:rsidR="008B6E15" w:rsidRDefault="008B6E15" w:rsidP="005A20CA">
      <w:pPr>
        <w:spacing w:after="120"/>
        <w:jc w:val="center"/>
      </w:pPr>
      <w:r>
        <w:lastRenderedPageBreak/>
        <w:t>Содержание</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562"/>
        <w:gridCol w:w="9185"/>
        <w:gridCol w:w="567"/>
      </w:tblGrid>
      <w:tr w:rsidR="008B6E15" w:rsidTr="00B60C93">
        <w:tc>
          <w:tcPr>
            <w:tcW w:w="562" w:type="dxa"/>
          </w:tcPr>
          <w:p w:rsidR="008B6E15" w:rsidRDefault="008B6E15" w:rsidP="00256A64">
            <w:pPr>
              <w:ind w:firstLine="0"/>
              <w:jc w:val="center"/>
            </w:pPr>
            <w:r w:rsidRPr="00F4617F">
              <w:t>1</w:t>
            </w:r>
          </w:p>
        </w:tc>
        <w:tc>
          <w:tcPr>
            <w:tcW w:w="9185" w:type="dxa"/>
          </w:tcPr>
          <w:p w:rsidR="008B6E15" w:rsidRDefault="008B6E15" w:rsidP="00256A64">
            <w:pPr>
              <w:ind w:firstLine="0"/>
            </w:pPr>
            <w:r w:rsidRPr="008B6E15">
              <w:t>Описание изменений в перспективных топливных балансах за период, предшествующий актуализации схемы теплоснабжения, в том числе с учетом введенных в эксплуатацию простроенных и реконструированных источников тепловой энергии</w:t>
            </w:r>
          </w:p>
        </w:tc>
        <w:tc>
          <w:tcPr>
            <w:tcW w:w="567" w:type="dxa"/>
            <w:vAlign w:val="bottom"/>
          </w:tcPr>
          <w:p w:rsidR="008B6E15" w:rsidRDefault="005A20CA" w:rsidP="00256A64">
            <w:pPr>
              <w:ind w:firstLine="0"/>
              <w:jc w:val="center"/>
            </w:pPr>
            <w:r>
              <w:t>3</w:t>
            </w:r>
          </w:p>
        </w:tc>
      </w:tr>
      <w:tr w:rsidR="008B6E15" w:rsidTr="00B60C93">
        <w:tc>
          <w:tcPr>
            <w:tcW w:w="562" w:type="dxa"/>
          </w:tcPr>
          <w:p w:rsidR="008B6E15" w:rsidRDefault="008B6E15" w:rsidP="00256A64">
            <w:pPr>
              <w:ind w:firstLine="0"/>
              <w:jc w:val="center"/>
            </w:pPr>
            <w:r>
              <w:t>2</w:t>
            </w:r>
          </w:p>
        </w:tc>
        <w:tc>
          <w:tcPr>
            <w:tcW w:w="9185" w:type="dxa"/>
          </w:tcPr>
          <w:p w:rsidR="008B6E15" w:rsidRDefault="008B6E15" w:rsidP="00256A64">
            <w:pPr>
              <w:ind w:firstLine="0"/>
            </w:pPr>
            <w:r w:rsidRPr="008B6E15">
              <w:t>Расчеты по каждому источнику тепловой энергии перспективных максимальных часовых и годовых расходов топлива для зимнего и летнего периодов, необходимого для обеспечения нормативного функционирования источников тепловой энергии на территории городского округа</w:t>
            </w:r>
          </w:p>
        </w:tc>
        <w:tc>
          <w:tcPr>
            <w:tcW w:w="567" w:type="dxa"/>
            <w:vAlign w:val="bottom"/>
          </w:tcPr>
          <w:p w:rsidR="008B6E15" w:rsidRDefault="005A20CA" w:rsidP="00256A64">
            <w:pPr>
              <w:ind w:firstLine="0"/>
              <w:jc w:val="center"/>
            </w:pPr>
            <w:r>
              <w:t>3</w:t>
            </w:r>
          </w:p>
        </w:tc>
      </w:tr>
      <w:tr w:rsidR="008B6E15" w:rsidTr="00B60C93">
        <w:tc>
          <w:tcPr>
            <w:tcW w:w="562" w:type="dxa"/>
          </w:tcPr>
          <w:p w:rsidR="008B6E15" w:rsidRDefault="008B6E15" w:rsidP="00256A64">
            <w:pPr>
              <w:ind w:firstLine="0"/>
              <w:jc w:val="center"/>
            </w:pPr>
            <w:r>
              <w:t>3</w:t>
            </w:r>
          </w:p>
        </w:tc>
        <w:tc>
          <w:tcPr>
            <w:tcW w:w="9185" w:type="dxa"/>
          </w:tcPr>
          <w:p w:rsidR="008B6E15" w:rsidRDefault="008B6E15" w:rsidP="00256A64">
            <w:pPr>
              <w:ind w:firstLine="0"/>
            </w:pPr>
            <w:r w:rsidRPr="008B6E15">
              <w:t>Результаты расчетов по каждому источнику тепловой энергии нормативных запасов топлива</w:t>
            </w:r>
          </w:p>
        </w:tc>
        <w:tc>
          <w:tcPr>
            <w:tcW w:w="567" w:type="dxa"/>
            <w:vAlign w:val="bottom"/>
          </w:tcPr>
          <w:p w:rsidR="008B6E15" w:rsidRDefault="005A20CA" w:rsidP="00256A64">
            <w:pPr>
              <w:ind w:firstLine="0"/>
              <w:jc w:val="center"/>
            </w:pPr>
            <w:r>
              <w:t>19</w:t>
            </w:r>
          </w:p>
        </w:tc>
      </w:tr>
      <w:tr w:rsidR="008B6E15" w:rsidTr="00B60C93">
        <w:tc>
          <w:tcPr>
            <w:tcW w:w="562" w:type="dxa"/>
          </w:tcPr>
          <w:p w:rsidR="008B6E15" w:rsidRDefault="008B6E15" w:rsidP="00256A64">
            <w:pPr>
              <w:ind w:firstLine="0"/>
              <w:jc w:val="center"/>
            </w:pPr>
            <w:r>
              <w:t>4</w:t>
            </w:r>
          </w:p>
        </w:tc>
        <w:tc>
          <w:tcPr>
            <w:tcW w:w="9185" w:type="dxa"/>
          </w:tcPr>
          <w:p w:rsidR="008B6E15" w:rsidRDefault="008B6E15" w:rsidP="00256A64">
            <w:pPr>
              <w:ind w:firstLine="0"/>
            </w:pPr>
            <w:r w:rsidRPr="008B6E15">
              <w:t>Виды топлива, потребляемые источниками тепловой энергии, в том числе с использованием возобновляемых источников энергии и местных видов топлива</w:t>
            </w:r>
          </w:p>
        </w:tc>
        <w:tc>
          <w:tcPr>
            <w:tcW w:w="567" w:type="dxa"/>
            <w:vAlign w:val="bottom"/>
          </w:tcPr>
          <w:p w:rsidR="008B6E15" w:rsidRDefault="005A20CA" w:rsidP="005A20CA">
            <w:pPr>
              <w:ind w:firstLine="0"/>
              <w:jc w:val="center"/>
            </w:pPr>
            <w:r>
              <w:t>22</w:t>
            </w:r>
          </w:p>
        </w:tc>
      </w:tr>
      <w:tr w:rsidR="008B6E15" w:rsidTr="00B60C93">
        <w:tc>
          <w:tcPr>
            <w:tcW w:w="562" w:type="dxa"/>
          </w:tcPr>
          <w:p w:rsidR="008B6E15" w:rsidRDefault="008B6E15" w:rsidP="00256A64">
            <w:pPr>
              <w:ind w:firstLine="0"/>
              <w:jc w:val="center"/>
            </w:pPr>
            <w:r>
              <w:t>5</w:t>
            </w:r>
          </w:p>
        </w:tc>
        <w:tc>
          <w:tcPr>
            <w:tcW w:w="9185" w:type="dxa"/>
          </w:tcPr>
          <w:p w:rsidR="008B6E15" w:rsidRDefault="008B6E15" w:rsidP="00256A64">
            <w:pPr>
              <w:ind w:firstLine="0"/>
            </w:pPr>
            <w:r w:rsidRPr="008B6E15">
              <w:t>Виды топлива, их доли и значения низшей теплоты сгорания, используемые для производства тепловой энергии по каждой системе теплоснабжения</w:t>
            </w:r>
          </w:p>
        </w:tc>
        <w:tc>
          <w:tcPr>
            <w:tcW w:w="567" w:type="dxa"/>
            <w:vAlign w:val="bottom"/>
          </w:tcPr>
          <w:p w:rsidR="008B6E15" w:rsidRDefault="005A20CA" w:rsidP="00256A64">
            <w:pPr>
              <w:ind w:firstLine="0"/>
              <w:jc w:val="center"/>
            </w:pPr>
            <w:r>
              <w:t>23</w:t>
            </w:r>
          </w:p>
        </w:tc>
      </w:tr>
      <w:tr w:rsidR="008B6E15" w:rsidTr="00B60C93">
        <w:tc>
          <w:tcPr>
            <w:tcW w:w="562" w:type="dxa"/>
          </w:tcPr>
          <w:p w:rsidR="008B6E15" w:rsidRDefault="008B6E15" w:rsidP="00256A64">
            <w:pPr>
              <w:ind w:firstLine="0"/>
              <w:jc w:val="center"/>
            </w:pPr>
            <w:r>
              <w:t>6</w:t>
            </w:r>
          </w:p>
        </w:tc>
        <w:tc>
          <w:tcPr>
            <w:tcW w:w="9185" w:type="dxa"/>
          </w:tcPr>
          <w:p w:rsidR="008B6E15" w:rsidRDefault="008B6E15" w:rsidP="00256A64">
            <w:pPr>
              <w:ind w:firstLine="0"/>
            </w:pPr>
            <w:r w:rsidRPr="008B6E15">
              <w:t>Преобладающий в городском округе вид топлива, определяемый по совокупности всех систем теплоснабжения, находящихся в городском округе</w:t>
            </w:r>
          </w:p>
        </w:tc>
        <w:tc>
          <w:tcPr>
            <w:tcW w:w="567" w:type="dxa"/>
            <w:vAlign w:val="bottom"/>
          </w:tcPr>
          <w:p w:rsidR="008B6E15" w:rsidRDefault="005A20CA" w:rsidP="00256A64">
            <w:pPr>
              <w:ind w:firstLine="0"/>
              <w:jc w:val="center"/>
            </w:pPr>
            <w:r>
              <w:t>29</w:t>
            </w:r>
          </w:p>
        </w:tc>
      </w:tr>
      <w:tr w:rsidR="008B6E15" w:rsidTr="00B60C93">
        <w:tc>
          <w:tcPr>
            <w:tcW w:w="562" w:type="dxa"/>
          </w:tcPr>
          <w:p w:rsidR="008B6E15" w:rsidRDefault="008B6E15" w:rsidP="00256A64">
            <w:pPr>
              <w:ind w:firstLine="0"/>
              <w:jc w:val="center"/>
            </w:pPr>
            <w:r>
              <w:t>7</w:t>
            </w:r>
          </w:p>
        </w:tc>
        <w:tc>
          <w:tcPr>
            <w:tcW w:w="9185" w:type="dxa"/>
          </w:tcPr>
          <w:p w:rsidR="008B6E15" w:rsidRDefault="008B6E15" w:rsidP="00256A64">
            <w:pPr>
              <w:ind w:firstLine="0"/>
            </w:pPr>
            <w:r w:rsidRPr="008B6E15">
              <w:t>Приоритетное направление развития топливного баланса городского округа</w:t>
            </w:r>
          </w:p>
        </w:tc>
        <w:tc>
          <w:tcPr>
            <w:tcW w:w="567" w:type="dxa"/>
            <w:vAlign w:val="bottom"/>
          </w:tcPr>
          <w:p w:rsidR="008B6E15" w:rsidRDefault="005A20CA" w:rsidP="00256A64">
            <w:pPr>
              <w:ind w:firstLine="0"/>
              <w:jc w:val="center"/>
            </w:pPr>
            <w:r>
              <w:t>29</w:t>
            </w:r>
          </w:p>
        </w:tc>
      </w:tr>
    </w:tbl>
    <w:p w:rsidR="008B6E15" w:rsidRDefault="008B6E15" w:rsidP="008B6E15">
      <w:pPr>
        <w:ind w:firstLine="0"/>
      </w:pPr>
    </w:p>
    <w:p w:rsidR="008B6E15" w:rsidRDefault="008B6E15" w:rsidP="008B6E15">
      <w:pPr>
        <w:ind w:firstLine="0"/>
      </w:pPr>
    </w:p>
    <w:p w:rsidR="008B6E15" w:rsidRDefault="008B6E15" w:rsidP="008B6E15">
      <w:pPr>
        <w:ind w:firstLine="0"/>
      </w:pPr>
    </w:p>
    <w:p w:rsidR="008B6E15" w:rsidRDefault="008B6E15" w:rsidP="008B6E15">
      <w:pPr>
        <w:ind w:firstLine="0"/>
      </w:pPr>
    </w:p>
    <w:p w:rsidR="008B6E15" w:rsidRDefault="008B6E15" w:rsidP="008B6E15">
      <w:pPr>
        <w:ind w:firstLine="0"/>
      </w:pPr>
    </w:p>
    <w:p w:rsidR="008B6E15" w:rsidRDefault="008B6E15" w:rsidP="008B6E15">
      <w:pPr>
        <w:ind w:firstLine="0"/>
      </w:pPr>
    </w:p>
    <w:p w:rsidR="008B6E15" w:rsidRDefault="008B6E15" w:rsidP="008B6E15">
      <w:pPr>
        <w:ind w:firstLine="0"/>
      </w:pPr>
    </w:p>
    <w:p w:rsidR="008B6E15" w:rsidRDefault="008B6E15" w:rsidP="008B6E15">
      <w:pPr>
        <w:ind w:firstLine="0"/>
      </w:pPr>
    </w:p>
    <w:p w:rsidR="008B6E15" w:rsidRDefault="008B6E15" w:rsidP="008B6E15">
      <w:pPr>
        <w:ind w:firstLine="0"/>
      </w:pPr>
    </w:p>
    <w:p w:rsidR="008B6E15" w:rsidRDefault="008B6E15" w:rsidP="008B6E15">
      <w:pPr>
        <w:ind w:firstLine="0"/>
      </w:pPr>
    </w:p>
    <w:p w:rsidR="008B6E15" w:rsidRDefault="008B6E15" w:rsidP="008B6E15">
      <w:pPr>
        <w:ind w:firstLine="0"/>
      </w:pPr>
    </w:p>
    <w:p w:rsidR="008B6E15" w:rsidRDefault="008B6E15" w:rsidP="008B6E15">
      <w:pPr>
        <w:ind w:firstLine="0"/>
      </w:pPr>
    </w:p>
    <w:p w:rsidR="008B6E15" w:rsidRDefault="008B6E15" w:rsidP="008B6E15">
      <w:pPr>
        <w:ind w:firstLine="0"/>
      </w:pPr>
    </w:p>
    <w:p w:rsidR="008B6E15" w:rsidRDefault="008B6E15" w:rsidP="008B6E15">
      <w:pPr>
        <w:ind w:firstLine="0"/>
      </w:pPr>
    </w:p>
    <w:p w:rsidR="008B6E15" w:rsidRDefault="008B6E15" w:rsidP="008B6E15">
      <w:pPr>
        <w:ind w:firstLine="0"/>
      </w:pPr>
    </w:p>
    <w:p w:rsidR="00256A64" w:rsidRDefault="00256A64" w:rsidP="008B6E15">
      <w:pPr>
        <w:ind w:firstLine="0"/>
      </w:pPr>
    </w:p>
    <w:p w:rsidR="00256A64" w:rsidRDefault="00256A64" w:rsidP="008B6E15">
      <w:pPr>
        <w:ind w:firstLine="0"/>
      </w:pPr>
    </w:p>
    <w:p w:rsidR="00256A64" w:rsidRDefault="00256A64" w:rsidP="008B6E15">
      <w:pPr>
        <w:ind w:firstLine="0"/>
      </w:pPr>
    </w:p>
    <w:p w:rsidR="00256A64" w:rsidRDefault="00256A64" w:rsidP="008B6E15">
      <w:pPr>
        <w:ind w:firstLine="0"/>
      </w:pPr>
    </w:p>
    <w:p w:rsidR="00256A64" w:rsidRDefault="00256A64" w:rsidP="008B6E15">
      <w:pPr>
        <w:ind w:firstLine="0"/>
      </w:pPr>
    </w:p>
    <w:p w:rsidR="00256A64" w:rsidRDefault="00256A64" w:rsidP="008B6E15">
      <w:pPr>
        <w:ind w:firstLine="0"/>
      </w:pPr>
    </w:p>
    <w:p w:rsidR="00256A64" w:rsidRDefault="00256A64" w:rsidP="008B6E15">
      <w:pPr>
        <w:ind w:firstLine="0"/>
      </w:pPr>
    </w:p>
    <w:p w:rsidR="00256A64" w:rsidRDefault="00256A64" w:rsidP="008B6E15">
      <w:pPr>
        <w:ind w:firstLine="0"/>
      </w:pPr>
    </w:p>
    <w:p w:rsidR="00256A64" w:rsidRDefault="00256A64" w:rsidP="008B6E15">
      <w:pPr>
        <w:ind w:firstLine="0"/>
      </w:pPr>
    </w:p>
    <w:p w:rsidR="00256A64" w:rsidRDefault="00256A64" w:rsidP="008B6E15">
      <w:pPr>
        <w:ind w:firstLine="0"/>
      </w:pPr>
    </w:p>
    <w:p w:rsidR="00256A64" w:rsidRDefault="00256A64" w:rsidP="008B6E15">
      <w:pPr>
        <w:ind w:firstLine="0"/>
      </w:pPr>
    </w:p>
    <w:p w:rsidR="00256A64" w:rsidRDefault="00256A64" w:rsidP="008B6E15">
      <w:pPr>
        <w:ind w:firstLine="0"/>
      </w:pPr>
    </w:p>
    <w:p w:rsidR="00256A64" w:rsidRDefault="00256A64" w:rsidP="008B6E15">
      <w:pPr>
        <w:ind w:firstLine="0"/>
      </w:pPr>
    </w:p>
    <w:p w:rsidR="00256A64" w:rsidRDefault="00256A64" w:rsidP="008B6E15">
      <w:pPr>
        <w:ind w:firstLine="0"/>
      </w:pPr>
    </w:p>
    <w:p w:rsidR="00256A64" w:rsidRPr="00256A64" w:rsidRDefault="00256A64" w:rsidP="00E95F15">
      <w:pPr>
        <w:pStyle w:val="11"/>
        <w:pageBreakBefore/>
        <w:numPr>
          <w:ilvl w:val="0"/>
          <w:numId w:val="4"/>
        </w:numPr>
        <w:tabs>
          <w:tab w:val="left" w:pos="284"/>
        </w:tabs>
        <w:suppressAutoHyphens/>
        <w:spacing w:before="240" w:after="240"/>
        <w:ind w:firstLine="277"/>
        <w:contextualSpacing/>
        <w:rPr>
          <w:rFonts w:ascii="Times New Roman" w:hAnsi="Times New Roman" w:cs="Times New Roman"/>
          <w:bCs w:val="0"/>
          <w:spacing w:val="5"/>
          <w:sz w:val="26"/>
          <w:szCs w:val="26"/>
          <w:lang w:bidi="en-US"/>
        </w:rPr>
      </w:pPr>
      <w:bookmarkStart w:id="1" w:name="_Toc528316113"/>
      <w:bookmarkStart w:id="2" w:name="_Toc174134469"/>
      <w:bookmarkStart w:id="3" w:name="_Toc386561037"/>
      <w:bookmarkStart w:id="4" w:name="_Toc413776440"/>
      <w:r w:rsidRPr="00256A64">
        <w:rPr>
          <w:rFonts w:ascii="Times New Roman" w:hAnsi="Times New Roman" w:cs="Times New Roman"/>
          <w:bCs w:val="0"/>
          <w:color w:val="auto"/>
          <w:spacing w:val="5"/>
          <w:sz w:val="26"/>
          <w:szCs w:val="26"/>
          <w:lang w:bidi="en-US"/>
        </w:rPr>
        <w:lastRenderedPageBreak/>
        <w:t xml:space="preserve">Описание </w:t>
      </w:r>
      <w:bookmarkEnd w:id="1"/>
      <w:r w:rsidRPr="00256A64">
        <w:rPr>
          <w:rFonts w:ascii="Times New Roman" w:hAnsi="Times New Roman" w:cs="Times New Roman"/>
          <w:bCs w:val="0"/>
          <w:color w:val="auto"/>
          <w:spacing w:val="5"/>
          <w:sz w:val="26"/>
          <w:szCs w:val="26"/>
          <w:lang w:bidi="en-US"/>
        </w:rPr>
        <w:t>изменений в перспективных топливных балансах за период, предшествующий актуализации схемы теплоснабжения, в том числе с учетом введенных в эксплуатацию простроенных и реконструированных источников тепловой энергии</w:t>
      </w:r>
      <w:bookmarkEnd w:id="2"/>
    </w:p>
    <w:p w:rsidR="00256A64" w:rsidRPr="00E95F15" w:rsidRDefault="00256A64" w:rsidP="00E95F15">
      <w:pPr>
        <w:ind w:firstLine="709"/>
        <w:rPr>
          <w:rFonts w:eastAsia="MS Mincho" w:cs="Times New Roman"/>
          <w:szCs w:val="26"/>
        </w:rPr>
      </w:pPr>
      <w:r w:rsidRPr="00E95F15">
        <w:rPr>
          <w:rFonts w:eastAsia="MS Mincho" w:cs="Times New Roman"/>
          <w:szCs w:val="26"/>
        </w:rPr>
        <w:t xml:space="preserve">С момента предыдущей актуализации изменений в структуре топливных балансов существующих источников не произошло. </w:t>
      </w:r>
      <w:r w:rsidR="00572207">
        <w:rPr>
          <w:rFonts w:eastAsia="MS Mincho" w:cs="Times New Roman"/>
          <w:szCs w:val="26"/>
        </w:rPr>
        <w:t xml:space="preserve">Был выведен из эксплуатации единственный теплоисточник, работавший на твердом топливе – котельная п. Первый. </w:t>
      </w:r>
      <w:r w:rsidRPr="00E95F15">
        <w:rPr>
          <w:rFonts w:eastAsia="MS Mincho" w:cs="Times New Roman"/>
          <w:szCs w:val="26"/>
        </w:rPr>
        <w:t xml:space="preserve">Изменения объемных показателей потребления основного топлива связаны с неравномерностью температуры наружного воздуха в отопительный период и прочими климатическими характеристиками. </w:t>
      </w:r>
    </w:p>
    <w:p w:rsidR="00256A64" w:rsidRPr="00E95F15" w:rsidRDefault="00256A64" w:rsidP="00E95F15">
      <w:pPr>
        <w:ind w:firstLine="709"/>
        <w:rPr>
          <w:rFonts w:eastAsia="MS Mincho" w:cs="Times New Roman"/>
          <w:szCs w:val="26"/>
        </w:rPr>
      </w:pPr>
      <w:r w:rsidRPr="00E95F15">
        <w:rPr>
          <w:rFonts w:eastAsia="MS Mincho" w:cs="Times New Roman"/>
          <w:szCs w:val="26"/>
        </w:rPr>
        <w:t>Существенных изменений в перспективных топливных балансах, по сравнению с базовой версией схемы, настоящая актуализация не предусматривает.</w:t>
      </w:r>
    </w:p>
    <w:p w:rsidR="00E95F15" w:rsidRDefault="00E95F15" w:rsidP="00E95F15">
      <w:pPr>
        <w:ind w:firstLine="709"/>
        <w:rPr>
          <w:rFonts w:eastAsia="MS Mincho" w:cs="Times New Roman"/>
          <w:sz w:val="24"/>
          <w:szCs w:val="24"/>
        </w:rPr>
      </w:pPr>
    </w:p>
    <w:p w:rsidR="00256A64" w:rsidRPr="00256A64" w:rsidRDefault="00256A64" w:rsidP="00E95F15">
      <w:pPr>
        <w:pStyle w:val="a8"/>
        <w:numPr>
          <w:ilvl w:val="0"/>
          <w:numId w:val="4"/>
        </w:numPr>
        <w:rPr>
          <w:rFonts w:ascii="Times New Roman" w:eastAsia="MS Mincho" w:hAnsi="Times New Roman" w:cs="Times New Roman"/>
          <w:b/>
          <w:sz w:val="26"/>
          <w:szCs w:val="26"/>
        </w:rPr>
      </w:pPr>
      <w:r w:rsidRPr="00256A64">
        <w:rPr>
          <w:rFonts w:ascii="Times New Roman" w:hAnsi="Times New Roman" w:cs="Times New Roman"/>
          <w:b/>
          <w:sz w:val="26"/>
          <w:szCs w:val="26"/>
        </w:rPr>
        <w:t>Расчеты по каждому источнику тепловой энергии перспективных максимальных часовых и годовых расходов топлива для зимнего и летнего периодов, необходимого для обеспечения нормативного функционирования источников тепловой энергии на территории городского округа</w:t>
      </w:r>
    </w:p>
    <w:p w:rsidR="00256A64" w:rsidRDefault="00256A64" w:rsidP="00E95F15">
      <w:pPr>
        <w:ind w:firstLine="709"/>
        <w:rPr>
          <w:rFonts w:eastAsia="MS Mincho" w:cs="Times New Roman"/>
          <w:sz w:val="24"/>
          <w:szCs w:val="24"/>
        </w:rPr>
      </w:pPr>
    </w:p>
    <w:p w:rsidR="00256A64" w:rsidRPr="00E95F15" w:rsidRDefault="00256A64" w:rsidP="00E95F15">
      <w:pPr>
        <w:ind w:firstLine="709"/>
        <w:rPr>
          <w:rFonts w:eastAsia="MS Mincho" w:cs="Times New Roman"/>
          <w:szCs w:val="26"/>
        </w:rPr>
      </w:pPr>
      <w:r w:rsidRPr="00E95F15">
        <w:rPr>
          <w:rFonts w:eastAsia="MS Mincho" w:cs="Times New Roman"/>
          <w:szCs w:val="26"/>
        </w:rPr>
        <w:t>Максимальные часовые расходы топлива на выработку тепловой энергии на источниках теплоснабжения для летнего и зимнего периода определены по нагрузке на коллекторах.</w:t>
      </w:r>
    </w:p>
    <w:p w:rsidR="00256A64" w:rsidRPr="00E95F15" w:rsidRDefault="00256A64" w:rsidP="00E95F15">
      <w:pPr>
        <w:ind w:firstLine="709"/>
        <w:rPr>
          <w:rFonts w:eastAsia="MS Mincho" w:cs="Times New Roman"/>
          <w:szCs w:val="26"/>
        </w:rPr>
      </w:pPr>
      <w:r w:rsidRPr="00E95F15">
        <w:rPr>
          <w:rFonts w:eastAsia="MS Mincho" w:cs="Times New Roman"/>
          <w:szCs w:val="26"/>
        </w:rPr>
        <w:t>Для зимнего периода – по нагрузке на коллекторах при расчетной температуре наружного воздуха для проектирования систем отопления.</w:t>
      </w:r>
    </w:p>
    <w:p w:rsidR="00256A64" w:rsidRPr="00E95F15" w:rsidRDefault="00256A64" w:rsidP="00E95F15">
      <w:pPr>
        <w:ind w:firstLine="709"/>
        <w:rPr>
          <w:rFonts w:eastAsia="MS Mincho" w:cs="Times New Roman"/>
          <w:szCs w:val="26"/>
        </w:rPr>
      </w:pPr>
      <w:r w:rsidRPr="00E95F15">
        <w:rPr>
          <w:rFonts w:eastAsia="MS Mincho" w:cs="Times New Roman"/>
          <w:szCs w:val="26"/>
        </w:rPr>
        <w:t>Для летнего периода – по максимальной нагрузке на коллекторах в летний период.</w:t>
      </w:r>
    </w:p>
    <w:p w:rsidR="00256A64" w:rsidRPr="00BB4CDB" w:rsidRDefault="00256A64" w:rsidP="00E95F15">
      <w:pPr>
        <w:ind w:firstLine="709"/>
        <w:rPr>
          <w:rFonts w:cs="Times New Roman"/>
          <w:sz w:val="24"/>
          <w:szCs w:val="24"/>
          <w:lang w:eastAsia="ru-RU"/>
        </w:rPr>
      </w:pPr>
      <w:r w:rsidRPr="00E95F15">
        <w:rPr>
          <w:rFonts w:eastAsia="MS Mincho" w:cs="Times New Roman"/>
          <w:szCs w:val="26"/>
        </w:rPr>
        <w:t xml:space="preserve">Топливные балансы для источников централизованного теплоснабжения на период разработки Схемы теплоснабжения приведены в таблицах </w:t>
      </w:r>
      <w:r w:rsidR="00572207">
        <w:rPr>
          <w:rFonts w:eastAsia="MS Mincho" w:cs="Times New Roman"/>
          <w:szCs w:val="26"/>
        </w:rPr>
        <w:t>2.1</w:t>
      </w:r>
      <w:r w:rsidRPr="00E95F15">
        <w:rPr>
          <w:rFonts w:eastAsia="MS Mincho" w:cs="Times New Roman"/>
          <w:szCs w:val="26"/>
        </w:rPr>
        <w:t>.</w:t>
      </w:r>
      <w:bookmarkEnd w:id="3"/>
      <w:bookmarkEnd w:id="4"/>
    </w:p>
    <w:p w:rsidR="00256A64" w:rsidRPr="00BB4CDB" w:rsidRDefault="00256A64" w:rsidP="00256A64">
      <w:pPr>
        <w:pStyle w:val="a1"/>
        <w:rPr>
          <w:rFonts w:ascii="Times New Roman" w:hAnsi="Times New Roman" w:cs="Times New Roman"/>
          <w:sz w:val="24"/>
          <w:szCs w:val="24"/>
          <w:lang w:eastAsia="ru-RU"/>
        </w:rPr>
        <w:sectPr w:rsidR="00256A64" w:rsidRPr="00BB4CDB" w:rsidSect="00E95F15">
          <w:footerReference w:type="default" r:id="rId8"/>
          <w:pgSz w:w="11906" w:h="16838" w:code="9"/>
          <w:pgMar w:top="851" w:right="567" w:bottom="851" w:left="1134" w:header="284" w:footer="284" w:gutter="0"/>
          <w:cols w:space="708"/>
          <w:docGrid w:linePitch="360"/>
        </w:sectPr>
      </w:pPr>
    </w:p>
    <w:p w:rsidR="00256A64" w:rsidRPr="00572207" w:rsidRDefault="00256A64" w:rsidP="00651554">
      <w:pPr>
        <w:pStyle w:val="af0"/>
      </w:pPr>
      <w:bookmarkStart w:id="5" w:name="_Toc126140399"/>
      <w:bookmarkStart w:id="6" w:name="_Toc184322682"/>
      <w:r w:rsidRPr="00572207">
        <w:lastRenderedPageBreak/>
        <w:t xml:space="preserve">Таблица </w:t>
      </w:r>
      <w:r w:rsidR="000F10FF" w:rsidRPr="00572207">
        <w:fldChar w:fldCharType="begin"/>
      </w:r>
      <w:r w:rsidR="00572207" w:rsidRPr="00572207">
        <w:instrText xml:space="preserve"> STYLEREF 1 \s </w:instrText>
      </w:r>
      <w:r w:rsidR="000F10FF" w:rsidRPr="00572207">
        <w:fldChar w:fldCharType="separate"/>
      </w:r>
      <w:r w:rsidRPr="00572207">
        <w:rPr>
          <w:noProof/>
        </w:rPr>
        <w:t>2</w:t>
      </w:r>
      <w:r w:rsidR="000F10FF" w:rsidRPr="00572207">
        <w:rPr>
          <w:noProof/>
        </w:rPr>
        <w:fldChar w:fldCharType="end"/>
      </w:r>
      <w:r w:rsidRPr="00572207">
        <w:t>.</w:t>
      </w:r>
      <w:r w:rsidR="000F10FF" w:rsidRPr="00572207">
        <w:fldChar w:fldCharType="begin"/>
      </w:r>
      <w:r w:rsidR="00572207" w:rsidRPr="00572207">
        <w:instrText xml:space="preserve"> SEQ Таблица \* ARABIC \s 1 </w:instrText>
      </w:r>
      <w:r w:rsidR="000F10FF" w:rsidRPr="00572207">
        <w:fldChar w:fldCharType="separate"/>
      </w:r>
      <w:r w:rsidRPr="00572207">
        <w:rPr>
          <w:noProof/>
        </w:rPr>
        <w:t>1</w:t>
      </w:r>
      <w:r w:rsidR="000F10FF" w:rsidRPr="00572207">
        <w:rPr>
          <w:noProof/>
        </w:rPr>
        <w:fldChar w:fldCharType="end"/>
      </w:r>
      <w:r w:rsidRPr="00572207">
        <w:t xml:space="preserve"> – Таблица П45.1. Топливно-энергетические балансы источников комбинированной выработки тепловой и электрической энергии</w:t>
      </w:r>
      <w:bookmarkEnd w:id="5"/>
      <w:bookmarkEnd w:id="6"/>
    </w:p>
    <w:tbl>
      <w:tblPr>
        <w:tblW w:w="2255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528"/>
        <w:gridCol w:w="1837"/>
        <w:gridCol w:w="11"/>
        <w:gridCol w:w="1099"/>
        <w:gridCol w:w="1106"/>
        <w:gridCol w:w="902"/>
        <w:gridCol w:w="952"/>
        <w:gridCol w:w="923"/>
        <w:gridCol w:w="885"/>
        <w:gridCol w:w="902"/>
        <w:gridCol w:w="902"/>
        <w:gridCol w:w="902"/>
        <w:gridCol w:w="919"/>
        <w:gridCol w:w="902"/>
        <w:gridCol w:w="952"/>
        <w:gridCol w:w="952"/>
        <w:gridCol w:w="952"/>
        <w:gridCol w:w="952"/>
        <w:gridCol w:w="952"/>
        <w:gridCol w:w="13"/>
        <w:gridCol w:w="11"/>
      </w:tblGrid>
      <w:tr w:rsidR="00572207" w:rsidRPr="00E65658" w:rsidTr="00CB536B">
        <w:trPr>
          <w:gridAfter w:val="2"/>
          <w:wAfter w:w="24" w:type="dxa"/>
          <w:trHeight w:val="20"/>
          <w:tblHeader/>
        </w:trPr>
        <w:tc>
          <w:tcPr>
            <w:tcW w:w="5528" w:type="dxa"/>
            <w:shd w:val="clear" w:color="auto" w:fill="auto"/>
            <w:noWrap/>
            <w:vAlign w:val="center"/>
            <w:hideMark/>
          </w:tcPr>
          <w:p w:rsidR="00572207" w:rsidRPr="004D722A" w:rsidRDefault="00572207" w:rsidP="00572207">
            <w:pPr>
              <w:ind w:firstLine="0"/>
              <w:rPr>
                <w:rFonts w:eastAsia="Times New Roman" w:cs="Times New Roman"/>
                <w:b/>
                <w:color w:val="000000"/>
                <w:sz w:val="22"/>
                <w:lang w:eastAsia="ru-RU"/>
              </w:rPr>
            </w:pPr>
            <w:r w:rsidRPr="004D722A">
              <w:rPr>
                <w:rFonts w:eastAsia="Times New Roman" w:cs="Times New Roman"/>
                <w:b/>
                <w:color w:val="000000"/>
                <w:sz w:val="22"/>
                <w:lang w:eastAsia="ru-RU"/>
              </w:rPr>
              <w:t>Показатель</w:t>
            </w:r>
          </w:p>
        </w:tc>
        <w:tc>
          <w:tcPr>
            <w:tcW w:w="1837" w:type="dxa"/>
            <w:shd w:val="clear" w:color="auto" w:fill="auto"/>
            <w:noWrap/>
            <w:vAlign w:val="center"/>
            <w:hideMark/>
          </w:tcPr>
          <w:p w:rsidR="00572207" w:rsidRPr="004D722A" w:rsidRDefault="00572207" w:rsidP="00572207">
            <w:pPr>
              <w:ind w:firstLine="0"/>
              <w:jc w:val="center"/>
              <w:rPr>
                <w:rFonts w:eastAsia="Times New Roman" w:cs="Times New Roman"/>
                <w:b/>
                <w:color w:val="000000"/>
                <w:sz w:val="22"/>
                <w:lang w:eastAsia="ru-RU"/>
              </w:rPr>
            </w:pPr>
            <w:r w:rsidRPr="004D722A">
              <w:rPr>
                <w:rFonts w:eastAsia="Times New Roman" w:cs="Times New Roman"/>
                <w:b/>
                <w:color w:val="000000"/>
                <w:sz w:val="22"/>
                <w:lang w:eastAsia="ru-RU"/>
              </w:rPr>
              <w:t>Един. изм.</w:t>
            </w:r>
          </w:p>
        </w:tc>
        <w:tc>
          <w:tcPr>
            <w:tcW w:w="1110" w:type="dxa"/>
            <w:gridSpan w:val="2"/>
            <w:shd w:val="clear" w:color="auto" w:fill="auto"/>
            <w:noWrap/>
            <w:vAlign w:val="center"/>
            <w:hideMark/>
          </w:tcPr>
          <w:p w:rsidR="00572207" w:rsidRPr="004D722A" w:rsidRDefault="00572207" w:rsidP="00572207">
            <w:pPr>
              <w:ind w:firstLine="0"/>
              <w:jc w:val="center"/>
              <w:rPr>
                <w:rFonts w:eastAsia="Times New Roman" w:cs="Times New Roman"/>
                <w:b/>
                <w:color w:val="000000"/>
                <w:sz w:val="22"/>
                <w:lang w:eastAsia="ru-RU"/>
              </w:rPr>
            </w:pPr>
            <w:r w:rsidRPr="004D722A">
              <w:rPr>
                <w:rFonts w:eastAsia="Times New Roman" w:cs="Times New Roman"/>
                <w:b/>
                <w:color w:val="000000"/>
                <w:sz w:val="22"/>
                <w:lang w:eastAsia="ru-RU"/>
              </w:rPr>
              <w:t>2020</w:t>
            </w:r>
          </w:p>
        </w:tc>
        <w:tc>
          <w:tcPr>
            <w:tcW w:w="1106" w:type="dxa"/>
            <w:shd w:val="clear" w:color="auto" w:fill="auto"/>
            <w:noWrap/>
            <w:vAlign w:val="center"/>
            <w:hideMark/>
          </w:tcPr>
          <w:p w:rsidR="00572207" w:rsidRPr="004D722A" w:rsidRDefault="00572207" w:rsidP="00572207">
            <w:pPr>
              <w:ind w:firstLine="0"/>
              <w:jc w:val="center"/>
              <w:rPr>
                <w:rFonts w:eastAsia="Times New Roman" w:cs="Times New Roman"/>
                <w:b/>
                <w:color w:val="000000"/>
                <w:sz w:val="22"/>
                <w:lang w:eastAsia="ru-RU"/>
              </w:rPr>
            </w:pPr>
            <w:r w:rsidRPr="004D722A">
              <w:rPr>
                <w:rFonts w:eastAsia="Times New Roman" w:cs="Times New Roman"/>
                <w:b/>
                <w:color w:val="000000"/>
                <w:sz w:val="22"/>
                <w:lang w:eastAsia="ru-RU"/>
              </w:rPr>
              <w:t>2021</w:t>
            </w:r>
          </w:p>
        </w:tc>
        <w:tc>
          <w:tcPr>
            <w:tcW w:w="902" w:type="dxa"/>
            <w:shd w:val="clear" w:color="auto" w:fill="auto"/>
            <w:noWrap/>
            <w:vAlign w:val="center"/>
            <w:hideMark/>
          </w:tcPr>
          <w:p w:rsidR="00572207" w:rsidRPr="004D722A" w:rsidRDefault="00572207" w:rsidP="00572207">
            <w:pPr>
              <w:ind w:firstLine="0"/>
              <w:jc w:val="center"/>
              <w:rPr>
                <w:rFonts w:eastAsia="Times New Roman" w:cs="Times New Roman"/>
                <w:b/>
                <w:color w:val="000000"/>
                <w:sz w:val="22"/>
                <w:lang w:eastAsia="ru-RU"/>
              </w:rPr>
            </w:pPr>
            <w:r w:rsidRPr="004D722A">
              <w:rPr>
                <w:rFonts w:eastAsia="Times New Roman" w:cs="Times New Roman"/>
                <w:b/>
                <w:color w:val="000000"/>
                <w:sz w:val="22"/>
                <w:lang w:eastAsia="ru-RU"/>
              </w:rPr>
              <w:t>2022</w:t>
            </w:r>
          </w:p>
        </w:tc>
        <w:tc>
          <w:tcPr>
            <w:tcW w:w="952" w:type="dxa"/>
            <w:shd w:val="clear" w:color="auto" w:fill="auto"/>
            <w:noWrap/>
            <w:vAlign w:val="center"/>
            <w:hideMark/>
          </w:tcPr>
          <w:p w:rsidR="00572207" w:rsidRPr="004D722A" w:rsidRDefault="00572207" w:rsidP="00572207">
            <w:pPr>
              <w:ind w:firstLine="0"/>
              <w:jc w:val="center"/>
              <w:rPr>
                <w:rFonts w:eastAsia="Times New Roman" w:cs="Times New Roman"/>
                <w:b/>
                <w:color w:val="000000"/>
                <w:sz w:val="22"/>
                <w:lang w:eastAsia="ru-RU"/>
              </w:rPr>
            </w:pPr>
            <w:r w:rsidRPr="004D722A">
              <w:rPr>
                <w:rFonts w:eastAsia="Times New Roman" w:cs="Times New Roman"/>
                <w:b/>
                <w:color w:val="000000"/>
                <w:sz w:val="22"/>
                <w:lang w:eastAsia="ru-RU"/>
              </w:rPr>
              <w:t>2023</w:t>
            </w:r>
          </w:p>
        </w:tc>
        <w:tc>
          <w:tcPr>
            <w:tcW w:w="923" w:type="dxa"/>
            <w:shd w:val="clear" w:color="auto" w:fill="auto"/>
            <w:noWrap/>
            <w:vAlign w:val="center"/>
            <w:hideMark/>
          </w:tcPr>
          <w:p w:rsidR="00572207" w:rsidRPr="004D722A" w:rsidRDefault="00572207" w:rsidP="00572207">
            <w:pPr>
              <w:ind w:firstLine="0"/>
              <w:jc w:val="center"/>
              <w:rPr>
                <w:rFonts w:eastAsia="Times New Roman" w:cs="Times New Roman"/>
                <w:b/>
                <w:color w:val="000000"/>
                <w:sz w:val="22"/>
                <w:lang w:eastAsia="ru-RU"/>
              </w:rPr>
            </w:pPr>
            <w:r w:rsidRPr="004D722A">
              <w:rPr>
                <w:rFonts w:eastAsia="Times New Roman" w:cs="Times New Roman"/>
                <w:b/>
                <w:color w:val="000000"/>
                <w:sz w:val="22"/>
                <w:lang w:eastAsia="ru-RU"/>
              </w:rPr>
              <w:t>2024</w:t>
            </w:r>
          </w:p>
        </w:tc>
        <w:tc>
          <w:tcPr>
            <w:tcW w:w="885" w:type="dxa"/>
            <w:shd w:val="clear" w:color="auto" w:fill="auto"/>
            <w:noWrap/>
            <w:vAlign w:val="center"/>
            <w:hideMark/>
          </w:tcPr>
          <w:p w:rsidR="00572207" w:rsidRPr="004D722A" w:rsidRDefault="00572207" w:rsidP="00572207">
            <w:pPr>
              <w:ind w:firstLine="0"/>
              <w:jc w:val="center"/>
              <w:rPr>
                <w:rFonts w:eastAsia="Times New Roman" w:cs="Times New Roman"/>
                <w:b/>
                <w:color w:val="000000"/>
                <w:sz w:val="22"/>
                <w:lang w:eastAsia="ru-RU"/>
              </w:rPr>
            </w:pPr>
            <w:r w:rsidRPr="004D722A">
              <w:rPr>
                <w:rFonts w:eastAsia="Times New Roman" w:cs="Times New Roman"/>
                <w:b/>
                <w:color w:val="000000"/>
                <w:sz w:val="22"/>
                <w:lang w:eastAsia="ru-RU"/>
              </w:rPr>
              <w:t>2025</w:t>
            </w:r>
          </w:p>
        </w:tc>
        <w:tc>
          <w:tcPr>
            <w:tcW w:w="902" w:type="dxa"/>
            <w:shd w:val="clear" w:color="auto" w:fill="auto"/>
            <w:noWrap/>
            <w:vAlign w:val="center"/>
            <w:hideMark/>
          </w:tcPr>
          <w:p w:rsidR="00572207" w:rsidRPr="004D722A" w:rsidRDefault="00572207" w:rsidP="00572207">
            <w:pPr>
              <w:ind w:firstLine="0"/>
              <w:jc w:val="center"/>
              <w:rPr>
                <w:rFonts w:eastAsia="Times New Roman" w:cs="Times New Roman"/>
                <w:b/>
                <w:color w:val="000000"/>
                <w:sz w:val="22"/>
                <w:lang w:eastAsia="ru-RU"/>
              </w:rPr>
            </w:pPr>
            <w:r w:rsidRPr="004D722A">
              <w:rPr>
                <w:rFonts w:eastAsia="Times New Roman" w:cs="Times New Roman"/>
                <w:b/>
                <w:color w:val="000000"/>
                <w:sz w:val="22"/>
                <w:lang w:eastAsia="ru-RU"/>
              </w:rPr>
              <w:t>2026</w:t>
            </w:r>
          </w:p>
        </w:tc>
        <w:tc>
          <w:tcPr>
            <w:tcW w:w="902" w:type="dxa"/>
            <w:shd w:val="clear" w:color="auto" w:fill="auto"/>
            <w:noWrap/>
            <w:vAlign w:val="center"/>
            <w:hideMark/>
          </w:tcPr>
          <w:p w:rsidR="00572207" w:rsidRPr="004D722A" w:rsidRDefault="00572207" w:rsidP="00572207">
            <w:pPr>
              <w:ind w:firstLine="0"/>
              <w:jc w:val="center"/>
              <w:rPr>
                <w:rFonts w:eastAsia="Times New Roman" w:cs="Times New Roman"/>
                <w:b/>
                <w:color w:val="000000"/>
                <w:sz w:val="22"/>
                <w:lang w:eastAsia="ru-RU"/>
              </w:rPr>
            </w:pPr>
            <w:r w:rsidRPr="004D722A">
              <w:rPr>
                <w:rFonts w:eastAsia="Times New Roman" w:cs="Times New Roman"/>
                <w:b/>
                <w:color w:val="000000"/>
                <w:sz w:val="22"/>
                <w:lang w:eastAsia="ru-RU"/>
              </w:rPr>
              <w:t>2027</w:t>
            </w:r>
          </w:p>
        </w:tc>
        <w:tc>
          <w:tcPr>
            <w:tcW w:w="902" w:type="dxa"/>
            <w:shd w:val="clear" w:color="auto" w:fill="auto"/>
            <w:noWrap/>
            <w:vAlign w:val="center"/>
            <w:hideMark/>
          </w:tcPr>
          <w:p w:rsidR="00572207" w:rsidRPr="004D722A" w:rsidRDefault="00572207" w:rsidP="00572207">
            <w:pPr>
              <w:ind w:firstLine="0"/>
              <w:jc w:val="center"/>
              <w:rPr>
                <w:rFonts w:eastAsia="Times New Roman" w:cs="Times New Roman"/>
                <w:b/>
                <w:color w:val="000000"/>
                <w:sz w:val="22"/>
                <w:lang w:eastAsia="ru-RU"/>
              </w:rPr>
            </w:pPr>
            <w:r w:rsidRPr="004D722A">
              <w:rPr>
                <w:rFonts w:eastAsia="Times New Roman" w:cs="Times New Roman"/>
                <w:b/>
                <w:color w:val="000000"/>
                <w:sz w:val="22"/>
                <w:lang w:eastAsia="ru-RU"/>
              </w:rPr>
              <w:t>2028</w:t>
            </w:r>
          </w:p>
        </w:tc>
        <w:tc>
          <w:tcPr>
            <w:tcW w:w="919" w:type="dxa"/>
            <w:shd w:val="clear" w:color="auto" w:fill="auto"/>
            <w:noWrap/>
            <w:vAlign w:val="center"/>
            <w:hideMark/>
          </w:tcPr>
          <w:p w:rsidR="00572207" w:rsidRPr="004D722A" w:rsidRDefault="00572207" w:rsidP="00572207">
            <w:pPr>
              <w:ind w:firstLine="0"/>
              <w:jc w:val="center"/>
              <w:rPr>
                <w:rFonts w:eastAsia="Times New Roman" w:cs="Times New Roman"/>
                <w:b/>
                <w:color w:val="000000"/>
                <w:sz w:val="22"/>
                <w:lang w:eastAsia="ru-RU"/>
              </w:rPr>
            </w:pPr>
            <w:r w:rsidRPr="004D722A">
              <w:rPr>
                <w:rFonts w:eastAsia="Times New Roman" w:cs="Times New Roman"/>
                <w:b/>
                <w:color w:val="000000"/>
                <w:sz w:val="22"/>
                <w:lang w:eastAsia="ru-RU"/>
              </w:rPr>
              <w:t>2029</w:t>
            </w:r>
          </w:p>
        </w:tc>
        <w:tc>
          <w:tcPr>
            <w:tcW w:w="902" w:type="dxa"/>
            <w:shd w:val="clear" w:color="auto" w:fill="auto"/>
            <w:noWrap/>
            <w:vAlign w:val="center"/>
            <w:hideMark/>
          </w:tcPr>
          <w:p w:rsidR="00572207" w:rsidRPr="004D722A" w:rsidRDefault="00572207" w:rsidP="00572207">
            <w:pPr>
              <w:ind w:firstLine="0"/>
              <w:jc w:val="center"/>
              <w:rPr>
                <w:rFonts w:eastAsia="Times New Roman" w:cs="Times New Roman"/>
                <w:b/>
                <w:color w:val="000000"/>
                <w:sz w:val="22"/>
                <w:lang w:eastAsia="ru-RU"/>
              </w:rPr>
            </w:pPr>
            <w:r w:rsidRPr="004D722A">
              <w:rPr>
                <w:rFonts w:eastAsia="Times New Roman" w:cs="Times New Roman"/>
                <w:b/>
                <w:color w:val="000000"/>
                <w:sz w:val="22"/>
                <w:lang w:eastAsia="ru-RU"/>
              </w:rPr>
              <w:t>2030</w:t>
            </w:r>
          </w:p>
        </w:tc>
        <w:tc>
          <w:tcPr>
            <w:tcW w:w="952" w:type="dxa"/>
            <w:shd w:val="clear" w:color="auto" w:fill="auto"/>
            <w:noWrap/>
            <w:vAlign w:val="center"/>
            <w:hideMark/>
          </w:tcPr>
          <w:p w:rsidR="00572207" w:rsidRPr="004D722A" w:rsidRDefault="00572207" w:rsidP="00572207">
            <w:pPr>
              <w:ind w:firstLine="0"/>
              <w:jc w:val="center"/>
              <w:rPr>
                <w:rFonts w:eastAsia="Times New Roman" w:cs="Times New Roman"/>
                <w:b/>
                <w:color w:val="000000"/>
                <w:sz w:val="22"/>
                <w:lang w:eastAsia="ru-RU"/>
              </w:rPr>
            </w:pPr>
            <w:r w:rsidRPr="004D722A">
              <w:rPr>
                <w:rFonts w:eastAsia="Times New Roman" w:cs="Times New Roman"/>
                <w:b/>
                <w:color w:val="000000"/>
                <w:sz w:val="22"/>
                <w:lang w:eastAsia="ru-RU"/>
              </w:rPr>
              <w:t>2031</w:t>
            </w:r>
          </w:p>
        </w:tc>
        <w:tc>
          <w:tcPr>
            <w:tcW w:w="952" w:type="dxa"/>
            <w:shd w:val="clear" w:color="auto" w:fill="auto"/>
            <w:noWrap/>
            <w:vAlign w:val="center"/>
            <w:hideMark/>
          </w:tcPr>
          <w:p w:rsidR="00572207" w:rsidRPr="004D722A" w:rsidRDefault="00572207" w:rsidP="00572207">
            <w:pPr>
              <w:ind w:firstLine="0"/>
              <w:jc w:val="center"/>
              <w:rPr>
                <w:rFonts w:eastAsia="Times New Roman" w:cs="Times New Roman"/>
                <w:b/>
                <w:color w:val="000000"/>
                <w:sz w:val="22"/>
                <w:lang w:eastAsia="ru-RU"/>
              </w:rPr>
            </w:pPr>
            <w:r w:rsidRPr="004D722A">
              <w:rPr>
                <w:rFonts w:eastAsia="Times New Roman" w:cs="Times New Roman"/>
                <w:b/>
                <w:color w:val="000000"/>
                <w:sz w:val="22"/>
                <w:lang w:eastAsia="ru-RU"/>
              </w:rPr>
              <w:t>2032</w:t>
            </w:r>
          </w:p>
        </w:tc>
        <w:tc>
          <w:tcPr>
            <w:tcW w:w="952" w:type="dxa"/>
            <w:shd w:val="clear" w:color="auto" w:fill="auto"/>
            <w:noWrap/>
            <w:vAlign w:val="center"/>
            <w:hideMark/>
          </w:tcPr>
          <w:p w:rsidR="00572207" w:rsidRPr="004D722A" w:rsidRDefault="00572207" w:rsidP="00572207">
            <w:pPr>
              <w:ind w:firstLine="0"/>
              <w:jc w:val="center"/>
              <w:rPr>
                <w:rFonts w:eastAsia="Times New Roman" w:cs="Times New Roman"/>
                <w:b/>
                <w:color w:val="000000"/>
                <w:sz w:val="22"/>
                <w:lang w:eastAsia="ru-RU"/>
              </w:rPr>
            </w:pPr>
            <w:r w:rsidRPr="004D722A">
              <w:rPr>
                <w:rFonts w:eastAsia="Times New Roman" w:cs="Times New Roman"/>
                <w:b/>
                <w:color w:val="000000"/>
                <w:sz w:val="22"/>
                <w:lang w:eastAsia="ru-RU"/>
              </w:rPr>
              <w:t>2033</w:t>
            </w:r>
          </w:p>
        </w:tc>
        <w:tc>
          <w:tcPr>
            <w:tcW w:w="952" w:type="dxa"/>
            <w:shd w:val="clear" w:color="auto" w:fill="auto"/>
            <w:noWrap/>
            <w:vAlign w:val="center"/>
            <w:hideMark/>
          </w:tcPr>
          <w:p w:rsidR="00572207" w:rsidRPr="004D722A" w:rsidRDefault="00572207" w:rsidP="00572207">
            <w:pPr>
              <w:ind w:firstLine="0"/>
              <w:jc w:val="center"/>
              <w:rPr>
                <w:rFonts w:eastAsia="Times New Roman" w:cs="Times New Roman"/>
                <w:b/>
                <w:color w:val="000000"/>
                <w:sz w:val="22"/>
                <w:lang w:eastAsia="ru-RU"/>
              </w:rPr>
            </w:pPr>
            <w:r w:rsidRPr="004D722A">
              <w:rPr>
                <w:rFonts w:eastAsia="Times New Roman" w:cs="Times New Roman"/>
                <w:b/>
                <w:color w:val="000000"/>
                <w:sz w:val="22"/>
                <w:lang w:eastAsia="ru-RU"/>
              </w:rPr>
              <w:t>2034</w:t>
            </w:r>
          </w:p>
        </w:tc>
        <w:tc>
          <w:tcPr>
            <w:tcW w:w="952" w:type="dxa"/>
            <w:shd w:val="clear" w:color="auto" w:fill="auto"/>
            <w:noWrap/>
            <w:vAlign w:val="center"/>
            <w:hideMark/>
          </w:tcPr>
          <w:p w:rsidR="00572207" w:rsidRPr="004D722A" w:rsidRDefault="00572207" w:rsidP="00572207">
            <w:pPr>
              <w:ind w:firstLine="0"/>
              <w:jc w:val="center"/>
              <w:rPr>
                <w:rFonts w:eastAsia="Times New Roman" w:cs="Times New Roman"/>
                <w:b/>
                <w:color w:val="000000"/>
                <w:sz w:val="22"/>
                <w:lang w:eastAsia="ru-RU"/>
              </w:rPr>
            </w:pPr>
            <w:r w:rsidRPr="004D722A">
              <w:rPr>
                <w:rFonts w:eastAsia="Times New Roman" w:cs="Times New Roman"/>
                <w:b/>
                <w:color w:val="000000"/>
                <w:sz w:val="22"/>
                <w:lang w:eastAsia="ru-RU"/>
              </w:rPr>
              <w:t>2035</w:t>
            </w:r>
          </w:p>
        </w:tc>
      </w:tr>
      <w:tr w:rsidR="00572207" w:rsidRPr="00E65658" w:rsidTr="00CB536B">
        <w:trPr>
          <w:trHeight w:val="20"/>
        </w:trPr>
        <w:tc>
          <w:tcPr>
            <w:tcW w:w="7376" w:type="dxa"/>
            <w:gridSpan w:val="3"/>
            <w:shd w:val="clear" w:color="auto" w:fill="auto"/>
            <w:noWrap/>
            <w:vAlign w:val="center"/>
            <w:hideMark/>
          </w:tcPr>
          <w:p w:rsidR="00572207" w:rsidRPr="004D722A" w:rsidRDefault="00572207" w:rsidP="00572207">
            <w:pPr>
              <w:ind w:firstLine="0"/>
              <w:jc w:val="center"/>
              <w:rPr>
                <w:rFonts w:eastAsia="Times New Roman" w:cs="Times New Roman"/>
                <w:color w:val="000000"/>
                <w:sz w:val="22"/>
                <w:lang w:eastAsia="ru-RU"/>
              </w:rPr>
            </w:pPr>
          </w:p>
        </w:tc>
        <w:tc>
          <w:tcPr>
            <w:tcW w:w="15178" w:type="dxa"/>
            <w:gridSpan w:val="18"/>
            <w:shd w:val="clear" w:color="auto" w:fill="auto"/>
            <w:vAlign w:val="center"/>
          </w:tcPr>
          <w:p w:rsidR="00572207" w:rsidRPr="004D722A" w:rsidRDefault="00572207" w:rsidP="00572207">
            <w:pPr>
              <w:ind w:firstLine="0"/>
              <w:jc w:val="center"/>
              <w:rPr>
                <w:rFonts w:eastAsia="Times New Roman" w:cs="Times New Roman"/>
                <w:color w:val="000000"/>
                <w:sz w:val="22"/>
                <w:lang w:eastAsia="ru-RU"/>
              </w:rPr>
            </w:pPr>
            <w:r w:rsidRPr="004D722A">
              <w:rPr>
                <w:rFonts w:eastAsia="Times New Roman" w:cs="Times New Roman"/>
                <w:color w:val="000000"/>
                <w:sz w:val="22"/>
                <w:lang w:eastAsia="ru-RU"/>
              </w:rPr>
              <w:t>Костромская ТЭЦ-1 </w:t>
            </w:r>
          </w:p>
        </w:tc>
      </w:tr>
      <w:tr w:rsidR="00C200B3" w:rsidRPr="00E65658" w:rsidTr="00CB536B">
        <w:trPr>
          <w:gridAfter w:val="2"/>
          <w:wAfter w:w="24" w:type="dxa"/>
          <w:trHeight w:val="20"/>
        </w:trPr>
        <w:tc>
          <w:tcPr>
            <w:tcW w:w="5528" w:type="dxa"/>
            <w:shd w:val="clear" w:color="auto" w:fill="auto"/>
            <w:noWrap/>
            <w:vAlign w:val="center"/>
            <w:hideMark/>
          </w:tcPr>
          <w:p w:rsidR="00C200B3" w:rsidRPr="004D722A" w:rsidRDefault="00C200B3" w:rsidP="00C200B3">
            <w:pPr>
              <w:ind w:firstLine="0"/>
              <w:rPr>
                <w:rFonts w:eastAsia="Times New Roman" w:cs="Times New Roman"/>
                <w:color w:val="000000"/>
                <w:sz w:val="22"/>
                <w:lang w:eastAsia="ru-RU"/>
              </w:rPr>
            </w:pPr>
            <w:r w:rsidRPr="004D722A">
              <w:rPr>
                <w:rFonts w:eastAsia="Times New Roman" w:cs="Times New Roman"/>
                <w:color w:val="000000"/>
                <w:sz w:val="22"/>
                <w:lang w:eastAsia="ru-RU"/>
              </w:rPr>
              <w:t>Выработка ТЭ</w:t>
            </w:r>
          </w:p>
        </w:tc>
        <w:tc>
          <w:tcPr>
            <w:tcW w:w="1837" w:type="dxa"/>
            <w:shd w:val="clear" w:color="auto" w:fill="auto"/>
            <w:noWrap/>
            <w:vAlign w:val="center"/>
            <w:hideMark/>
          </w:tcPr>
          <w:p w:rsidR="00C200B3" w:rsidRPr="004D722A" w:rsidRDefault="00C200B3" w:rsidP="00C200B3">
            <w:pPr>
              <w:ind w:firstLine="0"/>
              <w:jc w:val="center"/>
              <w:rPr>
                <w:rFonts w:eastAsia="Times New Roman" w:cs="Times New Roman"/>
                <w:color w:val="000000"/>
                <w:sz w:val="22"/>
                <w:lang w:eastAsia="ru-RU"/>
              </w:rPr>
            </w:pPr>
            <w:r w:rsidRPr="004D722A">
              <w:rPr>
                <w:rFonts w:eastAsia="Times New Roman" w:cs="Times New Roman"/>
                <w:color w:val="000000"/>
                <w:sz w:val="22"/>
                <w:lang w:eastAsia="ru-RU"/>
              </w:rPr>
              <w:t>тыс. Гкал</w:t>
            </w:r>
          </w:p>
        </w:tc>
        <w:tc>
          <w:tcPr>
            <w:tcW w:w="1110" w:type="dxa"/>
            <w:gridSpan w:val="2"/>
            <w:shd w:val="clear" w:color="auto" w:fill="auto"/>
            <w:noWrap/>
            <w:vAlign w:val="center"/>
            <w:hideMark/>
          </w:tcPr>
          <w:p w:rsidR="00C200B3" w:rsidRDefault="00C200B3" w:rsidP="00C200B3">
            <w:pPr>
              <w:ind w:firstLine="0"/>
              <w:jc w:val="center"/>
              <w:rPr>
                <w:color w:val="000000"/>
                <w:sz w:val="22"/>
              </w:rPr>
            </w:pPr>
            <w:r>
              <w:rPr>
                <w:color w:val="000000"/>
                <w:sz w:val="22"/>
              </w:rPr>
              <w:t>656,584</w:t>
            </w:r>
          </w:p>
        </w:tc>
        <w:tc>
          <w:tcPr>
            <w:tcW w:w="1106" w:type="dxa"/>
            <w:shd w:val="clear" w:color="auto" w:fill="auto"/>
            <w:noWrap/>
            <w:vAlign w:val="center"/>
            <w:hideMark/>
          </w:tcPr>
          <w:p w:rsidR="00C200B3" w:rsidRDefault="00C200B3" w:rsidP="00C200B3">
            <w:pPr>
              <w:ind w:firstLine="0"/>
              <w:jc w:val="center"/>
              <w:rPr>
                <w:color w:val="000000"/>
                <w:sz w:val="22"/>
              </w:rPr>
            </w:pPr>
            <w:r>
              <w:rPr>
                <w:color w:val="000000"/>
                <w:sz w:val="22"/>
              </w:rPr>
              <w:t>775,113</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731,034</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677,142</w:t>
            </w:r>
          </w:p>
        </w:tc>
        <w:tc>
          <w:tcPr>
            <w:tcW w:w="923" w:type="dxa"/>
            <w:shd w:val="clear" w:color="auto" w:fill="auto"/>
            <w:noWrap/>
            <w:vAlign w:val="center"/>
            <w:hideMark/>
          </w:tcPr>
          <w:p w:rsidR="00C200B3" w:rsidRDefault="00C200B3" w:rsidP="00C200B3">
            <w:pPr>
              <w:ind w:firstLine="0"/>
              <w:jc w:val="center"/>
              <w:rPr>
                <w:color w:val="000000"/>
                <w:sz w:val="22"/>
              </w:rPr>
            </w:pPr>
            <w:r>
              <w:rPr>
                <w:color w:val="000000"/>
                <w:sz w:val="22"/>
              </w:rPr>
              <w:t>657,675</w:t>
            </w:r>
          </w:p>
        </w:tc>
        <w:tc>
          <w:tcPr>
            <w:tcW w:w="885" w:type="dxa"/>
            <w:shd w:val="clear" w:color="auto" w:fill="auto"/>
            <w:noWrap/>
            <w:vAlign w:val="center"/>
            <w:hideMark/>
          </w:tcPr>
          <w:p w:rsidR="00C200B3" w:rsidRDefault="00C200B3" w:rsidP="00C200B3">
            <w:pPr>
              <w:ind w:firstLine="0"/>
              <w:jc w:val="center"/>
              <w:rPr>
                <w:color w:val="000000"/>
                <w:sz w:val="22"/>
              </w:rPr>
            </w:pPr>
            <w:r>
              <w:rPr>
                <w:color w:val="000000"/>
                <w:sz w:val="22"/>
              </w:rPr>
              <w:t>658,815</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599,454</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599,454</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599,454</w:t>
            </w:r>
          </w:p>
        </w:tc>
        <w:tc>
          <w:tcPr>
            <w:tcW w:w="919" w:type="dxa"/>
            <w:shd w:val="clear" w:color="auto" w:fill="auto"/>
            <w:noWrap/>
            <w:vAlign w:val="center"/>
            <w:hideMark/>
          </w:tcPr>
          <w:p w:rsidR="00C200B3" w:rsidRDefault="00C200B3" w:rsidP="00C200B3">
            <w:pPr>
              <w:ind w:firstLine="0"/>
              <w:jc w:val="center"/>
              <w:rPr>
                <w:color w:val="000000"/>
                <w:sz w:val="22"/>
              </w:rPr>
            </w:pPr>
            <w:r>
              <w:rPr>
                <w:color w:val="000000"/>
                <w:sz w:val="22"/>
              </w:rPr>
              <w:t>599,454</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599,454</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599,454</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599,454</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599,454</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599,454</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599,454</w:t>
            </w:r>
          </w:p>
        </w:tc>
      </w:tr>
      <w:tr w:rsidR="00C200B3" w:rsidRPr="00E65658" w:rsidTr="00CB536B">
        <w:trPr>
          <w:gridAfter w:val="2"/>
          <w:wAfter w:w="24" w:type="dxa"/>
          <w:trHeight w:val="20"/>
        </w:trPr>
        <w:tc>
          <w:tcPr>
            <w:tcW w:w="5528" w:type="dxa"/>
            <w:shd w:val="clear" w:color="auto" w:fill="auto"/>
            <w:noWrap/>
            <w:vAlign w:val="center"/>
            <w:hideMark/>
          </w:tcPr>
          <w:p w:rsidR="00C200B3" w:rsidRPr="004D722A" w:rsidRDefault="00C200B3" w:rsidP="00C200B3">
            <w:pPr>
              <w:ind w:firstLine="0"/>
              <w:rPr>
                <w:rFonts w:eastAsia="Times New Roman" w:cs="Times New Roman"/>
                <w:color w:val="000000"/>
                <w:sz w:val="22"/>
                <w:lang w:eastAsia="ru-RU"/>
              </w:rPr>
            </w:pPr>
            <w:r w:rsidRPr="004D722A">
              <w:rPr>
                <w:rFonts w:eastAsia="Times New Roman" w:cs="Times New Roman"/>
                <w:color w:val="000000"/>
                <w:sz w:val="22"/>
                <w:lang w:eastAsia="ru-RU"/>
              </w:rPr>
              <w:t>Отпуск тепловой энергии, в том числе</w:t>
            </w:r>
          </w:p>
        </w:tc>
        <w:tc>
          <w:tcPr>
            <w:tcW w:w="1837" w:type="dxa"/>
            <w:shd w:val="clear" w:color="auto" w:fill="auto"/>
            <w:noWrap/>
            <w:vAlign w:val="center"/>
            <w:hideMark/>
          </w:tcPr>
          <w:p w:rsidR="00C200B3" w:rsidRPr="004D722A" w:rsidRDefault="00C200B3" w:rsidP="00C200B3">
            <w:pPr>
              <w:ind w:firstLine="0"/>
              <w:jc w:val="center"/>
              <w:rPr>
                <w:rFonts w:eastAsia="Times New Roman" w:cs="Times New Roman"/>
                <w:color w:val="000000"/>
                <w:sz w:val="22"/>
                <w:lang w:eastAsia="ru-RU"/>
              </w:rPr>
            </w:pPr>
            <w:r w:rsidRPr="004D722A">
              <w:rPr>
                <w:rFonts w:eastAsia="Times New Roman" w:cs="Times New Roman"/>
                <w:color w:val="000000"/>
                <w:sz w:val="22"/>
                <w:lang w:eastAsia="ru-RU"/>
              </w:rPr>
              <w:t>тыс. Гкал</w:t>
            </w:r>
          </w:p>
        </w:tc>
        <w:tc>
          <w:tcPr>
            <w:tcW w:w="1110" w:type="dxa"/>
            <w:gridSpan w:val="2"/>
            <w:shd w:val="clear" w:color="auto" w:fill="auto"/>
            <w:noWrap/>
            <w:vAlign w:val="center"/>
            <w:hideMark/>
          </w:tcPr>
          <w:p w:rsidR="00C200B3" w:rsidRDefault="00C200B3" w:rsidP="00C200B3">
            <w:pPr>
              <w:ind w:firstLine="0"/>
              <w:jc w:val="center"/>
              <w:rPr>
                <w:color w:val="000000"/>
                <w:sz w:val="22"/>
              </w:rPr>
            </w:pPr>
            <w:r>
              <w:rPr>
                <w:color w:val="000000"/>
                <w:sz w:val="22"/>
              </w:rPr>
              <w:t>624,491</w:t>
            </w:r>
          </w:p>
        </w:tc>
        <w:tc>
          <w:tcPr>
            <w:tcW w:w="1106" w:type="dxa"/>
            <w:shd w:val="clear" w:color="auto" w:fill="auto"/>
            <w:noWrap/>
            <w:vAlign w:val="center"/>
            <w:hideMark/>
          </w:tcPr>
          <w:p w:rsidR="00C200B3" w:rsidRDefault="00C200B3" w:rsidP="00C200B3">
            <w:pPr>
              <w:ind w:firstLine="0"/>
              <w:jc w:val="center"/>
              <w:rPr>
                <w:color w:val="000000"/>
                <w:sz w:val="22"/>
              </w:rPr>
            </w:pPr>
            <w:r>
              <w:rPr>
                <w:color w:val="000000"/>
                <w:sz w:val="22"/>
              </w:rPr>
              <w:t>749,125</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703,691</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640,193</w:t>
            </w:r>
          </w:p>
        </w:tc>
        <w:tc>
          <w:tcPr>
            <w:tcW w:w="923" w:type="dxa"/>
            <w:shd w:val="clear" w:color="auto" w:fill="auto"/>
            <w:noWrap/>
            <w:vAlign w:val="center"/>
            <w:hideMark/>
          </w:tcPr>
          <w:p w:rsidR="00C200B3" w:rsidRDefault="00C200B3" w:rsidP="00C200B3">
            <w:pPr>
              <w:ind w:firstLine="0"/>
              <w:jc w:val="center"/>
              <w:rPr>
                <w:color w:val="000000"/>
                <w:sz w:val="22"/>
              </w:rPr>
            </w:pPr>
            <w:r>
              <w:rPr>
                <w:color w:val="000000"/>
                <w:sz w:val="22"/>
              </w:rPr>
              <w:t>608,958</w:t>
            </w:r>
          </w:p>
        </w:tc>
        <w:tc>
          <w:tcPr>
            <w:tcW w:w="885" w:type="dxa"/>
            <w:shd w:val="clear" w:color="auto" w:fill="auto"/>
            <w:noWrap/>
            <w:vAlign w:val="center"/>
            <w:hideMark/>
          </w:tcPr>
          <w:p w:rsidR="00C200B3" w:rsidRDefault="00C200B3" w:rsidP="00C200B3">
            <w:pPr>
              <w:ind w:firstLine="0"/>
              <w:jc w:val="center"/>
              <w:rPr>
                <w:color w:val="000000"/>
                <w:sz w:val="22"/>
              </w:rPr>
            </w:pPr>
            <w:r>
              <w:rPr>
                <w:color w:val="000000"/>
                <w:sz w:val="22"/>
              </w:rPr>
              <w:t>610,014</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555,05</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555,05</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555,05</w:t>
            </w:r>
          </w:p>
        </w:tc>
        <w:tc>
          <w:tcPr>
            <w:tcW w:w="919" w:type="dxa"/>
            <w:shd w:val="clear" w:color="auto" w:fill="auto"/>
            <w:noWrap/>
            <w:vAlign w:val="center"/>
            <w:hideMark/>
          </w:tcPr>
          <w:p w:rsidR="00C200B3" w:rsidRDefault="00C200B3" w:rsidP="00C200B3">
            <w:pPr>
              <w:ind w:firstLine="0"/>
              <w:jc w:val="center"/>
              <w:rPr>
                <w:color w:val="000000"/>
                <w:sz w:val="22"/>
              </w:rPr>
            </w:pPr>
            <w:r>
              <w:rPr>
                <w:color w:val="000000"/>
                <w:sz w:val="22"/>
              </w:rPr>
              <w:t>555,05</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555,05</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555,05</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555,05</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555,05</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555,05</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555,05</w:t>
            </w:r>
          </w:p>
        </w:tc>
      </w:tr>
      <w:tr w:rsidR="00C200B3" w:rsidRPr="00E65658" w:rsidTr="00CB536B">
        <w:trPr>
          <w:gridAfter w:val="2"/>
          <w:wAfter w:w="24" w:type="dxa"/>
          <w:trHeight w:val="20"/>
        </w:trPr>
        <w:tc>
          <w:tcPr>
            <w:tcW w:w="5528" w:type="dxa"/>
            <w:shd w:val="clear" w:color="auto" w:fill="auto"/>
            <w:noWrap/>
            <w:vAlign w:val="center"/>
            <w:hideMark/>
          </w:tcPr>
          <w:p w:rsidR="00C200B3" w:rsidRPr="004D722A" w:rsidRDefault="00C200B3" w:rsidP="00C200B3">
            <w:pPr>
              <w:ind w:firstLine="0"/>
              <w:rPr>
                <w:rFonts w:eastAsia="Times New Roman" w:cs="Times New Roman"/>
                <w:color w:val="000000"/>
                <w:sz w:val="22"/>
                <w:lang w:eastAsia="ru-RU"/>
              </w:rPr>
            </w:pPr>
            <w:r w:rsidRPr="004D722A">
              <w:rPr>
                <w:rFonts w:eastAsia="Times New Roman" w:cs="Times New Roman"/>
                <w:color w:val="000000"/>
                <w:sz w:val="22"/>
                <w:lang w:eastAsia="ru-RU"/>
              </w:rPr>
              <w:t>хозяйственные нужды</w:t>
            </w:r>
          </w:p>
        </w:tc>
        <w:tc>
          <w:tcPr>
            <w:tcW w:w="1837" w:type="dxa"/>
            <w:shd w:val="clear" w:color="auto" w:fill="auto"/>
            <w:noWrap/>
            <w:vAlign w:val="center"/>
            <w:hideMark/>
          </w:tcPr>
          <w:p w:rsidR="00C200B3" w:rsidRPr="004D722A" w:rsidRDefault="00C200B3" w:rsidP="00C200B3">
            <w:pPr>
              <w:ind w:firstLine="0"/>
              <w:jc w:val="center"/>
              <w:rPr>
                <w:rFonts w:eastAsia="Times New Roman" w:cs="Times New Roman"/>
                <w:color w:val="000000"/>
                <w:sz w:val="22"/>
                <w:lang w:eastAsia="ru-RU"/>
              </w:rPr>
            </w:pPr>
            <w:r w:rsidRPr="004D722A">
              <w:rPr>
                <w:rFonts w:eastAsia="Times New Roman" w:cs="Times New Roman"/>
                <w:color w:val="000000"/>
                <w:sz w:val="22"/>
                <w:lang w:eastAsia="ru-RU"/>
              </w:rPr>
              <w:t>тыс. Гкал</w:t>
            </w:r>
          </w:p>
        </w:tc>
        <w:tc>
          <w:tcPr>
            <w:tcW w:w="1110" w:type="dxa"/>
            <w:gridSpan w:val="2"/>
            <w:shd w:val="clear" w:color="auto" w:fill="auto"/>
            <w:noWrap/>
            <w:vAlign w:val="center"/>
            <w:hideMark/>
          </w:tcPr>
          <w:p w:rsidR="00C200B3" w:rsidRDefault="00C200B3" w:rsidP="00C200B3">
            <w:pPr>
              <w:ind w:firstLine="0"/>
              <w:jc w:val="center"/>
              <w:rPr>
                <w:color w:val="000000"/>
                <w:sz w:val="22"/>
              </w:rPr>
            </w:pPr>
            <w:r>
              <w:rPr>
                <w:color w:val="000000"/>
                <w:sz w:val="22"/>
              </w:rPr>
              <w:t>0,552</w:t>
            </w:r>
          </w:p>
        </w:tc>
        <w:tc>
          <w:tcPr>
            <w:tcW w:w="1106" w:type="dxa"/>
            <w:shd w:val="clear" w:color="auto" w:fill="auto"/>
            <w:noWrap/>
            <w:vAlign w:val="center"/>
            <w:hideMark/>
          </w:tcPr>
          <w:p w:rsidR="00C200B3" w:rsidRDefault="00C200B3" w:rsidP="00C200B3">
            <w:pPr>
              <w:ind w:firstLine="0"/>
              <w:jc w:val="center"/>
              <w:rPr>
                <w:color w:val="000000"/>
                <w:sz w:val="22"/>
              </w:rPr>
            </w:pPr>
            <w:r>
              <w:rPr>
                <w:color w:val="000000"/>
                <w:sz w:val="22"/>
              </w:rPr>
              <w:t>0,691</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0,665</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0,601</w:t>
            </w:r>
          </w:p>
        </w:tc>
        <w:tc>
          <w:tcPr>
            <w:tcW w:w="923" w:type="dxa"/>
            <w:shd w:val="clear" w:color="auto" w:fill="auto"/>
            <w:noWrap/>
            <w:vAlign w:val="center"/>
            <w:hideMark/>
          </w:tcPr>
          <w:p w:rsidR="00C200B3" w:rsidRDefault="00C200B3" w:rsidP="00C200B3">
            <w:pPr>
              <w:ind w:firstLine="0"/>
              <w:jc w:val="center"/>
              <w:rPr>
                <w:color w:val="000000"/>
                <w:sz w:val="22"/>
              </w:rPr>
            </w:pPr>
            <w:r>
              <w:rPr>
                <w:color w:val="000000"/>
                <w:sz w:val="22"/>
              </w:rPr>
              <w:t>0,58</w:t>
            </w:r>
          </w:p>
        </w:tc>
        <w:tc>
          <w:tcPr>
            <w:tcW w:w="885" w:type="dxa"/>
            <w:shd w:val="clear" w:color="auto" w:fill="auto"/>
            <w:noWrap/>
            <w:vAlign w:val="center"/>
            <w:hideMark/>
          </w:tcPr>
          <w:p w:rsidR="00C200B3" w:rsidRDefault="00C200B3" w:rsidP="00C200B3">
            <w:pPr>
              <w:ind w:firstLine="0"/>
              <w:jc w:val="center"/>
              <w:rPr>
                <w:color w:val="000000"/>
                <w:sz w:val="22"/>
              </w:rPr>
            </w:pPr>
            <w:r>
              <w:rPr>
                <w:color w:val="000000"/>
                <w:sz w:val="22"/>
              </w:rPr>
              <w:t>0,652</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0,615</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0,62</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0,62</w:t>
            </w:r>
          </w:p>
        </w:tc>
        <w:tc>
          <w:tcPr>
            <w:tcW w:w="919" w:type="dxa"/>
            <w:shd w:val="clear" w:color="auto" w:fill="auto"/>
            <w:noWrap/>
            <w:vAlign w:val="center"/>
            <w:hideMark/>
          </w:tcPr>
          <w:p w:rsidR="00C200B3" w:rsidRDefault="00C200B3" w:rsidP="00C200B3">
            <w:pPr>
              <w:ind w:firstLine="0"/>
              <w:jc w:val="center"/>
              <w:rPr>
                <w:color w:val="000000"/>
                <w:sz w:val="22"/>
              </w:rPr>
            </w:pPr>
            <w:r>
              <w:rPr>
                <w:color w:val="000000"/>
                <w:sz w:val="22"/>
              </w:rPr>
              <w:t>0,62</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0,62</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0,62</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0,62</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0,62</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0,62</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0,62</w:t>
            </w:r>
          </w:p>
        </w:tc>
      </w:tr>
      <w:tr w:rsidR="00C200B3" w:rsidRPr="00E65658" w:rsidTr="00CB536B">
        <w:trPr>
          <w:gridAfter w:val="2"/>
          <w:wAfter w:w="24" w:type="dxa"/>
          <w:trHeight w:val="20"/>
        </w:trPr>
        <w:tc>
          <w:tcPr>
            <w:tcW w:w="5528" w:type="dxa"/>
            <w:shd w:val="clear" w:color="auto" w:fill="auto"/>
            <w:noWrap/>
            <w:vAlign w:val="center"/>
            <w:hideMark/>
          </w:tcPr>
          <w:p w:rsidR="00C200B3" w:rsidRPr="004D722A" w:rsidRDefault="00C200B3" w:rsidP="00C200B3">
            <w:pPr>
              <w:ind w:firstLine="0"/>
              <w:rPr>
                <w:rFonts w:eastAsia="Times New Roman" w:cs="Times New Roman"/>
                <w:color w:val="000000"/>
                <w:sz w:val="22"/>
                <w:lang w:eastAsia="ru-RU"/>
              </w:rPr>
            </w:pPr>
            <w:r w:rsidRPr="004D722A">
              <w:rPr>
                <w:rFonts w:eastAsia="Times New Roman" w:cs="Times New Roman"/>
                <w:color w:val="000000"/>
                <w:sz w:val="22"/>
                <w:lang w:eastAsia="ru-RU"/>
              </w:rPr>
              <w:t>Выработка электрической энергии всего, в том числе</w:t>
            </w:r>
          </w:p>
        </w:tc>
        <w:tc>
          <w:tcPr>
            <w:tcW w:w="1837" w:type="dxa"/>
            <w:shd w:val="clear" w:color="auto" w:fill="auto"/>
            <w:noWrap/>
            <w:vAlign w:val="center"/>
            <w:hideMark/>
          </w:tcPr>
          <w:p w:rsidR="00C200B3" w:rsidRPr="004D722A" w:rsidRDefault="00C200B3" w:rsidP="00C200B3">
            <w:pPr>
              <w:ind w:firstLine="0"/>
              <w:jc w:val="center"/>
              <w:rPr>
                <w:rFonts w:eastAsia="Times New Roman" w:cs="Times New Roman"/>
                <w:color w:val="000000"/>
                <w:sz w:val="22"/>
                <w:lang w:eastAsia="ru-RU"/>
              </w:rPr>
            </w:pPr>
            <w:r w:rsidRPr="004D722A">
              <w:rPr>
                <w:rFonts w:eastAsia="Times New Roman" w:cs="Times New Roman"/>
                <w:color w:val="000000"/>
                <w:sz w:val="22"/>
                <w:lang w:eastAsia="ru-RU"/>
              </w:rPr>
              <w:t>тыс. МВт-ч</w:t>
            </w:r>
          </w:p>
        </w:tc>
        <w:tc>
          <w:tcPr>
            <w:tcW w:w="1110" w:type="dxa"/>
            <w:gridSpan w:val="2"/>
            <w:shd w:val="clear" w:color="auto" w:fill="auto"/>
            <w:vAlign w:val="center"/>
            <w:hideMark/>
          </w:tcPr>
          <w:p w:rsidR="00C200B3" w:rsidRDefault="00C200B3" w:rsidP="00C200B3">
            <w:pPr>
              <w:ind w:firstLine="0"/>
              <w:jc w:val="center"/>
              <w:rPr>
                <w:color w:val="000000"/>
                <w:sz w:val="22"/>
              </w:rPr>
            </w:pPr>
            <w:r>
              <w:rPr>
                <w:color w:val="000000"/>
                <w:sz w:val="22"/>
              </w:rPr>
              <w:t>80,42</w:t>
            </w:r>
          </w:p>
        </w:tc>
        <w:tc>
          <w:tcPr>
            <w:tcW w:w="1106" w:type="dxa"/>
            <w:shd w:val="clear" w:color="auto" w:fill="auto"/>
            <w:vAlign w:val="center"/>
            <w:hideMark/>
          </w:tcPr>
          <w:p w:rsidR="00C200B3" w:rsidRDefault="00C200B3" w:rsidP="00C200B3">
            <w:pPr>
              <w:ind w:firstLine="0"/>
              <w:jc w:val="center"/>
              <w:rPr>
                <w:color w:val="000000"/>
                <w:sz w:val="22"/>
              </w:rPr>
            </w:pPr>
            <w:r>
              <w:rPr>
                <w:color w:val="000000"/>
                <w:sz w:val="22"/>
              </w:rPr>
              <w:t>99,05</w:t>
            </w:r>
          </w:p>
        </w:tc>
        <w:tc>
          <w:tcPr>
            <w:tcW w:w="902" w:type="dxa"/>
            <w:shd w:val="clear" w:color="auto" w:fill="auto"/>
            <w:vAlign w:val="center"/>
            <w:hideMark/>
          </w:tcPr>
          <w:p w:rsidR="00C200B3" w:rsidRDefault="00C200B3" w:rsidP="00C200B3">
            <w:pPr>
              <w:ind w:firstLine="0"/>
              <w:jc w:val="center"/>
              <w:rPr>
                <w:color w:val="000000"/>
                <w:sz w:val="22"/>
              </w:rPr>
            </w:pPr>
            <w:r>
              <w:rPr>
                <w:color w:val="000000"/>
                <w:sz w:val="22"/>
              </w:rPr>
              <w:t>94,18</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89,34</w:t>
            </w:r>
          </w:p>
        </w:tc>
        <w:tc>
          <w:tcPr>
            <w:tcW w:w="923" w:type="dxa"/>
            <w:shd w:val="clear" w:color="auto" w:fill="auto"/>
            <w:noWrap/>
            <w:vAlign w:val="center"/>
            <w:hideMark/>
          </w:tcPr>
          <w:p w:rsidR="00C200B3" w:rsidRDefault="00C200B3" w:rsidP="00C200B3">
            <w:pPr>
              <w:ind w:firstLine="0"/>
              <w:jc w:val="center"/>
              <w:rPr>
                <w:color w:val="000000"/>
                <w:sz w:val="22"/>
              </w:rPr>
            </w:pPr>
            <w:r>
              <w:rPr>
                <w:color w:val="000000"/>
                <w:sz w:val="22"/>
              </w:rPr>
              <w:t>83,51</w:t>
            </w:r>
          </w:p>
        </w:tc>
        <w:tc>
          <w:tcPr>
            <w:tcW w:w="885" w:type="dxa"/>
            <w:shd w:val="clear" w:color="auto" w:fill="auto"/>
            <w:noWrap/>
            <w:vAlign w:val="center"/>
            <w:hideMark/>
          </w:tcPr>
          <w:p w:rsidR="00C200B3" w:rsidRDefault="00C200B3" w:rsidP="00C200B3">
            <w:pPr>
              <w:ind w:firstLine="0"/>
              <w:jc w:val="center"/>
              <w:rPr>
                <w:color w:val="000000"/>
                <w:sz w:val="22"/>
              </w:rPr>
            </w:pPr>
            <w:r>
              <w:rPr>
                <w:color w:val="000000"/>
                <w:sz w:val="22"/>
              </w:rPr>
              <w:t>91,02</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77,97</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77,97</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77,97</w:t>
            </w:r>
          </w:p>
        </w:tc>
        <w:tc>
          <w:tcPr>
            <w:tcW w:w="919" w:type="dxa"/>
            <w:shd w:val="clear" w:color="auto" w:fill="auto"/>
            <w:noWrap/>
            <w:vAlign w:val="center"/>
            <w:hideMark/>
          </w:tcPr>
          <w:p w:rsidR="00C200B3" w:rsidRDefault="00C200B3" w:rsidP="00C200B3">
            <w:pPr>
              <w:ind w:firstLine="0"/>
              <w:jc w:val="center"/>
              <w:rPr>
                <w:color w:val="000000"/>
                <w:sz w:val="22"/>
              </w:rPr>
            </w:pPr>
            <w:r>
              <w:rPr>
                <w:color w:val="000000"/>
                <w:sz w:val="22"/>
              </w:rPr>
              <w:t>77,97</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77,97</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91</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91</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91</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91</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91</w:t>
            </w:r>
          </w:p>
        </w:tc>
      </w:tr>
      <w:tr w:rsidR="00C200B3" w:rsidRPr="00E65658" w:rsidTr="00CB536B">
        <w:trPr>
          <w:gridAfter w:val="2"/>
          <w:wAfter w:w="24" w:type="dxa"/>
          <w:trHeight w:val="20"/>
        </w:trPr>
        <w:tc>
          <w:tcPr>
            <w:tcW w:w="5528" w:type="dxa"/>
            <w:shd w:val="clear" w:color="auto" w:fill="auto"/>
            <w:noWrap/>
            <w:vAlign w:val="center"/>
            <w:hideMark/>
          </w:tcPr>
          <w:p w:rsidR="00C200B3" w:rsidRPr="004D722A" w:rsidRDefault="00C200B3" w:rsidP="00C200B3">
            <w:pPr>
              <w:ind w:firstLine="0"/>
              <w:rPr>
                <w:rFonts w:eastAsia="Times New Roman" w:cs="Times New Roman"/>
                <w:color w:val="000000"/>
                <w:sz w:val="22"/>
                <w:lang w:eastAsia="ru-RU"/>
              </w:rPr>
            </w:pPr>
            <w:r w:rsidRPr="004D722A">
              <w:rPr>
                <w:rFonts w:eastAsia="Times New Roman" w:cs="Times New Roman"/>
                <w:color w:val="000000"/>
                <w:sz w:val="22"/>
                <w:lang w:eastAsia="ru-RU"/>
              </w:rPr>
              <w:t>на тепловом потреблении</w:t>
            </w:r>
          </w:p>
        </w:tc>
        <w:tc>
          <w:tcPr>
            <w:tcW w:w="1837" w:type="dxa"/>
            <w:shd w:val="clear" w:color="auto" w:fill="auto"/>
            <w:noWrap/>
            <w:vAlign w:val="center"/>
            <w:hideMark/>
          </w:tcPr>
          <w:p w:rsidR="00C200B3" w:rsidRPr="004D722A" w:rsidRDefault="00C200B3" w:rsidP="00C200B3">
            <w:pPr>
              <w:ind w:firstLine="0"/>
              <w:jc w:val="center"/>
              <w:rPr>
                <w:rFonts w:eastAsia="Times New Roman" w:cs="Times New Roman"/>
                <w:color w:val="000000"/>
                <w:sz w:val="22"/>
                <w:lang w:eastAsia="ru-RU"/>
              </w:rPr>
            </w:pPr>
            <w:r w:rsidRPr="004D722A">
              <w:rPr>
                <w:rFonts w:eastAsia="Times New Roman" w:cs="Times New Roman"/>
                <w:color w:val="000000"/>
                <w:sz w:val="22"/>
                <w:lang w:eastAsia="ru-RU"/>
              </w:rPr>
              <w:t>тыс. МВт-ч</w:t>
            </w:r>
          </w:p>
        </w:tc>
        <w:tc>
          <w:tcPr>
            <w:tcW w:w="1110" w:type="dxa"/>
            <w:gridSpan w:val="2"/>
            <w:shd w:val="clear" w:color="auto" w:fill="auto"/>
            <w:vAlign w:val="center"/>
            <w:hideMark/>
          </w:tcPr>
          <w:p w:rsidR="00C200B3" w:rsidRDefault="00C200B3" w:rsidP="00C200B3">
            <w:pPr>
              <w:ind w:firstLine="0"/>
              <w:jc w:val="center"/>
              <w:rPr>
                <w:color w:val="000000"/>
                <w:sz w:val="22"/>
              </w:rPr>
            </w:pPr>
            <w:r>
              <w:rPr>
                <w:color w:val="000000"/>
                <w:sz w:val="22"/>
              </w:rPr>
              <w:t>80,42</w:t>
            </w:r>
          </w:p>
        </w:tc>
        <w:tc>
          <w:tcPr>
            <w:tcW w:w="1106" w:type="dxa"/>
            <w:shd w:val="clear" w:color="auto" w:fill="auto"/>
            <w:vAlign w:val="center"/>
            <w:hideMark/>
          </w:tcPr>
          <w:p w:rsidR="00C200B3" w:rsidRDefault="00C200B3" w:rsidP="00C200B3">
            <w:pPr>
              <w:ind w:firstLine="0"/>
              <w:jc w:val="center"/>
              <w:rPr>
                <w:color w:val="000000"/>
                <w:sz w:val="22"/>
              </w:rPr>
            </w:pPr>
            <w:r>
              <w:rPr>
                <w:color w:val="000000"/>
                <w:sz w:val="22"/>
              </w:rPr>
              <w:t>99,08</w:t>
            </w:r>
          </w:p>
        </w:tc>
        <w:tc>
          <w:tcPr>
            <w:tcW w:w="902" w:type="dxa"/>
            <w:shd w:val="clear" w:color="auto" w:fill="auto"/>
            <w:vAlign w:val="center"/>
            <w:hideMark/>
          </w:tcPr>
          <w:p w:rsidR="00C200B3" w:rsidRDefault="00C200B3" w:rsidP="00C200B3">
            <w:pPr>
              <w:ind w:firstLine="0"/>
              <w:jc w:val="center"/>
              <w:rPr>
                <w:color w:val="000000"/>
                <w:sz w:val="22"/>
              </w:rPr>
            </w:pPr>
            <w:r>
              <w:rPr>
                <w:color w:val="000000"/>
                <w:sz w:val="22"/>
              </w:rPr>
              <w:t>94,18</w:t>
            </w:r>
          </w:p>
        </w:tc>
        <w:tc>
          <w:tcPr>
            <w:tcW w:w="952" w:type="dxa"/>
            <w:shd w:val="clear" w:color="auto" w:fill="auto"/>
            <w:vAlign w:val="center"/>
            <w:hideMark/>
          </w:tcPr>
          <w:p w:rsidR="00C200B3" w:rsidRDefault="00C200B3" w:rsidP="00C200B3">
            <w:pPr>
              <w:ind w:firstLine="0"/>
              <w:jc w:val="center"/>
              <w:rPr>
                <w:color w:val="000000"/>
                <w:sz w:val="22"/>
              </w:rPr>
            </w:pPr>
            <w:r>
              <w:rPr>
                <w:color w:val="000000"/>
                <w:sz w:val="22"/>
              </w:rPr>
              <w:t>89,339</w:t>
            </w:r>
          </w:p>
        </w:tc>
        <w:tc>
          <w:tcPr>
            <w:tcW w:w="923" w:type="dxa"/>
            <w:shd w:val="clear" w:color="auto" w:fill="auto"/>
            <w:vAlign w:val="center"/>
            <w:hideMark/>
          </w:tcPr>
          <w:p w:rsidR="00C200B3" w:rsidRDefault="00C200B3" w:rsidP="00C200B3">
            <w:pPr>
              <w:ind w:firstLine="0"/>
              <w:jc w:val="center"/>
              <w:rPr>
                <w:color w:val="000000"/>
                <w:sz w:val="22"/>
              </w:rPr>
            </w:pPr>
            <w:r>
              <w:rPr>
                <w:color w:val="000000"/>
                <w:sz w:val="22"/>
              </w:rPr>
              <w:t>83,509</w:t>
            </w:r>
          </w:p>
        </w:tc>
        <w:tc>
          <w:tcPr>
            <w:tcW w:w="885" w:type="dxa"/>
            <w:shd w:val="clear" w:color="auto" w:fill="auto"/>
            <w:vAlign w:val="center"/>
            <w:hideMark/>
          </w:tcPr>
          <w:p w:rsidR="00C200B3" w:rsidRDefault="00C200B3" w:rsidP="00C200B3">
            <w:pPr>
              <w:ind w:firstLine="0"/>
              <w:jc w:val="center"/>
              <w:rPr>
                <w:color w:val="000000"/>
                <w:sz w:val="22"/>
              </w:rPr>
            </w:pPr>
            <w:r>
              <w:rPr>
                <w:color w:val="000000"/>
                <w:sz w:val="22"/>
              </w:rPr>
              <w:t>91,02</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77,973</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77,973</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77,973</w:t>
            </w:r>
          </w:p>
        </w:tc>
        <w:tc>
          <w:tcPr>
            <w:tcW w:w="919" w:type="dxa"/>
            <w:shd w:val="clear" w:color="auto" w:fill="auto"/>
            <w:noWrap/>
            <w:vAlign w:val="center"/>
            <w:hideMark/>
          </w:tcPr>
          <w:p w:rsidR="00C200B3" w:rsidRDefault="00C200B3" w:rsidP="00C200B3">
            <w:pPr>
              <w:ind w:firstLine="0"/>
              <w:jc w:val="center"/>
              <w:rPr>
                <w:color w:val="000000"/>
                <w:sz w:val="22"/>
              </w:rPr>
            </w:pPr>
            <w:r>
              <w:rPr>
                <w:color w:val="000000"/>
                <w:sz w:val="22"/>
              </w:rPr>
              <w:t>77,973</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77,973</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91</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91</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91</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91</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91</w:t>
            </w:r>
          </w:p>
        </w:tc>
      </w:tr>
      <w:tr w:rsidR="00C200B3" w:rsidRPr="00E65658" w:rsidTr="00CB536B">
        <w:trPr>
          <w:gridAfter w:val="2"/>
          <w:wAfter w:w="24" w:type="dxa"/>
          <w:trHeight w:val="20"/>
        </w:trPr>
        <w:tc>
          <w:tcPr>
            <w:tcW w:w="5528" w:type="dxa"/>
            <w:shd w:val="clear" w:color="auto" w:fill="auto"/>
            <w:noWrap/>
            <w:vAlign w:val="center"/>
            <w:hideMark/>
          </w:tcPr>
          <w:p w:rsidR="00C200B3" w:rsidRPr="004D722A" w:rsidRDefault="00C200B3" w:rsidP="00C200B3">
            <w:pPr>
              <w:ind w:firstLine="0"/>
              <w:rPr>
                <w:rFonts w:eastAsia="Times New Roman" w:cs="Times New Roman"/>
                <w:color w:val="000000"/>
                <w:sz w:val="22"/>
                <w:lang w:eastAsia="ru-RU"/>
              </w:rPr>
            </w:pPr>
            <w:r w:rsidRPr="004D722A">
              <w:rPr>
                <w:rFonts w:eastAsia="Times New Roman" w:cs="Times New Roman"/>
                <w:color w:val="000000"/>
                <w:sz w:val="22"/>
                <w:lang w:eastAsia="ru-RU"/>
              </w:rPr>
              <w:t>в конденсационном режиме</w:t>
            </w:r>
          </w:p>
        </w:tc>
        <w:tc>
          <w:tcPr>
            <w:tcW w:w="1837" w:type="dxa"/>
            <w:shd w:val="clear" w:color="auto" w:fill="auto"/>
            <w:noWrap/>
            <w:vAlign w:val="center"/>
            <w:hideMark/>
          </w:tcPr>
          <w:p w:rsidR="00C200B3" w:rsidRPr="004D722A" w:rsidRDefault="00C200B3" w:rsidP="00C200B3">
            <w:pPr>
              <w:ind w:firstLine="0"/>
              <w:jc w:val="center"/>
              <w:rPr>
                <w:rFonts w:eastAsia="Times New Roman" w:cs="Times New Roman"/>
                <w:color w:val="000000"/>
                <w:sz w:val="22"/>
                <w:lang w:eastAsia="ru-RU"/>
              </w:rPr>
            </w:pPr>
            <w:r w:rsidRPr="004D722A">
              <w:rPr>
                <w:rFonts w:eastAsia="Times New Roman" w:cs="Times New Roman"/>
                <w:color w:val="000000"/>
                <w:sz w:val="22"/>
                <w:lang w:eastAsia="ru-RU"/>
              </w:rPr>
              <w:t>тыс. МВт-ч</w:t>
            </w:r>
          </w:p>
        </w:tc>
        <w:tc>
          <w:tcPr>
            <w:tcW w:w="1110" w:type="dxa"/>
            <w:gridSpan w:val="2"/>
            <w:shd w:val="clear" w:color="auto" w:fill="auto"/>
            <w:noWrap/>
            <w:vAlign w:val="center"/>
            <w:hideMark/>
          </w:tcPr>
          <w:p w:rsidR="00C200B3" w:rsidRDefault="00C200B3" w:rsidP="00C200B3">
            <w:pPr>
              <w:ind w:firstLine="0"/>
              <w:jc w:val="center"/>
              <w:rPr>
                <w:color w:val="000000"/>
                <w:sz w:val="22"/>
              </w:rPr>
            </w:pPr>
            <w:r>
              <w:rPr>
                <w:color w:val="000000"/>
                <w:sz w:val="22"/>
              </w:rPr>
              <w:t>0</w:t>
            </w:r>
          </w:p>
        </w:tc>
        <w:tc>
          <w:tcPr>
            <w:tcW w:w="1106" w:type="dxa"/>
            <w:shd w:val="clear" w:color="auto" w:fill="auto"/>
            <w:noWrap/>
            <w:vAlign w:val="center"/>
            <w:hideMark/>
          </w:tcPr>
          <w:p w:rsidR="00C200B3" w:rsidRDefault="00C200B3" w:rsidP="00C200B3">
            <w:pPr>
              <w:ind w:firstLine="0"/>
              <w:jc w:val="center"/>
              <w:rPr>
                <w:color w:val="000000"/>
                <w:sz w:val="22"/>
              </w:rPr>
            </w:pPr>
            <w:r>
              <w:rPr>
                <w:color w:val="000000"/>
                <w:sz w:val="22"/>
              </w:rPr>
              <w:t>0</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0</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0</w:t>
            </w:r>
          </w:p>
        </w:tc>
        <w:tc>
          <w:tcPr>
            <w:tcW w:w="923" w:type="dxa"/>
            <w:shd w:val="clear" w:color="auto" w:fill="auto"/>
            <w:noWrap/>
            <w:vAlign w:val="center"/>
            <w:hideMark/>
          </w:tcPr>
          <w:p w:rsidR="00C200B3" w:rsidRDefault="00C200B3" w:rsidP="00C200B3">
            <w:pPr>
              <w:ind w:firstLine="0"/>
              <w:jc w:val="center"/>
              <w:rPr>
                <w:color w:val="000000"/>
                <w:sz w:val="22"/>
              </w:rPr>
            </w:pPr>
            <w:r>
              <w:rPr>
                <w:color w:val="000000"/>
                <w:sz w:val="22"/>
              </w:rPr>
              <w:t>0</w:t>
            </w:r>
          </w:p>
        </w:tc>
        <w:tc>
          <w:tcPr>
            <w:tcW w:w="885" w:type="dxa"/>
            <w:shd w:val="clear" w:color="auto" w:fill="auto"/>
            <w:noWrap/>
            <w:vAlign w:val="center"/>
            <w:hideMark/>
          </w:tcPr>
          <w:p w:rsidR="00C200B3" w:rsidRDefault="00C200B3" w:rsidP="00C200B3">
            <w:pPr>
              <w:ind w:firstLine="0"/>
              <w:jc w:val="center"/>
              <w:rPr>
                <w:color w:val="000000"/>
                <w:sz w:val="22"/>
              </w:rPr>
            </w:pPr>
            <w:r>
              <w:rPr>
                <w:color w:val="000000"/>
                <w:sz w:val="22"/>
              </w:rPr>
              <w:t>0</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0</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0</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0</w:t>
            </w:r>
          </w:p>
        </w:tc>
        <w:tc>
          <w:tcPr>
            <w:tcW w:w="919" w:type="dxa"/>
            <w:shd w:val="clear" w:color="auto" w:fill="auto"/>
            <w:noWrap/>
            <w:vAlign w:val="center"/>
            <w:hideMark/>
          </w:tcPr>
          <w:p w:rsidR="00C200B3" w:rsidRDefault="00C200B3" w:rsidP="00C200B3">
            <w:pPr>
              <w:ind w:firstLine="0"/>
              <w:jc w:val="center"/>
              <w:rPr>
                <w:color w:val="000000"/>
                <w:sz w:val="22"/>
              </w:rPr>
            </w:pPr>
            <w:r>
              <w:rPr>
                <w:color w:val="000000"/>
                <w:sz w:val="22"/>
              </w:rPr>
              <w:t>0</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0</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0</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0</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0</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0</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0</w:t>
            </w:r>
          </w:p>
        </w:tc>
      </w:tr>
      <w:tr w:rsidR="00C200B3" w:rsidRPr="00E65658" w:rsidTr="00CB536B">
        <w:trPr>
          <w:gridAfter w:val="2"/>
          <w:wAfter w:w="24" w:type="dxa"/>
          <w:trHeight w:val="20"/>
        </w:trPr>
        <w:tc>
          <w:tcPr>
            <w:tcW w:w="5528" w:type="dxa"/>
            <w:shd w:val="clear" w:color="auto" w:fill="auto"/>
            <w:noWrap/>
            <w:vAlign w:val="center"/>
            <w:hideMark/>
          </w:tcPr>
          <w:p w:rsidR="00C200B3" w:rsidRPr="004D722A" w:rsidRDefault="00C200B3" w:rsidP="00C200B3">
            <w:pPr>
              <w:ind w:firstLine="0"/>
              <w:rPr>
                <w:rFonts w:eastAsia="Times New Roman" w:cs="Times New Roman"/>
                <w:color w:val="000000"/>
                <w:sz w:val="22"/>
                <w:lang w:eastAsia="ru-RU"/>
              </w:rPr>
            </w:pPr>
            <w:r w:rsidRPr="004D722A">
              <w:rPr>
                <w:rFonts w:eastAsia="Times New Roman" w:cs="Times New Roman"/>
                <w:color w:val="000000"/>
                <w:sz w:val="22"/>
                <w:lang w:eastAsia="ru-RU"/>
              </w:rPr>
              <w:t>Отпуск электрической энергии с шин ТЭЦ</w:t>
            </w:r>
          </w:p>
        </w:tc>
        <w:tc>
          <w:tcPr>
            <w:tcW w:w="1837" w:type="dxa"/>
            <w:shd w:val="clear" w:color="auto" w:fill="auto"/>
            <w:noWrap/>
            <w:vAlign w:val="center"/>
            <w:hideMark/>
          </w:tcPr>
          <w:p w:rsidR="00C200B3" w:rsidRPr="004D722A" w:rsidRDefault="00C200B3" w:rsidP="00C200B3">
            <w:pPr>
              <w:ind w:firstLine="0"/>
              <w:jc w:val="center"/>
              <w:rPr>
                <w:rFonts w:eastAsia="Times New Roman" w:cs="Times New Roman"/>
                <w:color w:val="000000"/>
                <w:sz w:val="22"/>
                <w:lang w:eastAsia="ru-RU"/>
              </w:rPr>
            </w:pPr>
            <w:r w:rsidRPr="004D722A">
              <w:rPr>
                <w:rFonts w:eastAsia="Times New Roman" w:cs="Times New Roman"/>
                <w:color w:val="000000"/>
                <w:sz w:val="22"/>
                <w:lang w:eastAsia="ru-RU"/>
              </w:rPr>
              <w:t>тыс. МВт-ч</w:t>
            </w:r>
          </w:p>
        </w:tc>
        <w:tc>
          <w:tcPr>
            <w:tcW w:w="1110" w:type="dxa"/>
            <w:gridSpan w:val="2"/>
            <w:shd w:val="clear" w:color="auto" w:fill="auto"/>
            <w:vAlign w:val="center"/>
            <w:hideMark/>
          </w:tcPr>
          <w:p w:rsidR="00C200B3" w:rsidRDefault="00C200B3" w:rsidP="00C200B3">
            <w:pPr>
              <w:ind w:firstLine="0"/>
              <w:jc w:val="center"/>
              <w:rPr>
                <w:color w:val="000000"/>
                <w:sz w:val="22"/>
              </w:rPr>
            </w:pPr>
            <w:r>
              <w:rPr>
                <w:color w:val="000000"/>
                <w:sz w:val="22"/>
              </w:rPr>
              <w:t>58,46</w:t>
            </w:r>
          </w:p>
        </w:tc>
        <w:tc>
          <w:tcPr>
            <w:tcW w:w="1106" w:type="dxa"/>
            <w:shd w:val="clear" w:color="auto" w:fill="auto"/>
            <w:vAlign w:val="center"/>
            <w:hideMark/>
          </w:tcPr>
          <w:p w:rsidR="00C200B3" w:rsidRDefault="00C200B3" w:rsidP="00C200B3">
            <w:pPr>
              <w:ind w:firstLine="0"/>
              <w:jc w:val="center"/>
              <w:rPr>
                <w:color w:val="000000"/>
                <w:sz w:val="22"/>
              </w:rPr>
            </w:pPr>
            <w:r>
              <w:rPr>
                <w:color w:val="000000"/>
                <w:sz w:val="22"/>
              </w:rPr>
              <w:t>73,24</w:t>
            </w:r>
          </w:p>
        </w:tc>
        <w:tc>
          <w:tcPr>
            <w:tcW w:w="902" w:type="dxa"/>
            <w:shd w:val="clear" w:color="auto" w:fill="auto"/>
            <w:vAlign w:val="center"/>
            <w:hideMark/>
          </w:tcPr>
          <w:p w:rsidR="00C200B3" w:rsidRDefault="00C200B3" w:rsidP="00C200B3">
            <w:pPr>
              <w:ind w:firstLine="0"/>
              <w:jc w:val="center"/>
              <w:rPr>
                <w:color w:val="000000"/>
                <w:sz w:val="22"/>
              </w:rPr>
            </w:pPr>
            <w:r>
              <w:rPr>
                <w:color w:val="000000"/>
                <w:sz w:val="22"/>
              </w:rPr>
              <w:t>70,05</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66,94</w:t>
            </w:r>
          </w:p>
        </w:tc>
        <w:tc>
          <w:tcPr>
            <w:tcW w:w="923" w:type="dxa"/>
            <w:shd w:val="clear" w:color="auto" w:fill="auto"/>
            <w:noWrap/>
            <w:vAlign w:val="center"/>
            <w:hideMark/>
          </w:tcPr>
          <w:p w:rsidR="00C200B3" w:rsidRDefault="00C200B3" w:rsidP="00C200B3">
            <w:pPr>
              <w:ind w:firstLine="0"/>
              <w:jc w:val="center"/>
              <w:rPr>
                <w:color w:val="000000"/>
                <w:sz w:val="22"/>
              </w:rPr>
            </w:pPr>
            <w:r>
              <w:rPr>
                <w:color w:val="000000"/>
                <w:sz w:val="22"/>
              </w:rPr>
              <w:t>62,2</w:t>
            </w:r>
          </w:p>
        </w:tc>
        <w:tc>
          <w:tcPr>
            <w:tcW w:w="885" w:type="dxa"/>
            <w:shd w:val="clear" w:color="auto" w:fill="auto"/>
            <w:noWrap/>
            <w:vAlign w:val="center"/>
            <w:hideMark/>
          </w:tcPr>
          <w:p w:rsidR="00C200B3" w:rsidRDefault="00C200B3" w:rsidP="00C200B3">
            <w:pPr>
              <w:ind w:firstLine="0"/>
              <w:jc w:val="center"/>
              <w:rPr>
                <w:color w:val="000000"/>
                <w:sz w:val="22"/>
              </w:rPr>
            </w:pPr>
            <w:r>
              <w:rPr>
                <w:color w:val="000000"/>
                <w:sz w:val="22"/>
              </w:rPr>
              <w:t>67,2</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67,2</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67,2</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67,2</w:t>
            </w:r>
          </w:p>
        </w:tc>
        <w:tc>
          <w:tcPr>
            <w:tcW w:w="919" w:type="dxa"/>
            <w:shd w:val="clear" w:color="auto" w:fill="auto"/>
            <w:noWrap/>
            <w:vAlign w:val="center"/>
            <w:hideMark/>
          </w:tcPr>
          <w:p w:rsidR="00C200B3" w:rsidRDefault="00C200B3" w:rsidP="00C200B3">
            <w:pPr>
              <w:ind w:firstLine="0"/>
              <w:jc w:val="center"/>
              <w:rPr>
                <w:color w:val="000000"/>
                <w:sz w:val="22"/>
              </w:rPr>
            </w:pPr>
            <w:r>
              <w:rPr>
                <w:color w:val="000000"/>
                <w:sz w:val="22"/>
              </w:rPr>
              <w:t>67,2</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67,2</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67,2</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67,2</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67,2</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67,2</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67,2</w:t>
            </w:r>
          </w:p>
        </w:tc>
      </w:tr>
      <w:tr w:rsidR="00C200B3" w:rsidRPr="00E65658" w:rsidTr="00CB536B">
        <w:trPr>
          <w:gridAfter w:val="2"/>
          <w:wAfter w:w="24" w:type="dxa"/>
          <w:trHeight w:val="20"/>
        </w:trPr>
        <w:tc>
          <w:tcPr>
            <w:tcW w:w="5528" w:type="dxa"/>
            <w:shd w:val="clear" w:color="auto" w:fill="auto"/>
            <w:noWrap/>
            <w:vAlign w:val="center"/>
            <w:hideMark/>
          </w:tcPr>
          <w:p w:rsidR="00C200B3" w:rsidRPr="004D722A" w:rsidRDefault="00C200B3" w:rsidP="00C200B3">
            <w:pPr>
              <w:ind w:firstLine="0"/>
              <w:rPr>
                <w:rFonts w:eastAsia="Times New Roman" w:cs="Times New Roman"/>
                <w:color w:val="000000"/>
                <w:sz w:val="22"/>
                <w:lang w:eastAsia="ru-RU"/>
              </w:rPr>
            </w:pPr>
            <w:r w:rsidRPr="004D722A">
              <w:rPr>
                <w:rFonts w:eastAsia="Times New Roman" w:cs="Times New Roman"/>
                <w:color w:val="000000"/>
                <w:sz w:val="22"/>
                <w:lang w:eastAsia="ru-RU"/>
              </w:rPr>
              <w:t>Затрачено условного топлива всего, в том числе</w:t>
            </w:r>
          </w:p>
        </w:tc>
        <w:tc>
          <w:tcPr>
            <w:tcW w:w="1837" w:type="dxa"/>
            <w:shd w:val="clear" w:color="auto" w:fill="auto"/>
            <w:noWrap/>
            <w:vAlign w:val="center"/>
            <w:hideMark/>
          </w:tcPr>
          <w:p w:rsidR="00C200B3" w:rsidRPr="004D722A" w:rsidRDefault="00C200B3" w:rsidP="00C200B3">
            <w:pPr>
              <w:ind w:firstLine="0"/>
              <w:jc w:val="center"/>
              <w:rPr>
                <w:rFonts w:eastAsia="Times New Roman" w:cs="Times New Roman"/>
                <w:color w:val="000000"/>
                <w:sz w:val="22"/>
                <w:lang w:eastAsia="ru-RU"/>
              </w:rPr>
            </w:pPr>
            <w:r w:rsidRPr="004D722A">
              <w:rPr>
                <w:rFonts w:eastAsia="Times New Roman" w:cs="Times New Roman"/>
                <w:color w:val="000000"/>
                <w:sz w:val="22"/>
                <w:lang w:eastAsia="ru-RU"/>
              </w:rPr>
              <w:t>тыс. т у.т.</w:t>
            </w:r>
          </w:p>
        </w:tc>
        <w:tc>
          <w:tcPr>
            <w:tcW w:w="1110" w:type="dxa"/>
            <w:gridSpan w:val="2"/>
            <w:shd w:val="clear" w:color="auto" w:fill="auto"/>
            <w:vAlign w:val="center"/>
            <w:hideMark/>
          </w:tcPr>
          <w:p w:rsidR="00C200B3" w:rsidRDefault="00C200B3" w:rsidP="00C200B3">
            <w:pPr>
              <w:ind w:firstLine="0"/>
              <w:jc w:val="center"/>
              <w:rPr>
                <w:color w:val="000000"/>
                <w:sz w:val="22"/>
              </w:rPr>
            </w:pPr>
            <w:r>
              <w:rPr>
                <w:color w:val="000000"/>
                <w:sz w:val="22"/>
              </w:rPr>
              <w:t>116,78</w:t>
            </w:r>
          </w:p>
        </w:tc>
        <w:tc>
          <w:tcPr>
            <w:tcW w:w="1106" w:type="dxa"/>
            <w:shd w:val="clear" w:color="auto" w:fill="auto"/>
            <w:vAlign w:val="center"/>
            <w:hideMark/>
          </w:tcPr>
          <w:p w:rsidR="00C200B3" w:rsidRDefault="00C200B3" w:rsidP="00C200B3">
            <w:pPr>
              <w:ind w:firstLine="0"/>
              <w:jc w:val="center"/>
              <w:rPr>
                <w:color w:val="000000"/>
                <w:sz w:val="22"/>
              </w:rPr>
            </w:pPr>
            <w:r>
              <w:rPr>
                <w:color w:val="000000"/>
                <w:sz w:val="22"/>
              </w:rPr>
              <w:t>136,35</w:t>
            </w:r>
          </w:p>
        </w:tc>
        <w:tc>
          <w:tcPr>
            <w:tcW w:w="902" w:type="dxa"/>
            <w:shd w:val="clear" w:color="auto" w:fill="auto"/>
            <w:vAlign w:val="center"/>
            <w:hideMark/>
          </w:tcPr>
          <w:p w:rsidR="00C200B3" w:rsidRDefault="00C200B3" w:rsidP="00C200B3">
            <w:pPr>
              <w:ind w:firstLine="0"/>
              <w:jc w:val="center"/>
              <w:rPr>
                <w:color w:val="000000"/>
                <w:sz w:val="22"/>
              </w:rPr>
            </w:pPr>
            <w:r>
              <w:rPr>
                <w:color w:val="000000"/>
                <w:sz w:val="22"/>
              </w:rPr>
              <w:t>128,32</w:t>
            </w:r>
          </w:p>
        </w:tc>
        <w:tc>
          <w:tcPr>
            <w:tcW w:w="952" w:type="dxa"/>
            <w:shd w:val="clear" w:color="auto" w:fill="auto"/>
            <w:vAlign w:val="center"/>
            <w:hideMark/>
          </w:tcPr>
          <w:p w:rsidR="00C200B3" w:rsidRDefault="00C200B3" w:rsidP="00C200B3">
            <w:pPr>
              <w:ind w:firstLine="0"/>
              <w:jc w:val="center"/>
              <w:rPr>
                <w:color w:val="000000"/>
                <w:sz w:val="22"/>
              </w:rPr>
            </w:pPr>
            <w:r>
              <w:rPr>
                <w:color w:val="000000"/>
                <w:sz w:val="22"/>
              </w:rPr>
              <w:t>119,328</w:t>
            </w:r>
          </w:p>
        </w:tc>
        <w:tc>
          <w:tcPr>
            <w:tcW w:w="923" w:type="dxa"/>
            <w:shd w:val="clear" w:color="auto" w:fill="auto"/>
            <w:vAlign w:val="center"/>
            <w:hideMark/>
          </w:tcPr>
          <w:p w:rsidR="00C200B3" w:rsidRDefault="00C200B3" w:rsidP="00C200B3">
            <w:pPr>
              <w:ind w:firstLine="0"/>
              <w:jc w:val="center"/>
              <w:rPr>
                <w:color w:val="000000"/>
                <w:sz w:val="22"/>
              </w:rPr>
            </w:pPr>
            <w:r>
              <w:rPr>
                <w:color w:val="000000"/>
                <w:sz w:val="22"/>
              </w:rPr>
              <w:t>117,076</w:t>
            </w:r>
          </w:p>
        </w:tc>
        <w:tc>
          <w:tcPr>
            <w:tcW w:w="885" w:type="dxa"/>
            <w:shd w:val="clear" w:color="auto" w:fill="auto"/>
            <w:vAlign w:val="center"/>
            <w:hideMark/>
          </w:tcPr>
          <w:p w:rsidR="00C200B3" w:rsidRDefault="00C200B3" w:rsidP="00C200B3">
            <w:pPr>
              <w:ind w:firstLine="0"/>
              <w:jc w:val="center"/>
              <w:rPr>
                <w:color w:val="000000"/>
                <w:sz w:val="22"/>
              </w:rPr>
            </w:pPr>
            <w:r>
              <w:rPr>
                <w:color w:val="000000"/>
                <w:sz w:val="22"/>
              </w:rPr>
              <w:t>114,946</w:t>
            </w:r>
          </w:p>
        </w:tc>
        <w:tc>
          <w:tcPr>
            <w:tcW w:w="902" w:type="dxa"/>
            <w:shd w:val="clear" w:color="auto" w:fill="auto"/>
            <w:vAlign w:val="center"/>
            <w:hideMark/>
          </w:tcPr>
          <w:p w:rsidR="00C200B3" w:rsidRDefault="00C200B3" w:rsidP="00C200B3">
            <w:pPr>
              <w:ind w:firstLine="0"/>
              <w:jc w:val="center"/>
              <w:rPr>
                <w:color w:val="000000"/>
                <w:sz w:val="22"/>
              </w:rPr>
            </w:pPr>
            <w:r>
              <w:rPr>
                <w:color w:val="000000"/>
                <w:sz w:val="22"/>
              </w:rPr>
              <w:t>104,767</w:t>
            </w:r>
          </w:p>
        </w:tc>
        <w:tc>
          <w:tcPr>
            <w:tcW w:w="902" w:type="dxa"/>
            <w:shd w:val="clear" w:color="auto" w:fill="auto"/>
            <w:vAlign w:val="center"/>
            <w:hideMark/>
          </w:tcPr>
          <w:p w:rsidR="00C200B3" w:rsidRDefault="00C200B3" w:rsidP="00C200B3">
            <w:pPr>
              <w:ind w:firstLine="0"/>
              <w:jc w:val="center"/>
              <w:rPr>
                <w:color w:val="000000"/>
                <w:sz w:val="22"/>
              </w:rPr>
            </w:pPr>
            <w:r>
              <w:rPr>
                <w:color w:val="000000"/>
                <w:sz w:val="22"/>
              </w:rPr>
              <w:t>104,767</w:t>
            </w:r>
          </w:p>
        </w:tc>
        <w:tc>
          <w:tcPr>
            <w:tcW w:w="902" w:type="dxa"/>
            <w:shd w:val="clear" w:color="auto" w:fill="auto"/>
            <w:vAlign w:val="center"/>
            <w:hideMark/>
          </w:tcPr>
          <w:p w:rsidR="00C200B3" w:rsidRDefault="00C200B3" w:rsidP="00C200B3">
            <w:pPr>
              <w:ind w:firstLine="0"/>
              <w:jc w:val="center"/>
              <w:rPr>
                <w:color w:val="000000"/>
                <w:sz w:val="22"/>
              </w:rPr>
            </w:pPr>
            <w:r>
              <w:rPr>
                <w:color w:val="000000"/>
                <w:sz w:val="22"/>
              </w:rPr>
              <w:t>104,767</w:t>
            </w:r>
          </w:p>
        </w:tc>
        <w:tc>
          <w:tcPr>
            <w:tcW w:w="919" w:type="dxa"/>
            <w:shd w:val="clear" w:color="auto" w:fill="auto"/>
            <w:vAlign w:val="center"/>
            <w:hideMark/>
          </w:tcPr>
          <w:p w:rsidR="00C200B3" w:rsidRDefault="00C200B3" w:rsidP="00C200B3">
            <w:pPr>
              <w:ind w:firstLine="0"/>
              <w:jc w:val="center"/>
              <w:rPr>
                <w:color w:val="000000"/>
                <w:sz w:val="22"/>
              </w:rPr>
            </w:pPr>
            <w:r>
              <w:rPr>
                <w:color w:val="000000"/>
                <w:sz w:val="22"/>
              </w:rPr>
              <w:t>104,767</w:t>
            </w:r>
          </w:p>
        </w:tc>
        <w:tc>
          <w:tcPr>
            <w:tcW w:w="902" w:type="dxa"/>
            <w:shd w:val="clear" w:color="auto" w:fill="auto"/>
            <w:vAlign w:val="center"/>
            <w:hideMark/>
          </w:tcPr>
          <w:p w:rsidR="00C200B3" w:rsidRDefault="00C200B3" w:rsidP="00C200B3">
            <w:pPr>
              <w:ind w:firstLine="0"/>
              <w:jc w:val="center"/>
              <w:rPr>
                <w:color w:val="000000"/>
                <w:sz w:val="22"/>
              </w:rPr>
            </w:pPr>
            <w:r>
              <w:rPr>
                <w:color w:val="000000"/>
                <w:sz w:val="22"/>
              </w:rPr>
              <w:t>104,767</w:t>
            </w:r>
          </w:p>
        </w:tc>
        <w:tc>
          <w:tcPr>
            <w:tcW w:w="952" w:type="dxa"/>
            <w:shd w:val="clear" w:color="auto" w:fill="auto"/>
            <w:vAlign w:val="center"/>
            <w:hideMark/>
          </w:tcPr>
          <w:p w:rsidR="00C200B3" w:rsidRDefault="00C200B3" w:rsidP="00C200B3">
            <w:pPr>
              <w:ind w:firstLine="0"/>
              <w:jc w:val="center"/>
              <w:rPr>
                <w:color w:val="000000"/>
                <w:sz w:val="22"/>
              </w:rPr>
            </w:pPr>
            <w:r>
              <w:rPr>
                <w:color w:val="000000"/>
                <w:sz w:val="22"/>
              </w:rPr>
              <w:t>104,767</w:t>
            </w:r>
          </w:p>
        </w:tc>
        <w:tc>
          <w:tcPr>
            <w:tcW w:w="952" w:type="dxa"/>
            <w:shd w:val="clear" w:color="auto" w:fill="auto"/>
            <w:vAlign w:val="center"/>
            <w:hideMark/>
          </w:tcPr>
          <w:p w:rsidR="00C200B3" w:rsidRDefault="00C200B3" w:rsidP="00C200B3">
            <w:pPr>
              <w:ind w:firstLine="0"/>
              <w:jc w:val="center"/>
              <w:rPr>
                <w:color w:val="000000"/>
                <w:sz w:val="22"/>
              </w:rPr>
            </w:pPr>
            <w:r>
              <w:rPr>
                <w:color w:val="000000"/>
                <w:sz w:val="22"/>
              </w:rPr>
              <w:t>104,767</w:t>
            </w:r>
          </w:p>
        </w:tc>
        <w:tc>
          <w:tcPr>
            <w:tcW w:w="952" w:type="dxa"/>
            <w:shd w:val="clear" w:color="auto" w:fill="auto"/>
            <w:vAlign w:val="center"/>
            <w:hideMark/>
          </w:tcPr>
          <w:p w:rsidR="00C200B3" w:rsidRDefault="00C200B3" w:rsidP="00C200B3">
            <w:pPr>
              <w:ind w:firstLine="0"/>
              <w:jc w:val="center"/>
              <w:rPr>
                <w:color w:val="000000"/>
                <w:sz w:val="22"/>
              </w:rPr>
            </w:pPr>
            <w:r>
              <w:rPr>
                <w:color w:val="000000"/>
                <w:sz w:val="22"/>
              </w:rPr>
              <w:t>104,767</w:t>
            </w:r>
          </w:p>
        </w:tc>
        <w:tc>
          <w:tcPr>
            <w:tcW w:w="952" w:type="dxa"/>
            <w:shd w:val="clear" w:color="auto" w:fill="auto"/>
            <w:vAlign w:val="center"/>
            <w:hideMark/>
          </w:tcPr>
          <w:p w:rsidR="00C200B3" w:rsidRDefault="00C200B3" w:rsidP="00C200B3">
            <w:pPr>
              <w:ind w:firstLine="0"/>
              <w:jc w:val="center"/>
              <w:rPr>
                <w:color w:val="000000"/>
                <w:sz w:val="22"/>
              </w:rPr>
            </w:pPr>
            <w:r>
              <w:rPr>
                <w:color w:val="000000"/>
                <w:sz w:val="22"/>
              </w:rPr>
              <w:t>104,767</w:t>
            </w:r>
          </w:p>
        </w:tc>
        <w:tc>
          <w:tcPr>
            <w:tcW w:w="952" w:type="dxa"/>
            <w:shd w:val="clear" w:color="auto" w:fill="auto"/>
            <w:vAlign w:val="center"/>
            <w:hideMark/>
          </w:tcPr>
          <w:p w:rsidR="00C200B3" w:rsidRDefault="00C200B3" w:rsidP="00C200B3">
            <w:pPr>
              <w:ind w:firstLine="0"/>
              <w:jc w:val="center"/>
              <w:rPr>
                <w:color w:val="000000"/>
                <w:sz w:val="22"/>
              </w:rPr>
            </w:pPr>
            <w:r>
              <w:rPr>
                <w:color w:val="000000"/>
                <w:sz w:val="22"/>
              </w:rPr>
              <w:t>104,767</w:t>
            </w:r>
          </w:p>
        </w:tc>
      </w:tr>
      <w:tr w:rsidR="00C200B3" w:rsidRPr="00E65658" w:rsidTr="00CB536B">
        <w:trPr>
          <w:gridAfter w:val="2"/>
          <w:wAfter w:w="24" w:type="dxa"/>
          <w:trHeight w:val="20"/>
        </w:trPr>
        <w:tc>
          <w:tcPr>
            <w:tcW w:w="5528" w:type="dxa"/>
            <w:shd w:val="clear" w:color="auto" w:fill="auto"/>
            <w:noWrap/>
            <w:vAlign w:val="center"/>
            <w:hideMark/>
          </w:tcPr>
          <w:p w:rsidR="00C200B3" w:rsidRPr="004D722A" w:rsidRDefault="00C200B3" w:rsidP="00C200B3">
            <w:pPr>
              <w:ind w:firstLine="0"/>
              <w:rPr>
                <w:rFonts w:eastAsia="Times New Roman" w:cs="Times New Roman"/>
                <w:color w:val="000000"/>
                <w:sz w:val="22"/>
                <w:lang w:eastAsia="ru-RU"/>
              </w:rPr>
            </w:pPr>
            <w:r w:rsidRPr="004D722A">
              <w:rPr>
                <w:rFonts w:eastAsia="Times New Roman" w:cs="Times New Roman"/>
                <w:color w:val="000000"/>
                <w:sz w:val="22"/>
                <w:lang w:eastAsia="ru-RU"/>
              </w:rPr>
              <w:t>на выработку электрической энергии</w:t>
            </w:r>
          </w:p>
        </w:tc>
        <w:tc>
          <w:tcPr>
            <w:tcW w:w="1837" w:type="dxa"/>
            <w:shd w:val="clear" w:color="auto" w:fill="auto"/>
            <w:noWrap/>
            <w:hideMark/>
          </w:tcPr>
          <w:p w:rsidR="00C200B3" w:rsidRPr="004D722A" w:rsidRDefault="00C200B3" w:rsidP="00C200B3">
            <w:pPr>
              <w:rPr>
                <w:rFonts w:cs="Times New Roman"/>
                <w:sz w:val="22"/>
              </w:rPr>
            </w:pPr>
            <w:r w:rsidRPr="004D722A">
              <w:rPr>
                <w:rFonts w:eastAsia="Times New Roman" w:cs="Times New Roman"/>
                <w:color w:val="000000"/>
                <w:sz w:val="22"/>
                <w:lang w:eastAsia="ru-RU"/>
              </w:rPr>
              <w:t>тыс. т у.т.</w:t>
            </w:r>
          </w:p>
        </w:tc>
        <w:tc>
          <w:tcPr>
            <w:tcW w:w="1110" w:type="dxa"/>
            <w:gridSpan w:val="2"/>
            <w:shd w:val="clear" w:color="auto" w:fill="auto"/>
            <w:noWrap/>
            <w:vAlign w:val="center"/>
            <w:hideMark/>
          </w:tcPr>
          <w:p w:rsidR="00C200B3" w:rsidRDefault="00C200B3" w:rsidP="00C200B3">
            <w:pPr>
              <w:ind w:firstLine="0"/>
              <w:jc w:val="center"/>
              <w:rPr>
                <w:color w:val="000000"/>
                <w:sz w:val="22"/>
              </w:rPr>
            </w:pPr>
            <w:r>
              <w:rPr>
                <w:color w:val="000000"/>
                <w:sz w:val="22"/>
              </w:rPr>
              <w:t>10,11</w:t>
            </w:r>
          </w:p>
        </w:tc>
        <w:tc>
          <w:tcPr>
            <w:tcW w:w="1106" w:type="dxa"/>
            <w:shd w:val="clear" w:color="auto" w:fill="auto"/>
            <w:noWrap/>
            <w:vAlign w:val="center"/>
            <w:hideMark/>
          </w:tcPr>
          <w:p w:rsidR="00C200B3" w:rsidRDefault="00C200B3" w:rsidP="00C200B3">
            <w:pPr>
              <w:ind w:firstLine="0"/>
              <w:jc w:val="center"/>
              <w:rPr>
                <w:color w:val="000000"/>
                <w:sz w:val="22"/>
              </w:rPr>
            </w:pPr>
            <w:r>
              <w:rPr>
                <w:color w:val="000000"/>
                <w:sz w:val="22"/>
              </w:rPr>
              <w:t>12,26</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11,55</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11,13</w:t>
            </w:r>
          </w:p>
        </w:tc>
        <w:tc>
          <w:tcPr>
            <w:tcW w:w="923" w:type="dxa"/>
            <w:shd w:val="clear" w:color="auto" w:fill="auto"/>
            <w:noWrap/>
            <w:vAlign w:val="center"/>
            <w:hideMark/>
          </w:tcPr>
          <w:p w:rsidR="00C200B3" w:rsidRDefault="00C200B3" w:rsidP="00C200B3">
            <w:pPr>
              <w:ind w:firstLine="0"/>
              <w:jc w:val="center"/>
              <w:rPr>
                <w:color w:val="000000"/>
                <w:sz w:val="22"/>
              </w:rPr>
            </w:pPr>
            <w:r>
              <w:rPr>
                <w:color w:val="000000"/>
                <w:sz w:val="22"/>
              </w:rPr>
              <w:t>10,67</w:t>
            </w:r>
          </w:p>
        </w:tc>
        <w:tc>
          <w:tcPr>
            <w:tcW w:w="885" w:type="dxa"/>
            <w:shd w:val="clear" w:color="auto" w:fill="auto"/>
            <w:noWrap/>
            <w:vAlign w:val="center"/>
            <w:hideMark/>
          </w:tcPr>
          <w:p w:rsidR="00C200B3" w:rsidRDefault="00C200B3" w:rsidP="00C200B3">
            <w:pPr>
              <w:ind w:firstLine="0"/>
              <w:jc w:val="center"/>
              <w:rPr>
                <w:color w:val="000000"/>
                <w:sz w:val="22"/>
              </w:rPr>
            </w:pPr>
            <w:r>
              <w:rPr>
                <w:color w:val="000000"/>
                <w:sz w:val="22"/>
              </w:rPr>
              <w:t>11,372</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9,447</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9,45</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9,45</w:t>
            </w:r>
          </w:p>
        </w:tc>
        <w:tc>
          <w:tcPr>
            <w:tcW w:w="919" w:type="dxa"/>
            <w:shd w:val="clear" w:color="auto" w:fill="auto"/>
            <w:noWrap/>
            <w:vAlign w:val="center"/>
            <w:hideMark/>
          </w:tcPr>
          <w:p w:rsidR="00C200B3" w:rsidRDefault="00C200B3" w:rsidP="00C200B3">
            <w:pPr>
              <w:ind w:firstLine="0"/>
              <w:jc w:val="center"/>
              <w:rPr>
                <w:color w:val="000000"/>
                <w:sz w:val="22"/>
              </w:rPr>
            </w:pPr>
            <w:r>
              <w:rPr>
                <w:color w:val="000000"/>
                <w:sz w:val="22"/>
              </w:rPr>
              <w:t>9,45</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9,45</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9,45</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9,45</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9,45</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9,45</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9,45</w:t>
            </w:r>
          </w:p>
        </w:tc>
      </w:tr>
      <w:tr w:rsidR="00C200B3" w:rsidRPr="00E65658" w:rsidTr="00CB536B">
        <w:trPr>
          <w:gridAfter w:val="2"/>
          <w:wAfter w:w="24" w:type="dxa"/>
          <w:trHeight w:val="20"/>
        </w:trPr>
        <w:tc>
          <w:tcPr>
            <w:tcW w:w="5528" w:type="dxa"/>
            <w:shd w:val="clear" w:color="auto" w:fill="auto"/>
            <w:noWrap/>
            <w:vAlign w:val="center"/>
            <w:hideMark/>
          </w:tcPr>
          <w:p w:rsidR="00C200B3" w:rsidRPr="004D722A" w:rsidRDefault="00C200B3" w:rsidP="00C200B3">
            <w:pPr>
              <w:ind w:firstLine="0"/>
              <w:rPr>
                <w:rFonts w:eastAsia="Times New Roman" w:cs="Times New Roman"/>
                <w:color w:val="000000"/>
                <w:sz w:val="22"/>
                <w:lang w:eastAsia="ru-RU"/>
              </w:rPr>
            </w:pPr>
            <w:r w:rsidRPr="004D722A">
              <w:rPr>
                <w:rFonts w:eastAsia="Times New Roman" w:cs="Times New Roman"/>
                <w:color w:val="000000"/>
                <w:sz w:val="22"/>
                <w:lang w:eastAsia="ru-RU"/>
              </w:rPr>
              <w:t>на выработку тепловой энергии</w:t>
            </w:r>
          </w:p>
        </w:tc>
        <w:tc>
          <w:tcPr>
            <w:tcW w:w="1837" w:type="dxa"/>
            <w:shd w:val="clear" w:color="auto" w:fill="auto"/>
            <w:noWrap/>
            <w:hideMark/>
          </w:tcPr>
          <w:p w:rsidR="00C200B3" w:rsidRPr="004D722A" w:rsidRDefault="00C200B3" w:rsidP="00C200B3">
            <w:pPr>
              <w:rPr>
                <w:rFonts w:cs="Times New Roman"/>
                <w:sz w:val="22"/>
              </w:rPr>
            </w:pPr>
            <w:r w:rsidRPr="004D722A">
              <w:rPr>
                <w:rFonts w:eastAsia="Times New Roman" w:cs="Times New Roman"/>
                <w:color w:val="000000"/>
                <w:sz w:val="22"/>
                <w:lang w:eastAsia="ru-RU"/>
              </w:rPr>
              <w:t>тыс. т у.т.</w:t>
            </w:r>
          </w:p>
        </w:tc>
        <w:tc>
          <w:tcPr>
            <w:tcW w:w="1110" w:type="dxa"/>
            <w:gridSpan w:val="2"/>
            <w:shd w:val="clear" w:color="auto" w:fill="auto"/>
            <w:noWrap/>
            <w:vAlign w:val="center"/>
            <w:hideMark/>
          </w:tcPr>
          <w:p w:rsidR="00C200B3" w:rsidRDefault="00C200B3" w:rsidP="00C200B3">
            <w:pPr>
              <w:ind w:firstLine="0"/>
              <w:jc w:val="center"/>
              <w:rPr>
                <w:color w:val="000000"/>
                <w:sz w:val="22"/>
              </w:rPr>
            </w:pPr>
            <w:r>
              <w:rPr>
                <w:color w:val="000000"/>
                <w:sz w:val="22"/>
              </w:rPr>
              <w:t>106,67</w:t>
            </w:r>
          </w:p>
        </w:tc>
        <w:tc>
          <w:tcPr>
            <w:tcW w:w="1106" w:type="dxa"/>
            <w:shd w:val="clear" w:color="auto" w:fill="auto"/>
            <w:noWrap/>
            <w:vAlign w:val="center"/>
            <w:hideMark/>
          </w:tcPr>
          <w:p w:rsidR="00C200B3" w:rsidRDefault="00C200B3" w:rsidP="00C200B3">
            <w:pPr>
              <w:ind w:firstLine="0"/>
              <w:jc w:val="center"/>
              <w:rPr>
                <w:color w:val="000000"/>
                <w:sz w:val="22"/>
              </w:rPr>
            </w:pPr>
            <w:r>
              <w:rPr>
                <w:color w:val="000000"/>
                <w:sz w:val="22"/>
              </w:rPr>
              <w:t>124,09</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116,77</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108,198</w:t>
            </w:r>
          </w:p>
        </w:tc>
        <w:tc>
          <w:tcPr>
            <w:tcW w:w="923" w:type="dxa"/>
            <w:shd w:val="clear" w:color="auto" w:fill="auto"/>
            <w:noWrap/>
            <w:vAlign w:val="center"/>
            <w:hideMark/>
          </w:tcPr>
          <w:p w:rsidR="00C200B3" w:rsidRDefault="00C200B3" w:rsidP="00C200B3">
            <w:pPr>
              <w:ind w:firstLine="0"/>
              <w:jc w:val="center"/>
              <w:rPr>
                <w:color w:val="000000"/>
                <w:sz w:val="22"/>
              </w:rPr>
            </w:pPr>
            <w:r>
              <w:rPr>
                <w:color w:val="000000"/>
                <w:sz w:val="22"/>
              </w:rPr>
              <w:t>106,406</w:t>
            </w:r>
          </w:p>
        </w:tc>
        <w:tc>
          <w:tcPr>
            <w:tcW w:w="885" w:type="dxa"/>
            <w:shd w:val="clear" w:color="auto" w:fill="auto"/>
            <w:noWrap/>
            <w:vAlign w:val="center"/>
            <w:hideMark/>
          </w:tcPr>
          <w:p w:rsidR="00C200B3" w:rsidRDefault="00C200B3" w:rsidP="00C200B3">
            <w:pPr>
              <w:ind w:firstLine="0"/>
              <w:jc w:val="center"/>
              <w:rPr>
                <w:color w:val="000000"/>
                <w:sz w:val="22"/>
              </w:rPr>
            </w:pPr>
            <w:r>
              <w:rPr>
                <w:color w:val="000000"/>
                <w:sz w:val="22"/>
              </w:rPr>
              <w:t>118,464</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95,319</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95,32</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95,32</w:t>
            </w:r>
          </w:p>
        </w:tc>
        <w:tc>
          <w:tcPr>
            <w:tcW w:w="919" w:type="dxa"/>
            <w:shd w:val="clear" w:color="auto" w:fill="auto"/>
            <w:noWrap/>
            <w:vAlign w:val="center"/>
            <w:hideMark/>
          </w:tcPr>
          <w:p w:rsidR="00C200B3" w:rsidRDefault="00C200B3" w:rsidP="00C200B3">
            <w:pPr>
              <w:ind w:firstLine="0"/>
              <w:jc w:val="center"/>
              <w:rPr>
                <w:color w:val="000000"/>
                <w:sz w:val="22"/>
              </w:rPr>
            </w:pPr>
            <w:r>
              <w:rPr>
                <w:color w:val="000000"/>
                <w:sz w:val="22"/>
              </w:rPr>
              <w:t>95,32</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95,32</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95,32</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95,32</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95,32</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95,32</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95,32</w:t>
            </w:r>
          </w:p>
        </w:tc>
      </w:tr>
      <w:tr w:rsidR="00C200B3" w:rsidRPr="00E65658" w:rsidTr="00CB536B">
        <w:trPr>
          <w:gridAfter w:val="2"/>
          <w:wAfter w:w="24" w:type="dxa"/>
          <w:trHeight w:val="20"/>
        </w:trPr>
        <w:tc>
          <w:tcPr>
            <w:tcW w:w="5528" w:type="dxa"/>
            <w:shd w:val="clear" w:color="auto" w:fill="auto"/>
            <w:noWrap/>
            <w:vAlign w:val="center"/>
            <w:hideMark/>
          </w:tcPr>
          <w:p w:rsidR="00C200B3" w:rsidRPr="004D722A" w:rsidRDefault="00C200B3" w:rsidP="00C200B3">
            <w:pPr>
              <w:ind w:firstLine="0"/>
              <w:rPr>
                <w:rFonts w:eastAsia="Times New Roman" w:cs="Times New Roman"/>
                <w:color w:val="000000"/>
                <w:sz w:val="22"/>
                <w:lang w:eastAsia="ru-RU"/>
              </w:rPr>
            </w:pPr>
            <w:r w:rsidRPr="004D722A">
              <w:rPr>
                <w:rFonts w:eastAsia="Times New Roman" w:cs="Times New Roman"/>
                <w:color w:val="000000"/>
                <w:sz w:val="22"/>
                <w:lang w:eastAsia="ru-RU"/>
              </w:rPr>
              <w:t>УРУТ на выработку электрической энергии</w:t>
            </w:r>
          </w:p>
        </w:tc>
        <w:tc>
          <w:tcPr>
            <w:tcW w:w="1837" w:type="dxa"/>
            <w:shd w:val="clear" w:color="auto" w:fill="auto"/>
            <w:noWrap/>
            <w:vAlign w:val="center"/>
            <w:hideMark/>
          </w:tcPr>
          <w:p w:rsidR="00C200B3" w:rsidRPr="004D722A" w:rsidRDefault="00C200B3" w:rsidP="00C200B3">
            <w:pPr>
              <w:ind w:firstLine="0"/>
              <w:jc w:val="center"/>
              <w:rPr>
                <w:rFonts w:eastAsia="Times New Roman" w:cs="Times New Roman"/>
                <w:color w:val="000000"/>
                <w:sz w:val="22"/>
                <w:lang w:eastAsia="ru-RU"/>
              </w:rPr>
            </w:pPr>
            <w:r w:rsidRPr="004D722A">
              <w:rPr>
                <w:rFonts w:eastAsia="Times New Roman" w:cs="Times New Roman"/>
                <w:color w:val="000000"/>
                <w:sz w:val="22"/>
                <w:lang w:eastAsia="ru-RU"/>
              </w:rPr>
              <w:t>г/кВт-ч</w:t>
            </w:r>
          </w:p>
        </w:tc>
        <w:tc>
          <w:tcPr>
            <w:tcW w:w="1110" w:type="dxa"/>
            <w:gridSpan w:val="2"/>
            <w:shd w:val="clear" w:color="auto" w:fill="auto"/>
            <w:noWrap/>
            <w:vAlign w:val="center"/>
            <w:hideMark/>
          </w:tcPr>
          <w:p w:rsidR="00C200B3" w:rsidRDefault="00C200B3" w:rsidP="00C200B3">
            <w:pPr>
              <w:ind w:firstLine="0"/>
              <w:jc w:val="center"/>
              <w:rPr>
                <w:color w:val="000000"/>
                <w:sz w:val="22"/>
              </w:rPr>
            </w:pPr>
            <w:r>
              <w:rPr>
                <w:color w:val="000000"/>
                <w:sz w:val="22"/>
              </w:rPr>
              <w:t>125,7</w:t>
            </w:r>
          </w:p>
        </w:tc>
        <w:tc>
          <w:tcPr>
            <w:tcW w:w="1106" w:type="dxa"/>
            <w:shd w:val="clear" w:color="auto" w:fill="auto"/>
            <w:noWrap/>
            <w:vAlign w:val="center"/>
            <w:hideMark/>
          </w:tcPr>
          <w:p w:rsidR="00C200B3" w:rsidRDefault="00C200B3" w:rsidP="00C200B3">
            <w:pPr>
              <w:ind w:firstLine="0"/>
              <w:jc w:val="center"/>
              <w:rPr>
                <w:color w:val="000000"/>
                <w:sz w:val="22"/>
              </w:rPr>
            </w:pPr>
            <w:r>
              <w:rPr>
                <w:color w:val="000000"/>
                <w:sz w:val="22"/>
              </w:rPr>
              <w:t>123,72</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122,67</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166,3</w:t>
            </w:r>
          </w:p>
        </w:tc>
        <w:tc>
          <w:tcPr>
            <w:tcW w:w="923" w:type="dxa"/>
            <w:shd w:val="clear" w:color="auto" w:fill="auto"/>
            <w:noWrap/>
            <w:vAlign w:val="center"/>
            <w:hideMark/>
          </w:tcPr>
          <w:p w:rsidR="00C200B3" w:rsidRDefault="00C200B3" w:rsidP="00C200B3">
            <w:pPr>
              <w:ind w:firstLine="0"/>
              <w:jc w:val="center"/>
              <w:rPr>
                <w:color w:val="000000"/>
                <w:sz w:val="22"/>
              </w:rPr>
            </w:pPr>
            <w:r>
              <w:rPr>
                <w:color w:val="000000"/>
                <w:sz w:val="22"/>
              </w:rPr>
              <w:t>168,4</w:t>
            </w:r>
          </w:p>
        </w:tc>
        <w:tc>
          <w:tcPr>
            <w:tcW w:w="885" w:type="dxa"/>
            <w:shd w:val="clear" w:color="auto" w:fill="auto"/>
            <w:noWrap/>
            <w:vAlign w:val="center"/>
            <w:hideMark/>
          </w:tcPr>
          <w:p w:rsidR="00C200B3" w:rsidRDefault="00C200B3" w:rsidP="00C200B3">
            <w:pPr>
              <w:ind w:firstLine="0"/>
              <w:jc w:val="center"/>
              <w:rPr>
                <w:color w:val="000000"/>
                <w:sz w:val="22"/>
              </w:rPr>
            </w:pPr>
            <w:r>
              <w:rPr>
                <w:color w:val="000000"/>
                <w:sz w:val="22"/>
              </w:rPr>
              <w:t>167,8</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170,35</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170,35</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170,35</w:t>
            </w:r>
          </w:p>
        </w:tc>
        <w:tc>
          <w:tcPr>
            <w:tcW w:w="919" w:type="dxa"/>
            <w:shd w:val="clear" w:color="auto" w:fill="auto"/>
            <w:noWrap/>
            <w:vAlign w:val="center"/>
            <w:hideMark/>
          </w:tcPr>
          <w:p w:rsidR="00C200B3" w:rsidRDefault="00C200B3" w:rsidP="00C200B3">
            <w:pPr>
              <w:ind w:firstLine="0"/>
              <w:jc w:val="center"/>
              <w:rPr>
                <w:color w:val="000000"/>
                <w:sz w:val="22"/>
              </w:rPr>
            </w:pPr>
            <w:r>
              <w:rPr>
                <w:color w:val="000000"/>
                <w:sz w:val="22"/>
              </w:rPr>
              <w:t>170,35</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170,35</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170,35</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170,35</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170,35</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170,35</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170,35</w:t>
            </w:r>
          </w:p>
        </w:tc>
      </w:tr>
      <w:tr w:rsidR="004D722A" w:rsidRPr="00E65658" w:rsidTr="00CB536B">
        <w:trPr>
          <w:gridAfter w:val="1"/>
          <w:wAfter w:w="11" w:type="dxa"/>
          <w:trHeight w:val="20"/>
        </w:trPr>
        <w:tc>
          <w:tcPr>
            <w:tcW w:w="5528" w:type="dxa"/>
            <w:shd w:val="clear" w:color="auto" w:fill="auto"/>
            <w:noWrap/>
            <w:vAlign w:val="center"/>
            <w:hideMark/>
          </w:tcPr>
          <w:p w:rsidR="004D722A" w:rsidRPr="004D722A" w:rsidRDefault="004D722A" w:rsidP="00572207">
            <w:pPr>
              <w:ind w:firstLine="0"/>
              <w:rPr>
                <w:rFonts w:eastAsia="Times New Roman" w:cs="Times New Roman"/>
                <w:color w:val="000000"/>
                <w:sz w:val="22"/>
                <w:lang w:eastAsia="ru-RU"/>
              </w:rPr>
            </w:pPr>
            <w:r w:rsidRPr="004D722A">
              <w:rPr>
                <w:rFonts w:eastAsia="Times New Roman" w:cs="Times New Roman"/>
                <w:color w:val="000000"/>
                <w:sz w:val="22"/>
                <w:lang w:eastAsia="ru-RU"/>
              </w:rPr>
              <w:t>Причина изменения</w:t>
            </w:r>
          </w:p>
        </w:tc>
        <w:tc>
          <w:tcPr>
            <w:tcW w:w="1837" w:type="dxa"/>
            <w:shd w:val="clear" w:color="auto" w:fill="auto"/>
            <w:noWrap/>
            <w:vAlign w:val="center"/>
            <w:hideMark/>
          </w:tcPr>
          <w:p w:rsidR="004D722A" w:rsidRPr="004D722A" w:rsidRDefault="004D722A" w:rsidP="00572207">
            <w:pPr>
              <w:ind w:firstLine="0"/>
              <w:jc w:val="center"/>
              <w:rPr>
                <w:rFonts w:eastAsia="Times New Roman" w:cs="Times New Roman"/>
                <w:color w:val="000000"/>
                <w:sz w:val="22"/>
                <w:lang w:eastAsia="ru-RU"/>
              </w:rPr>
            </w:pPr>
          </w:p>
        </w:tc>
        <w:tc>
          <w:tcPr>
            <w:tcW w:w="1110" w:type="dxa"/>
            <w:gridSpan w:val="2"/>
            <w:shd w:val="clear" w:color="auto" w:fill="auto"/>
            <w:vAlign w:val="center"/>
          </w:tcPr>
          <w:p w:rsidR="004D722A" w:rsidRPr="004D722A" w:rsidRDefault="004D722A" w:rsidP="00572207">
            <w:pPr>
              <w:ind w:firstLine="0"/>
              <w:jc w:val="center"/>
              <w:rPr>
                <w:rFonts w:eastAsia="Times New Roman" w:cs="Times New Roman"/>
                <w:color w:val="000000"/>
                <w:sz w:val="22"/>
                <w:lang w:eastAsia="ru-RU"/>
              </w:rPr>
            </w:pPr>
          </w:p>
        </w:tc>
        <w:tc>
          <w:tcPr>
            <w:tcW w:w="3883" w:type="dxa"/>
            <w:gridSpan w:val="4"/>
            <w:shd w:val="clear" w:color="auto" w:fill="auto"/>
            <w:vAlign w:val="center"/>
          </w:tcPr>
          <w:p w:rsidR="004D722A" w:rsidRPr="004D722A" w:rsidRDefault="004D722A" w:rsidP="00572207">
            <w:pPr>
              <w:ind w:firstLine="0"/>
              <w:jc w:val="center"/>
              <w:rPr>
                <w:rFonts w:eastAsia="Times New Roman" w:cs="Times New Roman"/>
                <w:color w:val="000000"/>
                <w:sz w:val="22"/>
                <w:lang w:eastAsia="ru-RU"/>
              </w:rPr>
            </w:pPr>
            <w:r w:rsidRPr="004D722A">
              <w:rPr>
                <w:rFonts w:eastAsia="Times New Roman" w:cs="Times New Roman"/>
                <w:color w:val="000000"/>
                <w:sz w:val="22"/>
                <w:lang w:eastAsia="ru-RU"/>
              </w:rPr>
              <w:t>Факт</w:t>
            </w:r>
          </w:p>
        </w:tc>
        <w:tc>
          <w:tcPr>
            <w:tcW w:w="885" w:type="dxa"/>
            <w:shd w:val="clear" w:color="auto" w:fill="auto"/>
            <w:vAlign w:val="center"/>
          </w:tcPr>
          <w:p w:rsidR="004D722A" w:rsidRPr="004D722A" w:rsidRDefault="004D722A" w:rsidP="00572207">
            <w:pPr>
              <w:ind w:firstLine="0"/>
              <w:jc w:val="center"/>
              <w:rPr>
                <w:rFonts w:eastAsia="Times New Roman" w:cs="Times New Roman"/>
                <w:color w:val="000000"/>
                <w:sz w:val="22"/>
                <w:lang w:eastAsia="ru-RU"/>
              </w:rPr>
            </w:pPr>
            <w:r w:rsidRPr="004D722A">
              <w:rPr>
                <w:rFonts w:eastAsia="Times New Roman" w:cs="Times New Roman"/>
                <w:color w:val="000000"/>
                <w:sz w:val="22"/>
                <w:lang w:eastAsia="ru-RU"/>
              </w:rPr>
              <w:t>План</w:t>
            </w:r>
          </w:p>
        </w:tc>
        <w:tc>
          <w:tcPr>
            <w:tcW w:w="9300" w:type="dxa"/>
            <w:gridSpan w:val="11"/>
            <w:shd w:val="clear" w:color="auto" w:fill="auto"/>
            <w:noWrap/>
            <w:vAlign w:val="center"/>
            <w:hideMark/>
          </w:tcPr>
          <w:p w:rsidR="004D722A" w:rsidRPr="004D722A" w:rsidRDefault="004D722A" w:rsidP="00572207">
            <w:pPr>
              <w:ind w:firstLine="0"/>
              <w:jc w:val="center"/>
              <w:rPr>
                <w:rFonts w:eastAsia="Times New Roman" w:cs="Times New Roman"/>
                <w:color w:val="000000"/>
                <w:sz w:val="22"/>
                <w:lang w:eastAsia="ru-RU"/>
              </w:rPr>
            </w:pPr>
            <w:r w:rsidRPr="004D722A">
              <w:rPr>
                <w:rFonts w:eastAsia="Times New Roman" w:cs="Times New Roman"/>
                <w:color w:val="000000"/>
                <w:sz w:val="22"/>
                <w:lang w:eastAsia="ru-RU"/>
              </w:rPr>
              <w:t>Прогноз</w:t>
            </w:r>
          </w:p>
        </w:tc>
      </w:tr>
      <w:tr w:rsidR="00C200B3" w:rsidRPr="00E65658" w:rsidTr="003E2C11">
        <w:trPr>
          <w:gridAfter w:val="2"/>
          <w:wAfter w:w="24" w:type="dxa"/>
          <w:trHeight w:val="20"/>
        </w:trPr>
        <w:tc>
          <w:tcPr>
            <w:tcW w:w="5528" w:type="dxa"/>
            <w:shd w:val="clear" w:color="auto" w:fill="auto"/>
            <w:noWrap/>
            <w:vAlign w:val="center"/>
            <w:hideMark/>
          </w:tcPr>
          <w:p w:rsidR="00C200B3" w:rsidRPr="004D722A" w:rsidRDefault="00C200B3" w:rsidP="00C200B3">
            <w:pPr>
              <w:ind w:firstLine="0"/>
              <w:rPr>
                <w:rFonts w:eastAsia="Times New Roman" w:cs="Times New Roman"/>
                <w:color w:val="000000"/>
                <w:sz w:val="22"/>
                <w:lang w:eastAsia="ru-RU"/>
              </w:rPr>
            </w:pPr>
            <w:r w:rsidRPr="004D722A">
              <w:rPr>
                <w:rFonts w:eastAsia="Times New Roman" w:cs="Times New Roman"/>
                <w:color w:val="000000"/>
                <w:sz w:val="22"/>
                <w:lang w:eastAsia="ru-RU"/>
              </w:rPr>
              <w:t>УРУТ на выработку тепловой энергии</w:t>
            </w:r>
          </w:p>
        </w:tc>
        <w:tc>
          <w:tcPr>
            <w:tcW w:w="1837" w:type="dxa"/>
            <w:shd w:val="clear" w:color="auto" w:fill="auto"/>
            <w:noWrap/>
            <w:vAlign w:val="center"/>
            <w:hideMark/>
          </w:tcPr>
          <w:p w:rsidR="00C200B3" w:rsidRPr="004D722A" w:rsidRDefault="00C200B3" w:rsidP="00C200B3">
            <w:pPr>
              <w:ind w:firstLine="0"/>
              <w:jc w:val="center"/>
              <w:rPr>
                <w:rFonts w:eastAsia="Times New Roman" w:cs="Times New Roman"/>
                <w:color w:val="000000"/>
                <w:sz w:val="22"/>
                <w:lang w:eastAsia="ru-RU"/>
              </w:rPr>
            </w:pPr>
            <w:r w:rsidRPr="004D722A">
              <w:rPr>
                <w:rFonts w:eastAsia="Times New Roman" w:cs="Times New Roman"/>
                <w:color w:val="000000"/>
                <w:sz w:val="22"/>
                <w:lang w:eastAsia="ru-RU"/>
              </w:rPr>
              <w:t>кг/Гкал</w:t>
            </w:r>
          </w:p>
        </w:tc>
        <w:tc>
          <w:tcPr>
            <w:tcW w:w="1110" w:type="dxa"/>
            <w:gridSpan w:val="2"/>
            <w:shd w:val="clear" w:color="auto" w:fill="auto"/>
            <w:noWrap/>
            <w:vAlign w:val="center"/>
            <w:hideMark/>
          </w:tcPr>
          <w:p w:rsidR="00C200B3" w:rsidRDefault="00C200B3" w:rsidP="00C200B3">
            <w:pPr>
              <w:ind w:firstLine="0"/>
              <w:jc w:val="center"/>
              <w:rPr>
                <w:color w:val="000000"/>
                <w:sz w:val="22"/>
              </w:rPr>
            </w:pPr>
            <w:r>
              <w:rPr>
                <w:color w:val="000000"/>
                <w:sz w:val="22"/>
              </w:rPr>
              <w:t>162,47</w:t>
            </w:r>
          </w:p>
        </w:tc>
        <w:tc>
          <w:tcPr>
            <w:tcW w:w="1106" w:type="dxa"/>
            <w:shd w:val="clear" w:color="auto" w:fill="auto"/>
            <w:noWrap/>
            <w:vAlign w:val="center"/>
            <w:hideMark/>
          </w:tcPr>
          <w:p w:rsidR="00C200B3" w:rsidRDefault="00C200B3" w:rsidP="00C200B3">
            <w:pPr>
              <w:ind w:firstLine="0"/>
              <w:jc w:val="center"/>
              <w:rPr>
                <w:color w:val="000000"/>
                <w:sz w:val="22"/>
              </w:rPr>
            </w:pPr>
            <w:r>
              <w:rPr>
                <w:color w:val="000000"/>
                <w:sz w:val="22"/>
              </w:rPr>
              <w:t>160,09</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159,73</w:t>
            </w:r>
          </w:p>
        </w:tc>
        <w:tc>
          <w:tcPr>
            <w:tcW w:w="952" w:type="dxa"/>
            <w:shd w:val="clear" w:color="auto" w:fill="auto"/>
            <w:noWrap/>
            <w:vAlign w:val="center"/>
          </w:tcPr>
          <w:p w:rsidR="00C200B3" w:rsidRDefault="00C200B3" w:rsidP="00C200B3">
            <w:pPr>
              <w:ind w:firstLine="0"/>
              <w:jc w:val="center"/>
              <w:rPr>
                <w:color w:val="000000"/>
                <w:sz w:val="22"/>
              </w:rPr>
            </w:pPr>
            <w:r>
              <w:rPr>
                <w:color w:val="000000"/>
                <w:sz w:val="22"/>
              </w:rPr>
              <w:t>159,79</w:t>
            </w:r>
          </w:p>
        </w:tc>
        <w:tc>
          <w:tcPr>
            <w:tcW w:w="923" w:type="dxa"/>
            <w:shd w:val="clear" w:color="auto" w:fill="auto"/>
            <w:noWrap/>
            <w:vAlign w:val="center"/>
          </w:tcPr>
          <w:p w:rsidR="00C200B3" w:rsidRDefault="00C200B3" w:rsidP="00C200B3">
            <w:pPr>
              <w:ind w:firstLine="0"/>
              <w:jc w:val="center"/>
              <w:rPr>
                <w:color w:val="000000"/>
                <w:sz w:val="22"/>
              </w:rPr>
            </w:pPr>
            <w:r>
              <w:rPr>
                <w:color w:val="000000"/>
                <w:sz w:val="22"/>
              </w:rPr>
              <w:t>161,79</w:t>
            </w:r>
          </w:p>
        </w:tc>
        <w:tc>
          <w:tcPr>
            <w:tcW w:w="885" w:type="dxa"/>
            <w:shd w:val="clear" w:color="auto" w:fill="auto"/>
            <w:noWrap/>
            <w:vAlign w:val="center"/>
          </w:tcPr>
          <w:p w:rsidR="00C200B3" w:rsidRDefault="00C200B3" w:rsidP="00C200B3">
            <w:pPr>
              <w:ind w:firstLine="0"/>
              <w:jc w:val="center"/>
              <w:rPr>
                <w:color w:val="000000"/>
                <w:sz w:val="22"/>
              </w:rPr>
            </w:pPr>
            <w:r>
              <w:rPr>
                <w:color w:val="000000"/>
                <w:sz w:val="22"/>
              </w:rPr>
              <w:t>179,81</w:t>
            </w:r>
          </w:p>
        </w:tc>
        <w:tc>
          <w:tcPr>
            <w:tcW w:w="902" w:type="dxa"/>
            <w:shd w:val="clear" w:color="auto" w:fill="auto"/>
            <w:noWrap/>
            <w:vAlign w:val="center"/>
          </w:tcPr>
          <w:p w:rsidR="00C200B3" w:rsidRDefault="00C200B3" w:rsidP="00C200B3">
            <w:pPr>
              <w:ind w:firstLine="0"/>
              <w:jc w:val="center"/>
              <w:rPr>
                <w:color w:val="000000"/>
                <w:sz w:val="22"/>
              </w:rPr>
            </w:pPr>
            <w:r>
              <w:rPr>
                <w:color w:val="000000"/>
                <w:sz w:val="22"/>
              </w:rPr>
              <w:t>159,01</w:t>
            </w:r>
          </w:p>
        </w:tc>
        <w:tc>
          <w:tcPr>
            <w:tcW w:w="902" w:type="dxa"/>
            <w:shd w:val="clear" w:color="auto" w:fill="auto"/>
            <w:noWrap/>
            <w:vAlign w:val="center"/>
          </w:tcPr>
          <w:p w:rsidR="00C200B3" w:rsidRDefault="00C200B3" w:rsidP="00C200B3">
            <w:pPr>
              <w:ind w:firstLine="0"/>
              <w:jc w:val="center"/>
              <w:rPr>
                <w:color w:val="000000"/>
                <w:sz w:val="22"/>
              </w:rPr>
            </w:pPr>
            <w:r>
              <w:rPr>
                <w:color w:val="000000"/>
                <w:sz w:val="22"/>
              </w:rPr>
              <w:t>159,01</w:t>
            </w:r>
          </w:p>
        </w:tc>
        <w:tc>
          <w:tcPr>
            <w:tcW w:w="902" w:type="dxa"/>
            <w:shd w:val="clear" w:color="auto" w:fill="auto"/>
            <w:noWrap/>
            <w:vAlign w:val="center"/>
          </w:tcPr>
          <w:p w:rsidR="00C200B3" w:rsidRDefault="00C200B3" w:rsidP="00C200B3">
            <w:pPr>
              <w:ind w:firstLine="0"/>
              <w:jc w:val="center"/>
              <w:rPr>
                <w:color w:val="000000"/>
                <w:sz w:val="22"/>
              </w:rPr>
            </w:pPr>
            <w:r>
              <w:rPr>
                <w:color w:val="000000"/>
                <w:sz w:val="22"/>
              </w:rPr>
              <w:t>159,01</w:t>
            </w:r>
          </w:p>
        </w:tc>
        <w:tc>
          <w:tcPr>
            <w:tcW w:w="919" w:type="dxa"/>
            <w:shd w:val="clear" w:color="auto" w:fill="auto"/>
            <w:noWrap/>
            <w:vAlign w:val="center"/>
          </w:tcPr>
          <w:p w:rsidR="00C200B3" w:rsidRDefault="00C200B3" w:rsidP="00C200B3">
            <w:pPr>
              <w:ind w:firstLine="0"/>
              <w:jc w:val="center"/>
              <w:rPr>
                <w:color w:val="000000"/>
                <w:sz w:val="22"/>
              </w:rPr>
            </w:pPr>
            <w:r>
              <w:rPr>
                <w:color w:val="000000"/>
                <w:sz w:val="22"/>
              </w:rPr>
              <w:t>159,01</w:t>
            </w:r>
          </w:p>
        </w:tc>
        <w:tc>
          <w:tcPr>
            <w:tcW w:w="902" w:type="dxa"/>
            <w:shd w:val="clear" w:color="auto" w:fill="auto"/>
            <w:noWrap/>
            <w:vAlign w:val="center"/>
          </w:tcPr>
          <w:p w:rsidR="00C200B3" w:rsidRDefault="00C200B3" w:rsidP="00C200B3">
            <w:pPr>
              <w:ind w:firstLine="0"/>
              <w:jc w:val="center"/>
              <w:rPr>
                <w:color w:val="000000"/>
                <w:sz w:val="22"/>
              </w:rPr>
            </w:pPr>
            <w:r>
              <w:rPr>
                <w:color w:val="000000"/>
                <w:sz w:val="22"/>
              </w:rPr>
              <w:t>159,01</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159,01</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159,01</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159,01</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159,01</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159,01</w:t>
            </w:r>
          </w:p>
        </w:tc>
      </w:tr>
      <w:tr w:rsidR="00C200B3" w:rsidRPr="00E65658" w:rsidTr="00CB536B">
        <w:trPr>
          <w:gridAfter w:val="2"/>
          <w:wAfter w:w="24" w:type="dxa"/>
          <w:trHeight w:val="20"/>
        </w:trPr>
        <w:tc>
          <w:tcPr>
            <w:tcW w:w="5528" w:type="dxa"/>
            <w:shd w:val="clear" w:color="auto" w:fill="auto"/>
            <w:noWrap/>
            <w:vAlign w:val="center"/>
            <w:hideMark/>
          </w:tcPr>
          <w:p w:rsidR="00C200B3" w:rsidRPr="004D722A" w:rsidRDefault="00C200B3" w:rsidP="00C200B3">
            <w:pPr>
              <w:ind w:firstLine="0"/>
              <w:rPr>
                <w:rFonts w:eastAsia="Times New Roman" w:cs="Times New Roman"/>
                <w:color w:val="000000"/>
                <w:sz w:val="22"/>
                <w:lang w:eastAsia="ru-RU"/>
              </w:rPr>
            </w:pPr>
            <w:r w:rsidRPr="004D722A">
              <w:rPr>
                <w:rFonts w:eastAsia="Times New Roman" w:cs="Times New Roman"/>
                <w:color w:val="000000"/>
                <w:sz w:val="22"/>
                <w:lang w:eastAsia="ru-RU"/>
              </w:rPr>
              <w:t>УРУТ на отпуск электрической энергии</w:t>
            </w:r>
          </w:p>
        </w:tc>
        <w:tc>
          <w:tcPr>
            <w:tcW w:w="1837" w:type="dxa"/>
            <w:shd w:val="clear" w:color="auto" w:fill="auto"/>
            <w:noWrap/>
            <w:vAlign w:val="center"/>
            <w:hideMark/>
          </w:tcPr>
          <w:p w:rsidR="00C200B3" w:rsidRPr="004D722A" w:rsidRDefault="00C200B3" w:rsidP="00C200B3">
            <w:pPr>
              <w:ind w:firstLine="0"/>
              <w:jc w:val="center"/>
              <w:rPr>
                <w:rFonts w:eastAsia="Times New Roman" w:cs="Times New Roman"/>
                <w:color w:val="000000"/>
                <w:sz w:val="22"/>
                <w:lang w:eastAsia="ru-RU"/>
              </w:rPr>
            </w:pPr>
            <w:r w:rsidRPr="004D722A">
              <w:rPr>
                <w:rFonts w:eastAsia="Times New Roman" w:cs="Times New Roman"/>
                <w:color w:val="000000"/>
                <w:sz w:val="22"/>
                <w:lang w:eastAsia="ru-RU"/>
              </w:rPr>
              <w:t>г/кВт-ч</w:t>
            </w:r>
          </w:p>
        </w:tc>
        <w:tc>
          <w:tcPr>
            <w:tcW w:w="1110" w:type="dxa"/>
            <w:gridSpan w:val="2"/>
            <w:shd w:val="clear" w:color="auto" w:fill="auto"/>
            <w:noWrap/>
            <w:vAlign w:val="center"/>
            <w:hideMark/>
          </w:tcPr>
          <w:p w:rsidR="00C200B3" w:rsidRDefault="00C200B3" w:rsidP="00C200B3">
            <w:pPr>
              <w:ind w:firstLine="0"/>
              <w:jc w:val="center"/>
              <w:rPr>
                <w:color w:val="000000"/>
                <w:sz w:val="22"/>
              </w:rPr>
            </w:pPr>
            <w:r>
              <w:rPr>
                <w:color w:val="000000"/>
                <w:sz w:val="22"/>
              </w:rPr>
              <w:t>172,93</w:t>
            </w:r>
          </w:p>
        </w:tc>
        <w:tc>
          <w:tcPr>
            <w:tcW w:w="1106" w:type="dxa"/>
            <w:shd w:val="clear" w:color="auto" w:fill="auto"/>
            <w:noWrap/>
            <w:vAlign w:val="center"/>
            <w:hideMark/>
          </w:tcPr>
          <w:p w:rsidR="00C200B3" w:rsidRDefault="00C200B3" w:rsidP="00C200B3">
            <w:pPr>
              <w:ind w:firstLine="0"/>
              <w:jc w:val="center"/>
              <w:rPr>
                <w:color w:val="000000"/>
                <w:sz w:val="22"/>
              </w:rPr>
            </w:pPr>
            <w:r>
              <w:rPr>
                <w:color w:val="000000"/>
                <w:sz w:val="22"/>
              </w:rPr>
              <w:t>167,36</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164,92</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169</w:t>
            </w:r>
          </w:p>
        </w:tc>
        <w:tc>
          <w:tcPr>
            <w:tcW w:w="923" w:type="dxa"/>
            <w:shd w:val="clear" w:color="auto" w:fill="auto"/>
            <w:noWrap/>
            <w:vAlign w:val="center"/>
            <w:hideMark/>
          </w:tcPr>
          <w:p w:rsidR="00C200B3" w:rsidRDefault="00C200B3" w:rsidP="00C200B3">
            <w:pPr>
              <w:ind w:firstLine="0"/>
              <w:jc w:val="center"/>
              <w:rPr>
                <w:color w:val="000000"/>
                <w:sz w:val="22"/>
              </w:rPr>
            </w:pPr>
            <w:r>
              <w:rPr>
                <w:color w:val="000000"/>
                <w:sz w:val="22"/>
              </w:rPr>
              <w:t>174,7</w:t>
            </w:r>
          </w:p>
        </w:tc>
        <w:tc>
          <w:tcPr>
            <w:tcW w:w="885" w:type="dxa"/>
            <w:shd w:val="clear" w:color="auto" w:fill="auto"/>
            <w:noWrap/>
            <w:vAlign w:val="center"/>
            <w:hideMark/>
          </w:tcPr>
          <w:p w:rsidR="00C200B3" w:rsidRDefault="00C200B3" w:rsidP="00C200B3">
            <w:pPr>
              <w:ind w:firstLine="0"/>
              <w:jc w:val="center"/>
              <w:rPr>
                <w:color w:val="000000"/>
                <w:sz w:val="22"/>
              </w:rPr>
            </w:pPr>
            <w:r>
              <w:rPr>
                <w:color w:val="000000"/>
                <w:sz w:val="22"/>
              </w:rPr>
              <w:t>169,8</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171,73</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171,73</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171,73</w:t>
            </w:r>
          </w:p>
        </w:tc>
        <w:tc>
          <w:tcPr>
            <w:tcW w:w="919" w:type="dxa"/>
            <w:shd w:val="clear" w:color="auto" w:fill="auto"/>
            <w:noWrap/>
            <w:vAlign w:val="center"/>
            <w:hideMark/>
          </w:tcPr>
          <w:p w:rsidR="00C200B3" w:rsidRDefault="00C200B3" w:rsidP="00C200B3">
            <w:pPr>
              <w:ind w:firstLine="0"/>
              <w:jc w:val="center"/>
              <w:rPr>
                <w:color w:val="000000"/>
                <w:sz w:val="22"/>
              </w:rPr>
            </w:pPr>
            <w:r>
              <w:rPr>
                <w:color w:val="000000"/>
                <w:sz w:val="22"/>
              </w:rPr>
              <w:t>171,73</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171,73</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171,73</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171,73</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171,73</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171,73</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171,73</w:t>
            </w:r>
          </w:p>
        </w:tc>
      </w:tr>
      <w:tr w:rsidR="00C200B3" w:rsidRPr="00E65658" w:rsidTr="003E2C11">
        <w:trPr>
          <w:gridAfter w:val="2"/>
          <w:wAfter w:w="24" w:type="dxa"/>
          <w:trHeight w:val="20"/>
        </w:trPr>
        <w:tc>
          <w:tcPr>
            <w:tcW w:w="5528" w:type="dxa"/>
            <w:shd w:val="clear" w:color="auto" w:fill="auto"/>
            <w:noWrap/>
            <w:vAlign w:val="center"/>
            <w:hideMark/>
          </w:tcPr>
          <w:p w:rsidR="00C200B3" w:rsidRPr="004D722A" w:rsidRDefault="00C200B3" w:rsidP="00C200B3">
            <w:pPr>
              <w:ind w:firstLine="0"/>
              <w:rPr>
                <w:rFonts w:eastAsia="Times New Roman" w:cs="Times New Roman"/>
                <w:color w:val="000000"/>
                <w:sz w:val="22"/>
                <w:lang w:eastAsia="ru-RU"/>
              </w:rPr>
            </w:pPr>
            <w:r w:rsidRPr="004D722A">
              <w:rPr>
                <w:rFonts w:eastAsia="Times New Roman" w:cs="Times New Roman"/>
                <w:color w:val="000000"/>
                <w:sz w:val="22"/>
                <w:lang w:eastAsia="ru-RU"/>
              </w:rPr>
              <w:t>УРУТ на отпуск тепловой энергии</w:t>
            </w:r>
          </w:p>
        </w:tc>
        <w:tc>
          <w:tcPr>
            <w:tcW w:w="1837" w:type="dxa"/>
            <w:shd w:val="clear" w:color="auto" w:fill="auto"/>
            <w:noWrap/>
            <w:vAlign w:val="center"/>
            <w:hideMark/>
          </w:tcPr>
          <w:p w:rsidR="00C200B3" w:rsidRPr="004D722A" w:rsidRDefault="00C200B3" w:rsidP="00C200B3">
            <w:pPr>
              <w:ind w:firstLine="0"/>
              <w:jc w:val="center"/>
              <w:rPr>
                <w:rFonts w:eastAsia="Times New Roman" w:cs="Times New Roman"/>
                <w:color w:val="000000"/>
                <w:sz w:val="22"/>
                <w:lang w:eastAsia="ru-RU"/>
              </w:rPr>
            </w:pPr>
            <w:r w:rsidRPr="004D722A">
              <w:rPr>
                <w:rFonts w:eastAsia="Times New Roman" w:cs="Times New Roman"/>
                <w:color w:val="000000"/>
                <w:sz w:val="22"/>
                <w:lang w:eastAsia="ru-RU"/>
              </w:rPr>
              <w:t>кг/Гкал</w:t>
            </w:r>
          </w:p>
        </w:tc>
        <w:tc>
          <w:tcPr>
            <w:tcW w:w="1110" w:type="dxa"/>
            <w:gridSpan w:val="2"/>
            <w:shd w:val="clear" w:color="auto" w:fill="auto"/>
            <w:noWrap/>
            <w:vAlign w:val="center"/>
            <w:hideMark/>
          </w:tcPr>
          <w:p w:rsidR="00C200B3" w:rsidRDefault="00C200B3" w:rsidP="00C200B3">
            <w:pPr>
              <w:ind w:firstLine="0"/>
              <w:jc w:val="center"/>
              <w:rPr>
                <w:color w:val="000000"/>
                <w:sz w:val="22"/>
              </w:rPr>
            </w:pPr>
            <w:r>
              <w:rPr>
                <w:color w:val="000000"/>
                <w:sz w:val="22"/>
              </w:rPr>
              <w:t>170,82</w:t>
            </w:r>
          </w:p>
        </w:tc>
        <w:tc>
          <w:tcPr>
            <w:tcW w:w="1106" w:type="dxa"/>
            <w:shd w:val="clear" w:color="auto" w:fill="auto"/>
            <w:noWrap/>
            <w:vAlign w:val="center"/>
            <w:hideMark/>
          </w:tcPr>
          <w:p w:rsidR="00C200B3" w:rsidRDefault="00C200B3" w:rsidP="00C200B3">
            <w:pPr>
              <w:ind w:firstLine="0"/>
              <w:jc w:val="center"/>
              <w:rPr>
                <w:color w:val="000000"/>
                <w:sz w:val="22"/>
              </w:rPr>
            </w:pPr>
            <w:r>
              <w:rPr>
                <w:color w:val="000000"/>
                <w:sz w:val="22"/>
              </w:rPr>
              <w:t>165,65</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165,94</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169,01</w:t>
            </w:r>
          </w:p>
        </w:tc>
        <w:tc>
          <w:tcPr>
            <w:tcW w:w="923" w:type="dxa"/>
            <w:shd w:val="clear" w:color="auto" w:fill="auto"/>
            <w:noWrap/>
            <w:vAlign w:val="center"/>
          </w:tcPr>
          <w:p w:rsidR="00C200B3" w:rsidRDefault="00C200B3" w:rsidP="00C200B3">
            <w:pPr>
              <w:ind w:firstLine="0"/>
              <w:jc w:val="center"/>
              <w:rPr>
                <w:color w:val="000000"/>
                <w:sz w:val="22"/>
              </w:rPr>
            </w:pPr>
            <w:r>
              <w:rPr>
                <w:color w:val="000000"/>
                <w:sz w:val="22"/>
              </w:rPr>
              <w:t>174,73</w:t>
            </w:r>
          </w:p>
        </w:tc>
        <w:tc>
          <w:tcPr>
            <w:tcW w:w="885" w:type="dxa"/>
            <w:shd w:val="clear" w:color="auto" w:fill="auto"/>
            <w:noWrap/>
            <w:vAlign w:val="center"/>
          </w:tcPr>
          <w:p w:rsidR="00C200B3" w:rsidRDefault="00C200B3" w:rsidP="00C200B3">
            <w:pPr>
              <w:ind w:firstLine="0"/>
              <w:jc w:val="center"/>
              <w:rPr>
                <w:color w:val="000000"/>
                <w:sz w:val="22"/>
              </w:rPr>
            </w:pPr>
            <w:r>
              <w:rPr>
                <w:color w:val="000000"/>
                <w:sz w:val="22"/>
              </w:rPr>
              <w:t>194,20</w:t>
            </w:r>
          </w:p>
        </w:tc>
        <w:tc>
          <w:tcPr>
            <w:tcW w:w="902" w:type="dxa"/>
            <w:shd w:val="clear" w:color="auto" w:fill="auto"/>
            <w:noWrap/>
            <w:vAlign w:val="center"/>
          </w:tcPr>
          <w:p w:rsidR="00C200B3" w:rsidRDefault="00C200B3" w:rsidP="00C200B3">
            <w:pPr>
              <w:ind w:firstLine="0"/>
              <w:jc w:val="center"/>
              <w:rPr>
                <w:color w:val="000000"/>
                <w:sz w:val="22"/>
              </w:rPr>
            </w:pPr>
            <w:r>
              <w:rPr>
                <w:color w:val="000000"/>
                <w:sz w:val="22"/>
              </w:rPr>
              <w:t>171,73</w:t>
            </w:r>
          </w:p>
        </w:tc>
        <w:tc>
          <w:tcPr>
            <w:tcW w:w="902" w:type="dxa"/>
            <w:shd w:val="clear" w:color="auto" w:fill="auto"/>
            <w:noWrap/>
            <w:vAlign w:val="center"/>
          </w:tcPr>
          <w:p w:rsidR="00C200B3" w:rsidRDefault="00C200B3" w:rsidP="00C200B3">
            <w:pPr>
              <w:ind w:firstLine="0"/>
              <w:jc w:val="center"/>
              <w:rPr>
                <w:color w:val="000000"/>
                <w:sz w:val="22"/>
              </w:rPr>
            </w:pPr>
            <w:r>
              <w:rPr>
                <w:color w:val="000000"/>
                <w:sz w:val="22"/>
              </w:rPr>
              <w:t>171,73</w:t>
            </w:r>
          </w:p>
        </w:tc>
        <w:tc>
          <w:tcPr>
            <w:tcW w:w="902" w:type="dxa"/>
            <w:shd w:val="clear" w:color="auto" w:fill="auto"/>
            <w:noWrap/>
            <w:vAlign w:val="center"/>
          </w:tcPr>
          <w:p w:rsidR="00C200B3" w:rsidRDefault="00C200B3" w:rsidP="00C200B3">
            <w:pPr>
              <w:ind w:firstLine="0"/>
              <w:jc w:val="center"/>
              <w:rPr>
                <w:color w:val="000000"/>
                <w:sz w:val="22"/>
              </w:rPr>
            </w:pPr>
            <w:r>
              <w:rPr>
                <w:color w:val="000000"/>
                <w:sz w:val="22"/>
              </w:rPr>
              <w:t>171,73</w:t>
            </w:r>
          </w:p>
        </w:tc>
        <w:tc>
          <w:tcPr>
            <w:tcW w:w="919" w:type="dxa"/>
            <w:shd w:val="clear" w:color="auto" w:fill="auto"/>
            <w:noWrap/>
            <w:vAlign w:val="center"/>
          </w:tcPr>
          <w:p w:rsidR="00C200B3" w:rsidRDefault="00C200B3" w:rsidP="00C200B3">
            <w:pPr>
              <w:ind w:firstLine="0"/>
              <w:jc w:val="center"/>
              <w:rPr>
                <w:color w:val="000000"/>
                <w:sz w:val="22"/>
              </w:rPr>
            </w:pPr>
            <w:r>
              <w:rPr>
                <w:color w:val="000000"/>
                <w:sz w:val="22"/>
              </w:rPr>
              <w:t>171,73</w:t>
            </w:r>
          </w:p>
        </w:tc>
        <w:tc>
          <w:tcPr>
            <w:tcW w:w="902" w:type="dxa"/>
            <w:shd w:val="clear" w:color="auto" w:fill="auto"/>
            <w:noWrap/>
            <w:vAlign w:val="center"/>
          </w:tcPr>
          <w:p w:rsidR="00C200B3" w:rsidRDefault="00C200B3" w:rsidP="00C200B3">
            <w:pPr>
              <w:ind w:firstLine="0"/>
              <w:jc w:val="center"/>
              <w:rPr>
                <w:color w:val="000000"/>
                <w:sz w:val="22"/>
              </w:rPr>
            </w:pPr>
            <w:r>
              <w:rPr>
                <w:color w:val="000000"/>
                <w:sz w:val="22"/>
              </w:rPr>
              <w:t>171,73</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171,73</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171,73</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171,73</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171,73</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171,73</w:t>
            </w:r>
          </w:p>
        </w:tc>
      </w:tr>
      <w:tr w:rsidR="00CB536B" w:rsidRPr="00E65658" w:rsidTr="00CB536B">
        <w:trPr>
          <w:trHeight w:val="20"/>
        </w:trPr>
        <w:tc>
          <w:tcPr>
            <w:tcW w:w="7376" w:type="dxa"/>
            <w:gridSpan w:val="3"/>
            <w:shd w:val="clear" w:color="auto" w:fill="auto"/>
            <w:noWrap/>
            <w:vAlign w:val="center"/>
            <w:hideMark/>
          </w:tcPr>
          <w:p w:rsidR="00CB536B" w:rsidRPr="004D722A" w:rsidRDefault="00CB536B" w:rsidP="00CB536B">
            <w:pPr>
              <w:ind w:firstLine="0"/>
              <w:jc w:val="center"/>
              <w:rPr>
                <w:rFonts w:eastAsia="Times New Roman" w:cs="Times New Roman"/>
                <w:color w:val="000000"/>
                <w:sz w:val="22"/>
                <w:lang w:eastAsia="ru-RU"/>
              </w:rPr>
            </w:pPr>
          </w:p>
        </w:tc>
        <w:tc>
          <w:tcPr>
            <w:tcW w:w="15178" w:type="dxa"/>
            <w:gridSpan w:val="18"/>
            <w:shd w:val="clear" w:color="auto" w:fill="auto"/>
            <w:vAlign w:val="center"/>
          </w:tcPr>
          <w:p w:rsidR="00CB536B" w:rsidRPr="004D722A" w:rsidRDefault="00CB536B" w:rsidP="00CB536B">
            <w:pPr>
              <w:ind w:firstLine="0"/>
              <w:jc w:val="center"/>
              <w:rPr>
                <w:rFonts w:eastAsia="Times New Roman" w:cs="Times New Roman"/>
                <w:color w:val="000000"/>
                <w:sz w:val="22"/>
                <w:lang w:eastAsia="ru-RU"/>
              </w:rPr>
            </w:pPr>
            <w:r w:rsidRPr="004D722A">
              <w:rPr>
                <w:rFonts w:eastAsia="Times New Roman" w:cs="Times New Roman"/>
                <w:color w:val="000000"/>
                <w:sz w:val="22"/>
                <w:lang w:eastAsia="ru-RU"/>
              </w:rPr>
              <w:t>Костромская ТЭЦ-2 </w:t>
            </w:r>
          </w:p>
        </w:tc>
      </w:tr>
      <w:tr w:rsidR="00C200B3" w:rsidRPr="00E65658" w:rsidTr="00CB536B">
        <w:trPr>
          <w:gridAfter w:val="2"/>
          <w:wAfter w:w="24" w:type="dxa"/>
          <w:trHeight w:val="20"/>
        </w:trPr>
        <w:tc>
          <w:tcPr>
            <w:tcW w:w="5528" w:type="dxa"/>
            <w:shd w:val="clear" w:color="auto" w:fill="auto"/>
            <w:noWrap/>
            <w:vAlign w:val="center"/>
            <w:hideMark/>
          </w:tcPr>
          <w:p w:rsidR="00C200B3" w:rsidRPr="004D722A" w:rsidRDefault="00C200B3" w:rsidP="00C200B3">
            <w:pPr>
              <w:ind w:firstLine="0"/>
              <w:rPr>
                <w:rFonts w:eastAsia="Times New Roman" w:cs="Times New Roman"/>
                <w:color w:val="000000"/>
                <w:sz w:val="22"/>
                <w:lang w:eastAsia="ru-RU"/>
              </w:rPr>
            </w:pPr>
            <w:r w:rsidRPr="004D722A">
              <w:rPr>
                <w:rFonts w:eastAsia="Times New Roman" w:cs="Times New Roman"/>
                <w:color w:val="000000"/>
                <w:sz w:val="22"/>
                <w:lang w:eastAsia="ru-RU"/>
              </w:rPr>
              <w:t>Выработка ТЭ</w:t>
            </w:r>
          </w:p>
        </w:tc>
        <w:tc>
          <w:tcPr>
            <w:tcW w:w="1837" w:type="dxa"/>
            <w:shd w:val="clear" w:color="auto" w:fill="auto"/>
            <w:noWrap/>
            <w:vAlign w:val="center"/>
            <w:hideMark/>
          </w:tcPr>
          <w:p w:rsidR="00C200B3" w:rsidRPr="004D722A" w:rsidRDefault="00C200B3" w:rsidP="00C200B3">
            <w:pPr>
              <w:ind w:firstLine="0"/>
              <w:jc w:val="center"/>
              <w:rPr>
                <w:rFonts w:eastAsia="Times New Roman" w:cs="Times New Roman"/>
                <w:color w:val="000000"/>
                <w:sz w:val="22"/>
                <w:lang w:eastAsia="ru-RU"/>
              </w:rPr>
            </w:pPr>
            <w:r w:rsidRPr="004D722A">
              <w:rPr>
                <w:rFonts w:eastAsia="Times New Roman" w:cs="Times New Roman"/>
                <w:color w:val="000000"/>
                <w:sz w:val="22"/>
                <w:lang w:eastAsia="ru-RU"/>
              </w:rPr>
              <w:t>тыс. Гкал</w:t>
            </w:r>
          </w:p>
        </w:tc>
        <w:tc>
          <w:tcPr>
            <w:tcW w:w="1110" w:type="dxa"/>
            <w:gridSpan w:val="2"/>
            <w:shd w:val="clear" w:color="auto" w:fill="auto"/>
            <w:noWrap/>
            <w:vAlign w:val="center"/>
            <w:hideMark/>
          </w:tcPr>
          <w:p w:rsidR="00C200B3" w:rsidRDefault="00C200B3" w:rsidP="00C200B3">
            <w:pPr>
              <w:ind w:firstLine="0"/>
              <w:jc w:val="center"/>
              <w:rPr>
                <w:color w:val="000000"/>
                <w:sz w:val="22"/>
              </w:rPr>
            </w:pPr>
            <w:r>
              <w:rPr>
                <w:color w:val="000000"/>
                <w:sz w:val="22"/>
              </w:rPr>
              <w:t>986,829</w:t>
            </w:r>
          </w:p>
        </w:tc>
        <w:tc>
          <w:tcPr>
            <w:tcW w:w="1106" w:type="dxa"/>
            <w:shd w:val="clear" w:color="auto" w:fill="auto"/>
            <w:noWrap/>
            <w:vAlign w:val="center"/>
            <w:hideMark/>
          </w:tcPr>
          <w:p w:rsidR="00C200B3" w:rsidRDefault="00C200B3" w:rsidP="00C200B3">
            <w:pPr>
              <w:ind w:firstLine="0"/>
              <w:jc w:val="center"/>
              <w:rPr>
                <w:color w:val="000000"/>
                <w:sz w:val="22"/>
              </w:rPr>
            </w:pPr>
            <w:r>
              <w:rPr>
                <w:color w:val="000000"/>
                <w:sz w:val="22"/>
              </w:rPr>
              <w:t>995,128</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950,771</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1173,454</w:t>
            </w:r>
          </w:p>
        </w:tc>
        <w:tc>
          <w:tcPr>
            <w:tcW w:w="923" w:type="dxa"/>
            <w:shd w:val="clear" w:color="auto" w:fill="auto"/>
            <w:noWrap/>
            <w:vAlign w:val="center"/>
            <w:hideMark/>
          </w:tcPr>
          <w:p w:rsidR="00C200B3" w:rsidRDefault="00C200B3" w:rsidP="00C200B3">
            <w:pPr>
              <w:ind w:firstLine="0"/>
              <w:jc w:val="center"/>
              <w:rPr>
                <w:color w:val="000000"/>
                <w:sz w:val="22"/>
              </w:rPr>
            </w:pPr>
            <w:r>
              <w:rPr>
                <w:color w:val="000000"/>
                <w:sz w:val="22"/>
              </w:rPr>
              <w:t>1081,1</w:t>
            </w:r>
          </w:p>
        </w:tc>
        <w:tc>
          <w:tcPr>
            <w:tcW w:w="885" w:type="dxa"/>
            <w:shd w:val="clear" w:color="auto" w:fill="auto"/>
            <w:noWrap/>
            <w:vAlign w:val="center"/>
            <w:hideMark/>
          </w:tcPr>
          <w:p w:rsidR="00C200B3" w:rsidRDefault="00C200B3" w:rsidP="00C200B3">
            <w:pPr>
              <w:ind w:firstLine="0"/>
              <w:jc w:val="center"/>
              <w:rPr>
                <w:color w:val="000000"/>
                <w:sz w:val="22"/>
              </w:rPr>
            </w:pPr>
            <w:r>
              <w:rPr>
                <w:color w:val="000000"/>
                <w:sz w:val="22"/>
              </w:rPr>
              <w:t>995,8</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970,518</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979,303</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988,269</w:t>
            </w:r>
          </w:p>
        </w:tc>
        <w:tc>
          <w:tcPr>
            <w:tcW w:w="919" w:type="dxa"/>
            <w:shd w:val="clear" w:color="auto" w:fill="auto"/>
            <w:noWrap/>
            <w:vAlign w:val="center"/>
            <w:hideMark/>
          </w:tcPr>
          <w:p w:rsidR="00C200B3" w:rsidRDefault="00C200B3" w:rsidP="00C200B3">
            <w:pPr>
              <w:ind w:firstLine="0"/>
              <w:jc w:val="center"/>
              <w:rPr>
                <w:color w:val="000000"/>
                <w:sz w:val="22"/>
              </w:rPr>
            </w:pPr>
            <w:r>
              <w:rPr>
                <w:color w:val="000000"/>
                <w:sz w:val="22"/>
              </w:rPr>
              <w:t>988,217</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988,215</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989,761</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990,541</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991,511</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994,858</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997,389</w:t>
            </w:r>
          </w:p>
        </w:tc>
      </w:tr>
      <w:tr w:rsidR="00C200B3" w:rsidRPr="00E65658" w:rsidTr="00CB536B">
        <w:trPr>
          <w:gridAfter w:val="2"/>
          <w:wAfter w:w="24" w:type="dxa"/>
          <w:trHeight w:val="20"/>
        </w:trPr>
        <w:tc>
          <w:tcPr>
            <w:tcW w:w="5528" w:type="dxa"/>
            <w:shd w:val="clear" w:color="auto" w:fill="auto"/>
            <w:noWrap/>
            <w:vAlign w:val="center"/>
            <w:hideMark/>
          </w:tcPr>
          <w:p w:rsidR="00C200B3" w:rsidRPr="004D722A" w:rsidRDefault="00C200B3" w:rsidP="00C200B3">
            <w:pPr>
              <w:ind w:firstLine="0"/>
              <w:rPr>
                <w:rFonts w:eastAsia="Times New Roman" w:cs="Times New Roman"/>
                <w:sz w:val="22"/>
                <w:lang w:eastAsia="ru-RU"/>
              </w:rPr>
            </w:pPr>
            <w:r w:rsidRPr="004D722A">
              <w:rPr>
                <w:rFonts w:eastAsia="Times New Roman" w:cs="Times New Roman"/>
                <w:sz w:val="22"/>
                <w:lang w:eastAsia="ru-RU"/>
              </w:rPr>
              <w:t>Отпуск тепловой энергии, в том числе</w:t>
            </w:r>
          </w:p>
        </w:tc>
        <w:tc>
          <w:tcPr>
            <w:tcW w:w="1837" w:type="dxa"/>
            <w:shd w:val="clear" w:color="auto" w:fill="auto"/>
            <w:noWrap/>
            <w:vAlign w:val="center"/>
            <w:hideMark/>
          </w:tcPr>
          <w:p w:rsidR="00C200B3" w:rsidRPr="004D722A" w:rsidRDefault="00C200B3" w:rsidP="00C200B3">
            <w:pPr>
              <w:ind w:firstLine="0"/>
              <w:jc w:val="center"/>
              <w:rPr>
                <w:rFonts w:eastAsia="Times New Roman" w:cs="Times New Roman"/>
                <w:sz w:val="22"/>
                <w:lang w:eastAsia="ru-RU"/>
              </w:rPr>
            </w:pPr>
            <w:r w:rsidRPr="004D722A">
              <w:rPr>
                <w:rFonts w:eastAsia="Times New Roman" w:cs="Times New Roman"/>
                <w:sz w:val="22"/>
                <w:lang w:eastAsia="ru-RU"/>
              </w:rPr>
              <w:t>тыс. Гкал</w:t>
            </w:r>
          </w:p>
        </w:tc>
        <w:tc>
          <w:tcPr>
            <w:tcW w:w="1110" w:type="dxa"/>
            <w:gridSpan w:val="2"/>
            <w:shd w:val="clear" w:color="auto" w:fill="auto"/>
            <w:noWrap/>
            <w:vAlign w:val="center"/>
            <w:hideMark/>
          </w:tcPr>
          <w:p w:rsidR="00C200B3" w:rsidRDefault="00C200B3" w:rsidP="00C200B3">
            <w:pPr>
              <w:ind w:firstLine="0"/>
              <w:jc w:val="center"/>
              <w:rPr>
                <w:color w:val="000000"/>
                <w:sz w:val="22"/>
              </w:rPr>
            </w:pPr>
            <w:r>
              <w:rPr>
                <w:color w:val="000000"/>
                <w:sz w:val="22"/>
              </w:rPr>
              <w:t>890,377</w:t>
            </w:r>
          </w:p>
        </w:tc>
        <w:tc>
          <w:tcPr>
            <w:tcW w:w="1106" w:type="dxa"/>
            <w:shd w:val="clear" w:color="auto" w:fill="auto"/>
            <w:noWrap/>
            <w:vAlign w:val="center"/>
            <w:hideMark/>
          </w:tcPr>
          <w:p w:rsidR="00C200B3" w:rsidRDefault="00C200B3" w:rsidP="00C200B3">
            <w:pPr>
              <w:ind w:firstLine="0"/>
              <w:jc w:val="center"/>
              <w:rPr>
                <w:color w:val="000000"/>
                <w:sz w:val="22"/>
              </w:rPr>
            </w:pPr>
            <w:r>
              <w:rPr>
                <w:color w:val="000000"/>
                <w:sz w:val="22"/>
              </w:rPr>
              <w:t>890,071</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843,773</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1085,256</w:t>
            </w:r>
          </w:p>
        </w:tc>
        <w:tc>
          <w:tcPr>
            <w:tcW w:w="923" w:type="dxa"/>
            <w:shd w:val="clear" w:color="auto" w:fill="auto"/>
            <w:noWrap/>
            <w:vAlign w:val="center"/>
            <w:hideMark/>
          </w:tcPr>
          <w:p w:rsidR="00C200B3" w:rsidRDefault="00C200B3" w:rsidP="00C200B3">
            <w:pPr>
              <w:ind w:firstLine="0"/>
              <w:jc w:val="center"/>
              <w:rPr>
                <w:color w:val="000000"/>
                <w:sz w:val="22"/>
              </w:rPr>
            </w:pPr>
            <w:r>
              <w:rPr>
                <w:color w:val="000000"/>
                <w:sz w:val="22"/>
              </w:rPr>
              <w:t>973,074</w:t>
            </w:r>
          </w:p>
        </w:tc>
        <w:tc>
          <w:tcPr>
            <w:tcW w:w="885" w:type="dxa"/>
            <w:shd w:val="clear" w:color="auto" w:fill="auto"/>
            <w:noWrap/>
            <w:vAlign w:val="center"/>
            <w:hideMark/>
          </w:tcPr>
          <w:p w:rsidR="00C200B3" w:rsidRDefault="00C200B3" w:rsidP="00C200B3">
            <w:pPr>
              <w:ind w:firstLine="0"/>
              <w:jc w:val="center"/>
              <w:rPr>
                <w:color w:val="000000"/>
                <w:sz w:val="22"/>
              </w:rPr>
            </w:pPr>
            <w:r>
              <w:rPr>
                <w:color w:val="000000"/>
                <w:sz w:val="22"/>
              </w:rPr>
              <w:t>940,319</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916,446</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924,742</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933,208</w:t>
            </w:r>
          </w:p>
        </w:tc>
        <w:tc>
          <w:tcPr>
            <w:tcW w:w="919" w:type="dxa"/>
            <w:shd w:val="clear" w:color="auto" w:fill="auto"/>
            <w:noWrap/>
            <w:vAlign w:val="center"/>
            <w:hideMark/>
          </w:tcPr>
          <w:p w:rsidR="00C200B3" w:rsidRDefault="00C200B3" w:rsidP="00C200B3">
            <w:pPr>
              <w:ind w:firstLine="0"/>
              <w:jc w:val="center"/>
              <w:rPr>
                <w:color w:val="000000"/>
                <w:sz w:val="22"/>
              </w:rPr>
            </w:pPr>
            <w:r>
              <w:rPr>
                <w:color w:val="000000"/>
                <w:sz w:val="22"/>
              </w:rPr>
              <w:t>933,158</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933,156</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934,616</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935,353</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936,269</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939,43</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941,819</w:t>
            </w:r>
          </w:p>
        </w:tc>
      </w:tr>
      <w:tr w:rsidR="00C200B3" w:rsidRPr="00E65658" w:rsidTr="00CB536B">
        <w:trPr>
          <w:gridAfter w:val="2"/>
          <w:wAfter w:w="24" w:type="dxa"/>
          <w:trHeight w:val="20"/>
        </w:trPr>
        <w:tc>
          <w:tcPr>
            <w:tcW w:w="5528" w:type="dxa"/>
            <w:shd w:val="clear" w:color="auto" w:fill="auto"/>
            <w:noWrap/>
            <w:vAlign w:val="center"/>
            <w:hideMark/>
          </w:tcPr>
          <w:p w:rsidR="00C200B3" w:rsidRPr="004D722A" w:rsidRDefault="00C200B3" w:rsidP="00C200B3">
            <w:pPr>
              <w:ind w:firstLine="0"/>
              <w:rPr>
                <w:rFonts w:eastAsia="Times New Roman" w:cs="Times New Roman"/>
                <w:sz w:val="22"/>
                <w:lang w:eastAsia="ru-RU"/>
              </w:rPr>
            </w:pPr>
            <w:r w:rsidRPr="004D722A">
              <w:rPr>
                <w:rFonts w:eastAsia="Times New Roman" w:cs="Times New Roman"/>
                <w:sz w:val="22"/>
                <w:lang w:eastAsia="ru-RU"/>
              </w:rPr>
              <w:t>хозяйственные нужды</w:t>
            </w:r>
          </w:p>
        </w:tc>
        <w:tc>
          <w:tcPr>
            <w:tcW w:w="1837" w:type="dxa"/>
            <w:shd w:val="clear" w:color="auto" w:fill="auto"/>
            <w:noWrap/>
            <w:vAlign w:val="center"/>
            <w:hideMark/>
          </w:tcPr>
          <w:p w:rsidR="00C200B3" w:rsidRPr="004D722A" w:rsidRDefault="00C200B3" w:rsidP="00C200B3">
            <w:pPr>
              <w:ind w:firstLine="0"/>
              <w:jc w:val="center"/>
              <w:rPr>
                <w:rFonts w:eastAsia="Times New Roman" w:cs="Times New Roman"/>
                <w:sz w:val="22"/>
                <w:lang w:eastAsia="ru-RU"/>
              </w:rPr>
            </w:pPr>
            <w:r w:rsidRPr="004D722A">
              <w:rPr>
                <w:rFonts w:eastAsia="Times New Roman" w:cs="Times New Roman"/>
                <w:sz w:val="22"/>
                <w:lang w:eastAsia="ru-RU"/>
              </w:rPr>
              <w:t>тыс. Гкал</w:t>
            </w:r>
          </w:p>
        </w:tc>
        <w:tc>
          <w:tcPr>
            <w:tcW w:w="1110" w:type="dxa"/>
            <w:gridSpan w:val="2"/>
            <w:shd w:val="clear" w:color="auto" w:fill="auto"/>
            <w:noWrap/>
            <w:vAlign w:val="center"/>
            <w:hideMark/>
          </w:tcPr>
          <w:p w:rsidR="00C200B3" w:rsidRDefault="00C200B3" w:rsidP="00C200B3">
            <w:pPr>
              <w:ind w:firstLine="0"/>
              <w:jc w:val="center"/>
              <w:rPr>
                <w:color w:val="000000"/>
                <w:sz w:val="22"/>
              </w:rPr>
            </w:pPr>
            <w:r>
              <w:rPr>
                <w:color w:val="000000"/>
                <w:sz w:val="22"/>
              </w:rPr>
              <w:t>3,134</w:t>
            </w:r>
          </w:p>
        </w:tc>
        <w:tc>
          <w:tcPr>
            <w:tcW w:w="1106" w:type="dxa"/>
            <w:shd w:val="clear" w:color="auto" w:fill="auto"/>
            <w:noWrap/>
            <w:vAlign w:val="center"/>
            <w:hideMark/>
          </w:tcPr>
          <w:p w:rsidR="00C200B3" w:rsidRDefault="00C200B3" w:rsidP="00C200B3">
            <w:pPr>
              <w:ind w:firstLine="0"/>
              <w:jc w:val="center"/>
              <w:rPr>
                <w:color w:val="000000"/>
                <w:sz w:val="22"/>
              </w:rPr>
            </w:pPr>
            <w:r>
              <w:rPr>
                <w:color w:val="000000"/>
                <w:sz w:val="22"/>
              </w:rPr>
              <w:t>3,134</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3,134</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3,134</w:t>
            </w:r>
          </w:p>
        </w:tc>
        <w:tc>
          <w:tcPr>
            <w:tcW w:w="923" w:type="dxa"/>
            <w:shd w:val="clear" w:color="auto" w:fill="auto"/>
            <w:noWrap/>
            <w:vAlign w:val="center"/>
            <w:hideMark/>
          </w:tcPr>
          <w:p w:rsidR="00C200B3" w:rsidRDefault="00C200B3" w:rsidP="00C200B3">
            <w:pPr>
              <w:ind w:firstLine="0"/>
              <w:jc w:val="center"/>
              <w:rPr>
                <w:color w:val="000000"/>
                <w:sz w:val="22"/>
              </w:rPr>
            </w:pPr>
            <w:r>
              <w:rPr>
                <w:color w:val="000000"/>
                <w:sz w:val="22"/>
              </w:rPr>
              <w:t>3,41</w:t>
            </w:r>
          </w:p>
        </w:tc>
        <w:tc>
          <w:tcPr>
            <w:tcW w:w="885" w:type="dxa"/>
            <w:shd w:val="clear" w:color="auto" w:fill="auto"/>
            <w:noWrap/>
            <w:vAlign w:val="center"/>
            <w:hideMark/>
          </w:tcPr>
          <w:p w:rsidR="00C200B3" w:rsidRDefault="00C200B3" w:rsidP="00C200B3">
            <w:pPr>
              <w:ind w:firstLine="0"/>
              <w:jc w:val="center"/>
              <w:rPr>
                <w:color w:val="000000"/>
                <w:sz w:val="22"/>
              </w:rPr>
            </w:pPr>
            <w:r>
              <w:rPr>
                <w:color w:val="000000"/>
                <w:sz w:val="22"/>
              </w:rPr>
              <w:t>3,514</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3,514</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3,514</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3,514</w:t>
            </w:r>
          </w:p>
        </w:tc>
        <w:tc>
          <w:tcPr>
            <w:tcW w:w="919" w:type="dxa"/>
            <w:shd w:val="clear" w:color="auto" w:fill="auto"/>
            <w:noWrap/>
            <w:vAlign w:val="center"/>
            <w:hideMark/>
          </w:tcPr>
          <w:p w:rsidR="00C200B3" w:rsidRDefault="00C200B3" w:rsidP="00C200B3">
            <w:pPr>
              <w:ind w:firstLine="0"/>
              <w:jc w:val="center"/>
              <w:rPr>
                <w:color w:val="000000"/>
                <w:sz w:val="22"/>
              </w:rPr>
            </w:pPr>
            <w:r>
              <w:rPr>
                <w:color w:val="000000"/>
                <w:sz w:val="22"/>
              </w:rPr>
              <w:t>3,514</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3,514</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3,514</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3,514</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3,514</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3,514</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3,514</w:t>
            </w:r>
          </w:p>
        </w:tc>
      </w:tr>
      <w:tr w:rsidR="00C200B3" w:rsidRPr="00E65658" w:rsidTr="00CB536B">
        <w:trPr>
          <w:gridAfter w:val="2"/>
          <w:wAfter w:w="24" w:type="dxa"/>
          <w:trHeight w:val="20"/>
        </w:trPr>
        <w:tc>
          <w:tcPr>
            <w:tcW w:w="5528" w:type="dxa"/>
            <w:shd w:val="clear" w:color="auto" w:fill="auto"/>
            <w:noWrap/>
            <w:vAlign w:val="center"/>
            <w:hideMark/>
          </w:tcPr>
          <w:p w:rsidR="00C200B3" w:rsidRPr="004D722A" w:rsidRDefault="00C200B3" w:rsidP="00C200B3">
            <w:pPr>
              <w:ind w:firstLine="0"/>
              <w:rPr>
                <w:rFonts w:eastAsia="Times New Roman" w:cs="Times New Roman"/>
                <w:sz w:val="22"/>
                <w:lang w:eastAsia="ru-RU"/>
              </w:rPr>
            </w:pPr>
            <w:r w:rsidRPr="004D722A">
              <w:rPr>
                <w:rFonts w:eastAsia="Times New Roman" w:cs="Times New Roman"/>
                <w:sz w:val="22"/>
                <w:lang w:eastAsia="ru-RU"/>
              </w:rPr>
              <w:t>Выработка электрической энергии всего, в том числе</w:t>
            </w:r>
          </w:p>
        </w:tc>
        <w:tc>
          <w:tcPr>
            <w:tcW w:w="1837" w:type="dxa"/>
            <w:shd w:val="clear" w:color="auto" w:fill="auto"/>
            <w:noWrap/>
            <w:vAlign w:val="center"/>
            <w:hideMark/>
          </w:tcPr>
          <w:p w:rsidR="00C200B3" w:rsidRPr="004D722A" w:rsidRDefault="00C200B3" w:rsidP="00C200B3">
            <w:pPr>
              <w:ind w:firstLine="0"/>
              <w:jc w:val="center"/>
              <w:rPr>
                <w:rFonts w:eastAsia="Times New Roman" w:cs="Times New Roman"/>
                <w:sz w:val="22"/>
                <w:lang w:eastAsia="ru-RU"/>
              </w:rPr>
            </w:pPr>
            <w:r w:rsidRPr="004D722A">
              <w:rPr>
                <w:rFonts w:eastAsia="Times New Roman" w:cs="Times New Roman"/>
                <w:sz w:val="22"/>
                <w:lang w:eastAsia="ru-RU"/>
              </w:rPr>
              <w:t>тыс. МВт-ч</w:t>
            </w:r>
          </w:p>
        </w:tc>
        <w:tc>
          <w:tcPr>
            <w:tcW w:w="1110" w:type="dxa"/>
            <w:gridSpan w:val="2"/>
            <w:shd w:val="clear" w:color="auto" w:fill="auto"/>
            <w:vAlign w:val="center"/>
            <w:hideMark/>
          </w:tcPr>
          <w:p w:rsidR="00C200B3" w:rsidRDefault="00C200B3" w:rsidP="00C200B3">
            <w:pPr>
              <w:ind w:firstLine="0"/>
              <w:jc w:val="center"/>
              <w:rPr>
                <w:color w:val="000000"/>
                <w:sz w:val="22"/>
              </w:rPr>
            </w:pPr>
            <w:r>
              <w:rPr>
                <w:color w:val="000000"/>
                <w:sz w:val="22"/>
              </w:rPr>
              <w:t>601,8</w:t>
            </w:r>
          </w:p>
        </w:tc>
        <w:tc>
          <w:tcPr>
            <w:tcW w:w="1106" w:type="dxa"/>
            <w:shd w:val="clear" w:color="auto" w:fill="auto"/>
            <w:vAlign w:val="center"/>
            <w:hideMark/>
          </w:tcPr>
          <w:p w:rsidR="00C200B3" w:rsidRDefault="00C200B3" w:rsidP="00C200B3">
            <w:pPr>
              <w:ind w:firstLine="0"/>
              <w:jc w:val="center"/>
              <w:rPr>
                <w:color w:val="000000"/>
                <w:sz w:val="22"/>
              </w:rPr>
            </w:pPr>
            <w:r>
              <w:rPr>
                <w:color w:val="000000"/>
                <w:sz w:val="22"/>
              </w:rPr>
              <w:t>711,8</w:t>
            </w:r>
          </w:p>
        </w:tc>
        <w:tc>
          <w:tcPr>
            <w:tcW w:w="902" w:type="dxa"/>
            <w:shd w:val="clear" w:color="auto" w:fill="auto"/>
            <w:vAlign w:val="center"/>
            <w:hideMark/>
          </w:tcPr>
          <w:p w:rsidR="00C200B3" w:rsidRDefault="00C200B3" w:rsidP="00C200B3">
            <w:pPr>
              <w:ind w:firstLine="0"/>
              <w:jc w:val="center"/>
              <w:rPr>
                <w:color w:val="000000"/>
                <w:sz w:val="22"/>
              </w:rPr>
            </w:pPr>
            <w:r>
              <w:rPr>
                <w:color w:val="000000"/>
                <w:sz w:val="22"/>
              </w:rPr>
              <w:t>690,5</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692,9</w:t>
            </w:r>
          </w:p>
        </w:tc>
        <w:tc>
          <w:tcPr>
            <w:tcW w:w="923" w:type="dxa"/>
            <w:shd w:val="clear" w:color="auto" w:fill="auto"/>
            <w:noWrap/>
            <w:vAlign w:val="center"/>
            <w:hideMark/>
          </w:tcPr>
          <w:p w:rsidR="00C200B3" w:rsidRDefault="00C200B3" w:rsidP="00C200B3">
            <w:pPr>
              <w:ind w:firstLine="0"/>
              <w:jc w:val="center"/>
              <w:rPr>
                <w:color w:val="000000"/>
                <w:sz w:val="22"/>
              </w:rPr>
            </w:pPr>
            <w:r>
              <w:rPr>
                <w:color w:val="000000"/>
                <w:sz w:val="22"/>
              </w:rPr>
              <w:t>789</w:t>
            </w:r>
          </w:p>
        </w:tc>
        <w:tc>
          <w:tcPr>
            <w:tcW w:w="885" w:type="dxa"/>
            <w:shd w:val="clear" w:color="auto" w:fill="auto"/>
            <w:noWrap/>
            <w:vAlign w:val="center"/>
            <w:hideMark/>
          </w:tcPr>
          <w:p w:rsidR="00C200B3" w:rsidRDefault="00C200B3" w:rsidP="00C200B3">
            <w:pPr>
              <w:ind w:firstLine="0"/>
              <w:jc w:val="center"/>
              <w:rPr>
                <w:color w:val="000000"/>
                <w:sz w:val="22"/>
              </w:rPr>
            </w:pPr>
            <w:r>
              <w:rPr>
                <w:color w:val="000000"/>
                <w:sz w:val="22"/>
              </w:rPr>
              <w:t>570,5</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570,5</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570,5</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570,5</w:t>
            </w:r>
          </w:p>
        </w:tc>
        <w:tc>
          <w:tcPr>
            <w:tcW w:w="919" w:type="dxa"/>
            <w:shd w:val="clear" w:color="auto" w:fill="auto"/>
            <w:noWrap/>
            <w:vAlign w:val="center"/>
            <w:hideMark/>
          </w:tcPr>
          <w:p w:rsidR="00C200B3" w:rsidRDefault="00C200B3" w:rsidP="00C200B3">
            <w:pPr>
              <w:ind w:firstLine="0"/>
              <w:jc w:val="center"/>
              <w:rPr>
                <w:color w:val="000000"/>
                <w:sz w:val="22"/>
              </w:rPr>
            </w:pPr>
            <w:r>
              <w:rPr>
                <w:color w:val="000000"/>
                <w:sz w:val="22"/>
              </w:rPr>
              <w:t>570,5</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570,5</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570,5</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570,5</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570,5</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570,5</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570,5</w:t>
            </w:r>
          </w:p>
        </w:tc>
      </w:tr>
      <w:tr w:rsidR="00C200B3" w:rsidRPr="00E65658" w:rsidTr="00CB536B">
        <w:trPr>
          <w:gridAfter w:val="2"/>
          <w:wAfter w:w="24" w:type="dxa"/>
          <w:trHeight w:val="20"/>
        </w:trPr>
        <w:tc>
          <w:tcPr>
            <w:tcW w:w="5528" w:type="dxa"/>
            <w:shd w:val="clear" w:color="auto" w:fill="auto"/>
            <w:noWrap/>
            <w:vAlign w:val="center"/>
            <w:hideMark/>
          </w:tcPr>
          <w:p w:rsidR="00C200B3" w:rsidRPr="004D722A" w:rsidRDefault="00C200B3" w:rsidP="00C200B3">
            <w:pPr>
              <w:ind w:firstLine="0"/>
              <w:rPr>
                <w:rFonts w:eastAsia="Times New Roman" w:cs="Times New Roman"/>
                <w:sz w:val="22"/>
                <w:lang w:eastAsia="ru-RU"/>
              </w:rPr>
            </w:pPr>
            <w:r w:rsidRPr="004D722A">
              <w:rPr>
                <w:rFonts w:eastAsia="Times New Roman" w:cs="Times New Roman"/>
                <w:sz w:val="22"/>
                <w:lang w:eastAsia="ru-RU"/>
              </w:rPr>
              <w:t>на тепловом потреблении</w:t>
            </w:r>
          </w:p>
        </w:tc>
        <w:tc>
          <w:tcPr>
            <w:tcW w:w="1837" w:type="dxa"/>
            <w:shd w:val="clear" w:color="auto" w:fill="auto"/>
            <w:noWrap/>
            <w:vAlign w:val="center"/>
            <w:hideMark/>
          </w:tcPr>
          <w:p w:rsidR="00C200B3" w:rsidRPr="004D722A" w:rsidRDefault="00C200B3" w:rsidP="00C200B3">
            <w:pPr>
              <w:ind w:firstLine="0"/>
              <w:jc w:val="center"/>
              <w:rPr>
                <w:rFonts w:eastAsia="Times New Roman" w:cs="Times New Roman"/>
                <w:sz w:val="22"/>
                <w:lang w:eastAsia="ru-RU"/>
              </w:rPr>
            </w:pPr>
            <w:r w:rsidRPr="004D722A">
              <w:rPr>
                <w:rFonts w:eastAsia="Times New Roman" w:cs="Times New Roman"/>
                <w:sz w:val="22"/>
                <w:lang w:eastAsia="ru-RU"/>
              </w:rPr>
              <w:t>тыс. МВт-ч</w:t>
            </w:r>
          </w:p>
        </w:tc>
        <w:tc>
          <w:tcPr>
            <w:tcW w:w="1110" w:type="dxa"/>
            <w:gridSpan w:val="2"/>
            <w:shd w:val="clear" w:color="auto" w:fill="auto"/>
            <w:vAlign w:val="center"/>
            <w:hideMark/>
          </w:tcPr>
          <w:p w:rsidR="00C200B3" w:rsidRDefault="00C200B3" w:rsidP="00C200B3">
            <w:pPr>
              <w:ind w:firstLine="0"/>
              <w:jc w:val="center"/>
              <w:rPr>
                <w:color w:val="000000"/>
                <w:sz w:val="22"/>
              </w:rPr>
            </w:pPr>
            <w:r>
              <w:rPr>
                <w:color w:val="000000"/>
                <w:sz w:val="22"/>
              </w:rPr>
              <w:t>430,5</w:t>
            </w:r>
          </w:p>
        </w:tc>
        <w:tc>
          <w:tcPr>
            <w:tcW w:w="1106" w:type="dxa"/>
            <w:shd w:val="clear" w:color="auto" w:fill="auto"/>
            <w:vAlign w:val="center"/>
            <w:hideMark/>
          </w:tcPr>
          <w:p w:rsidR="00C200B3" w:rsidRDefault="00C200B3" w:rsidP="00C200B3">
            <w:pPr>
              <w:ind w:firstLine="0"/>
              <w:jc w:val="center"/>
              <w:rPr>
                <w:color w:val="000000"/>
                <w:sz w:val="22"/>
              </w:rPr>
            </w:pPr>
            <w:r>
              <w:rPr>
                <w:color w:val="000000"/>
                <w:sz w:val="22"/>
              </w:rPr>
              <w:t>538,8</w:t>
            </w:r>
          </w:p>
        </w:tc>
        <w:tc>
          <w:tcPr>
            <w:tcW w:w="902" w:type="dxa"/>
            <w:shd w:val="clear" w:color="auto" w:fill="auto"/>
            <w:vAlign w:val="center"/>
            <w:hideMark/>
          </w:tcPr>
          <w:p w:rsidR="00C200B3" w:rsidRDefault="00C200B3" w:rsidP="00C200B3">
            <w:pPr>
              <w:ind w:firstLine="0"/>
              <w:jc w:val="center"/>
              <w:rPr>
                <w:color w:val="000000"/>
                <w:sz w:val="22"/>
              </w:rPr>
            </w:pPr>
            <w:r>
              <w:rPr>
                <w:color w:val="000000"/>
                <w:sz w:val="22"/>
              </w:rPr>
              <w:t>519,4</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546,8</w:t>
            </w:r>
          </w:p>
        </w:tc>
        <w:tc>
          <w:tcPr>
            <w:tcW w:w="923" w:type="dxa"/>
            <w:shd w:val="clear" w:color="auto" w:fill="auto"/>
            <w:noWrap/>
            <w:vAlign w:val="center"/>
            <w:hideMark/>
          </w:tcPr>
          <w:p w:rsidR="00C200B3" w:rsidRDefault="00C200B3" w:rsidP="00C200B3">
            <w:pPr>
              <w:ind w:firstLine="0"/>
              <w:jc w:val="center"/>
              <w:rPr>
                <w:color w:val="000000"/>
                <w:sz w:val="22"/>
              </w:rPr>
            </w:pPr>
            <w:r>
              <w:rPr>
                <w:color w:val="000000"/>
                <w:sz w:val="22"/>
              </w:rPr>
              <w:t>556,7</w:t>
            </w:r>
          </w:p>
        </w:tc>
        <w:tc>
          <w:tcPr>
            <w:tcW w:w="885" w:type="dxa"/>
            <w:shd w:val="clear" w:color="auto" w:fill="auto"/>
            <w:noWrap/>
            <w:vAlign w:val="center"/>
            <w:hideMark/>
          </w:tcPr>
          <w:p w:rsidR="00C200B3" w:rsidRDefault="00C200B3" w:rsidP="00C200B3">
            <w:pPr>
              <w:ind w:firstLine="0"/>
              <w:jc w:val="center"/>
              <w:rPr>
                <w:color w:val="000000"/>
                <w:sz w:val="22"/>
              </w:rPr>
            </w:pPr>
            <w:r>
              <w:rPr>
                <w:color w:val="000000"/>
                <w:sz w:val="22"/>
              </w:rPr>
              <w:t>469,1</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457,1</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461,3</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465,5</w:t>
            </w:r>
          </w:p>
        </w:tc>
        <w:tc>
          <w:tcPr>
            <w:tcW w:w="919" w:type="dxa"/>
            <w:shd w:val="clear" w:color="auto" w:fill="auto"/>
            <w:noWrap/>
            <w:vAlign w:val="center"/>
            <w:hideMark/>
          </w:tcPr>
          <w:p w:rsidR="00C200B3" w:rsidRDefault="00C200B3" w:rsidP="00C200B3">
            <w:pPr>
              <w:ind w:firstLine="0"/>
              <w:jc w:val="center"/>
              <w:rPr>
                <w:color w:val="000000"/>
                <w:sz w:val="22"/>
              </w:rPr>
            </w:pPr>
            <w:r>
              <w:rPr>
                <w:color w:val="000000"/>
                <w:sz w:val="22"/>
              </w:rPr>
              <w:t>465,5</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465,5</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466,2</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466,6</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467</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468,6</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469,8</w:t>
            </w:r>
          </w:p>
        </w:tc>
      </w:tr>
      <w:tr w:rsidR="00C200B3" w:rsidRPr="00E65658" w:rsidTr="00CB536B">
        <w:trPr>
          <w:gridAfter w:val="2"/>
          <w:wAfter w:w="24" w:type="dxa"/>
          <w:trHeight w:val="20"/>
        </w:trPr>
        <w:tc>
          <w:tcPr>
            <w:tcW w:w="5528" w:type="dxa"/>
            <w:shd w:val="clear" w:color="auto" w:fill="auto"/>
            <w:noWrap/>
            <w:vAlign w:val="center"/>
            <w:hideMark/>
          </w:tcPr>
          <w:p w:rsidR="00C200B3" w:rsidRPr="004D722A" w:rsidRDefault="00C200B3" w:rsidP="00C200B3">
            <w:pPr>
              <w:ind w:firstLine="0"/>
              <w:rPr>
                <w:rFonts w:eastAsia="Times New Roman" w:cs="Times New Roman"/>
                <w:sz w:val="22"/>
                <w:lang w:eastAsia="ru-RU"/>
              </w:rPr>
            </w:pPr>
            <w:r w:rsidRPr="004D722A">
              <w:rPr>
                <w:rFonts w:eastAsia="Times New Roman" w:cs="Times New Roman"/>
                <w:sz w:val="22"/>
                <w:lang w:eastAsia="ru-RU"/>
              </w:rPr>
              <w:t>в конденсационном режиме</w:t>
            </w:r>
          </w:p>
        </w:tc>
        <w:tc>
          <w:tcPr>
            <w:tcW w:w="1837" w:type="dxa"/>
            <w:shd w:val="clear" w:color="auto" w:fill="auto"/>
            <w:noWrap/>
            <w:vAlign w:val="center"/>
            <w:hideMark/>
          </w:tcPr>
          <w:p w:rsidR="00C200B3" w:rsidRPr="004D722A" w:rsidRDefault="00C200B3" w:rsidP="00C200B3">
            <w:pPr>
              <w:ind w:firstLine="0"/>
              <w:jc w:val="center"/>
              <w:rPr>
                <w:rFonts w:eastAsia="Times New Roman" w:cs="Times New Roman"/>
                <w:sz w:val="22"/>
                <w:lang w:eastAsia="ru-RU"/>
              </w:rPr>
            </w:pPr>
            <w:r w:rsidRPr="004D722A">
              <w:rPr>
                <w:rFonts w:eastAsia="Times New Roman" w:cs="Times New Roman"/>
                <w:sz w:val="22"/>
                <w:lang w:eastAsia="ru-RU"/>
              </w:rPr>
              <w:t>тыс. МВт-ч</w:t>
            </w:r>
          </w:p>
        </w:tc>
        <w:tc>
          <w:tcPr>
            <w:tcW w:w="1110" w:type="dxa"/>
            <w:gridSpan w:val="2"/>
            <w:shd w:val="clear" w:color="auto" w:fill="auto"/>
            <w:noWrap/>
            <w:vAlign w:val="center"/>
            <w:hideMark/>
          </w:tcPr>
          <w:p w:rsidR="00C200B3" w:rsidRDefault="00C200B3" w:rsidP="00C200B3">
            <w:pPr>
              <w:ind w:firstLine="0"/>
              <w:jc w:val="center"/>
              <w:rPr>
                <w:color w:val="000000"/>
                <w:sz w:val="22"/>
              </w:rPr>
            </w:pPr>
            <w:r>
              <w:rPr>
                <w:color w:val="000000"/>
                <w:sz w:val="22"/>
              </w:rPr>
              <w:t>171,3</w:t>
            </w:r>
          </w:p>
        </w:tc>
        <w:tc>
          <w:tcPr>
            <w:tcW w:w="1106" w:type="dxa"/>
            <w:shd w:val="clear" w:color="auto" w:fill="auto"/>
            <w:noWrap/>
            <w:vAlign w:val="center"/>
            <w:hideMark/>
          </w:tcPr>
          <w:p w:rsidR="00C200B3" w:rsidRDefault="00C200B3" w:rsidP="00C200B3">
            <w:pPr>
              <w:ind w:firstLine="0"/>
              <w:jc w:val="center"/>
              <w:rPr>
                <w:color w:val="000000"/>
                <w:sz w:val="22"/>
              </w:rPr>
            </w:pPr>
            <w:r>
              <w:rPr>
                <w:color w:val="000000"/>
                <w:sz w:val="22"/>
              </w:rPr>
              <w:t>173</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171,2</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146,1</w:t>
            </w:r>
          </w:p>
        </w:tc>
        <w:tc>
          <w:tcPr>
            <w:tcW w:w="923" w:type="dxa"/>
            <w:shd w:val="clear" w:color="auto" w:fill="auto"/>
            <w:noWrap/>
            <w:vAlign w:val="center"/>
            <w:hideMark/>
          </w:tcPr>
          <w:p w:rsidR="00C200B3" w:rsidRDefault="00C200B3" w:rsidP="00C200B3">
            <w:pPr>
              <w:ind w:firstLine="0"/>
              <w:jc w:val="center"/>
              <w:rPr>
                <w:color w:val="000000"/>
                <w:sz w:val="22"/>
              </w:rPr>
            </w:pPr>
            <w:r>
              <w:rPr>
                <w:color w:val="000000"/>
                <w:sz w:val="22"/>
              </w:rPr>
              <w:t>232,3</w:t>
            </w:r>
          </w:p>
        </w:tc>
        <w:tc>
          <w:tcPr>
            <w:tcW w:w="885" w:type="dxa"/>
            <w:shd w:val="clear" w:color="auto" w:fill="auto"/>
            <w:noWrap/>
            <w:vAlign w:val="center"/>
            <w:hideMark/>
          </w:tcPr>
          <w:p w:rsidR="00C200B3" w:rsidRDefault="00C200B3" w:rsidP="00C200B3">
            <w:pPr>
              <w:ind w:firstLine="0"/>
              <w:jc w:val="center"/>
              <w:rPr>
                <w:color w:val="000000"/>
                <w:sz w:val="22"/>
              </w:rPr>
            </w:pPr>
            <w:r>
              <w:rPr>
                <w:color w:val="000000"/>
                <w:sz w:val="22"/>
              </w:rPr>
              <w:t>101,4</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113,3</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109,2</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105</w:t>
            </w:r>
          </w:p>
        </w:tc>
        <w:tc>
          <w:tcPr>
            <w:tcW w:w="919" w:type="dxa"/>
            <w:shd w:val="clear" w:color="auto" w:fill="auto"/>
            <w:noWrap/>
            <w:vAlign w:val="center"/>
            <w:hideMark/>
          </w:tcPr>
          <w:p w:rsidR="00C200B3" w:rsidRDefault="00C200B3" w:rsidP="00C200B3">
            <w:pPr>
              <w:ind w:firstLine="0"/>
              <w:jc w:val="center"/>
              <w:rPr>
                <w:color w:val="000000"/>
                <w:sz w:val="22"/>
              </w:rPr>
            </w:pPr>
            <w:r>
              <w:rPr>
                <w:color w:val="000000"/>
                <w:sz w:val="22"/>
              </w:rPr>
              <w:t>105</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105</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104,3</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103,9</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103,4</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101,9</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100,7</w:t>
            </w:r>
          </w:p>
        </w:tc>
      </w:tr>
      <w:tr w:rsidR="00C200B3" w:rsidRPr="00E65658" w:rsidTr="00CB536B">
        <w:trPr>
          <w:gridAfter w:val="2"/>
          <w:wAfter w:w="24" w:type="dxa"/>
          <w:trHeight w:val="20"/>
        </w:trPr>
        <w:tc>
          <w:tcPr>
            <w:tcW w:w="5528" w:type="dxa"/>
            <w:shd w:val="clear" w:color="auto" w:fill="auto"/>
            <w:noWrap/>
            <w:vAlign w:val="center"/>
            <w:hideMark/>
          </w:tcPr>
          <w:p w:rsidR="00C200B3" w:rsidRPr="004D722A" w:rsidRDefault="00C200B3" w:rsidP="00C200B3">
            <w:pPr>
              <w:ind w:firstLine="0"/>
              <w:rPr>
                <w:rFonts w:eastAsia="Times New Roman" w:cs="Times New Roman"/>
                <w:color w:val="000000"/>
                <w:sz w:val="22"/>
                <w:lang w:eastAsia="ru-RU"/>
              </w:rPr>
            </w:pPr>
            <w:r w:rsidRPr="004D722A">
              <w:rPr>
                <w:rFonts w:eastAsia="Times New Roman" w:cs="Times New Roman"/>
                <w:color w:val="000000"/>
                <w:sz w:val="22"/>
                <w:lang w:eastAsia="ru-RU"/>
              </w:rPr>
              <w:t>Отпуск электрической энергии с шин ТЭЦ</w:t>
            </w:r>
          </w:p>
        </w:tc>
        <w:tc>
          <w:tcPr>
            <w:tcW w:w="1837" w:type="dxa"/>
            <w:shd w:val="clear" w:color="auto" w:fill="auto"/>
            <w:noWrap/>
            <w:vAlign w:val="center"/>
            <w:hideMark/>
          </w:tcPr>
          <w:p w:rsidR="00C200B3" w:rsidRPr="004D722A" w:rsidRDefault="00C200B3" w:rsidP="00C200B3">
            <w:pPr>
              <w:ind w:firstLine="0"/>
              <w:jc w:val="center"/>
              <w:rPr>
                <w:rFonts w:eastAsia="Times New Roman" w:cs="Times New Roman"/>
                <w:color w:val="000000"/>
                <w:sz w:val="22"/>
                <w:lang w:eastAsia="ru-RU"/>
              </w:rPr>
            </w:pPr>
            <w:r w:rsidRPr="004D722A">
              <w:rPr>
                <w:rFonts w:eastAsia="Times New Roman" w:cs="Times New Roman"/>
                <w:color w:val="000000"/>
                <w:sz w:val="22"/>
                <w:lang w:eastAsia="ru-RU"/>
              </w:rPr>
              <w:t>тыс. МВт-ч</w:t>
            </w:r>
          </w:p>
        </w:tc>
        <w:tc>
          <w:tcPr>
            <w:tcW w:w="1110" w:type="dxa"/>
            <w:gridSpan w:val="2"/>
            <w:shd w:val="clear" w:color="auto" w:fill="auto"/>
            <w:vAlign w:val="center"/>
            <w:hideMark/>
          </w:tcPr>
          <w:p w:rsidR="00C200B3" w:rsidRDefault="00C200B3" w:rsidP="00C200B3">
            <w:pPr>
              <w:ind w:firstLine="0"/>
              <w:jc w:val="center"/>
              <w:rPr>
                <w:color w:val="000000"/>
                <w:sz w:val="22"/>
              </w:rPr>
            </w:pPr>
            <w:r>
              <w:rPr>
                <w:color w:val="000000"/>
                <w:sz w:val="22"/>
              </w:rPr>
              <w:t>535,4</w:t>
            </w:r>
          </w:p>
        </w:tc>
        <w:tc>
          <w:tcPr>
            <w:tcW w:w="1106" w:type="dxa"/>
            <w:shd w:val="clear" w:color="auto" w:fill="auto"/>
            <w:vAlign w:val="center"/>
            <w:hideMark/>
          </w:tcPr>
          <w:p w:rsidR="00C200B3" w:rsidRDefault="00C200B3" w:rsidP="00C200B3">
            <w:pPr>
              <w:ind w:firstLine="0"/>
              <w:jc w:val="center"/>
              <w:rPr>
                <w:color w:val="000000"/>
                <w:sz w:val="22"/>
              </w:rPr>
            </w:pPr>
            <w:r>
              <w:rPr>
                <w:color w:val="000000"/>
                <w:sz w:val="22"/>
              </w:rPr>
              <w:t>638,9</w:t>
            </w:r>
          </w:p>
        </w:tc>
        <w:tc>
          <w:tcPr>
            <w:tcW w:w="902" w:type="dxa"/>
            <w:shd w:val="clear" w:color="auto" w:fill="auto"/>
            <w:vAlign w:val="center"/>
            <w:hideMark/>
          </w:tcPr>
          <w:p w:rsidR="00C200B3" w:rsidRDefault="00C200B3" w:rsidP="00C200B3">
            <w:pPr>
              <w:ind w:firstLine="0"/>
              <w:jc w:val="center"/>
              <w:rPr>
                <w:color w:val="000000"/>
                <w:sz w:val="22"/>
              </w:rPr>
            </w:pPr>
            <w:r>
              <w:rPr>
                <w:color w:val="000000"/>
                <w:sz w:val="22"/>
              </w:rPr>
              <w:t>620,6</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621,6</w:t>
            </w:r>
          </w:p>
        </w:tc>
        <w:tc>
          <w:tcPr>
            <w:tcW w:w="923" w:type="dxa"/>
            <w:shd w:val="clear" w:color="auto" w:fill="auto"/>
            <w:noWrap/>
            <w:vAlign w:val="center"/>
            <w:hideMark/>
          </w:tcPr>
          <w:p w:rsidR="00C200B3" w:rsidRDefault="00C200B3" w:rsidP="00C200B3">
            <w:pPr>
              <w:ind w:firstLine="0"/>
              <w:jc w:val="center"/>
              <w:rPr>
                <w:color w:val="000000"/>
                <w:sz w:val="22"/>
              </w:rPr>
            </w:pPr>
            <w:r>
              <w:rPr>
                <w:color w:val="000000"/>
                <w:sz w:val="22"/>
              </w:rPr>
              <w:t>720,4</w:t>
            </w:r>
          </w:p>
        </w:tc>
        <w:tc>
          <w:tcPr>
            <w:tcW w:w="885" w:type="dxa"/>
            <w:shd w:val="clear" w:color="auto" w:fill="auto"/>
            <w:noWrap/>
            <w:vAlign w:val="center"/>
            <w:hideMark/>
          </w:tcPr>
          <w:p w:rsidR="00C200B3" w:rsidRDefault="00C200B3" w:rsidP="00C200B3">
            <w:pPr>
              <w:ind w:firstLine="0"/>
              <w:jc w:val="center"/>
              <w:rPr>
                <w:color w:val="000000"/>
                <w:sz w:val="22"/>
              </w:rPr>
            </w:pPr>
            <w:r>
              <w:rPr>
                <w:color w:val="000000"/>
                <w:sz w:val="22"/>
              </w:rPr>
              <w:t>504,4</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504,4</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504,4</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504,4</w:t>
            </w:r>
          </w:p>
        </w:tc>
        <w:tc>
          <w:tcPr>
            <w:tcW w:w="919" w:type="dxa"/>
            <w:shd w:val="clear" w:color="auto" w:fill="auto"/>
            <w:noWrap/>
            <w:vAlign w:val="center"/>
            <w:hideMark/>
          </w:tcPr>
          <w:p w:rsidR="00C200B3" w:rsidRDefault="00C200B3" w:rsidP="00C200B3">
            <w:pPr>
              <w:ind w:firstLine="0"/>
              <w:jc w:val="center"/>
              <w:rPr>
                <w:color w:val="000000"/>
                <w:sz w:val="22"/>
              </w:rPr>
            </w:pPr>
            <w:r>
              <w:rPr>
                <w:color w:val="000000"/>
                <w:sz w:val="22"/>
              </w:rPr>
              <w:t>504,4</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504,4</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504,4</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504,4</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504,4</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504,4</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504,4</w:t>
            </w:r>
          </w:p>
        </w:tc>
      </w:tr>
      <w:tr w:rsidR="00C200B3" w:rsidRPr="00E65658" w:rsidTr="00CB536B">
        <w:trPr>
          <w:gridAfter w:val="2"/>
          <w:wAfter w:w="24" w:type="dxa"/>
          <w:trHeight w:val="20"/>
        </w:trPr>
        <w:tc>
          <w:tcPr>
            <w:tcW w:w="5528" w:type="dxa"/>
            <w:shd w:val="clear" w:color="auto" w:fill="auto"/>
            <w:noWrap/>
            <w:vAlign w:val="center"/>
            <w:hideMark/>
          </w:tcPr>
          <w:p w:rsidR="00C200B3" w:rsidRPr="004D722A" w:rsidRDefault="00C200B3" w:rsidP="00C200B3">
            <w:pPr>
              <w:ind w:firstLine="0"/>
              <w:rPr>
                <w:rFonts w:eastAsia="Times New Roman" w:cs="Times New Roman"/>
                <w:sz w:val="22"/>
                <w:lang w:eastAsia="ru-RU"/>
              </w:rPr>
            </w:pPr>
            <w:r w:rsidRPr="004D722A">
              <w:rPr>
                <w:rFonts w:eastAsia="Times New Roman" w:cs="Times New Roman"/>
                <w:sz w:val="22"/>
                <w:lang w:eastAsia="ru-RU"/>
              </w:rPr>
              <w:t>Затрачено условного топлива всего, в том числе</w:t>
            </w:r>
          </w:p>
        </w:tc>
        <w:tc>
          <w:tcPr>
            <w:tcW w:w="1837" w:type="dxa"/>
            <w:shd w:val="clear" w:color="auto" w:fill="auto"/>
            <w:noWrap/>
            <w:hideMark/>
          </w:tcPr>
          <w:p w:rsidR="00C200B3" w:rsidRPr="004D722A" w:rsidRDefault="00C200B3" w:rsidP="00C200B3">
            <w:pPr>
              <w:rPr>
                <w:rFonts w:cs="Times New Roman"/>
                <w:sz w:val="22"/>
              </w:rPr>
            </w:pPr>
            <w:r w:rsidRPr="004D722A">
              <w:rPr>
                <w:rFonts w:eastAsia="Times New Roman" w:cs="Times New Roman"/>
                <w:color w:val="000000"/>
                <w:sz w:val="22"/>
                <w:lang w:eastAsia="ru-RU"/>
              </w:rPr>
              <w:t>тыс. т у.т.</w:t>
            </w:r>
          </w:p>
        </w:tc>
        <w:tc>
          <w:tcPr>
            <w:tcW w:w="1110" w:type="dxa"/>
            <w:gridSpan w:val="2"/>
            <w:shd w:val="clear" w:color="auto" w:fill="auto"/>
            <w:vAlign w:val="center"/>
            <w:hideMark/>
          </w:tcPr>
          <w:p w:rsidR="00C200B3" w:rsidRDefault="00C200B3" w:rsidP="00C200B3">
            <w:pPr>
              <w:ind w:firstLine="0"/>
              <w:jc w:val="center"/>
              <w:rPr>
                <w:color w:val="000000"/>
                <w:sz w:val="22"/>
              </w:rPr>
            </w:pPr>
            <w:r>
              <w:rPr>
                <w:color w:val="000000"/>
                <w:sz w:val="22"/>
              </w:rPr>
              <w:t>280,8</w:t>
            </w:r>
          </w:p>
        </w:tc>
        <w:tc>
          <w:tcPr>
            <w:tcW w:w="1106" w:type="dxa"/>
            <w:shd w:val="clear" w:color="auto" w:fill="auto"/>
            <w:vAlign w:val="center"/>
            <w:hideMark/>
          </w:tcPr>
          <w:p w:rsidR="00C200B3" w:rsidRDefault="00C200B3" w:rsidP="00C200B3">
            <w:pPr>
              <w:ind w:firstLine="0"/>
              <w:jc w:val="center"/>
              <w:rPr>
                <w:color w:val="000000"/>
                <w:sz w:val="22"/>
              </w:rPr>
            </w:pPr>
            <w:r>
              <w:rPr>
                <w:color w:val="000000"/>
                <w:sz w:val="22"/>
              </w:rPr>
              <w:t>296,9</w:t>
            </w:r>
          </w:p>
        </w:tc>
        <w:tc>
          <w:tcPr>
            <w:tcW w:w="902" w:type="dxa"/>
            <w:shd w:val="clear" w:color="auto" w:fill="auto"/>
            <w:vAlign w:val="center"/>
            <w:hideMark/>
          </w:tcPr>
          <w:p w:rsidR="00C200B3" w:rsidRDefault="00C200B3" w:rsidP="00C200B3">
            <w:pPr>
              <w:ind w:firstLine="0"/>
              <w:jc w:val="center"/>
              <w:rPr>
                <w:color w:val="000000"/>
                <w:sz w:val="22"/>
              </w:rPr>
            </w:pPr>
            <w:r>
              <w:rPr>
                <w:color w:val="000000"/>
                <w:sz w:val="22"/>
              </w:rPr>
              <w:t>286,1</w:t>
            </w:r>
          </w:p>
        </w:tc>
        <w:tc>
          <w:tcPr>
            <w:tcW w:w="952" w:type="dxa"/>
            <w:shd w:val="clear" w:color="auto" w:fill="auto"/>
            <w:vAlign w:val="center"/>
            <w:hideMark/>
          </w:tcPr>
          <w:p w:rsidR="00C200B3" w:rsidRDefault="00C200B3" w:rsidP="00C200B3">
            <w:pPr>
              <w:ind w:firstLine="0"/>
              <w:jc w:val="center"/>
              <w:rPr>
                <w:color w:val="000000"/>
                <w:sz w:val="20"/>
                <w:szCs w:val="20"/>
              </w:rPr>
            </w:pPr>
            <w:r>
              <w:rPr>
                <w:color w:val="000000"/>
                <w:sz w:val="20"/>
                <w:szCs w:val="20"/>
              </w:rPr>
              <w:t>322,841</w:t>
            </w:r>
          </w:p>
        </w:tc>
        <w:tc>
          <w:tcPr>
            <w:tcW w:w="923" w:type="dxa"/>
            <w:shd w:val="clear" w:color="auto" w:fill="auto"/>
            <w:vAlign w:val="center"/>
            <w:hideMark/>
          </w:tcPr>
          <w:p w:rsidR="00C200B3" w:rsidRDefault="00C200B3" w:rsidP="00C200B3">
            <w:pPr>
              <w:ind w:firstLine="0"/>
              <w:jc w:val="center"/>
              <w:rPr>
                <w:color w:val="000000"/>
                <w:sz w:val="20"/>
                <w:szCs w:val="20"/>
              </w:rPr>
            </w:pPr>
            <w:r>
              <w:rPr>
                <w:color w:val="000000"/>
                <w:sz w:val="20"/>
                <w:szCs w:val="20"/>
              </w:rPr>
              <w:t>308,850</w:t>
            </w:r>
          </w:p>
        </w:tc>
        <w:tc>
          <w:tcPr>
            <w:tcW w:w="885" w:type="dxa"/>
            <w:shd w:val="clear" w:color="auto" w:fill="auto"/>
            <w:vAlign w:val="center"/>
            <w:hideMark/>
          </w:tcPr>
          <w:p w:rsidR="00C200B3" w:rsidRDefault="00C200B3" w:rsidP="00C200B3">
            <w:pPr>
              <w:ind w:firstLine="0"/>
              <w:jc w:val="center"/>
              <w:rPr>
                <w:color w:val="000000"/>
                <w:sz w:val="20"/>
                <w:szCs w:val="20"/>
              </w:rPr>
            </w:pPr>
            <w:r>
              <w:rPr>
                <w:color w:val="000000"/>
                <w:sz w:val="20"/>
                <w:szCs w:val="20"/>
              </w:rPr>
              <w:t>413,274</w:t>
            </w:r>
          </w:p>
        </w:tc>
        <w:tc>
          <w:tcPr>
            <w:tcW w:w="902" w:type="dxa"/>
            <w:shd w:val="clear" w:color="auto" w:fill="auto"/>
            <w:vAlign w:val="center"/>
            <w:hideMark/>
          </w:tcPr>
          <w:p w:rsidR="00C200B3" w:rsidRDefault="00C200B3" w:rsidP="00C200B3">
            <w:pPr>
              <w:ind w:firstLine="0"/>
              <w:jc w:val="center"/>
              <w:rPr>
                <w:color w:val="000000"/>
                <w:sz w:val="20"/>
                <w:szCs w:val="20"/>
              </w:rPr>
            </w:pPr>
            <w:r>
              <w:rPr>
                <w:color w:val="000000"/>
                <w:sz w:val="20"/>
                <w:szCs w:val="20"/>
              </w:rPr>
              <w:t>274,243</w:t>
            </w:r>
          </w:p>
        </w:tc>
        <w:tc>
          <w:tcPr>
            <w:tcW w:w="902" w:type="dxa"/>
            <w:shd w:val="clear" w:color="auto" w:fill="auto"/>
            <w:vAlign w:val="center"/>
            <w:hideMark/>
          </w:tcPr>
          <w:p w:rsidR="00C200B3" w:rsidRDefault="00C200B3" w:rsidP="00C200B3">
            <w:pPr>
              <w:ind w:firstLine="0"/>
              <w:jc w:val="center"/>
              <w:rPr>
                <w:color w:val="000000"/>
                <w:sz w:val="20"/>
                <w:szCs w:val="20"/>
              </w:rPr>
            </w:pPr>
            <w:r>
              <w:rPr>
                <w:color w:val="000000"/>
                <w:sz w:val="20"/>
                <w:szCs w:val="20"/>
              </w:rPr>
              <w:t>274,243</w:t>
            </w:r>
          </w:p>
        </w:tc>
        <w:tc>
          <w:tcPr>
            <w:tcW w:w="902" w:type="dxa"/>
            <w:shd w:val="clear" w:color="auto" w:fill="auto"/>
            <w:vAlign w:val="center"/>
            <w:hideMark/>
          </w:tcPr>
          <w:p w:rsidR="00C200B3" w:rsidRDefault="00C200B3" w:rsidP="00C200B3">
            <w:pPr>
              <w:ind w:firstLine="0"/>
              <w:jc w:val="center"/>
              <w:rPr>
                <w:color w:val="000000"/>
                <w:sz w:val="20"/>
                <w:szCs w:val="20"/>
              </w:rPr>
            </w:pPr>
            <w:r>
              <w:rPr>
                <w:color w:val="000000"/>
                <w:sz w:val="20"/>
                <w:szCs w:val="20"/>
              </w:rPr>
              <w:t>274,243</w:t>
            </w:r>
          </w:p>
        </w:tc>
        <w:tc>
          <w:tcPr>
            <w:tcW w:w="919" w:type="dxa"/>
            <w:shd w:val="clear" w:color="auto" w:fill="auto"/>
            <w:vAlign w:val="center"/>
            <w:hideMark/>
          </w:tcPr>
          <w:p w:rsidR="00C200B3" w:rsidRDefault="00C200B3" w:rsidP="00C200B3">
            <w:pPr>
              <w:ind w:firstLine="0"/>
              <w:jc w:val="center"/>
              <w:rPr>
                <w:color w:val="000000"/>
                <w:sz w:val="20"/>
                <w:szCs w:val="20"/>
              </w:rPr>
            </w:pPr>
            <w:r>
              <w:rPr>
                <w:color w:val="000000"/>
                <w:sz w:val="20"/>
                <w:szCs w:val="20"/>
              </w:rPr>
              <w:t>274,243</w:t>
            </w:r>
          </w:p>
        </w:tc>
        <w:tc>
          <w:tcPr>
            <w:tcW w:w="902" w:type="dxa"/>
            <w:shd w:val="clear" w:color="auto" w:fill="auto"/>
            <w:vAlign w:val="center"/>
            <w:hideMark/>
          </w:tcPr>
          <w:p w:rsidR="00C200B3" w:rsidRDefault="00C200B3" w:rsidP="00C200B3">
            <w:pPr>
              <w:ind w:firstLine="0"/>
              <w:jc w:val="center"/>
              <w:rPr>
                <w:color w:val="000000"/>
                <w:sz w:val="20"/>
                <w:szCs w:val="20"/>
              </w:rPr>
            </w:pPr>
            <w:r>
              <w:rPr>
                <w:color w:val="000000"/>
                <w:sz w:val="20"/>
                <w:szCs w:val="20"/>
              </w:rPr>
              <w:t>274,243</w:t>
            </w:r>
          </w:p>
        </w:tc>
        <w:tc>
          <w:tcPr>
            <w:tcW w:w="952" w:type="dxa"/>
            <w:shd w:val="clear" w:color="auto" w:fill="auto"/>
            <w:vAlign w:val="center"/>
            <w:hideMark/>
          </w:tcPr>
          <w:p w:rsidR="00C200B3" w:rsidRDefault="00C200B3" w:rsidP="00C200B3">
            <w:pPr>
              <w:ind w:firstLine="0"/>
              <w:jc w:val="center"/>
              <w:rPr>
                <w:color w:val="000000"/>
                <w:sz w:val="20"/>
                <w:szCs w:val="20"/>
              </w:rPr>
            </w:pPr>
            <w:r>
              <w:rPr>
                <w:color w:val="000000"/>
                <w:sz w:val="20"/>
                <w:szCs w:val="20"/>
              </w:rPr>
              <w:t>274,243</w:t>
            </w:r>
          </w:p>
        </w:tc>
        <w:tc>
          <w:tcPr>
            <w:tcW w:w="952" w:type="dxa"/>
            <w:shd w:val="clear" w:color="auto" w:fill="auto"/>
            <w:vAlign w:val="center"/>
            <w:hideMark/>
          </w:tcPr>
          <w:p w:rsidR="00C200B3" w:rsidRDefault="00C200B3" w:rsidP="00C200B3">
            <w:pPr>
              <w:ind w:firstLine="0"/>
              <w:jc w:val="center"/>
              <w:rPr>
                <w:color w:val="000000"/>
                <w:sz w:val="20"/>
                <w:szCs w:val="20"/>
              </w:rPr>
            </w:pPr>
            <w:r>
              <w:rPr>
                <w:color w:val="000000"/>
                <w:sz w:val="20"/>
                <w:szCs w:val="20"/>
              </w:rPr>
              <w:t>274,243</w:t>
            </w:r>
          </w:p>
        </w:tc>
        <w:tc>
          <w:tcPr>
            <w:tcW w:w="952" w:type="dxa"/>
            <w:shd w:val="clear" w:color="auto" w:fill="auto"/>
            <w:vAlign w:val="center"/>
            <w:hideMark/>
          </w:tcPr>
          <w:p w:rsidR="00C200B3" w:rsidRDefault="00C200B3" w:rsidP="00C200B3">
            <w:pPr>
              <w:ind w:firstLine="0"/>
              <w:jc w:val="center"/>
              <w:rPr>
                <w:color w:val="000000"/>
                <w:sz w:val="20"/>
                <w:szCs w:val="20"/>
              </w:rPr>
            </w:pPr>
            <w:r>
              <w:rPr>
                <w:color w:val="000000"/>
                <w:sz w:val="20"/>
                <w:szCs w:val="20"/>
              </w:rPr>
              <w:t>274,243</w:t>
            </w:r>
          </w:p>
        </w:tc>
        <w:tc>
          <w:tcPr>
            <w:tcW w:w="952" w:type="dxa"/>
            <w:shd w:val="clear" w:color="auto" w:fill="auto"/>
            <w:vAlign w:val="center"/>
            <w:hideMark/>
          </w:tcPr>
          <w:p w:rsidR="00C200B3" w:rsidRDefault="00C200B3" w:rsidP="00C200B3">
            <w:pPr>
              <w:ind w:firstLine="0"/>
              <w:jc w:val="center"/>
              <w:rPr>
                <w:color w:val="000000"/>
                <w:sz w:val="20"/>
                <w:szCs w:val="20"/>
              </w:rPr>
            </w:pPr>
            <w:r>
              <w:rPr>
                <w:color w:val="000000"/>
                <w:sz w:val="20"/>
                <w:szCs w:val="20"/>
              </w:rPr>
              <w:t>274,243</w:t>
            </w:r>
          </w:p>
        </w:tc>
        <w:tc>
          <w:tcPr>
            <w:tcW w:w="952" w:type="dxa"/>
            <w:shd w:val="clear" w:color="auto" w:fill="auto"/>
            <w:vAlign w:val="center"/>
            <w:hideMark/>
          </w:tcPr>
          <w:p w:rsidR="00C200B3" w:rsidRDefault="00C200B3" w:rsidP="00C200B3">
            <w:pPr>
              <w:ind w:firstLine="0"/>
              <w:jc w:val="center"/>
              <w:rPr>
                <w:color w:val="000000"/>
                <w:sz w:val="20"/>
                <w:szCs w:val="20"/>
              </w:rPr>
            </w:pPr>
            <w:r>
              <w:rPr>
                <w:color w:val="000000"/>
                <w:sz w:val="20"/>
                <w:szCs w:val="20"/>
              </w:rPr>
              <w:t>274,243</w:t>
            </w:r>
          </w:p>
        </w:tc>
      </w:tr>
      <w:tr w:rsidR="00C200B3" w:rsidRPr="00E65658" w:rsidTr="00CB536B">
        <w:trPr>
          <w:gridAfter w:val="2"/>
          <w:wAfter w:w="24" w:type="dxa"/>
          <w:trHeight w:val="20"/>
        </w:trPr>
        <w:tc>
          <w:tcPr>
            <w:tcW w:w="5528" w:type="dxa"/>
            <w:shd w:val="clear" w:color="auto" w:fill="auto"/>
            <w:noWrap/>
            <w:vAlign w:val="center"/>
            <w:hideMark/>
          </w:tcPr>
          <w:p w:rsidR="00C200B3" w:rsidRPr="004D722A" w:rsidRDefault="00C200B3" w:rsidP="00C200B3">
            <w:pPr>
              <w:ind w:firstLine="0"/>
              <w:rPr>
                <w:rFonts w:eastAsia="Times New Roman" w:cs="Times New Roman"/>
                <w:sz w:val="22"/>
                <w:lang w:eastAsia="ru-RU"/>
              </w:rPr>
            </w:pPr>
            <w:r w:rsidRPr="004D722A">
              <w:rPr>
                <w:rFonts w:eastAsia="Times New Roman" w:cs="Times New Roman"/>
                <w:sz w:val="22"/>
                <w:lang w:eastAsia="ru-RU"/>
              </w:rPr>
              <w:t>на выработку электрической энергии</w:t>
            </w:r>
          </w:p>
        </w:tc>
        <w:tc>
          <w:tcPr>
            <w:tcW w:w="1837" w:type="dxa"/>
            <w:shd w:val="clear" w:color="auto" w:fill="auto"/>
            <w:noWrap/>
            <w:hideMark/>
          </w:tcPr>
          <w:p w:rsidR="00C200B3" w:rsidRPr="004D722A" w:rsidRDefault="00C200B3" w:rsidP="00C200B3">
            <w:pPr>
              <w:rPr>
                <w:rFonts w:cs="Times New Roman"/>
                <w:sz w:val="22"/>
              </w:rPr>
            </w:pPr>
            <w:r w:rsidRPr="004D722A">
              <w:rPr>
                <w:rFonts w:eastAsia="Times New Roman" w:cs="Times New Roman"/>
                <w:color w:val="000000"/>
                <w:sz w:val="22"/>
                <w:lang w:eastAsia="ru-RU"/>
              </w:rPr>
              <w:t>тыс. т у.т.</w:t>
            </w:r>
          </w:p>
        </w:tc>
        <w:tc>
          <w:tcPr>
            <w:tcW w:w="1110" w:type="dxa"/>
            <w:gridSpan w:val="2"/>
            <w:shd w:val="clear" w:color="auto" w:fill="auto"/>
            <w:noWrap/>
            <w:vAlign w:val="center"/>
            <w:hideMark/>
          </w:tcPr>
          <w:p w:rsidR="00C200B3" w:rsidRDefault="00C200B3" w:rsidP="00C200B3">
            <w:pPr>
              <w:ind w:firstLine="0"/>
              <w:jc w:val="center"/>
              <w:rPr>
                <w:color w:val="000000"/>
                <w:sz w:val="22"/>
              </w:rPr>
            </w:pPr>
            <w:r>
              <w:rPr>
                <w:color w:val="000000"/>
                <w:sz w:val="22"/>
              </w:rPr>
              <w:t>130</w:t>
            </w:r>
          </w:p>
        </w:tc>
        <w:tc>
          <w:tcPr>
            <w:tcW w:w="1106" w:type="dxa"/>
            <w:shd w:val="clear" w:color="auto" w:fill="auto"/>
            <w:noWrap/>
            <w:vAlign w:val="center"/>
            <w:hideMark/>
          </w:tcPr>
          <w:p w:rsidR="00C200B3" w:rsidRDefault="00C200B3" w:rsidP="00C200B3">
            <w:pPr>
              <w:ind w:firstLine="0"/>
              <w:jc w:val="center"/>
              <w:rPr>
                <w:color w:val="000000"/>
                <w:sz w:val="22"/>
              </w:rPr>
            </w:pPr>
            <w:r>
              <w:rPr>
                <w:color w:val="000000"/>
                <w:sz w:val="22"/>
              </w:rPr>
              <w:t>145,8</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141,6</w:t>
            </w:r>
          </w:p>
        </w:tc>
        <w:tc>
          <w:tcPr>
            <w:tcW w:w="952" w:type="dxa"/>
            <w:shd w:val="clear" w:color="auto" w:fill="auto"/>
            <w:noWrap/>
            <w:vAlign w:val="center"/>
            <w:hideMark/>
          </w:tcPr>
          <w:p w:rsidR="00C200B3" w:rsidRDefault="00C200B3" w:rsidP="00C200B3">
            <w:pPr>
              <w:ind w:firstLine="0"/>
              <w:jc w:val="center"/>
              <w:rPr>
                <w:color w:val="000000"/>
                <w:sz w:val="20"/>
                <w:szCs w:val="20"/>
              </w:rPr>
            </w:pPr>
            <w:r>
              <w:rPr>
                <w:color w:val="000000"/>
                <w:sz w:val="20"/>
                <w:szCs w:val="20"/>
              </w:rPr>
              <w:t>139,053</w:t>
            </w:r>
          </w:p>
        </w:tc>
        <w:tc>
          <w:tcPr>
            <w:tcW w:w="923" w:type="dxa"/>
            <w:shd w:val="clear" w:color="auto" w:fill="auto"/>
            <w:noWrap/>
            <w:vAlign w:val="center"/>
            <w:hideMark/>
          </w:tcPr>
          <w:p w:rsidR="00C200B3" w:rsidRDefault="00C200B3" w:rsidP="00C200B3">
            <w:pPr>
              <w:ind w:firstLine="0"/>
              <w:jc w:val="center"/>
              <w:rPr>
                <w:color w:val="000000"/>
                <w:sz w:val="20"/>
                <w:szCs w:val="20"/>
              </w:rPr>
            </w:pPr>
            <w:r>
              <w:rPr>
                <w:color w:val="000000"/>
                <w:sz w:val="20"/>
                <w:szCs w:val="20"/>
              </w:rPr>
              <w:t>132,276</w:t>
            </w:r>
          </w:p>
        </w:tc>
        <w:tc>
          <w:tcPr>
            <w:tcW w:w="885" w:type="dxa"/>
            <w:shd w:val="clear" w:color="auto" w:fill="auto"/>
            <w:noWrap/>
            <w:vAlign w:val="center"/>
            <w:hideMark/>
          </w:tcPr>
          <w:p w:rsidR="00C200B3" w:rsidRDefault="00C200B3" w:rsidP="00C200B3">
            <w:pPr>
              <w:ind w:firstLine="0"/>
              <w:jc w:val="center"/>
              <w:rPr>
                <w:color w:val="000000"/>
                <w:sz w:val="20"/>
                <w:szCs w:val="20"/>
              </w:rPr>
            </w:pPr>
            <w:r>
              <w:rPr>
                <w:color w:val="000000"/>
                <w:sz w:val="20"/>
                <w:szCs w:val="20"/>
              </w:rPr>
              <w:t>233,623</w:t>
            </w:r>
          </w:p>
        </w:tc>
        <w:tc>
          <w:tcPr>
            <w:tcW w:w="902" w:type="dxa"/>
            <w:shd w:val="clear" w:color="auto" w:fill="auto"/>
            <w:noWrap/>
            <w:vAlign w:val="center"/>
            <w:hideMark/>
          </w:tcPr>
          <w:p w:rsidR="00C200B3" w:rsidRDefault="00C200B3" w:rsidP="00C200B3">
            <w:pPr>
              <w:ind w:firstLine="0"/>
              <w:jc w:val="center"/>
              <w:rPr>
                <w:color w:val="000000"/>
                <w:sz w:val="20"/>
                <w:szCs w:val="20"/>
              </w:rPr>
            </w:pPr>
            <w:r>
              <w:rPr>
                <w:color w:val="000000"/>
                <w:sz w:val="20"/>
                <w:szCs w:val="20"/>
              </w:rPr>
              <w:t>116,850</w:t>
            </w:r>
          </w:p>
        </w:tc>
        <w:tc>
          <w:tcPr>
            <w:tcW w:w="902" w:type="dxa"/>
            <w:shd w:val="clear" w:color="auto" w:fill="auto"/>
            <w:noWrap/>
            <w:vAlign w:val="center"/>
            <w:hideMark/>
          </w:tcPr>
          <w:p w:rsidR="00C200B3" w:rsidRDefault="00C200B3" w:rsidP="00C200B3">
            <w:pPr>
              <w:ind w:firstLine="0"/>
              <w:jc w:val="center"/>
              <w:rPr>
                <w:color w:val="000000"/>
                <w:sz w:val="20"/>
                <w:szCs w:val="20"/>
              </w:rPr>
            </w:pPr>
            <w:r>
              <w:rPr>
                <w:color w:val="000000"/>
                <w:sz w:val="20"/>
                <w:szCs w:val="20"/>
              </w:rPr>
              <w:t>116,850</w:t>
            </w:r>
          </w:p>
        </w:tc>
        <w:tc>
          <w:tcPr>
            <w:tcW w:w="902" w:type="dxa"/>
            <w:shd w:val="clear" w:color="auto" w:fill="auto"/>
            <w:noWrap/>
            <w:vAlign w:val="center"/>
            <w:hideMark/>
          </w:tcPr>
          <w:p w:rsidR="00C200B3" w:rsidRDefault="00C200B3" w:rsidP="00C200B3">
            <w:pPr>
              <w:ind w:firstLine="0"/>
              <w:jc w:val="center"/>
              <w:rPr>
                <w:color w:val="000000"/>
                <w:sz w:val="20"/>
                <w:szCs w:val="20"/>
              </w:rPr>
            </w:pPr>
            <w:r>
              <w:rPr>
                <w:color w:val="000000"/>
                <w:sz w:val="20"/>
                <w:szCs w:val="20"/>
              </w:rPr>
              <w:t>116,850</w:t>
            </w:r>
          </w:p>
        </w:tc>
        <w:tc>
          <w:tcPr>
            <w:tcW w:w="919" w:type="dxa"/>
            <w:shd w:val="clear" w:color="auto" w:fill="auto"/>
            <w:noWrap/>
            <w:vAlign w:val="center"/>
            <w:hideMark/>
          </w:tcPr>
          <w:p w:rsidR="00C200B3" w:rsidRDefault="00C200B3" w:rsidP="00C200B3">
            <w:pPr>
              <w:ind w:firstLine="0"/>
              <w:jc w:val="center"/>
              <w:rPr>
                <w:color w:val="000000"/>
                <w:sz w:val="20"/>
                <w:szCs w:val="20"/>
              </w:rPr>
            </w:pPr>
            <w:r>
              <w:rPr>
                <w:color w:val="000000"/>
                <w:sz w:val="20"/>
                <w:szCs w:val="20"/>
              </w:rPr>
              <w:t>116,850</w:t>
            </w:r>
          </w:p>
        </w:tc>
        <w:tc>
          <w:tcPr>
            <w:tcW w:w="902" w:type="dxa"/>
            <w:shd w:val="clear" w:color="auto" w:fill="auto"/>
            <w:noWrap/>
            <w:vAlign w:val="center"/>
            <w:hideMark/>
          </w:tcPr>
          <w:p w:rsidR="00C200B3" w:rsidRDefault="00C200B3" w:rsidP="00C200B3">
            <w:pPr>
              <w:ind w:firstLine="0"/>
              <w:jc w:val="center"/>
              <w:rPr>
                <w:color w:val="000000"/>
                <w:sz w:val="20"/>
                <w:szCs w:val="20"/>
              </w:rPr>
            </w:pPr>
            <w:r>
              <w:rPr>
                <w:color w:val="000000"/>
                <w:sz w:val="20"/>
                <w:szCs w:val="20"/>
              </w:rPr>
              <w:t>116,850</w:t>
            </w:r>
          </w:p>
        </w:tc>
        <w:tc>
          <w:tcPr>
            <w:tcW w:w="952" w:type="dxa"/>
            <w:shd w:val="clear" w:color="auto" w:fill="auto"/>
            <w:noWrap/>
            <w:vAlign w:val="center"/>
            <w:hideMark/>
          </w:tcPr>
          <w:p w:rsidR="00C200B3" w:rsidRDefault="00C200B3" w:rsidP="00C200B3">
            <w:pPr>
              <w:ind w:firstLine="0"/>
              <w:jc w:val="center"/>
              <w:rPr>
                <w:color w:val="000000"/>
                <w:sz w:val="20"/>
                <w:szCs w:val="20"/>
              </w:rPr>
            </w:pPr>
            <w:r>
              <w:rPr>
                <w:color w:val="000000"/>
                <w:sz w:val="20"/>
                <w:szCs w:val="20"/>
              </w:rPr>
              <w:t>116,850</w:t>
            </w:r>
          </w:p>
        </w:tc>
        <w:tc>
          <w:tcPr>
            <w:tcW w:w="952" w:type="dxa"/>
            <w:shd w:val="clear" w:color="auto" w:fill="auto"/>
            <w:noWrap/>
            <w:vAlign w:val="center"/>
            <w:hideMark/>
          </w:tcPr>
          <w:p w:rsidR="00C200B3" w:rsidRDefault="00C200B3" w:rsidP="00C200B3">
            <w:pPr>
              <w:ind w:firstLine="0"/>
              <w:jc w:val="center"/>
              <w:rPr>
                <w:color w:val="000000"/>
                <w:sz w:val="20"/>
                <w:szCs w:val="20"/>
              </w:rPr>
            </w:pPr>
            <w:r>
              <w:rPr>
                <w:color w:val="000000"/>
                <w:sz w:val="20"/>
                <w:szCs w:val="20"/>
              </w:rPr>
              <w:t>116,850</w:t>
            </w:r>
          </w:p>
        </w:tc>
        <w:tc>
          <w:tcPr>
            <w:tcW w:w="952" w:type="dxa"/>
            <w:shd w:val="clear" w:color="auto" w:fill="auto"/>
            <w:noWrap/>
            <w:vAlign w:val="center"/>
            <w:hideMark/>
          </w:tcPr>
          <w:p w:rsidR="00C200B3" w:rsidRDefault="00C200B3" w:rsidP="00C200B3">
            <w:pPr>
              <w:ind w:firstLine="0"/>
              <w:jc w:val="center"/>
              <w:rPr>
                <w:color w:val="000000"/>
                <w:sz w:val="20"/>
                <w:szCs w:val="20"/>
              </w:rPr>
            </w:pPr>
            <w:r>
              <w:rPr>
                <w:color w:val="000000"/>
                <w:sz w:val="20"/>
                <w:szCs w:val="20"/>
              </w:rPr>
              <w:t>116,850</w:t>
            </w:r>
          </w:p>
        </w:tc>
        <w:tc>
          <w:tcPr>
            <w:tcW w:w="952" w:type="dxa"/>
            <w:shd w:val="clear" w:color="auto" w:fill="auto"/>
            <w:noWrap/>
            <w:vAlign w:val="center"/>
            <w:hideMark/>
          </w:tcPr>
          <w:p w:rsidR="00C200B3" w:rsidRDefault="00C200B3" w:rsidP="00C200B3">
            <w:pPr>
              <w:ind w:firstLine="0"/>
              <w:jc w:val="center"/>
              <w:rPr>
                <w:color w:val="000000"/>
                <w:sz w:val="20"/>
                <w:szCs w:val="20"/>
              </w:rPr>
            </w:pPr>
            <w:r>
              <w:rPr>
                <w:color w:val="000000"/>
                <w:sz w:val="20"/>
                <w:szCs w:val="20"/>
              </w:rPr>
              <w:t>116,850</w:t>
            </w:r>
          </w:p>
        </w:tc>
        <w:tc>
          <w:tcPr>
            <w:tcW w:w="952" w:type="dxa"/>
            <w:shd w:val="clear" w:color="auto" w:fill="auto"/>
            <w:noWrap/>
            <w:vAlign w:val="center"/>
            <w:hideMark/>
          </w:tcPr>
          <w:p w:rsidR="00C200B3" w:rsidRDefault="00C200B3" w:rsidP="00C200B3">
            <w:pPr>
              <w:ind w:firstLine="0"/>
              <w:jc w:val="center"/>
              <w:rPr>
                <w:color w:val="000000"/>
                <w:sz w:val="20"/>
                <w:szCs w:val="20"/>
              </w:rPr>
            </w:pPr>
            <w:r>
              <w:rPr>
                <w:color w:val="000000"/>
                <w:sz w:val="20"/>
                <w:szCs w:val="20"/>
              </w:rPr>
              <w:t>116,850</w:t>
            </w:r>
          </w:p>
        </w:tc>
      </w:tr>
      <w:tr w:rsidR="00C200B3" w:rsidRPr="00E65658" w:rsidTr="00CB536B">
        <w:trPr>
          <w:gridAfter w:val="2"/>
          <w:wAfter w:w="24" w:type="dxa"/>
          <w:trHeight w:val="20"/>
        </w:trPr>
        <w:tc>
          <w:tcPr>
            <w:tcW w:w="5528" w:type="dxa"/>
            <w:shd w:val="clear" w:color="auto" w:fill="auto"/>
            <w:noWrap/>
            <w:vAlign w:val="center"/>
            <w:hideMark/>
          </w:tcPr>
          <w:p w:rsidR="00C200B3" w:rsidRPr="004D722A" w:rsidRDefault="00C200B3" w:rsidP="00C200B3">
            <w:pPr>
              <w:ind w:firstLine="0"/>
              <w:rPr>
                <w:rFonts w:eastAsia="Times New Roman" w:cs="Times New Roman"/>
                <w:sz w:val="22"/>
                <w:lang w:eastAsia="ru-RU"/>
              </w:rPr>
            </w:pPr>
            <w:r w:rsidRPr="004D722A">
              <w:rPr>
                <w:rFonts w:eastAsia="Times New Roman" w:cs="Times New Roman"/>
                <w:sz w:val="22"/>
                <w:lang w:eastAsia="ru-RU"/>
              </w:rPr>
              <w:t>на выработку тепловой энергии</w:t>
            </w:r>
          </w:p>
        </w:tc>
        <w:tc>
          <w:tcPr>
            <w:tcW w:w="1837" w:type="dxa"/>
            <w:shd w:val="clear" w:color="auto" w:fill="auto"/>
            <w:noWrap/>
            <w:hideMark/>
          </w:tcPr>
          <w:p w:rsidR="00C200B3" w:rsidRPr="004D722A" w:rsidRDefault="00C200B3" w:rsidP="00C200B3">
            <w:pPr>
              <w:rPr>
                <w:rFonts w:cs="Times New Roman"/>
                <w:sz w:val="22"/>
              </w:rPr>
            </w:pPr>
            <w:r w:rsidRPr="004D722A">
              <w:rPr>
                <w:rFonts w:eastAsia="Times New Roman" w:cs="Times New Roman"/>
                <w:color w:val="000000"/>
                <w:sz w:val="22"/>
                <w:lang w:eastAsia="ru-RU"/>
              </w:rPr>
              <w:t>тыс. т у.т.</w:t>
            </w:r>
          </w:p>
        </w:tc>
        <w:tc>
          <w:tcPr>
            <w:tcW w:w="1110" w:type="dxa"/>
            <w:gridSpan w:val="2"/>
            <w:shd w:val="clear" w:color="auto" w:fill="auto"/>
            <w:noWrap/>
            <w:vAlign w:val="center"/>
            <w:hideMark/>
          </w:tcPr>
          <w:p w:rsidR="00C200B3" w:rsidRDefault="00C200B3" w:rsidP="00C200B3">
            <w:pPr>
              <w:ind w:firstLine="0"/>
              <w:jc w:val="center"/>
              <w:rPr>
                <w:color w:val="000000"/>
                <w:sz w:val="22"/>
              </w:rPr>
            </w:pPr>
            <w:r>
              <w:rPr>
                <w:color w:val="000000"/>
                <w:sz w:val="22"/>
              </w:rPr>
              <w:t>150,8</w:t>
            </w:r>
          </w:p>
        </w:tc>
        <w:tc>
          <w:tcPr>
            <w:tcW w:w="1106" w:type="dxa"/>
            <w:shd w:val="clear" w:color="auto" w:fill="auto"/>
            <w:noWrap/>
            <w:vAlign w:val="center"/>
            <w:hideMark/>
          </w:tcPr>
          <w:p w:rsidR="00C200B3" w:rsidRDefault="00C200B3" w:rsidP="00C200B3">
            <w:pPr>
              <w:ind w:firstLine="0"/>
              <w:jc w:val="center"/>
              <w:rPr>
                <w:color w:val="000000"/>
                <w:sz w:val="22"/>
              </w:rPr>
            </w:pPr>
            <w:r>
              <w:rPr>
                <w:color w:val="000000"/>
                <w:sz w:val="22"/>
              </w:rPr>
              <w:t>151,1</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144,5</w:t>
            </w:r>
          </w:p>
        </w:tc>
        <w:tc>
          <w:tcPr>
            <w:tcW w:w="952" w:type="dxa"/>
            <w:shd w:val="clear" w:color="auto" w:fill="auto"/>
            <w:noWrap/>
            <w:vAlign w:val="center"/>
            <w:hideMark/>
          </w:tcPr>
          <w:p w:rsidR="00C200B3" w:rsidRDefault="00C200B3" w:rsidP="00C200B3">
            <w:pPr>
              <w:ind w:firstLine="0"/>
              <w:jc w:val="center"/>
              <w:rPr>
                <w:color w:val="000000"/>
                <w:sz w:val="20"/>
                <w:szCs w:val="20"/>
              </w:rPr>
            </w:pPr>
            <w:r>
              <w:rPr>
                <w:color w:val="000000"/>
                <w:sz w:val="20"/>
                <w:szCs w:val="20"/>
              </w:rPr>
              <w:t>183,787</w:t>
            </w:r>
          </w:p>
        </w:tc>
        <w:tc>
          <w:tcPr>
            <w:tcW w:w="923" w:type="dxa"/>
            <w:shd w:val="clear" w:color="auto" w:fill="auto"/>
            <w:noWrap/>
            <w:vAlign w:val="center"/>
            <w:hideMark/>
          </w:tcPr>
          <w:p w:rsidR="00C200B3" w:rsidRDefault="00C200B3" w:rsidP="00C200B3">
            <w:pPr>
              <w:ind w:firstLine="0"/>
              <w:jc w:val="center"/>
              <w:rPr>
                <w:color w:val="000000"/>
                <w:sz w:val="20"/>
                <w:szCs w:val="20"/>
              </w:rPr>
            </w:pPr>
            <w:r>
              <w:rPr>
                <w:color w:val="000000"/>
                <w:sz w:val="20"/>
                <w:szCs w:val="20"/>
              </w:rPr>
              <w:t>176,574</w:t>
            </w:r>
          </w:p>
        </w:tc>
        <w:tc>
          <w:tcPr>
            <w:tcW w:w="885" w:type="dxa"/>
            <w:shd w:val="clear" w:color="auto" w:fill="auto"/>
            <w:noWrap/>
            <w:vAlign w:val="center"/>
            <w:hideMark/>
          </w:tcPr>
          <w:p w:rsidR="00C200B3" w:rsidRDefault="00C200B3" w:rsidP="00C200B3">
            <w:pPr>
              <w:ind w:firstLine="0"/>
              <w:jc w:val="center"/>
              <w:rPr>
                <w:color w:val="000000"/>
                <w:sz w:val="20"/>
                <w:szCs w:val="20"/>
              </w:rPr>
            </w:pPr>
            <w:r>
              <w:rPr>
                <w:color w:val="000000"/>
                <w:sz w:val="20"/>
                <w:szCs w:val="20"/>
              </w:rPr>
              <w:t>179,651</w:t>
            </w:r>
          </w:p>
        </w:tc>
        <w:tc>
          <w:tcPr>
            <w:tcW w:w="902" w:type="dxa"/>
            <w:shd w:val="clear" w:color="auto" w:fill="auto"/>
            <w:noWrap/>
            <w:vAlign w:val="center"/>
            <w:hideMark/>
          </w:tcPr>
          <w:p w:rsidR="00C200B3" w:rsidRDefault="00C200B3" w:rsidP="00C200B3">
            <w:pPr>
              <w:ind w:firstLine="0"/>
              <w:jc w:val="center"/>
              <w:rPr>
                <w:color w:val="000000"/>
                <w:sz w:val="20"/>
                <w:szCs w:val="20"/>
              </w:rPr>
            </w:pPr>
            <w:r>
              <w:rPr>
                <w:color w:val="000000"/>
                <w:sz w:val="20"/>
                <w:szCs w:val="20"/>
              </w:rPr>
              <w:t>157,393</w:t>
            </w:r>
          </w:p>
        </w:tc>
        <w:tc>
          <w:tcPr>
            <w:tcW w:w="902" w:type="dxa"/>
            <w:shd w:val="clear" w:color="auto" w:fill="auto"/>
            <w:noWrap/>
            <w:vAlign w:val="center"/>
            <w:hideMark/>
          </w:tcPr>
          <w:p w:rsidR="00C200B3" w:rsidRDefault="00C200B3" w:rsidP="00C200B3">
            <w:pPr>
              <w:ind w:firstLine="0"/>
              <w:jc w:val="center"/>
              <w:rPr>
                <w:color w:val="000000"/>
                <w:sz w:val="20"/>
                <w:szCs w:val="20"/>
              </w:rPr>
            </w:pPr>
            <w:r>
              <w:rPr>
                <w:color w:val="000000"/>
                <w:sz w:val="20"/>
                <w:szCs w:val="20"/>
              </w:rPr>
              <w:t>157,393</w:t>
            </w:r>
          </w:p>
        </w:tc>
        <w:tc>
          <w:tcPr>
            <w:tcW w:w="902" w:type="dxa"/>
            <w:shd w:val="clear" w:color="auto" w:fill="auto"/>
            <w:noWrap/>
            <w:vAlign w:val="center"/>
            <w:hideMark/>
          </w:tcPr>
          <w:p w:rsidR="00C200B3" w:rsidRDefault="00C200B3" w:rsidP="00C200B3">
            <w:pPr>
              <w:ind w:firstLine="0"/>
              <w:jc w:val="center"/>
              <w:rPr>
                <w:color w:val="000000"/>
                <w:sz w:val="20"/>
                <w:szCs w:val="20"/>
              </w:rPr>
            </w:pPr>
            <w:r>
              <w:rPr>
                <w:color w:val="000000"/>
                <w:sz w:val="20"/>
                <w:szCs w:val="20"/>
              </w:rPr>
              <w:t>157,393</w:t>
            </w:r>
          </w:p>
        </w:tc>
        <w:tc>
          <w:tcPr>
            <w:tcW w:w="919" w:type="dxa"/>
            <w:shd w:val="clear" w:color="auto" w:fill="auto"/>
            <w:noWrap/>
            <w:vAlign w:val="center"/>
            <w:hideMark/>
          </w:tcPr>
          <w:p w:rsidR="00C200B3" w:rsidRDefault="00C200B3" w:rsidP="00C200B3">
            <w:pPr>
              <w:ind w:firstLine="0"/>
              <w:jc w:val="center"/>
              <w:rPr>
                <w:color w:val="000000"/>
                <w:sz w:val="20"/>
                <w:szCs w:val="20"/>
              </w:rPr>
            </w:pPr>
            <w:r>
              <w:rPr>
                <w:color w:val="000000"/>
                <w:sz w:val="20"/>
                <w:szCs w:val="20"/>
              </w:rPr>
              <w:t>157,393</w:t>
            </w:r>
          </w:p>
        </w:tc>
        <w:tc>
          <w:tcPr>
            <w:tcW w:w="902" w:type="dxa"/>
            <w:shd w:val="clear" w:color="auto" w:fill="auto"/>
            <w:noWrap/>
            <w:vAlign w:val="center"/>
            <w:hideMark/>
          </w:tcPr>
          <w:p w:rsidR="00C200B3" w:rsidRDefault="00C200B3" w:rsidP="00C200B3">
            <w:pPr>
              <w:ind w:firstLine="0"/>
              <w:jc w:val="center"/>
              <w:rPr>
                <w:color w:val="000000"/>
                <w:sz w:val="20"/>
                <w:szCs w:val="20"/>
              </w:rPr>
            </w:pPr>
            <w:r>
              <w:rPr>
                <w:color w:val="000000"/>
                <w:sz w:val="20"/>
                <w:szCs w:val="20"/>
              </w:rPr>
              <w:t>157,393</w:t>
            </w:r>
          </w:p>
        </w:tc>
        <w:tc>
          <w:tcPr>
            <w:tcW w:w="952" w:type="dxa"/>
            <w:shd w:val="clear" w:color="auto" w:fill="auto"/>
            <w:noWrap/>
            <w:vAlign w:val="center"/>
            <w:hideMark/>
          </w:tcPr>
          <w:p w:rsidR="00C200B3" w:rsidRDefault="00C200B3" w:rsidP="00C200B3">
            <w:pPr>
              <w:ind w:firstLine="0"/>
              <w:jc w:val="center"/>
              <w:rPr>
                <w:color w:val="000000"/>
                <w:sz w:val="20"/>
                <w:szCs w:val="20"/>
              </w:rPr>
            </w:pPr>
            <w:r>
              <w:rPr>
                <w:color w:val="000000"/>
                <w:sz w:val="20"/>
                <w:szCs w:val="20"/>
              </w:rPr>
              <w:t>157,393</w:t>
            </w:r>
          </w:p>
        </w:tc>
        <w:tc>
          <w:tcPr>
            <w:tcW w:w="952" w:type="dxa"/>
            <w:shd w:val="clear" w:color="auto" w:fill="auto"/>
            <w:noWrap/>
            <w:vAlign w:val="center"/>
            <w:hideMark/>
          </w:tcPr>
          <w:p w:rsidR="00C200B3" w:rsidRDefault="00C200B3" w:rsidP="00C200B3">
            <w:pPr>
              <w:ind w:firstLine="0"/>
              <w:jc w:val="center"/>
              <w:rPr>
                <w:color w:val="000000"/>
                <w:sz w:val="20"/>
                <w:szCs w:val="20"/>
              </w:rPr>
            </w:pPr>
            <w:r>
              <w:rPr>
                <w:color w:val="000000"/>
                <w:sz w:val="20"/>
                <w:szCs w:val="20"/>
              </w:rPr>
              <w:t>157,393</w:t>
            </w:r>
          </w:p>
        </w:tc>
        <w:tc>
          <w:tcPr>
            <w:tcW w:w="952" w:type="dxa"/>
            <w:shd w:val="clear" w:color="auto" w:fill="auto"/>
            <w:noWrap/>
            <w:vAlign w:val="center"/>
            <w:hideMark/>
          </w:tcPr>
          <w:p w:rsidR="00C200B3" w:rsidRDefault="00C200B3" w:rsidP="00C200B3">
            <w:pPr>
              <w:ind w:firstLine="0"/>
              <w:jc w:val="center"/>
              <w:rPr>
                <w:color w:val="000000"/>
                <w:sz w:val="20"/>
                <w:szCs w:val="20"/>
              </w:rPr>
            </w:pPr>
            <w:r>
              <w:rPr>
                <w:color w:val="000000"/>
                <w:sz w:val="20"/>
                <w:szCs w:val="20"/>
              </w:rPr>
              <w:t>157,393</w:t>
            </w:r>
          </w:p>
        </w:tc>
        <w:tc>
          <w:tcPr>
            <w:tcW w:w="952" w:type="dxa"/>
            <w:shd w:val="clear" w:color="auto" w:fill="auto"/>
            <w:noWrap/>
            <w:vAlign w:val="center"/>
            <w:hideMark/>
          </w:tcPr>
          <w:p w:rsidR="00C200B3" w:rsidRDefault="00C200B3" w:rsidP="00C200B3">
            <w:pPr>
              <w:ind w:firstLine="0"/>
              <w:jc w:val="center"/>
              <w:rPr>
                <w:color w:val="000000"/>
                <w:sz w:val="20"/>
                <w:szCs w:val="20"/>
              </w:rPr>
            </w:pPr>
            <w:r>
              <w:rPr>
                <w:color w:val="000000"/>
                <w:sz w:val="20"/>
                <w:szCs w:val="20"/>
              </w:rPr>
              <w:t>157,393</w:t>
            </w:r>
          </w:p>
        </w:tc>
        <w:tc>
          <w:tcPr>
            <w:tcW w:w="952" w:type="dxa"/>
            <w:shd w:val="clear" w:color="auto" w:fill="auto"/>
            <w:noWrap/>
            <w:vAlign w:val="center"/>
            <w:hideMark/>
          </w:tcPr>
          <w:p w:rsidR="00C200B3" w:rsidRDefault="00C200B3" w:rsidP="00C200B3">
            <w:pPr>
              <w:ind w:firstLine="0"/>
              <w:jc w:val="center"/>
              <w:rPr>
                <w:color w:val="000000"/>
                <w:sz w:val="20"/>
                <w:szCs w:val="20"/>
              </w:rPr>
            </w:pPr>
            <w:r>
              <w:rPr>
                <w:color w:val="000000"/>
                <w:sz w:val="20"/>
                <w:szCs w:val="20"/>
              </w:rPr>
              <w:t>157,393</w:t>
            </w:r>
          </w:p>
        </w:tc>
      </w:tr>
      <w:tr w:rsidR="00C200B3" w:rsidRPr="00E65658" w:rsidTr="00CB536B">
        <w:trPr>
          <w:gridAfter w:val="2"/>
          <w:wAfter w:w="24" w:type="dxa"/>
          <w:trHeight w:val="20"/>
        </w:trPr>
        <w:tc>
          <w:tcPr>
            <w:tcW w:w="5528" w:type="dxa"/>
            <w:shd w:val="clear" w:color="auto" w:fill="auto"/>
            <w:noWrap/>
            <w:vAlign w:val="center"/>
            <w:hideMark/>
          </w:tcPr>
          <w:p w:rsidR="00C200B3" w:rsidRPr="004D722A" w:rsidRDefault="00C200B3" w:rsidP="00C200B3">
            <w:pPr>
              <w:ind w:firstLine="0"/>
              <w:rPr>
                <w:rFonts w:eastAsia="Times New Roman" w:cs="Times New Roman"/>
                <w:sz w:val="22"/>
                <w:lang w:eastAsia="ru-RU"/>
              </w:rPr>
            </w:pPr>
            <w:r w:rsidRPr="004D722A">
              <w:rPr>
                <w:rFonts w:eastAsia="Times New Roman" w:cs="Times New Roman"/>
                <w:sz w:val="22"/>
                <w:lang w:eastAsia="ru-RU"/>
              </w:rPr>
              <w:t>УРУТ на выработку электрической энергии</w:t>
            </w:r>
          </w:p>
        </w:tc>
        <w:tc>
          <w:tcPr>
            <w:tcW w:w="1837" w:type="dxa"/>
            <w:shd w:val="clear" w:color="auto" w:fill="auto"/>
            <w:noWrap/>
            <w:vAlign w:val="center"/>
            <w:hideMark/>
          </w:tcPr>
          <w:p w:rsidR="00C200B3" w:rsidRPr="004D722A" w:rsidRDefault="00C200B3" w:rsidP="00C200B3">
            <w:pPr>
              <w:ind w:firstLine="0"/>
              <w:jc w:val="center"/>
              <w:rPr>
                <w:rFonts w:eastAsia="Times New Roman" w:cs="Times New Roman"/>
                <w:sz w:val="22"/>
                <w:lang w:eastAsia="ru-RU"/>
              </w:rPr>
            </w:pPr>
            <w:r w:rsidRPr="004D722A">
              <w:rPr>
                <w:rFonts w:eastAsia="Times New Roman" w:cs="Times New Roman"/>
                <w:sz w:val="22"/>
                <w:lang w:eastAsia="ru-RU"/>
              </w:rPr>
              <w:t>г/кВт-ч</w:t>
            </w:r>
          </w:p>
        </w:tc>
        <w:tc>
          <w:tcPr>
            <w:tcW w:w="1110" w:type="dxa"/>
            <w:gridSpan w:val="2"/>
            <w:shd w:val="clear" w:color="auto" w:fill="auto"/>
            <w:noWrap/>
            <w:vAlign w:val="center"/>
            <w:hideMark/>
          </w:tcPr>
          <w:p w:rsidR="00C200B3" w:rsidRDefault="00C200B3" w:rsidP="00C200B3">
            <w:pPr>
              <w:ind w:firstLine="0"/>
              <w:jc w:val="center"/>
              <w:rPr>
                <w:color w:val="000000"/>
                <w:sz w:val="22"/>
              </w:rPr>
            </w:pPr>
            <w:r>
              <w:rPr>
                <w:color w:val="000000"/>
                <w:sz w:val="22"/>
              </w:rPr>
              <w:t>216,01</w:t>
            </w:r>
          </w:p>
        </w:tc>
        <w:tc>
          <w:tcPr>
            <w:tcW w:w="1106" w:type="dxa"/>
            <w:shd w:val="clear" w:color="auto" w:fill="auto"/>
            <w:noWrap/>
            <w:vAlign w:val="center"/>
            <w:hideMark/>
          </w:tcPr>
          <w:p w:rsidR="00C200B3" w:rsidRDefault="00C200B3" w:rsidP="00C200B3">
            <w:pPr>
              <w:ind w:firstLine="0"/>
              <w:jc w:val="center"/>
              <w:rPr>
                <w:color w:val="000000"/>
                <w:sz w:val="22"/>
              </w:rPr>
            </w:pPr>
            <w:r>
              <w:rPr>
                <w:color w:val="000000"/>
                <w:sz w:val="22"/>
              </w:rPr>
              <w:t>204,78</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205</w:t>
            </w:r>
          </w:p>
        </w:tc>
        <w:tc>
          <w:tcPr>
            <w:tcW w:w="952" w:type="dxa"/>
            <w:shd w:val="clear" w:color="auto" w:fill="auto"/>
            <w:noWrap/>
            <w:vAlign w:val="center"/>
            <w:hideMark/>
          </w:tcPr>
          <w:p w:rsidR="00C200B3" w:rsidRDefault="00C200B3" w:rsidP="00C200B3">
            <w:pPr>
              <w:ind w:firstLine="0"/>
              <w:jc w:val="center"/>
              <w:rPr>
                <w:color w:val="000000"/>
                <w:sz w:val="20"/>
                <w:szCs w:val="20"/>
              </w:rPr>
            </w:pPr>
            <w:r>
              <w:rPr>
                <w:color w:val="000000"/>
                <w:sz w:val="20"/>
                <w:szCs w:val="20"/>
              </w:rPr>
              <w:t>223,70</w:t>
            </w:r>
          </w:p>
        </w:tc>
        <w:tc>
          <w:tcPr>
            <w:tcW w:w="923" w:type="dxa"/>
            <w:shd w:val="clear" w:color="auto" w:fill="auto"/>
            <w:noWrap/>
            <w:vAlign w:val="center"/>
            <w:hideMark/>
          </w:tcPr>
          <w:p w:rsidR="00C200B3" w:rsidRDefault="00C200B3" w:rsidP="00C200B3">
            <w:pPr>
              <w:ind w:firstLine="0"/>
              <w:jc w:val="center"/>
              <w:rPr>
                <w:color w:val="000000"/>
                <w:sz w:val="20"/>
                <w:szCs w:val="20"/>
              </w:rPr>
            </w:pPr>
            <w:r>
              <w:rPr>
                <w:color w:val="000000"/>
                <w:sz w:val="20"/>
                <w:szCs w:val="20"/>
              </w:rPr>
              <w:t>227,5</w:t>
            </w:r>
          </w:p>
        </w:tc>
        <w:tc>
          <w:tcPr>
            <w:tcW w:w="885" w:type="dxa"/>
            <w:shd w:val="clear" w:color="auto" w:fill="auto"/>
            <w:noWrap/>
            <w:vAlign w:val="center"/>
            <w:hideMark/>
          </w:tcPr>
          <w:p w:rsidR="00C200B3" w:rsidRDefault="00C200B3" w:rsidP="00C200B3">
            <w:pPr>
              <w:ind w:firstLine="0"/>
              <w:jc w:val="center"/>
              <w:rPr>
                <w:color w:val="000000"/>
                <w:sz w:val="20"/>
                <w:szCs w:val="20"/>
              </w:rPr>
            </w:pPr>
            <w:r>
              <w:rPr>
                <w:color w:val="000000"/>
                <w:sz w:val="20"/>
                <w:szCs w:val="20"/>
              </w:rPr>
              <w:t>236,7</w:t>
            </w:r>
          </w:p>
        </w:tc>
        <w:tc>
          <w:tcPr>
            <w:tcW w:w="902" w:type="dxa"/>
            <w:shd w:val="clear" w:color="auto" w:fill="auto"/>
            <w:noWrap/>
            <w:vAlign w:val="center"/>
            <w:hideMark/>
          </w:tcPr>
          <w:p w:rsidR="00C200B3" w:rsidRDefault="00C200B3" w:rsidP="00C200B3">
            <w:pPr>
              <w:ind w:firstLine="0"/>
              <w:jc w:val="center"/>
              <w:rPr>
                <w:color w:val="000000"/>
                <w:sz w:val="20"/>
                <w:szCs w:val="20"/>
              </w:rPr>
            </w:pPr>
            <w:r>
              <w:rPr>
                <w:color w:val="000000"/>
                <w:sz w:val="20"/>
                <w:szCs w:val="20"/>
              </w:rPr>
              <w:t>236,7</w:t>
            </w:r>
          </w:p>
        </w:tc>
        <w:tc>
          <w:tcPr>
            <w:tcW w:w="902" w:type="dxa"/>
            <w:shd w:val="clear" w:color="auto" w:fill="auto"/>
            <w:noWrap/>
            <w:vAlign w:val="center"/>
            <w:hideMark/>
          </w:tcPr>
          <w:p w:rsidR="00C200B3" w:rsidRDefault="00C200B3" w:rsidP="00C200B3">
            <w:pPr>
              <w:ind w:firstLine="0"/>
              <w:jc w:val="center"/>
              <w:rPr>
                <w:color w:val="000000"/>
                <w:sz w:val="20"/>
                <w:szCs w:val="20"/>
              </w:rPr>
            </w:pPr>
            <w:r>
              <w:rPr>
                <w:color w:val="000000"/>
                <w:sz w:val="20"/>
                <w:szCs w:val="20"/>
              </w:rPr>
              <w:t>236,7</w:t>
            </w:r>
          </w:p>
        </w:tc>
        <w:tc>
          <w:tcPr>
            <w:tcW w:w="902" w:type="dxa"/>
            <w:shd w:val="clear" w:color="auto" w:fill="auto"/>
            <w:noWrap/>
            <w:vAlign w:val="center"/>
            <w:hideMark/>
          </w:tcPr>
          <w:p w:rsidR="00C200B3" w:rsidRDefault="00C200B3" w:rsidP="00C200B3">
            <w:pPr>
              <w:ind w:firstLine="0"/>
              <w:jc w:val="center"/>
              <w:rPr>
                <w:color w:val="000000"/>
                <w:sz w:val="20"/>
                <w:szCs w:val="20"/>
              </w:rPr>
            </w:pPr>
            <w:r>
              <w:rPr>
                <w:color w:val="000000"/>
                <w:sz w:val="20"/>
                <w:szCs w:val="20"/>
              </w:rPr>
              <w:t>236,7</w:t>
            </w:r>
          </w:p>
        </w:tc>
        <w:tc>
          <w:tcPr>
            <w:tcW w:w="919" w:type="dxa"/>
            <w:shd w:val="clear" w:color="auto" w:fill="auto"/>
            <w:noWrap/>
            <w:vAlign w:val="center"/>
            <w:hideMark/>
          </w:tcPr>
          <w:p w:rsidR="00C200B3" w:rsidRDefault="00C200B3" w:rsidP="00C200B3">
            <w:pPr>
              <w:ind w:firstLine="0"/>
              <w:jc w:val="center"/>
              <w:rPr>
                <w:color w:val="000000"/>
                <w:sz w:val="20"/>
                <w:szCs w:val="20"/>
              </w:rPr>
            </w:pPr>
            <w:r>
              <w:rPr>
                <w:color w:val="000000"/>
                <w:sz w:val="20"/>
                <w:szCs w:val="20"/>
              </w:rPr>
              <w:t>236,7</w:t>
            </w:r>
          </w:p>
        </w:tc>
        <w:tc>
          <w:tcPr>
            <w:tcW w:w="902" w:type="dxa"/>
            <w:shd w:val="clear" w:color="auto" w:fill="auto"/>
            <w:noWrap/>
            <w:vAlign w:val="center"/>
            <w:hideMark/>
          </w:tcPr>
          <w:p w:rsidR="00C200B3" w:rsidRDefault="00C200B3" w:rsidP="00C200B3">
            <w:pPr>
              <w:ind w:firstLine="0"/>
              <w:jc w:val="center"/>
              <w:rPr>
                <w:color w:val="000000"/>
                <w:sz w:val="20"/>
                <w:szCs w:val="20"/>
              </w:rPr>
            </w:pPr>
            <w:r>
              <w:rPr>
                <w:color w:val="000000"/>
                <w:sz w:val="20"/>
                <w:szCs w:val="20"/>
              </w:rPr>
              <w:t>236,7</w:t>
            </w:r>
          </w:p>
        </w:tc>
        <w:tc>
          <w:tcPr>
            <w:tcW w:w="952" w:type="dxa"/>
            <w:shd w:val="clear" w:color="auto" w:fill="auto"/>
            <w:noWrap/>
            <w:vAlign w:val="center"/>
            <w:hideMark/>
          </w:tcPr>
          <w:p w:rsidR="00C200B3" w:rsidRDefault="00C200B3" w:rsidP="00C200B3">
            <w:pPr>
              <w:ind w:firstLine="0"/>
              <w:jc w:val="center"/>
              <w:rPr>
                <w:color w:val="000000"/>
                <w:sz w:val="20"/>
                <w:szCs w:val="20"/>
              </w:rPr>
            </w:pPr>
            <w:r>
              <w:rPr>
                <w:color w:val="000000"/>
                <w:sz w:val="20"/>
                <w:szCs w:val="20"/>
              </w:rPr>
              <w:t>236,7</w:t>
            </w:r>
          </w:p>
        </w:tc>
        <w:tc>
          <w:tcPr>
            <w:tcW w:w="952" w:type="dxa"/>
            <w:shd w:val="clear" w:color="auto" w:fill="auto"/>
            <w:noWrap/>
            <w:vAlign w:val="center"/>
            <w:hideMark/>
          </w:tcPr>
          <w:p w:rsidR="00C200B3" w:rsidRDefault="00C200B3" w:rsidP="00C200B3">
            <w:pPr>
              <w:ind w:firstLine="0"/>
              <w:jc w:val="center"/>
              <w:rPr>
                <w:color w:val="000000"/>
                <w:sz w:val="20"/>
                <w:szCs w:val="20"/>
              </w:rPr>
            </w:pPr>
            <w:r>
              <w:rPr>
                <w:color w:val="000000"/>
                <w:sz w:val="20"/>
                <w:szCs w:val="20"/>
              </w:rPr>
              <w:t>236,7</w:t>
            </w:r>
          </w:p>
        </w:tc>
        <w:tc>
          <w:tcPr>
            <w:tcW w:w="952" w:type="dxa"/>
            <w:shd w:val="clear" w:color="auto" w:fill="auto"/>
            <w:noWrap/>
            <w:vAlign w:val="center"/>
            <w:hideMark/>
          </w:tcPr>
          <w:p w:rsidR="00C200B3" w:rsidRDefault="00C200B3" w:rsidP="00C200B3">
            <w:pPr>
              <w:ind w:firstLine="0"/>
              <w:jc w:val="center"/>
              <w:rPr>
                <w:color w:val="000000"/>
                <w:sz w:val="20"/>
                <w:szCs w:val="20"/>
              </w:rPr>
            </w:pPr>
            <w:r>
              <w:rPr>
                <w:color w:val="000000"/>
                <w:sz w:val="20"/>
                <w:szCs w:val="20"/>
              </w:rPr>
              <w:t>236,7</w:t>
            </w:r>
          </w:p>
        </w:tc>
        <w:tc>
          <w:tcPr>
            <w:tcW w:w="952" w:type="dxa"/>
            <w:shd w:val="clear" w:color="auto" w:fill="auto"/>
            <w:noWrap/>
            <w:vAlign w:val="center"/>
            <w:hideMark/>
          </w:tcPr>
          <w:p w:rsidR="00C200B3" w:rsidRDefault="00C200B3" w:rsidP="00C200B3">
            <w:pPr>
              <w:ind w:firstLine="0"/>
              <w:jc w:val="center"/>
              <w:rPr>
                <w:color w:val="000000"/>
                <w:sz w:val="20"/>
                <w:szCs w:val="20"/>
              </w:rPr>
            </w:pPr>
            <w:r>
              <w:rPr>
                <w:color w:val="000000"/>
                <w:sz w:val="20"/>
                <w:szCs w:val="20"/>
              </w:rPr>
              <w:t>236,7</w:t>
            </w:r>
          </w:p>
        </w:tc>
        <w:tc>
          <w:tcPr>
            <w:tcW w:w="952" w:type="dxa"/>
            <w:shd w:val="clear" w:color="auto" w:fill="auto"/>
            <w:noWrap/>
            <w:vAlign w:val="center"/>
            <w:hideMark/>
          </w:tcPr>
          <w:p w:rsidR="00C200B3" w:rsidRDefault="00C200B3" w:rsidP="00C200B3">
            <w:pPr>
              <w:ind w:firstLine="0"/>
              <w:jc w:val="center"/>
              <w:rPr>
                <w:color w:val="000000"/>
                <w:sz w:val="20"/>
                <w:szCs w:val="20"/>
              </w:rPr>
            </w:pPr>
            <w:r>
              <w:rPr>
                <w:color w:val="000000"/>
                <w:sz w:val="20"/>
                <w:szCs w:val="20"/>
              </w:rPr>
              <w:t>236,7</w:t>
            </w:r>
          </w:p>
        </w:tc>
      </w:tr>
      <w:tr w:rsidR="00CB536B" w:rsidRPr="00E65658" w:rsidTr="00CB536B">
        <w:trPr>
          <w:gridAfter w:val="1"/>
          <w:wAfter w:w="11" w:type="dxa"/>
          <w:trHeight w:val="20"/>
        </w:trPr>
        <w:tc>
          <w:tcPr>
            <w:tcW w:w="5528" w:type="dxa"/>
            <w:shd w:val="clear" w:color="auto" w:fill="auto"/>
            <w:noWrap/>
            <w:vAlign w:val="center"/>
            <w:hideMark/>
          </w:tcPr>
          <w:p w:rsidR="00CB536B" w:rsidRPr="004D722A" w:rsidRDefault="00CB536B" w:rsidP="00CB536B">
            <w:pPr>
              <w:ind w:firstLine="0"/>
              <w:rPr>
                <w:rFonts w:eastAsia="Times New Roman" w:cs="Times New Roman"/>
                <w:color w:val="000000"/>
                <w:sz w:val="22"/>
                <w:lang w:eastAsia="ru-RU"/>
              </w:rPr>
            </w:pPr>
            <w:r w:rsidRPr="004D722A">
              <w:rPr>
                <w:rFonts w:eastAsia="Times New Roman" w:cs="Times New Roman"/>
                <w:color w:val="000000"/>
                <w:sz w:val="22"/>
                <w:lang w:eastAsia="ru-RU"/>
              </w:rPr>
              <w:t>Причина изменения</w:t>
            </w:r>
          </w:p>
        </w:tc>
        <w:tc>
          <w:tcPr>
            <w:tcW w:w="1837" w:type="dxa"/>
            <w:shd w:val="clear" w:color="auto" w:fill="auto"/>
            <w:noWrap/>
            <w:vAlign w:val="center"/>
            <w:hideMark/>
          </w:tcPr>
          <w:p w:rsidR="00CB536B" w:rsidRPr="004D722A" w:rsidRDefault="00CB536B" w:rsidP="00CB536B">
            <w:pPr>
              <w:ind w:firstLine="0"/>
              <w:jc w:val="center"/>
              <w:rPr>
                <w:rFonts w:eastAsia="Times New Roman" w:cs="Times New Roman"/>
                <w:color w:val="000000"/>
                <w:sz w:val="22"/>
                <w:lang w:eastAsia="ru-RU"/>
              </w:rPr>
            </w:pPr>
          </w:p>
        </w:tc>
        <w:tc>
          <w:tcPr>
            <w:tcW w:w="4993" w:type="dxa"/>
            <w:gridSpan w:val="6"/>
            <w:shd w:val="clear" w:color="auto" w:fill="auto"/>
            <w:vAlign w:val="center"/>
          </w:tcPr>
          <w:p w:rsidR="00CB536B" w:rsidRPr="00CB536B" w:rsidRDefault="00CB536B" w:rsidP="00CB536B">
            <w:pPr>
              <w:ind w:firstLine="0"/>
              <w:jc w:val="center"/>
              <w:rPr>
                <w:rFonts w:eastAsia="Times New Roman" w:cs="Times New Roman"/>
                <w:color w:val="000000"/>
                <w:sz w:val="22"/>
                <w:lang w:eastAsia="ru-RU"/>
              </w:rPr>
            </w:pPr>
            <w:r w:rsidRPr="00CB536B">
              <w:rPr>
                <w:rFonts w:eastAsia="Times New Roman" w:cs="Times New Roman"/>
                <w:color w:val="000000"/>
                <w:sz w:val="22"/>
                <w:lang w:eastAsia="ru-RU"/>
              </w:rPr>
              <w:t>Факт</w:t>
            </w:r>
          </w:p>
        </w:tc>
        <w:tc>
          <w:tcPr>
            <w:tcW w:w="885" w:type="dxa"/>
            <w:shd w:val="clear" w:color="auto" w:fill="auto"/>
            <w:vAlign w:val="center"/>
          </w:tcPr>
          <w:p w:rsidR="00CB536B" w:rsidRPr="00CB536B" w:rsidRDefault="00CB536B" w:rsidP="00CB536B">
            <w:pPr>
              <w:ind w:firstLine="0"/>
              <w:jc w:val="center"/>
              <w:rPr>
                <w:rFonts w:eastAsia="Times New Roman" w:cs="Times New Roman"/>
                <w:color w:val="000000"/>
                <w:sz w:val="22"/>
                <w:lang w:eastAsia="ru-RU"/>
              </w:rPr>
            </w:pPr>
            <w:r w:rsidRPr="00CB536B">
              <w:rPr>
                <w:rFonts w:eastAsia="Times New Roman" w:cs="Times New Roman"/>
                <w:color w:val="000000"/>
                <w:sz w:val="22"/>
                <w:lang w:eastAsia="ru-RU"/>
              </w:rPr>
              <w:t>План</w:t>
            </w:r>
          </w:p>
        </w:tc>
        <w:tc>
          <w:tcPr>
            <w:tcW w:w="9300" w:type="dxa"/>
            <w:gridSpan w:val="11"/>
            <w:shd w:val="clear" w:color="auto" w:fill="auto"/>
            <w:noWrap/>
            <w:vAlign w:val="center"/>
            <w:hideMark/>
          </w:tcPr>
          <w:p w:rsidR="00CB536B" w:rsidRPr="00CB536B" w:rsidRDefault="00CB536B" w:rsidP="00CB536B">
            <w:pPr>
              <w:ind w:firstLine="0"/>
              <w:jc w:val="center"/>
              <w:rPr>
                <w:rFonts w:eastAsia="Times New Roman" w:cs="Times New Roman"/>
                <w:color w:val="000000"/>
                <w:sz w:val="22"/>
                <w:lang w:eastAsia="ru-RU"/>
              </w:rPr>
            </w:pPr>
            <w:r w:rsidRPr="00CB536B">
              <w:rPr>
                <w:rFonts w:eastAsia="Times New Roman" w:cs="Times New Roman"/>
                <w:color w:val="000000"/>
                <w:sz w:val="22"/>
                <w:lang w:eastAsia="ru-RU"/>
              </w:rPr>
              <w:t>Прогноз</w:t>
            </w:r>
          </w:p>
        </w:tc>
      </w:tr>
      <w:tr w:rsidR="00C200B3" w:rsidRPr="00E65658" w:rsidTr="00CB536B">
        <w:trPr>
          <w:gridAfter w:val="2"/>
          <w:wAfter w:w="24" w:type="dxa"/>
          <w:trHeight w:val="20"/>
        </w:trPr>
        <w:tc>
          <w:tcPr>
            <w:tcW w:w="5528" w:type="dxa"/>
            <w:shd w:val="clear" w:color="auto" w:fill="auto"/>
            <w:noWrap/>
            <w:vAlign w:val="center"/>
            <w:hideMark/>
          </w:tcPr>
          <w:p w:rsidR="00C200B3" w:rsidRPr="004D722A" w:rsidRDefault="00C200B3" w:rsidP="00C200B3">
            <w:pPr>
              <w:ind w:firstLine="0"/>
              <w:rPr>
                <w:rFonts w:eastAsia="Times New Roman" w:cs="Times New Roman"/>
                <w:sz w:val="22"/>
                <w:lang w:eastAsia="ru-RU"/>
              </w:rPr>
            </w:pPr>
            <w:r w:rsidRPr="004D722A">
              <w:rPr>
                <w:rFonts w:eastAsia="Times New Roman" w:cs="Times New Roman"/>
                <w:sz w:val="22"/>
                <w:lang w:eastAsia="ru-RU"/>
              </w:rPr>
              <w:t>УРУТ на выработку тепловой энергии</w:t>
            </w:r>
          </w:p>
        </w:tc>
        <w:tc>
          <w:tcPr>
            <w:tcW w:w="1837" w:type="dxa"/>
            <w:shd w:val="clear" w:color="auto" w:fill="auto"/>
            <w:noWrap/>
            <w:vAlign w:val="center"/>
            <w:hideMark/>
          </w:tcPr>
          <w:p w:rsidR="00C200B3" w:rsidRPr="004D722A" w:rsidRDefault="00C200B3" w:rsidP="00C200B3">
            <w:pPr>
              <w:ind w:firstLine="0"/>
              <w:jc w:val="center"/>
              <w:rPr>
                <w:rFonts w:eastAsia="Times New Roman" w:cs="Times New Roman"/>
                <w:sz w:val="22"/>
                <w:lang w:eastAsia="ru-RU"/>
              </w:rPr>
            </w:pPr>
            <w:r w:rsidRPr="004D722A">
              <w:rPr>
                <w:rFonts w:eastAsia="Times New Roman" w:cs="Times New Roman"/>
                <w:sz w:val="22"/>
                <w:lang w:eastAsia="ru-RU"/>
              </w:rPr>
              <w:t>кг/Гкал</w:t>
            </w:r>
          </w:p>
        </w:tc>
        <w:tc>
          <w:tcPr>
            <w:tcW w:w="1110" w:type="dxa"/>
            <w:gridSpan w:val="2"/>
            <w:shd w:val="clear" w:color="auto" w:fill="auto"/>
            <w:noWrap/>
            <w:vAlign w:val="center"/>
            <w:hideMark/>
          </w:tcPr>
          <w:p w:rsidR="00C200B3" w:rsidRDefault="00C200B3" w:rsidP="00C200B3">
            <w:pPr>
              <w:ind w:firstLine="0"/>
              <w:jc w:val="center"/>
              <w:rPr>
                <w:color w:val="000000"/>
                <w:sz w:val="22"/>
              </w:rPr>
            </w:pPr>
            <w:r>
              <w:rPr>
                <w:color w:val="000000"/>
                <w:sz w:val="22"/>
              </w:rPr>
              <w:t>152,77</w:t>
            </w:r>
          </w:p>
        </w:tc>
        <w:tc>
          <w:tcPr>
            <w:tcW w:w="1106" w:type="dxa"/>
            <w:shd w:val="clear" w:color="auto" w:fill="auto"/>
            <w:noWrap/>
            <w:vAlign w:val="center"/>
            <w:hideMark/>
          </w:tcPr>
          <w:p w:rsidR="00C200B3" w:rsidRDefault="00C200B3" w:rsidP="00C200B3">
            <w:pPr>
              <w:ind w:firstLine="0"/>
              <w:jc w:val="center"/>
              <w:rPr>
                <w:color w:val="000000"/>
                <w:sz w:val="22"/>
              </w:rPr>
            </w:pPr>
            <w:r>
              <w:rPr>
                <w:color w:val="000000"/>
                <w:sz w:val="22"/>
              </w:rPr>
              <w:t>151,85</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151,97</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156,62</w:t>
            </w:r>
          </w:p>
        </w:tc>
        <w:tc>
          <w:tcPr>
            <w:tcW w:w="923" w:type="dxa"/>
            <w:shd w:val="clear" w:color="auto" w:fill="auto"/>
            <w:noWrap/>
            <w:vAlign w:val="center"/>
            <w:hideMark/>
          </w:tcPr>
          <w:p w:rsidR="00C200B3" w:rsidRDefault="00C200B3" w:rsidP="00C200B3">
            <w:pPr>
              <w:ind w:firstLine="0"/>
              <w:jc w:val="center"/>
              <w:rPr>
                <w:color w:val="000000"/>
                <w:sz w:val="22"/>
              </w:rPr>
            </w:pPr>
            <w:r>
              <w:rPr>
                <w:color w:val="000000"/>
                <w:sz w:val="22"/>
              </w:rPr>
              <w:t>163,33</w:t>
            </w:r>
          </w:p>
        </w:tc>
        <w:tc>
          <w:tcPr>
            <w:tcW w:w="885" w:type="dxa"/>
            <w:shd w:val="clear" w:color="auto" w:fill="auto"/>
            <w:noWrap/>
            <w:vAlign w:val="center"/>
            <w:hideMark/>
          </w:tcPr>
          <w:p w:rsidR="00C200B3" w:rsidRDefault="00C200B3" w:rsidP="00C200B3">
            <w:pPr>
              <w:ind w:firstLine="0"/>
              <w:jc w:val="center"/>
              <w:rPr>
                <w:color w:val="000000"/>
                <w:sz w:val="22"/>
              </w:rPr>
            </w:pPr>
            <w:r>
              <w:rPr>
                <w:color w:val="000000"/>
                <w:sz w:val="22"/>
              </w:rPr>
              <w:t>180,41</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162,17</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160,72</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159,26</w:t>
            </w:r>
          </w:p>
        </w:tc>
        <w:tc>
          <w:tcPr>
            <w:tcW w:w="919" w:type="dxa"/>
            <w:shd w:val="clear" w:color="auto" w:fill="auto"/>
            <w:noWrap/>
            <w:vAlign w:val="center"/>
            <w:hideMark/>
          </w:tcPr>
          <w:p w:rsidR="00C200B3" w:rsidRDefault="00C200B3" w:rsidP="00C200B3">
            <w:pPr>
              <w:ind w:firstLine="0"/>
              <w:jc w:val="center"/>
              <w:rPr>
                <w:color w:val="000000"/>
                <w:sz w:val="22"/>
              </w:rPr>
            </w:pPr>
            <w:r>
              <w:rPr>
                <w:color w:val="000000"/>
                <w:sz w:val="22"/>
              </w:rPr>
              <w:t>159,27</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159,27</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159,02</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158,90</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158,74</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158,21</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157,80</w:t>
            </w:r>
          </w:p>
        </w:tc>
      </w:tr>
      <w:tr w:rsidR="00C200B3" w:rsidRPr="00E65658" w:rsidTr="00CB536B">
        <w:trPr>
          <w:gridAfter w:val="2"/>
          <w:wAfter w:w="24" w:type="dxa"/>
          <w:trHeight w:val="20"/>
        </w:trPr>
        <w:tc>
          <w:tcPr>
            <w:tcW w:w="5528" w:type="dxa"/>
            <w:shd w:val="clear" w:color="auto" w:fill="auto"/>
            <w:noWrap/>
            <w:vAlign w:val="center"/>
            <w:hideMark/>
          </w:tcPr>
          <w:p w:rsidR="00C200B3" w:rsidRPr="004D722A" w:rsidRDefault="00C200B3" w:rsidP="00C200B3">
            <w:pPr>
              <w:ind w:firstLine="0"/>
              <w:rPr>
                <w:rFonts w:eastAsia="Times New Roman" w:cs="Times New Roman"/>
                <w:sz w:val="22"/>
                <w:lang w:eastAsia="ru-RU"/>
              </w:rPr>
            </w:pPr>
            <w:r w:rsidRPr="004D722A">
              <w:rPr>
                <w:rFonts w:eastAsia="Times New Roman" w:cs="Times New Roman"/>
                <w:sz w:val="22"/>
                <w:lang w:eastAsia="ru-RU"/>
              </w:rPr>
              <w:t>УРУТ на отпуск электрической энергии</w:t>
            </w:r>
          </w:p>
        </w:tc>
        <w:tc>
          <w:tcPr>
            <w:tcW w:w="1837" w:type="dxa"/>
            <w:shd w:val="clear" w:color="auto" w:fill="auto"/>
            <w:noWrap/>
            <w:vAlign w:val="center"/>
            <w:hideMark/>
          </w:tcPr>
          <w:p w:rsidR="00C200B3" w:rsidRPr="004D722A" w:rsidRDefault="00C200B3" w:rsidP="00C200B3">
            <w:pPr>
              <w:ind w:firstLine="0"/>
              <w:jc w:val="center"/>
              <w:rPr>
                <w:rFonts w:eastAsia="Times New Roman" w:cs="Times New Roman"/>
                <w:sz w:val="22"/>
                <w:lang w:eastAsia="ru-RU"/>
              </w:rPr>
            </w:pPr>
            <w:r w:rsidRPr="004D722A">
              <w:rPr>
                <w:rFonts w:eastAsia="Times New Roman" w:cs="Times New Roman"/>
                <w:sz w:val="22"/>
                <w:lang w:eastAsia="ru-RU"/>
              </w:rPr>
              <w:t>г/кВт-ч</w:t>
            </w:r>
          </w:p>
        </w:tc>
        <w:tc>
          <w:tcPr>
            <w:tcW w:w="1110" w:type="dxa"/>
            <w:gridSpan w:val="2"/>
            <w:shd w:val="clear" w:color="auto" w:fill="auto"/>
            <w:vAlign w:val="center"/>
            <w:hideMark/>
          </w:tcPr>
          <w:p w:rsidR="00C200B3" w:rsidRDefault="00C200B3" w:rsidP="00C200B3">
            <w:pPr>
              <w:ind w:firstLine="0"/>
              <w:jc w:val="center"/>
              <w:rPr>
                <w:color w:val="000000"/>
                <w:sz w:val="22"/>
              </w:rPr>
            </w:pPr>
            <w:r>
              <w:rPr>
                <w:color w:val="000000"/>
                <w:sz w:val="22"/>
              </w:rPr>
              <w:t>242,84</w:t>
            </w:r>
          </w:p>
        </w:tc>
        <w:tc>
          <w:tcPr>
            <w:tcW w:w="1106" w:type="dxa"/>
            <w:shd w:val="clear" w:color="auto" w:fill="auto"/>
            <w:vAlign w:val="center"/>
            <w:hideMark/>
          </w:tcPr>
          <w:p w:rsidR="00C200B3" w:rsidRDefault="00C200B3" w:rsidP="00C200B3">
            <w:pPr>
              <w:ind w:firstLine="0"/>
              <w:jc w:val="center"/>
              <w:rPr>
                <w:color w:val="000000"/>
                <w:sz w:val="22"/>
              </w:rPr>
            </w:pPr>
            <w:r>
              <w:rPr>
                <w:color w:val="000000"/>
                <w:sz w:val="22"/>
              </w:rPr>
              <w:t>228,14</w:t>
            </w:r>
          </w:p>
        </w:tc>
        <w:tc>
          <w:tcPr>
            <w:tcW w:w="902" w:type="dxa"/>
            <w:shd w:val="clear" w:color="auto" w:fill="auto"/>
            <w:vAlign w:val="center"/>
            <w:hideMark/>
          </w:tcPr>
          <w:p w:rsidR="00C200B3" w:rsidRDefault="00C200B3" w:rsidP="00C200B3">
            <w:pPr>
              <w:ind w:firstLine="0"/>
              <w:jc w:val="center"/>
              <w:rPr>
                <w:color w:val="000000"/>
                <w:sz w:val="22"/>
              </w:rPr>
            </w:pPr>
            <w:r>
              <w:rPr>
                <w:color w:val="000000"/>
                <w:sz w:val="22"/>
              </w:rPr>
              <w:t>228,11</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223,7</w:t>
            </w:r>
          </w:p>
        </w:tc>
        <w:tc>
          <w:tcPr>
            <w:tcW w:w="923" w:type="dxa"/>
            <w:shd w:val="clear" w:color="auto" w:fill="auto"/>
            <w:noWrap/>
            <w:vAlign w:val="center"/>
            <w:hideMark/>
          </w:tcPr>
          <w:p w:rsidR="00C200B3" w:rsidRDefault="00C200B3" w:rsidP="00C200B3">
            <w:pPr>
              <w:ind w:firstLine="0"/>
              <w:jc w:val="center"/>
              <w:rPr>
                <w:color w:val="000000"/>
                <w:sz w:val="22"/>
              </w:rPr>
            </w:pPr>
            <w:r>
              <w:rPr>
                <w:color w:val="000000"/>
                <w:sz w:val="22"/>
              </w:rPr>
              <w:t>245,1</w:t>
            </w:r>
          </w:p>
        </w:tc>
        <w:tc>
          <w:tcPr>
            <w:tcW w:w="885" w:type="dxa"/>
            <w:shd w:val="clear" w:color="auto" w:fill="auto"/>
            <w:noWrap/>
            <w:vAlign w:val="center"/>
            <w:hideMark/>
          </w:tcPr>
          <w:p w:rsidR="00C200B3" w:rsidRDefault="00C200B3" w:rsidP="00C200B3">
            <w:pPr>
              <w:ind w:firstLine="0"/>
              <w:jc w:val="center"/>
              <w:rPr>
                <w:color w:val="000000"/>
                <w:sz w:val="22"/>
              </w:rPr>
            </w:pPr>
            <w:r>
              <w:rPr>
                <w:color w:val="000000"/>
                <w:sz w:val="22"/>
              </w:rPr>
              <w:t>236,7</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230,69</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232,78</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234,91</w:t>
            </w:r>
          </w:p>
        </w:tc>
        <w:tc>
          <w:tcPr>
            <w:tcW w:w="919" w:type="dxa"/>
            <w:shd w:val="clear" w:color="auto" w:fill="auto"/>
            <w:noWrap/>
            <w:vAlign w:val="center"/>
            <w:hideMark/>
          </w:tcPr>
          <w:p w:rsidR="00C200B3" w:rsidRDefault="00C200B3" w:rsidP="00C200B3">
            <w:pPr>
              <w:ind w:firstLine="0"/>
              <w:jc w:val="center"/>
              <w:rPr>
                <w:color w:val="000000"/>
                <w:sz w:val="22"/>
              </w:rPr>
            </w:pPr>
            <w:r>
              <w:rPr>
                <w:color w:val="000000"/>
                <w:sz w:val="22"/>
              </w:rPr>
              <w:t>234,9</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234,9</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235,26</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235,45</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235,68</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236,48</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237,08</w:t>
            </w:r>
          </w:p>
        </w:tc>
      </w:tr>
      <w:tr w:rsidR="00C200B3" w:rsidRPr="00E65658" w:rsidTr="00CB536B">
        <w:trPr>
          <w:gridAfter w:val="2"/>
          <w:wAfter w:w="24" w:type="dxa"/>
          <w:trHeight w:val="20"/>
        </w:trPr>
        <w:tc>
          <w:tcPr>
            <w:tcW w:w="5528" w:type="dxa"/>
            <w:shd w:val="clear" w:color="auto" w:fill="auto"/>
            <w:noWrap/>
            <w:vAlign w:val="center"/>
            <w:hideMark/>
          </w:tcPr>
          <w:p w:rsidR="00C200B3" w:rsidRPr="004D722A" w:rsidRDefault="00C200B3" w:rsidP="00C200B3">
            <w:pPr>
              <w:ind w:firstLine="0"/>
              <w:rPr>
                <w:rFonts w:eastAsia="Times New Roman" w:cs="Times New Roman"/>
                <w:sz w:val="22"/>
                <w:lang w:eastAsia="ru-RU"/>
              </w:rPr>
            </w:pPr>
            <w:r w:rsidRPr="004D722A">
              <w:rPr>
                <w:rFonts w:eastAsia="Times New Roman" w:cs="Times New Roman"/>
                <w:sz w:val="22"/>
                <w:lang w:eastAsia="ru-RU"/>
              </w:rPr>
              <w:t>УРУТ на отпуск тепловой энергии</w:t>
            </w:r>
          </w:p>
        </w:tc>
        <w:tc>
          <w:tcPr>
            <w:tcW w:w="1837" w:type="dxa"/>
            <w:shd w:val="clear" w:color="auto" w:fill="auto"/>
            <w:noWrap/>
            <w:vAlign w:val="center"/>
            <w:hideMark/>
          </w:tcPr>
          <w:p w:rsidR="00C200B3" w:rsidRPr="004D722A" w:rsidRDefault="00C200B3" w:rsidP="00C200B3">
            <w:pPr>
              <w:ind w:firstLine="0"/>
              <w:jc w:val="center"/>
              <w:rPr>
                <w:rFonts w:eastAsia="Times New Roman" w:cs="Times New Roman"/>
                <w:sz w:val="22"/>
                <w:lang w:eastAsia="ru-RU"/>
              </w:rPr>
            </w:pPr>
            <w:r w:rsidRPr="004D722A">
              <w:rPr>
                <w:rFonts w:eastAsia="Times New Roman" w:cs="Times New Roman"/>
                <w:sz w:val="22"/>
                <w:lang w:eastAsia="ru-RU"/>
              </w:rPr>
              <w:t>кг/Гкал</w:t>
            </w:r>
          </w:p>
        </w:tc>
        <w:tc>
          <w:tcPr>
            <w:tcW w:w="1110" w:type="dxa"/>
            <w:gridSpan w:val="2"/>
            <w:shd w:val="clear" w:color="auto" w:fill="auto"/>
            <w:vAlign w:val="center"/>
            <w:hideMark/>
          </w:tcPr>
          <w:p w:rsidR="00C200B3" w:rsidRDefault="00C200B3" w:rsidP="00C200B3">
            <w:pPr>
              <w:ind w:firstLine="0"/>
              <w:jc w:val="center"/>
              <w:rPr>
                <w:color w:val="000000"/>
                <w:sz w:val="22"/>
              </w:rPr>
            </w:pPr>
            <w:r>
              <w:rPr>
                <w:color w:val="000000"/>
                <w:sz w:val="22"/>
              </w:rPr>
              <w:t>169,32</w:t>
            </w:r>
          </w:p>
        </w:tc>
        <w:tc>
          <w:tcPr>
            <w:tcW w:w="1106" w:type="dxa"/>
            <w:shd w:val="clear" w:color="auto" w:fill="auto"/>
            <w:vAlign w:val="center"/>
            <w:hideMark/>
          </w:tcPr>
          <w:p w:rsidR="00C200B3" w:rsidRDefault="00C200B3" w:rsidP="00C200B3">
            <w:pPr>
              <w:ind w:firstLine="0"/>
              <w:jc w:val="center"/>
              <w:rPr>
                <w:color w:val="000000"/>
                <w:sz w:val="22"/>
              </w:rPr>
            </w:pPr>
            <w:r>
              <w:rPr>
                <w:color w:val="000000"/>
                <w:sz w:val="22"/>
              </w:rPr>
              <w:t>169,77</w:t>
            </w:r>
          </w:p>
        </w:tc>
        <w:tc>
          <w:tcPr>
            <w:tcW w:w="902" w:type="dxa"/>
            <w:shd w:val="clear" w:color="auto" w:fill="auto"/>
            <w:vAlign w:val="center"/>
            <w:hideMark/>
          </w:tcPr>
          <w:p w:rsidR="00C200B3" w:rsidRDefault="00C200B3" w:rsidP="00C200B3">
            <w:pPr>
              <w:ind w:firstLine="0"/>
              <w:jc w:val="center"/>
              <w:rPr>
                <w:color w:val="000000"/>
                <w:sz w:val="22"/>
              </w:rPr>
            </w:pPr>
            <w:r>
              <w:rPr>
                <w:color w:val="000000"/>
                <w:sz w:val="22"/>
              </w:rPr>
              <w:t>171,24</w:t>
            </w:r>
          </w:p>
        </w:tc>
        <w:tc>
          <w:tcPr>
            <w:tcW w:w="952" w:type="dxa"/>
            <w:shd w:val="clear" w:color="auto" w:fill="auto"/>
            <w:vAlign w:val="center"/>
            <w:hideMark/>
          </w:tcPr>
          <w:p w:rsidR="00C200B3" w:rsidRDefault="00C200B3" w:rsidP="00C200B3">
            <w:pPr>
              <w:ind w:firstLine="0"/>
              <w:jc w:val="center"/>
              <w:rPr>
                <w:color w:val="000000"/>
                <w:sz w:val="22"/>
              </w:rPr>
            </w:pPr>
            <w:r>
              <w:rPr>
                <w:color w:val="000000"/>
                <w:sz w:val="22"/>
              </w:rPr>
              <w:t>169,35</w:t>
            </w:r>
          </w:p>
        </w:tc>
        <w:tc>
          <w:tcPr>
            <w:tcW w:w="923" w:type="dxa"/>
            <w:shd w:val="clear" w:color="auto" w:fill="auto"/>
            <w:noWrap/>
            <w:vAlign w:val="center"/>
            <w:hideMark/>
          </w:tcPr>
          <w:p w:rsidR="00C200B3" w:rsidRDefault="00C200B3" w:rsidP="00C200B3">
            <w:pPr>
              <w:ind w:firstLine="0"/>
              <w:jc w:val="center"/>
              <w:rPr>
                <w:color w:val="000000"/>
                <w:sz w:val="22"/>
              </w:rPr>
            </w:pPr>
            <w:r>
              <w:rPr>
                <w:color w:val="000000"/>
                <w:sz w:val="22"/>
              </w:rPr>
              <w:t>181,46</w:t>
            </w:r>
          </w:p>
        </w:tc>
        <w:tc>
          <w:tcPr>
            <w:tcW w:w="885" w:type="dxa"/>
            <w:shd w:val="clear" w:color="auto" w:fill="auto"/>
            <w:noWrap/>
            <w:vAlign w:val="center"/>
            <w:hideMark/>
          </w:tcPr>
          <w:p w:rsidR="00C200B3" w:rsidRDefault="00C200B3" w:rsidP="00C200B3">
            <w:pPr>
              <w:ind w:firstLine="0"/>
              <w:jc w:val="center"/>
              <w:rPr>
                <w:color w:val="000000"/>
                <w:sz w:val="22"/>
              </w:rPr>
            </w:pPr>
            <w:r>
              <w:rPr>
                <w:color w:val="000000"/>
                <w:sz w:val="22"/>
              </w:rPr>
              <w:t>191,05</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171,74</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170,20</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168,66</w:t>
            </w:r>
          </w:p>
        </w:tc>
        <w:tc>
          <w:tcPr>
            <w:tcW w:w="919" w:type="dxa"/>
            <w:shd w:val="clear" w:color="auto" w:fill="auto"/>
            <w:noWrap/>
            <w:vAlign w:val="center"/>
            <w:hideMark/>
          </w:tcPr>
          <w:p w:rsidR="00C200B3" w:rsidRDefault="00C200B3" w:rsidP="00C200B3">
            <w:pPr>
              <w:ind w:firstLine="0"/>
              <w:jc w:val="center"/>
              <w:rPr>
                <w:color w:val="000000"/>
                <w:sz w:val="22"/>
              </w:rPr>
            </w:pPr>
            <w:r>
              <w:rPr>
                <w:color w:val="000000"/>
                <w:sz w:val="22"/>
              </w:rPr>
              <w:t>168,67</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168,67</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168,40</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168,27</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168,11</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167,54</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167,12</w:t>
            </w:r>
          </w:p>
        </w:tc>
      </w:tr>
      <w:tr w:rsidR="00CB536B" w:rsidRPr="00E65658" w:rsidTr="00CB536B">
        <w:trPr>
          <w:trHeight w:val="20"/>
        </w:trPr>
        <w:tc>
          <w:tcPr>
            <w:tcW w:w="7376" w:type="dxa"/>
            <w:gridSpan w:val="3"/>
            <w:shd w:val="clear" w:color="auto" w:fill="auto"/>
            <w:noWrap/>
            <w:vAlign w:val="center"/>
            <w:hideMark/>
          </w:tcPr>
          <w:p w:rsidR="00CB536B" w:rsidRPr="004D722A" w:rsidRDefault="00CB536B" w:rsidP="00CB536B">
            <w:pPr>
              <w:ind w:firstLine="0"/>
              <w:jc w:val="center"/>
              <w:rPr>
                <w:rFonts w:eastAsia="Times New Roman" w:cs="Times New Roman"/>
                <w:color w:val="000000"/>
                <w:sz w:val="22"/>
                <w:lang w:eastAsia="ru-RU"/>
              </w:rPr>
            </w:pPr>
          </w:p>
        </w:tc>
        <w:tc>
          <w:tcPr>
            <w:tcW w:w="15178" w:type="dxa"/>
            <w:gridSpan w:val="18"/>
            <w:shd w:val="clear" w:color="auto" w:fill="auto"/>
            <w:vAlign w:val="center"/>
          </w:tcPr>
          <w:p w:rsidR="00CB536B" w:rsidRPr="004D722A" w:rsidRDefault="00CB536B" w:rsidP="00CB536B">
            <w:pPr>
              <w:ind w:firstLine="0"/>
              <w:jc w:val="center"/>
              <w:rPr>
                <w:rFonts w:eastAsia="Times New Roman" w:cs="Times New Roman"/>
                <w:color w:val="000000"/>
                <w:sz w:val="22"/>
                <w:lang w:eastAsia="ru-RU"/>
              </w:rPr>
            </w:pPr>
            <w:r w:rsidRPr="004D722A">
              <w:rPr>
                <w:rFonts w:eastAsia="Times New Roman" w:cs="Times New Roman"/>
                <w:color w:val="000000"/>
                <w:sz w:val="22"/>
                <w:lang w:eastAsia="ru-RU"/>
              </w:rPr>
              <w:t>ИТОГО по городскому округу </w:t>
            </w:r>
          </w:p>
        </w:tc>
      </w:tr>
      <w:tr w:rsidR="00C200B3" w:rsidRPr="00E65658" w:rsidTr="00CB536B">
        <w:trPr>
          <w:gridAfter w:val="2"/>
          <w:wAfter w:w="24" w:type="dxa"/>
          <w:trHeight w:val="20"/>
        </w:trPr>
        <w:tc>
          <w:tcPr>
            <w:tcW w:w="5528" w:type="dxa"/>
            <w:shd w:val="clear" w:color="auto" w:fill="auto"/>
            <w:noWrap/>
            <w:vAlign w:val="center"/>
            <w:hideMark/>
          </w:tcPr>
          <w:p w:rsidR="00C200B3" w:rsidRPr="004D722A" w:rsidRDefault="00C200B3" w:rsidP="00C200B3">
            <w:pPr>
              <w:ind w:firstLine="0"/>
              <w:rPr>
                <w:rFonts w:eastAsia="Times New Roman" w:cs="Times New Roman"/>
                <w:color w:val="000000"/>
                <w:sz w:val="22"/>
                <w:lang w:eastAsia="ru-RU"/>
              </w:rPr>
            </w:pPr>
            <w:r w:rsidRPr="004D722A">
              <w:rPr>
                <w:rFonts w:eastAsia="Times New Roman" w:cs="Times New Roman"/>
                <w:color w:val="000000"/>
                <w:sz w:val="22"/>
                <w:lang w:eastAsia="ru-RU"/>
              </w:rPr>
              <w:t>Выработка ТЭ</w:t>
            </w:r>
          </w:p>
        </w:tc>
        <w:tc>
          <w:tcPr>
            <w:tcW w:w="1837" w:type="dxa"/>
            <w:shd w:val="clear" w:color="auto" w:fill="auto"/>
            <w:noWrap/>
            <w:vAlign w:val="center"/>
            <w:hideMark/>
          </w:tcPr>
          <w:p w:rsidR="00C200B3" w:rsidRPr="004D722A" w:rsidRDefault="00C200B3" w:rsidP="00C200B3">
            <w:pPr>
              <w:ind w:firstLine="0"/>
              <w:jc w:val="center"/>
              <w:rPr>
                <w:rFonts w:eastAsia="Times New Roman" w:cs="Times New Roman"/>
                <w:color w:val="000000"/>
                <w:sz w:val="22"/>
                <w:lang w:eastAsia="ru-RU"/>
              </w:rPr>
            </w:pPr>
            <w:r w:rsidRPr="004D722A">
              <w:rPr>
                <w:rFonts w:eastAsia="Times New Roman" w:cs="Times New Roman"/>
                <w:color w:val="000000"/>
                <w:sz w:val="22"/>
                <w:lang w:eastAsia="ru-RU"/>
              </w:rPr>
              <w:t>тыс. Гкал</w:t>
            </w:r>
          </w:p>
        </w:tc>
        <w:tc>
          <w:tcPr>
            <w:tcW w:w="1110" w:type="dxa"/>
            <w:gridSpan w:val="2"/>
            <w:shd w:val="clear" w:color="auto" w:fill="auto"/>
            <w:noWrap/>
            <w:vAlign w:val="center"/>
            <w:hideMark/>
          </w:tcPr>
          <w:p w:rsidR="00C200B3" w:rsidRDefault="00C200B3" w:rsidP="00C200B3">
            <w:pPr>
              <w:ind w:firstLine="0"/>
              <w:jc w:val="center"/>
              <w:rPr>
                <w:color w:val="000000"/>
                <w:sz w:val="22"/>
              </w:rPr>
            </w:pPr>
            <w:r>
              <w:rPr>
                <w:color w:val="000000"/>
                <w:sz w:val="22"/>
              </w:rPr>
              <w:t>1643,413</w:t>
            </w:r>
          </w:p>
        </w:tc>
        <w:tc>
          <w:tcPr>
            <w:tcW w:w="1106" w:type="dxa"/>
            <w:shd w:val="clear" w:color="auto" w:fill="auto"/>
            <w:noWrap/>
            <w:vAlign w:val="center"/>
            <w:hideMark/>
          </w:tcPr>
          <w:p w:rsidR="00C200B3" w:rsidRDefault="00C200B3" w:rsidP="00C200B3">
            <w:pPr>
              <w:ind w:firstLine="0"/>
              <w:jc w:val="center"/>
              <w:rPr>
                <w:color w:val="000000"/>
                <w:sz w:val="22"/>
              </w:rPr>
            </w:pPr>
            <w:r>
              <w:rPr>
                <w:color w:val="000000"/>
                <w:sz w:val="22"/>
              </w:rPr>
              <w:t>1770,241</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1681,804</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1850,596</w:t>
            </w:r>
          </w:p>
        </w:tc>
        <w:tc>
          <w:tcPr>
            <w:tcW w:w="923" w:type="dxa"/>
            <w:shd w:val="clear" w:color="auto" w:fill="auto"/>
            <w:noWrap/>
            <w:vAlign w:val="center"/>
            <w:hideMark/>
          </w:tcPr>
          <w:p w:rsidR="00C200B3" w:rsidRDefault="00C200B3" w:rsidP="00C200B3">
            <w:pPr>
              <w:ind w:firstLine="0"/>
              <w:jc w:val="center"/>
              <w:rPr>
                <w:color w:val="000000"/>
                <w:sz w:val="22"/>
              </w:rPr>
            </w:pPr>
            <w:r>
              <w:rPr>
                <w:color w:val="000000"/>
                <w:sz w:val="22"/>
              </w:rPr>
              <w:t>1738,775</w:t>
            </w:r>
          </w:p>
        </w:tc>
        <w:tc>
          <w:tcPr>
            <w:tcW w:w="885" w:type="dxa"/>
            <w:shd w:val="clear" w:color="auto" w:fill="auto"/>
            <w:noWrap/>
            <w:vAlign w:val="center"/>
            <w:hideMark/>
          </w:tcPr>
          <w:p w:rsidR="00C200B3" w:rsidRDefault="00C200B3" w:rsidP="00C200B3">
            <w:pPr>
              <w:ind w:firstLine="0"/>
              <w:jc w:val="center"/>
              <w:rPr>
                <w:color w:val="000000"/>
                <w:sz w:val="22"/>
              </w:rPr>
            </w:pPr>
            <w:r>
              <w:rPr>
                <w:color w:val="000000"/>
                <w:sz w:val="22"/>
              </w:rPr>
              <w:t>1654,615</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1569,972</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1578,757</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1587,723</w:t>
            </w:r>
          </w:p>
        </w:tc>
        <w:tc>
          <w:tcPr>
            <w:tcW w:w="919" w:type="dxa"/>
            <w:shd w:val="clear" w:color="auto" w:fill="auto"/>
            <w:noWrap/>
            <w:vAlign w:val="center"/>
            <w:hideMark/>
          </w:tcPr>
          <w:p w:rsidR="00C200B3" w:rsidRDefault="00C200B3" w:rsidP="00C200B3">
            <w:pPr>
              <w:ind w:firstLine="0"/>
              <w:jc w:val="center"/>
              <w:rPr>
                <w:color w:val="000000"/>
                <w:sz w:val="22"/>
              </w:rPr>
            </w:pPr>
            <w:r>
              <w:rPr>
                <w:color w:val="000000"/>
                <w:sz w:val="22"/>
              </w:rPr>
              <w:t>1587,671</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1587,669</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1589,215</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1589,995</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1590,965</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1594,312</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1643,413</w:t>
            </w:r>
          </w:p>
        </w:tc>
      </w:tr>
      <w:tr w:rsidR="00C200B3" w:rsidRPr="00E65658" w:rsidTr="00CB536B">
        <w:trPr>
          <w:gridAfter w:val="2"/>
          <w:wAfter w:w="24" w:type="dxa"/>
          <w:trHeight w:val="20"/>
        </w:trPr>
        <w:tc>
          <w:tcPr>
            <w:tcW w:w="5528" w:type="dxa"/>
            <w:shd w:val="clear" w:color="auto" w:fill="auto"/>
            <w:noWrap/>
            <w:vAlign w:val="center"/>
            <w:hideMark/>
          </w:tcPr>
          <w:p w:rsidR="00C200B3" w:rsidRPr="004D722A" w:rsidRDefault="00C200B3" w:rsidP="00C200B3">
            <w:pPr>
              <w:ind w:firstLine="0"/>
              <w:rPr>
                <w:rFonts w:eastAsia="Times New Roman" w:cs="Times New Roman"/>
                <w:sz w:val="22"/>
                <w:lang w:eastAsia="ru-RU"/>
              </w:rPr>
            </w:pPr>
            <w:r w:rsidRPr="004D722A">
              <w:rPr>
                <w:rFonts w:eastAsia="Times New Roman" w:cs="Times New Roman"/>
                <w:sz w:val="22"/>
                <w:lang w:eastAsia="ru-RU"/>
              </w:rPr>
              <w:t>Отпуск тепловой энергии, в том числе</w:t>
            </w:r>
          </w:p>
        </w:tc>
        <w:tc>
          <w:tcPr>
            <w:tcW w:w="1837" w:type="dxa"/>
            <w:shd w:val="clear" w:color="auto" w:fill="auto"/>
            <w:noWrap/>
            <w:vAlign w:val="center"/>
            <w:hideMark/>
          </w:tcPr>
          <w:p w:rsidR="00C200B3" w:rsidRPr="004D722A" w:rsidRDefault="00C200B3" w:rsidP="00C200B3">
            <w:pPr>
              <w:ind w:firstLine="0"/>
              <w:jc w:val="center"/>
              <w:rPr>
                <w:rFonts w:eastAsia="Times New Roman" w:cs="Times New Roman"/>
                <w:sz w:val="22"/>
                <w:lang w:eastAsia="ru-RU"/>
              </w:rPr>
            </w:pPr>
            <w:r w:rsidRPr="004D722A">
              <w:rPr>
                <w:rFonts w:eastAsia="Times New Roman" w:cs="Times New Roman"/>
                <w:sz w:val="22"/>
                <w:lang w:eastAsia="ru-RU"/>
              </w:rPr>
              <w:t>тыс. Гкал</w:t>
            </w:r>
          </w:p>
        </w:tc>
        <w:tc>
          <w:tcPr>
            <w:tcW w:w="1110" w:type="dxa"/>
            <w:gridSpan w:val="2"/>
            <w:shd w:val="clear" w:color="auto" w:fill="auto"/>
            <w:noWrap/>
            <w:vAlign w:val="center"/>
            <w:hideMark/>
          </w:tcPr>
          <w:p w:rsidR="00C200B3" w:rsidRDefault="00C200B3" w:rsidP="00C200B3">
            <w:pPr>
              <w:ind w:firstLine="0"/>
              <w:jc w:val="center"/>
              <w:rPr>
                <w:color w:val="000000"/>
                <w:sz w:val="22"/>
              </w:rPr>
            </w:pPr>
            <w:r>
              <w:rPr>
                <w:color w:val="000000"/>
                <w:sz w:val="22"/>
              </w:rPr>
              <w:t>1514,868</w:t>
            </w:r>
          </w:p>
        </w:tc>
        <w:tc>
          <w:tcPr>
            <w:tcW w:w="1106" w:type="dxa"/>
            <w:shd w:val="clear" w:color="auto" w:fill="auto"/>
            <w:noWrap/>
            <w:vAlign w:val="center"/>
            <w:hideMark/>
          </w:tcPr>
          <w:p w:rsidR="00C200B3" w:rsidRDefault="00C200B3" w:rsidP="00C200B3">
            <w:pPr>
              <w:ind w:firstLine="0"/>
              <w:jc w:val="center"/>
              <w:rPr>
                <w:color w:val="000000"/>
                <w:sz w:val="22"/>
              </w:rPr>
            </w:pPr>
            <w:r>
              <w:rPr>
                <w:color w:val="000000"/>
                <w:sz w:val="22"/>
              </w:rPr>
              <w:t>1639,196</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1547,463</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1725,449</w:t>
            </w:r>
          </w:p>
        </w:tc>
        <w:tc>
          <w:tcPr>
            <w:tcW w:w="923" w:type="dxa"/>
            <w:shd w:val="clear" w:color="auto" w:fill="auto"/>
            <w:noWrap/>
            <w:vAlign w:val="center"/>
            <w:hideMark/>
          </w:tcPr>
          <w:p w:rsidR="00C200B3" w:rsidRDefault="00C200B3" w:rsidP="00C200B3">
            <w:pPr>
              <w:ind w:firstLine="0"/>
              <w:jc w:val="center"/>
              <w:rPr>
                <w:color w:val="000000"/>
                <w:sz w:val="22"/>
              </w:rPr>
            </w:pPr>
            <w:r>
              <w:rPr>
                <w:color w:val="000000"/>
                <w:sz w:val="22"/>
              </w:rPr>
              <w:t>1582,032</w:t>
            </w:r>
          </w:p>
        </w:tc>
        <w:tc>
          <w:tcPr>
            <w:tcW w:w="885" w:type="dxa"/>
            <w:shd w:val="clear" w:color="auto" w:fill="auto"/>
            <w:noWrap/>
            <w:vAlign w:val="center"/>
            <w:hideMark/>
          </w:tcPr>
          <w:p w:rsidR="00C200B3" w:rsidRDefault="00C200B3" w:rsidP="00C200B3">
            <w:pPr>
              <w:ind w:firstLine="0"/>
              <w:jc w:val="center"/>
              <w:rPr>
                <w:color w:val="000000"/>
                <w:sz w:val="22"/>
              </w:rPr>
            </w:pPr>
            <w:r>
              <w:rPr>
                <w:color w:val="000000"/>
                <w:sz w:val="22"/>
              </w:rPr>
              <w:t>1550,333</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1471,496</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1479,792</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1488,258</w:t>
            </w:r>
          </w:p>
        </w:tc>
        <w:tc>
          <w:tcPr>
            <w:tcW w:w="919" w:type="dxa"/>
            <w:shd w:val="clear" w:color="auto" w:fill="auto"/>
            <w:noWrap/>
            <w:vAlign w:val="center"/>
            <w:hideMark/>
          </w:tcPr>
          <w:p w:rsidR="00C200B3" w:rsidRDefault="00C200B3" w:rsidP="00C200B3">
            <w:pPr>
              <w:ind w:firstLine="0"/>
              <w:jc w:val="center"/>
              <w:rPr>
                <w:color w:val="000000"/>
                <w:sz w:val="22"/>
              </w:rPr>
            </w:pPr>
            <w:r>
              <w:rPr>
                <w:color w:val="000000"/>
                <w:sz w:val="22"/>
              </w:rPr>
              <w:t>1488,208</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1488,206</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1489,666</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1490,403</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1491,319</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1494,480</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1514,868</w:t>
            </w:r>
          </w:p>
        </w:tc>
      </w:tr>
      <w:tr w:rsidR="00C200B3" w:rsidRPr="00E65658" w:rsidTr="00CB536B">
        <w:trPr>
          <w:gridAfter w:val="2"/>
          <w:wAfter w:w="24" w:type="dxa"/>
          <w:trHeight w:val="20"/>
        </w:trPr>
        <w:tc>
          <w:tcPr>
            <w:tcW w:w="5528" w:type="dxa"/>
            <w:shd w:val="clear" w:color="auto" w:fill="auto"/>
            <w:noWrap/>
            <w:vAlign w:val="center"/>
            <w:hideMark/>
          </w:tcPr>
          <w:p w:rsidR="00C200B3" w:rsidRPr="004D722A" w:rsidRDefault="00C200B3" w:rsidP="00C200B3">
            <w:pPr>
              <w:ind w:firstLine="0"/>
              <w:rPr>
                <w:rFonts w:eastAsia="Times New Roman" w:cs="Times New Roman"/>
                <w:sz w:val="22"/>
                <w:lang w:eastAsia="ru-RU"/>
              </w:rPr>
            </w:pPr>
            <w:r w:rsidRPr="004D722A">
              <w:rPr>
                <w:rFonts w:eastAsia="Times New Roman" w:cs="Times New Roman"/>
                <w:sz w:val="22"/>
                <w:lang w:eastAsia="ru-RU"/>
              </w:rPr>
              <w:t>хозяйственные нужды</w:t>
            </w:r>
          </w:p>
        </w:tc>
        <w:tc>
          <w:tcPr>
            <w:tcW w:w="1837" w:type="dxa"/>
            <w:shd w:val="clear" w:color="auto" w:fill="auto"/>
            <w:noWrap/>
            <w:vAlign w:val="center"/>
            <w:hideMark/>
          </w:tcPr>
          <w:p w:rsidR="00C200B3" w:rsidRPr="004D722A" w:rsidRDefault="00C200B3" w:rsidP="00C200B3">
            <w:pPr>
              <w:ind w:firstLine="0"/>
              <w:jc w:val="center"/>
              <w:rPr>
                <w:rFonts w:eastAsia="Times New Roman" w:cs="Times New Roman"/>
                <w:sz w:val="22"/>
                <w:lang w:eastAsia="ru-RU"/>
              </w:rPr>
            </w:pPr>
            <w:r w:rsidRPr="004D722A">
              <w:rPr>
                <w:rFonts w:eastAsia="Times New Roman" w:cs="Times New Roman"/>
                <w:sz w:val="22"/>
                <w:lang w:eastAsia="ru-RU"/>
              </w:rPr>
              <w:t>тыс. Гкал</w:t>
            </w:r>
          </w:p>
        </w:tc>
        <w:tc>
          <w:tcPr>
            <w:tcW w:w="1110" w:type="dxa"/>
            <w:gridSpan w:val="2"/>
            <w:shd w:val="clear" w:color="auto" w:fill="auto"/>
            <w:noWrap/>
            <w:vAlign w:val="center"/>
            <w:hideMark/>
          </w:tcPr>
          <w:p w:rsidR="00C200B3" w:rsidRDefault="00C200B3" w:rsidP="00C200B3">
            <w:pPr>
              <w:ind w:firstLine="0"/>
              <w:jc w:val="center"/>
              <w:rPr>
                <w:color w:val="000000"/>
                <w:sz w:val="22"/>
              </w:rPr>
            </w:pPr>
            <w:r>
              <w:rPr>
                <w:color w:val="000000"/>
                <w:sz w:val="22"/>
              </w:rPr>
              <w:t>3,686</w:t>
            </w:r>
          </w:p>
        </w:tc>
        <w:tc>
          <w:tcPr>
            <w:tcW w:w="1106" w:type="dxa"/>
            <w:shd w:val="clear" w:color="auto" w:fill="auto"/>
            <w:noWrap/>
            <w:vAlign w:val="center"/>
            <w:hideMark/>
          </w:tcPr>
          <w:p w:rsidR="00C200B3" w:rsidRDefault="00C200B3" w:rsidP="00C200B3">
            <w:pPr>
              <w:ind w:firstLine="0"/>
              <w:jc w:val="center"/>
              <w:rPr>
                <w:color w:val="000000"/>
                <w:sz w:val="22"/>
              </w:rPr>
            </w:pPr>
            <w:r>
              <w:rPr>
                <w:color w:val="000000"/>
                <w:sz w:val="22"/>
              </w:rPr>
              <w:t>3,825</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3,799</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3,735</w:t>
            </w:r>
          </w:p>
        </w:tc>
        <w:tc>
          <w:tcPr>
            <w:tcW w:w="923" w:type="dxa"/>
            <w:shd w:val="clear" w:color="auto" w:fill="auto"/>
            <w:noWrap/>
            <w:vAlign w:val="center"/>
            <w:hideMark/>
          </w:tcPr>
          <w:p w:rsidR="00C200B3" w:rsidRDefault="00C200B3" w:rsidP="00C200B3">
            <w:pPr>
              <w:ind w:firstLine="0"/>
              <w:jc w:val="center"/>
              <w:rPr>
                <w:color w:val="000000"/>
                <w:sz w:val="22"/>
              </w:rPr>
            </w:pPr>
            <w:r>
              <w:rPr>
                <w:color w:val="000000"/>
                <w:sz w:val="22"/>
              </w:rPr>
              <w:t>3,990</w:t>
            </w:r>
          </w:p>
        </w:tc>
        <w:tc>
          <w:tcPr>
            <w:tcW w:w="885" w:type="dxa"/>
            <w:shd w:val="clear" w:color="auto" w:fill="auto"/>
            <w:noWrap/>
            <w:vAlign w:val="center"/>
            <w:hideMark/>
          </w:tcPr>
          <w:p w:rsidR="00C200B3" w:rsidRDefault="00C200B3" w:rsidP="00C200B3">
            <w:pPr>
              <w:ind w:firstLine="0"/>
              <w:jc w:val="center"/>
              <w:rPr>
                <w:color w:val="000000"/>
                <w:sz w:val="22"/>
              </w:rPr>
            </w:pPr>
            <w:r>
              <w:rPr>
                <w:color w:val="000000"/>
                <w:sz w:val="22"/>
              </w:rPr>
              <w:t>4,166</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4,129</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4,134</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4,134</w:t>
            </w:r>
          </w:p>
        </w:tc>
        <w:tc>
          <w:tcPr>
            <w:tcW w:w="919" w:type="dxa"/>
            <w:shd w:val="clear" w:color="auto" w:fill="auto"/>
            <w:noWrap/>
            <w:vAlign w:val="center"/>
            <w:hideMark/>
          </w:tcPr>
          <w:p w:rsidR="00C200B3" w:rsidRDefault="00C200B3" w:rsidP="00C200B3">
            <w:pPr>
              <w:ind w:firstLine="0"/>
              <w:jc w:val="center"/>
              <w:rPr>
                <w:color w:val="000000"/>
                <w:sz w:val="22"/>
              </w:rPr>
            </w:pPr>
            <w:r>
              <w:rPr>
                <w:color w:val="000000"/>
                <w:sz w:val="22"/>
              </w:rPr>
              <w:t>4,134</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4,134</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4,134</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4,134</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4,134</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4,134</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3,686</w:t>
            </w:r>
          </w:p>
        </w:tc>
      </w:tr>
      <w:tr w:rsidR="00C200B3" w:rsidRPr="00E65658" w:rsidTr="00CB536B">
        <w:trPr>
          <w:gridAfter w:val="2"/>
          <w:wAfter w:w="24" w:type="dxa"/>
          <w:trHeight w:val="20"/>
        </w:trPr>
        <w:tc>
          <w:tcPr>
            <w:tcW w:w="5528" w:type="dxa"/>
            <w:shd w:val="clear" w:color="auto" w:fill="auto"/>
            <w:noWrap/>
            <w:vAlign w:val="center"/>
            <w:hideMark/>
          </w:tcPr>
          <w:p w:rsidR="00C200B3" w:rsidRPr="004D722A" w:rsidRDefault="00C200B3" w:rsidP="00C200B3">
            <w:pPr>
              <w:ind w:firstLine="0"/>
              <w:rPr>
                <w:rFonts w:eastAsia="Times New Roman" w:cs="Times New Roman"/>
                <w:sz w:val="22"/>
                <w:lang w:eastAsia="ru-RU"/>
              </w:rPr>
            </w:pPr>
            <w:r w:rsidRPr="004D722A">
              <w:rPr>
                <w:rFonts w:eastAsia="Times New Roman" w:cs="Times New Roman"/>
                <w:sz w:val="22"/>
                <w:lang w:eastAsia="ru-RU"/>
              </w:rPr>
              <w:t>Выработка электрической энергии всего, в том числе</w:t>
            </w:r>
          </w:p>
        </w:tc>
        <w:tc>
          <w:tcPr>
            <w:tcW w:w="1837" w:type="dxa"/>
            <w:shd w:val="clear" w:color="auto" w:fill="auto"/>
            <w:noWrap/>
            <w:vAlign w:val="center"/>
            <w:hideMark/>
          </w:tcPr>
          <w:p w:rsidR="00C200B3" w:rsidRPr="004D722A" w:rsidRDefault="00C200B3" w:rsidP="00C200B3">
            <w:pPr>
              <w:ind w:firstLine="0"/>
              <w:jc w:val="center"/>
              <w:rPr>
                <w:rFonts w:eastAsia="Times New Roman" w:cs="Times New Roman"/>
                <w:sz w:val="22"/>
                <w:lang w:eastAsia="ru-RU"/>
              </w:rPr>
            </w:pPr>
            <w:r w:rsidRPr="004D722A">
              <w:rPr>
                <w:rFonts w:eastAsia="Times New Roman" w:cs="Times New Roman"/>
                <w:sz w:val="22"/>
                <w:lang w:eastAsia="ru-RU"/>
              </w:rPr>
              <w:t>тыс. МВт-ч</w:t>
            </w:r>
          </w:p>
        </w:tc>
        <w:tc>
          <w:tcPr>
            <w:tcW w:w="1110" w:type="dxa"/>
            <w:gridSpan w:val="2"/>
            <w:shd w:val="clear" w:color="auto" w:fill="auto"/>
            <w:noWrap/>
            <w:vAlign w:val="center"/>
            <w:hideMark/>
          </w:tcPr>
          <w:p w:rsidR="00C200B3" w:rsidRDefault="00C200B3" w:rsidP="00C200B3">
            <w:pPr>
              <w:ind w:firstLine="0"/>
              <w:jc w:val="center"/>
              <w:rPr>
                <w:color w:val="000000"/>
                <w:sz w:val="22"/>
              </w:rPr>
            </w:pPr>
            <w:r>
              <w:rPr>
                <w:color w:val="000000"/>
                <w:sz w:val="22"/>
              </w:rPr>
              <w:t>682,3</w:t>
            </w:r>
          </w:p>
        </w:tc>
        <w:tc>
          <w:tcPr>
            <w:tcW w:w="1106" w:type="dxa"/>
            <w:shd w:val="clear" w:color="auto" w:fill="auto"/>
            <w:noWrap/>
            <w:vAlign w:val="center"/>
            <w:hideMark/>
          </w:tcPr>
          <w:p w:rsidR="00C200B3" w:rsidRDefault="00C200B3" w:rsidP="00C200B3">
            <w:pPr>
              <w:ind w:firstLine="0"/>
              <w:jc w:val="center"/>
              <w:rPr>
                <w:color w:val="000000"/>
                <w:sz w:val="22"/>
              </w:rPr>
            </w:pPr>
            <w:r>
              <w:rPr>
                <w:color w:val="000000"/>
                <w:sz w:val="22"/>
              </w:rPr>
              <w:t>810,8</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784,7</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782,240</w:t>
            </w:r>
          </w:p>
        </w:tc>
        <w:tc>
          <w:tcPr>
            <w:tcW w:w="923" w:type="dxa"/>
            <w:shd w:val="clear" w:color="auto" w:fill="auto"/>
            <w:noWrap/>
            <w:vAlign w:val="center"/>
            <w:hideMark/>
          </w:tcPr>
          <w:p w:rsidR="00C200B3" w:rsidRDefault="00C200B3" w:rsidP="00C200B3">
            <w:pPr>
              <w:ind w:firstLine="0"/>
              <w:jc w:val="center"/>
              <w:rPr>
                <w:color w:val="000000"/>
                <w:sz w:val="22"/>
              </w:rPr>
            </w:pPr>
            <w:r>
              <w:rPr>
                <w:color w:val="000000"/>
                <w:sz w:val="22"/>
              </w:rPr>
              <w:t>872,510</w:t>
            </w:r>
          </w:p>
        </w:tc>
        <w:tc>
          <w:tcPr>
            <w:tcW w:w="885" w:type="dxa"/>
            <w:shd w:val="clear" w:color="auto" w:fill="auto"/>
            <w:noWrap/>
            <w:vAlign w:val="center"/>
            <w:hideMark/>
          </w:tcPr>
          <w:p w:rsidR="00C200B3" w:rsidRDefault="00C200B3" w:rsidP="00C200B3">
            <w:pPr>
              <w:ind w:firstLine="0"/>
              <w:jc w:val="center"/>
              <w:rPr>
                <w:color w:val="000000"/>
                <w:sz w:val="22"/>
              </w:rPr>
            </w:pPr>
            <w:r>
              <w:rPr>
                <w:color w:val="000000"/>
                <w:sz w:val="22"/>
              </w:rPr>
              <w:t>661,520</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648,470</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648,470</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648,470</w:t>
            </w:r>
          </w:p>
        </w:tc>
        <w:tc>
          <w:tcPr>
            <w:tcW w:w="919" w:type="dxa"/>
            <w:shd w:val="clear" w:color="auto" w:fill="auto"/>
            <w:noWrap/>
            <w:vAlign w:val="center"/>
            <w:hideMark/>
          </w:tcPr>
          <w:p w:rsidR="00C200B3" w:rsidRDefault="00C200B3" w:rsidP="00C200B3">
            <w:pPr>
              <w:ind w:firstLine="0"/>
              <w:jc w:val="center"/>
              <w:rPr>
                <w:color w:val="000000"/>
                <w:sz w:val="22"/>
              </w:rPr>
            </w:pPr>
            <w:r>
              <w:rPr>
                <w:color w:val="000000"/>
                <w:sz w:val="22"/>
              </w:rPr>
              <w:t>648,470</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648,470</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661,500</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661,500</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661,500</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661,500</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682,3</w:t>
            </w:r>
          </w:p>
        </w:tc>
      </w:tr>
      <w:tr w:rsidR="00C200B3" w:rsidRPr="00E65658" w:rsidTr="00CB536B">
        <w:trPr>
          <w:gridAfter w:val="2"/>
          <w:wAfter w:w="24" w:type="dxa"/>
          <w:trHeight w:val="20"/>
        </w:trPr>
        <w:tc>
          <w:tcPr>
            <w:tcW w:w="5528" w:type="dxa"/>
            <w:shd w:val="clear" w:color="auto" w:fill="auto"/>
            <w:noWrap/>
            <w:vAlign w:val="center"/>
            <w:hideMark/>
          </w:tcPr>
          <w:p w:rsidR="00C200B3" w:rsidRPr="004D722A" w:rsidRDefault="00C200B3" w:rsidP="00C200B3">
            <w:pPr>
              <w:ind w:firstLine="0"/>
              <w:rPr>
                <w:rFonts w:eastAsia="Times New Roman" w:cs="Times New Roman"/>
                <w:sz w:val="22"/>
                <w:lang w:eastAsia="ru-RU"/>
              </w:rPr>
            </w:pPr>
            <w:r w:rsidRPr="004D722A">
              <w:rPr>
                <w:rFonts w:eastAsia="Times New Roman" w:cs="Times New Roman"/>
                <w:sz w:val="22"/>
                <w:lang w:eastAsia="ru-RU"/>
              </w:rPr>
              <w:t>на тепловом потреблении</w:t>
            </w:r>
          </w:p>
        </w:tc>
        <w:tc>
          <w:tcPr>
            <w:tcW w:w="1837" w:type="dxa"/>
            <w:shd w:val="clear" w:color="auto" w:fill="auto"/>
            <w:noWrap/>
            <w:vAlign w:val="center"/>
            <w:hideMark/>
          </w:tcPr>
          <w:p w:rsidR="00C200B3" w:rsidRPr="004D722A" w:rsidRDefault="00C200B3" w:rsidP="00C200B3">
            <w:pPr>
              <w:ind w:firstLine="0"/>
              <w:jc w:val="center"/>
              <w:rPr>
                <w:rFonts w:eastAsia="Times New Roman" w:cs="Times New Roman"/>
                <w:sz w:val="22"/>
                <w:lang w:eastAsia="ru-RU"/>
              </w:rPr>
            </w:pPr>
            <w:r w:rsidRPr="004D722A">
              <w:rPr>
                <w:rFonts w:eastAsia="Times New Roman" w:cs="Times New Roman"/>
                <w:sz w:val="22"/>
                <w:lang w:eastAsia="ru-RU"/>
              </w:rPr>
              <w:t>тыс. МВт-ч</w:t>
            </w:r>
          </w:p>
        </w:tc>
        <w:tc>
          <w:tcPr>
            <w:tcW w:w="1110" w:type="dxa"/>
            <w:gridSpan w:val="2"/>
            <w:shd w:val="clear" w:color="auto" w:fill="auto"/>
            <w:noWrap/>
            <w:vAlign w:val="center"/>
            <w:hideMark/>
          </w:tcPr>
          <w:p w:rsidR="00C200B3" w:rsidRDefault="00C200B3" w:rsidP="00C200B3">
            <w:pPr>
              <w:ind w:firstLine="0"/>
              <w:jc w:val="center"/>
              <w:rPr>
                <w:color w:val="000000"/>
                <w:sz w:val="22"/>
              </w:rPr>
            </w:pPr>
            <w:r>
              <w:rPr>
                <w:color w:val="000000"/>
                <w:sz w:val="22"/>
              </w:rPr>
              <w:t>511</w:t>
            </w:r>
          </w:p>
        </w:tc>
        <w:tc>
          <w:tcPr>
            <w:tcW w:w="1106" w:type="dxa"/>
            <w:shd w:val="clear" w:color="auto" w:fill="auto"/>
            <w:noWrap/>
            <w:vAlign w:val="center"/>
            <w:hideMark/>
          </w:tcPr>
          <w:p w:rsidR="00C200B3" w:rsidRDefault="00C200B3" w:rsidP="00C200B3">
            <w:pPr>
              <w:ind w:firstLine="0"/>
              <w:jc w:val="center"/>
              <w:rPr>
                <w:color w:val="000000"/>
                <w:sz w:val="22"/>
              </w:rPr>
            </w:pPr>
            <w:r>
              <w:rPr>
                <w:color w:val="000000"/>
                <w:sz w:val="22"/>
              </w:rPr>
              <w:t>637,8</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613,5</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636,139</w:t>
            </w:r>
          </w:p>
        </w:tc>
        <w:tc>
          <w:tcPr>
            <w:tcW w:w="923" w:type="dxa"/>
            <w:shd w:val="clear" w:color="auto" w:fill="auto"/>
            <w:noWrap/>
            <w:vAlign w:val="center"/>
            <w:hideMark/>
          </w:tcPr>
          <w:p w:rsidR="00C200B3" w:rsidRDefault="00C200B3" w:rsidP="00C200B3">
            <w:pPr>
              <w:ind w:firstLine="0"/>
              <w:jc w:val="center"/>
              <w:rPr>
                <w:color w:val="000000"/>
                <w:sz w:val="22"/>
              </w:rPr>
            </w:pPr>
            <w:r>
              <w:rPr>
                <w:color w:val="000000"/>
                <w:sz w:val="22"/>
              </w:rPr>
              <w:t>640,209</w:t>
            </w:r>
          </w:p>
        </w:tc>
        <w:tc>
          <w:tcPr>
            <w:tcW w:w="885" w:type="dxa"/>
            <w:shd w:val="clear" w:color="auto" w:fill="auto"/>
            <w:noWrap/>
            <w:vAlign w:val="center"/>
            <w:hideMark/>
          </w:tcPr>
          <w:p w:rsidR="00C200B3" w:rsidRDefault="00C200B3" w:rsidP="00C200B3">
            <w:pPr>
              <w:ind w:firstLine="0"/>
              <w:jc w:val="center"/>
              <w:rPr>
                <w:color w:val="000000"/>
                <w:sz w:val="22"/>
              </w:rPr>
            </w:pPr>
            <w:r>
              <w:rPr>
                <w:color w:val="000000"/>
                <w:sz w:val="22"/>
              </w:rPr>
              <w:t>560,120</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535,073</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539,273</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543,473</w:t>
            </w:r>
          </w:p>
        </w:tc>
        <w:tc>
          <w:tcPr>
            <w:tcW w:w="919" w:type="dxa"/>
            <w:shd w:val="clear" w:color="auto" w:fill="auto"/>
            <w:noWrap/>
            <w:vAlign w:val="center"/>
            <w:hideMark/>
          </w:tcPr>
          <w:p w:rsidR="00C200B3" w:rsidRDefault="00C200B3" w:rsidP="00C200B3">
            <w:pPr>
              <w:ind w:firstLine="0"/>
              <w:jc w:val="center"/>
              <w:rPr>
                <w:color w:val="000000"/>
                <w:sz w:val="22"/>
              </w:rPr>
            </w:pPr>
            <w:r>
              <w:rPr>
                <w:color w:val="000000"/>
                <w:sz w:val="22"/>
              </w:rPr>
              <w:t>543,473</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543,473</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557,200</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557,600</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558,000</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559,600</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511</w:t>
            </w:r>
          </w:p>
        </w:tc>
      </w:tr>
      <w:tr w:rsidR="00C200B3" w:rsidRPr="00E65658" w:rsidTr="00CB536B">
        <w:trPr>
          <w:gridAfter w:val="2"/>
          <w:wAfter w:w="24" w:type="dxa"/>
          <w:trHeight w:val="20"/>
        </w:trPr>
        <w:tc>
          <w:tcPr>
            <w:tcW w:w="5528" w:type="dxa"/>
            <w:shd w:val="clear" w:color="auto" w:fill="auto"/>
            <w:noWrap/>
            <w:vAlign w:val="center"/>
            <w:hideMark/>
          </w:tcPr>
          <w:p w:rsidR="00C200B3" w:rsidRPr="004D722A" w:rsidRDefault="00C200B3" w:rsidP="00C200B3">
            <w:pPr>
              <w:ind w:firstLine="0"/>
              <w:rPr>
                <w:rFonts w:eastAsia="Times New Roman" w:cs="Times New Roman"/>
                <w:sz w:val="22"/>
                <w:lang w:eastAsia="ru-RU"/>
              </w:rPr>
            </w:pPr>
            <w:r w:rsidRPr="004D722A">
              <w:rPr>
                <w:rFonts w:eastAsia="Times New Roman" w:cs="Times New Roman"/>
                <w:sz w:val="22"/>
                <w:lang w:eastAsia="ru-RU"/>
              </w:rPr>
              <w:t>в конденсационном режиме</w:t>
            </w:r>
          </w:p>
        </w:tc>
        <w:tc>
          <w:tcPr>
            <w:tcW w:w="1837" w:type="dxa"/>
            <w:shd w:val="clear" w:color="auto" w:fill="auto"/>
            <w:noWrap/>
            <w:vAlign w:val="center"/>
            <w:hideMark/>
          </w:tcPr>
          <w:p w:rsidR="00C200B3" w:rsidRPr="004D722A" w:rsidRDefault="00C200B3" w:rsidP="00C200B3">
            <w:pPr>
              <w:ind w:firstLine="0"/>
              <w:jc w:val="center"/>
              <w:rPr>
                <w:rFonts w:eastAsia="Times New Roman" w:cs="Times New Roman"/>
                <w:sz w:val="22"/>
                <w:lang w:eastAsia="ru-RU"/>
              </w:rPr>
            </w:pPr>
            <w:r w:rsidRPr="004D722A">
              <w:rPr>
                <w:rFonts w:eastAsia="Times New Roman" w:cs="Times New Roman"/>
                <w:sz w:val="22"/>
                <w:lang w:eastAsia="ru-RU"/>
              </w:rPr>
              <w:t>тыс. МВт-ч</w:t>
            </w:r>
          </w:p>
        </w:tc>
        <w:tc>
          <w:tcPr>
            <w:tcW w:w="1110" w:type="dxa"/>
            <w:gridSpan w:val="2"/>
            <w:shd w:val="clear" w:color="auto" w:fill="auto"/>
            <w:noWrap/>
            <w:vAlign w:val="center"/>
            <w:hideMark/>
          </w:tcPr>
          <w:p w:rsidR="00C200B3" w:rsidRDefault="00C200B3" w:rsidP="00C200B3">
            <w:pPr>
              <w:ind w:firstLine="0"/>
              <w:jc w:val="center"/>
              <w:rPr>
                <w:color w:val="000000"/>
                <w:sz w:val="22"/>
              </w:rPr>
            </w:pPr>
            <w:r>
              <w:rPr>
                <w:color w:val="000000"/>
                <w:sz w:val="22"/>
              </w:rPr>
              <w:t>171,3</w:t>
            </w:r>
          </w:p>
        </w:tc>
        <w:tc>
          <w:tcPr>
            <w:tcW w:w="1106" w:type="dxa"/>
            <w:shd w:val="clear" w:color="auto" w:fill="auto"/>
            <w:noWrap/>
            <w:vAlign w:val="center"/>
            <w:hideMark/>
          </w:tcPr>
          <w:p w:rsidR="00C200B3" w:rsidRDefault="00C200B3" w:rsidP="00C200B3">
            <w:pPr>
              <w:ind w:firstLine="0"/>
              <w:jc w:val="center"/>
              <w:rPr>
                <w:color w:val="000000"/>
                <w:sz w:val="22"/>
              </w:rPr>
            </w:pPr>
            <w:r>
              <w:rPr>
                <w:color w:val="000000"/>
                <w:sz w:val="22"/>
              </w:rPr>
              <w:t>173</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171,2</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146,100</w:t>
            </w:r>
          </w:p>
        </w:tc>
        <w:tc>
          <w:tcPr>
            <w:tcW w:w="923" w:type="dxa"/>
            <w:shd w:val="clear" w:color="auto" w:fill="auto"/>
            <w:noWrap/>
            <w:vAlign w:val="center"/>
            <w:hideMark/>
          </w:tcPr>
          <w:p w:rsidR="00C200B3" w:rsidRDefault="00C200B3" w:rsidP="00C200B3">
            <w:pPr>
              <w:ind w:firstLine="0"/>
              <w:jc w:val="center"/>
              <w:rPr>
                <w:color w:val="000000"/>
                <w:sz w:val="22"/>
              </w:rPr>
            </w:pPr>
            <w:r>
              <w:rPr>
                <w:color w:val="000000"/>
                <w:sz w:val="22"/>
              </w:rPr>
              <w:t>232,300</w:t>
            </w:r>
          </w:p>
        </w:tc>
        <w:tc>
          <w:tcPr>
            <w:tcW w:w="885" w:type="dxa"/>
            <w:shd w:val="clear" w:color="auto" w:fill="auto"/>
            <w:noWrap/>
            <w:vAlign w:val="center"/>
            <w:hideMark/>
          </w:tcPr>
          <w:p w:rsidR="00C200B3" w:rsidRDefault="00C200B3" w:rsidP="00C200B3">
            <w:pPr>
              <w:ind w:firstLine="0"/>
              <w:jc w:val="center"/>
              <w:rPr>
                <w:color w:val="000000"/>
                <w:sz w:val="22"/>
              </w:rPr>
            </w:pPr>
            <w:r>
              <w:rPr>
                <w:color w:val="000000"/>
                <w:sz w:val="22"/>
              </w:rPr>
              <w:t>101,400</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113,300</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109,200</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105,000</w:t>
            </w:r>
          </w:p>
        </w:tc>
        <w:tc>
          <w:tcPr>
            <w:tcW w:w="919" w:type="dxa"/>
            <w:shd w:val="clear" w:color="auto" w:fill="auto"/>
            <w:noWrap/>
            <w:vAlign w:val="center"/>
            <w:hideMark/>
          </w:tcPr>
          <w:p w:rsidR="00C200B3" w:rsidRDefault="00C200B3" w:rsidP="00C200B3">
            <w:pPr>
              <w:ind w:firstLine="0"/>
              <w:jc w:val="center"/>
              <w:rPr>
                <w:color w:val="000000"/>
                <w:sz w:val="22"/>
              </w:rPr>
            </w:pPr>
            <w:r>
              <w:rPr>
                <w:color w:val="000000"/>
                <w:sz w:val="22"/>
              </w:rPr>
              <w:t>105,000</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105,000</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104,300</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103,900</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103,400</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101,900</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171,3</w:t>
            </w:r>
          </w:p>
        </w:tc>
      </w:tr>
      <w:tr w:rsidR="00C200B3" w:rsidRPr="00E65658" w:rsidTr="00CB536B">
        <w:trPr>
          <w:gridAfter w:val="2"/>
          <w:wAfter w:w="24" w:type="dxa"/>
          <w:trHeight w:val="20"/>
        </w:trPr>
        <w:tc>
          <w:tcPr>
            <w:tcW w:w="5528" w:type="dxa"/>
            <w:shd w:val="clear" w:color="auto" w:fill="auto"/>
            <w:noWrap/>
            <w:vAlign w:val="center"/>
            <w:hideMark/>
          </w:tcPr>
          <w:p w:rsidR="00C200B3" w:rsidRPr="004D722A" w:rsidRDefault="00C200B3" w:rsidP="00C200B3">
            <w:pPr>
              <w:ind w:firstLine="0"/>
              <w:rPr>
                <w:rFonts w:eastAsia="Times New Roman" w:cs="Times New Roman"/>
                <w:color w:val="000000"/>
                <w:sz w:val="22"/>
                <w:lang w:eastAsia="ru-RU"/>
              </w:rPr>
            </w:pPr>
            <w:r w:rsidRPr="004D722A">
              <w:rPr>
                <w:rFonts w:eastAsia="Times New Roman" w:cs="Times New Roman"/>
                <w:color w:val="000000"/>
                <w:sz w:val="22"/>
                <w:lang w:eastAsia="ru-RU"/>
              </w:rPr>
              <w:t>Отпуск электрической энергии с шин ТЭЦ</w:t>
            </w:r>
          </w:p>
        </w:tc>
        <w:tc>
          <w:tcPr>
            <w:tcW w:w="1837" w:type="dxa"/>
            <w:shd w:val="clear" w:color="auto" w:fill="auto"/>
            <w:noWrap/>
            <w:vAlign w:val="center"/>
            <w:hideMark/>
          </w:tcPr>
          <w:p w:rsidR="00C200B3" w:rsidRPr="004D722A" w:rsidRDefault="00C200B3" w:rsidP="00C200B3">
            <w:pPr>
              <w:ind w:firstLine="0"/>
              <w:jc w:val="center"/>
              <w:rPr>
                <w:rFonts w:eastAsia="Times New Roman" w:cs="Times New Roman"/>
                <w:color w:val="000000"/>
                <w:sz w:val="22"/>
                <w:lang w:eastAsia="ru-RU"/>
              </w:rPr>
            </w:pPr>
            <w:r w:rsidRPr="004D722A">
              <w:rPr>
                <w:rFonts w:eastAsia="Times New Roman" w:cs="Times New Roman"/>
                <w:color w:val="000000"/>
                <w:sz w:val="22"/>
                <w:lang w:eastAsia="ru-RU"/>
              </w:rPr>
              <w:t>тыс. МВт-ч</w:t>
            </w:r>
          </w:p>
        </w:tc>
        <w:tc>
          <w:tcPr>
            <w:tcW w:w="1110" w:type="dxa"/>
            <w:gridSpan w:val="2"/>
            <w:shd w:val="clear" w:color="auto" w:fill="auto"/>
            <w:noWrap/>
            <w:vAlign w:val="center"/>
            <w:hideMark/>
          </w:tcPr>
          <w:p w:rsidR="00C200B3" w:rsidRDefault="00C200B3" w:rsidP="00C200B3">
            <w:pPr>
              <w:ind w:firstLine="0"/>
              <w:jc w:val="center"/>
              <w:rPr>
                <w:color w:val="000000"/>
                <w:sz w:val="22"/>
              </w:rPr>
            </w:pPr>
            <w:r>
              <w:rPr>
                <w:color w:val="000000"/>
                <w:sz w:val="22"/>
              </w:rPr>
              <w:t>593,8</w:t>
            </w:r>
          </w:p>
        </w:tc>
        <w:tc>
          <w:tcPr>
            <w:tcW w:w="1106" w:type="dxa"/>
            <w:shd w:val="clear" w:color="auto" w:fill="auto"/>
            <w:noWrap/>
            <w:vAlign w:val="center"/>
            <w:hideMark/>
          </w:tcPr>
          <w:p w:rsidR="00C200B3" w:rsidRDefault="00C200B3" w:rsidP="00C200B3">
            <w:pPr>
              <w:ind w:firstLine="0"/>
              <w:jc w:val="center"/>
              <w:rPr>
                <w:color w:val="000000"/>
                <w:sz w:val="22"/>
              </w:rPr>
            </w:pPr>
            <w:r>
              <w:rPr>
                <w:color w:val="000000"/>
                <w:sz w:val="22"/>
              </w:rPr>
              <w:t>712,1</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690,6</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688,540</w:t>
            </w:r>
          </w:p>
        </w:tc>
        <w:tc>
          <w:tcPr>
            <w:tcW w:w="923" w:type="dxa"/>
            <w:shd w:val="clear" w:color="auto" w:fill="auto"/>
            <w:noWrap/>
            <w:vAlign w:val="center"/>
            <w:hideMark/>
          </w:tcPr>
          <w:p w:rsidR="00C200B3" w:rsidRDefault="00C200B3" w:rsidP="00C200B3">
            <w:pPr>
              <w:ind w:firstLine="0"/>
              <w:jc w:val="center"/>
              <w:rPr>
                <w:color w:val="000000"/>
                <w:sz w:val="22"/>
              </w:rPr>
            </w:pPr>
            <w:r>
              <w:rPr>
                <w:color w:val="000000"/>
                <w:sz w:val="22"/>
              </w:rPr>
              <w:t>782,600</w:t>
            </w:r>
          </w:p>
        </w:tc>
        <w:tc>
          <w:tcPr>
            <w:tcW w:w="885" w:type="dxa"/>
            <w:shd w:val="clear" w:color="auto" w:fill="auto"/>
            <w:noWrap/>
            <w:vAlign w:val="center"/>
            <w:hideMark/>
          </w:tcPr>
          <w:p w:rsidR="00C200B3" w:rsidRDefault="00C200B3" w:rsidP="00C200B3">
            <w:pPr>
              <w:ind w:firstLine="0"/>
              <w:jc w:val="center"/>
              <w:rPr>
                <w:color w:val="000000"/>
                <w:sz w:val="22"/>
              </w:rPr>
            </w:pPr>
            <w:r>
              <w:rPr>
                <w:color w:val="000000"/>
                <w:sz w:val="22"/>
              </w:rPr>
              <w:t>571,600</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571,600</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571,600</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571,600</w:t>
            </w:r>
          </w:p>
        </w:tc>
        <w:tc>
          <w:tcPr>
            <w:tcW w:w="919" w:type="dxa"/>
            <w:shd w:val="clear" w:color="auto" w:fill="auto"/>
            <w:noWrap/>
            <w:vAlign w:val="center"/>
            <w:hideMark/>
          </w:tcPr>
          <w:p w:rsidR="00C200B3" w:rsidRDefault="00C200B3" w:rsidP="00C200B3">
            <w:pPr>
              <w:ind w:firstLine="0"/>
              <w:jc w:val="center"/>
              <w:rPr>
                <w:color w:val="000000"/>
                <w:sz w:val="22"/>
              </w:rPr>
            </w:pPr>
            <w:r>
              <w:rPr>
                <w:color w:val="000000"/>
                <w:sz w:val="22"/>
              </w:rPr>
              <w:t>571,600</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571,600</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571,600</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571,600</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571,600</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571,600</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593,8</w:t>
            </w:r>
          </w:p>
        </w:tc>
      </w:tr>
      <w:tr w:rsidR="00C200B3" w:rsidRPr="00E65658" w:rsidTr="00CB536B">
        <w:trPr>
          <w:gridAfter w:val="2"/>
          <w:wAfter w:w="24" w:type="dxa"/>
          <w:trHeight w:val="20"/>
        </w:trPr>
        <w:tc>
          <w:tcPr>
            <w:tcW w:w="5528" w:type="dxa"/>
            <w:shd w:val="clear" w:color="auto" w:fill="auto"/>
            <w:noWrap/>
            <w:vAlign w:val="center"/>
            <w:hideMark/>
          </w:tcPr>
          <w:p w:rsidR="00C200B3" w:rsidRPr="004D722A" w:rsidRDefault="00C200B3" w:rsidP="00C200B3">
            <w:pPr>
              <w:ind w:firstLine="0"/>
              <w:rPr>
                <w:rFonts w:eastAsia="Times New Roman" w:cs="Times New Roman"/>
                <w:sz w:val="22"/>
                <w:lang w:eastAsia="ru-RU"/>
              </w:rPr>
            </w:pPr>
            <w:r w:rsidRPr="004D722A">
              <w:rPr>
                <w:rFonts w:eastAsia="Times New Roman" w:cs="Times New Roman"/>
                <w:sz w:val="22"/>
                <w:lang w:eastAsia="ru-RU"/>
              </w:rPr>
              <w:t>Затрачено условного топлива всего, в том числе</w:t>
            </w:r>
          </w:p>
        </w:tc>
        <w:tc>
          <w:tcPr>
            <w:tcW w:w="1837" w:type="dxa"/>
            <w:shd w:val="clear" w:color="auto" w:fill="auto"/>
            <w:noWrap/>
            <w:vAlign w:val="center"/>
            <w:hideMark/>
          </w:tcPr>
          <w:p w:rsidR="00C200B3" w:rsidRPr="004D722A" w:rsidRDefault="00C200B3" w:rsidP="00C200B3">
            <w:pPr>
              <w:ind w:firstLine="0"/>
              <w:jc w:val="center"/>
              <w:rPr>
                <w:rFonts w:eastAsia="Times New Roman" w:cs="Times New Roman"/>
                <w:sz w:val="22"/>
                <w:lang w:eastAsia="ru-RU"/>
              </w:rPr>
            </w:pPr>
            <w:r w:rsidRPr="004D722A">
              <w:rPr>
                <w:rFonts w:eastAsia="Times New Roman" w:cs="Times New Roman"/>
                <w:color w:val="000000"/>
                <w:sz w:val="22"/>
                <w:lang w:eastAsia="ru-RU"/>
              </w:rPr>
              <w:t>тыс. т у.т</w:t>
            </w:r>
          </w:p>
        </w:tc>
        <w:tc>
          <w:tcPr>
            <w:tcW w:w="1110" w:type="dxa"/>
            <w:gridSpan w:val="2"/>
            <w:shd w:val="clear" w:color="auto" w:fill="auto"/>
            <w:noWrap/>
            <w:vAlign w:val="center"/>
            <w:hideMark/>
          </w:tcPr>
          <w:p w:rsidR="00C200B3" w:rsidRDefault="00C200B3" w:rsidP="00C200B3">
            <w:pPr>
              <w:ind w:firstLine="0"/>
              <w:jc w:val="center"/>
              <w:rPr>
                <w:color w:val="000000"/>
                <w:sz w:val="22"/>
              </w:rPr>
            </w:pPr>
            <w:r>
              <w:rPr>
                <w:color w:val="000000"/>
                <w:sz w:val="22"/>
              </w:rPr>
              <w:t>397,5</w:t>
            </w:r>
          </w:p>
        </w:tc>
        <w:tc>
          <w:tcPr>
            <w:tcW w:w="1106" w:type="dxa"/>
            <w:shd w:val="clear" w:color="auto" w:fill="auto"/>
            <w:noWrap/>
            <w:vAlign w:val="center"/>
            <w:hideMark/>
          </w:tcPr>
          <w:p w:rsidR="00C200B3" w:rsidRDefault="00C200B3" w:rsidP="00C200B3">
            <w:pPr>
              <w:ind w:firstLine="0"/>
              <w:jc w:val="center"/>
              <w:rPr>
                <w:color w:val="000000"/>
                <w:sz w:val="22"/>
              </w:rPr>
            </w:pPr>
            <w:r>
              <w:rPr>
                <w:color w:val="000000"/>
                <w:sz w:val="22"/>
              </w:rPr>
              <w:t>433,2</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414,4</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442,169</w:t>
            </w:r>
          </w:p>
        </w:tc>
        <w:tc>
          <w:tcPr>
            <w:tcW w:w="923" w:type="dxa"/>
            <w:shd w:val="clear" w:color="auto" w:fill="auto"/>
            <w:noWrap/>
            <w:vAlign w:val="center"/>
            <w:hideMark/>
          </w:tcPr>
          <w:p w:rsidR="00C200B3" w:rsidRDefault="00C200B3" w:rsidP="00C200B3">
            <w:pPr>
              <w:ind w:firstLine="0"/>
              <w:jc w:val="center"/>
              <w:rPr>
                <w:color w:val="000000"/>
                <w:sz w:val="22"/>
              </w:rPr>
            </w:pPr>
            <w:r>
              <w:rPr>
                <w:color w:val="000000"/>
                <w:sz w:val="22"/>
              </w:rPr>
              <w:t>425,926</w:t>
            </w:r>
          </w:p>
        </w:tc>
        <w:tc>
          <w:tcPr>
            <w:tcW w:w="885" w:type="dxa"/>
            <w:shd w:val="clear" w:color="auto" w:fill="auto"/>
            <w:noWrap/>
            <w:vAlign w:val="center"/>
            <w:hideMark/>
          </w:tcPr>
          <w:p w:rsidR="00C200B3" w:rsidRDefault="00C200B3" w:rsidP="00C200B3">
            <w:pPr>
              <w:ind w:firstLine="0"/>
              <w:jc w:val="center"/>
              <w:rPr>
                <w:color w:val="000000"/>
                <w:sz w:val="22"/>
              </w:rPr>
            </w:pPr>
            <w:r>
              <w:rPr>
                <w:color w:val="000000"/>
                <w:sz w:val="22"/>
              </w:rPr>
              <w:t>528,220</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379,010</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379,010</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379,010</w:t>
            </w:r>
          </w:p>
        </w:tc>
        <w:tc>
          <w:tcPr>
            <w:tcW w:w="919" w:type="dxa"/>
            <w:shd w:val="clear" w:color="auto" w:fill="auto"/>
            <w:noWrap/>
            <w:vAlign w:val="center"/>
            <w:hideMark/>
          </w:tcPr>
          <w:p w:rsidR="00C200B3" w:rsidRDefault="00C200B3" w:rsidP="00C200B3">
            <w:pPr>
              <w:ind w:firstLine="0"/>
              <w:jc w:val="center"/>
              <w:rPr>
                <w:color w:val="000000"/>
                <w:sz w:val="22"/>
              </w:rPr>
            </w:pPr>
            <w:r>
              <w:rPr>
                <w:color w:val="000000"/>
                <w:sz w:val="22"/>
              </w:rPr>
              <w:t>379,010</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379,010</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379,010</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379,010</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379,010</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379,010</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397,5</w:t>
            </w:r>
          </w:p>
        </w:tc>
      </w:tr>
      <w:tr w:rsidR="00C200B3" w:rsidRPr="00E65658" w:rsidTr="00CB536B">
        <w:trPr>
          <w:gridAfter w:val="2"/>
          <w:wAfter w:w="24" w:type="dxa"/>
          <w:trHeight w:val="20"/>
        </w:trPr>
        <w:tc>
          <w:tcPr>
            <w:tcW w:w="5528" w:type="dxa"/>
            <w:shd w:val="clear" w:color="auto" w:fill="auto"/>
            <w:noWrap/>
            <w:vAlign w:val="center"/>
            <w:hideMark/>
          </w:tcPr>
          <w:p w:rsidR="00C200B3" w:rsidRPr="004D722A" w:rsidRDefault="00C200B3" w:rsidP="00C200B3">
            <w:pPr>
              <w:ind w:firstLine="0"/>
              <w:rPr>
                <w:rFonts w:eastAsia="Times New Roman" w:cs="Times New Roman"/>
                <w:sz w:val="22"/>
                <w:lang w:eastAsia="ru-RU"/>
              </w:rPr>
            </w:pPr>
            <w:r w:rsidRPr="004D722A">
              <w:rPr>
                <w:rFonts w:eastAsia="Times New Roman" w:cs="Times New Roman"/>
                <w:sz w:val="22"/>
                <w:lang w:eastAsia="ru-RU"/>
              </w:rPr>
              <w:t>на выработку электрической энергии</w:t>
            </w:r>
          </w:p>
        </w:tc>
        <w:tc>
          <w:tcPr>
            <w:tcW w:w="1837" w:type="dxa"/>
            <w:shd w:val="clear" w:color="auto" w:fill="auto"/>
            <w:noWrap/>
            <w:hideMark/>
          </w:tcPr>
          <w:p w:rsidR="00C200B3" w:rsidRPr="004D722A" w:rsidRDefault="00C200B3" w:rsidP="00C200B3">
            <w:pPr>
              <w:rPr>
                <w:rFonts w:cs="Times New Roman"/>
                <w:sz w:val="22"/>
              </w:rPr>
            </w:pPr>
            <w:r w:rsidRPr="004D722A">
              <w:rPr>
                <w:rFonts w:eastAsia="Times New Roman" w:cs="Times New Roman"/>
                <w:color w:val="000000"/>
                <w:sz w:val="22"/>
                <w:lang w:eastAsia="ru-RU"/>
              </w:rPr>
              <w:t>тыс. т у.т</w:t>
            </w:r>
          </w:p>
        </w:tc>
        <w:tc>
          <w:tcPr>
            <w:tcW w:w="1110" w:type="dxa"/>
            <w:gridSpan w:val="2"/>
            <w:shd w:val="clear" w:color="auto" w:fill="auto"/>
            <w:noWrap/>
            <w:vAlign w:val="center"/>
            <w:hideMark/>
          </w:tcPr>
          <w:p w:rsidR="00C200B3" w:rsidRDefault="00C200B3" w:rsidP="00C200B3">
            <w:pPr>
              <w:ind w:firstLine="0"/>
              <w:jc w:val="center"/>
              <w:rPr>
                <w:color w:val="000000"/>
                <w:sz w:val="22"/>
              </w:rPr>
            </w:pPr>
            <w:r>
              <w:rPr>
                <w:color w:val="000000"/>
                <w:sz w:val="22"/>
              </w:rPr>
              <w:t>140,1</w:t>
            </w:r>
          </w:p>
        </w:tc>
        <w:tc>
          <w:tcPr>
            <w:tcW w:w="1106" w:type="dxa"/>
            <w:shd w:val="clear" w:color="auto" w:fill="auto"/>
            <w:noWrap/>
            <w:vAlign w:val="center"/>
            <w:hideMark/>
          </w:tcPr>
          <w:p w:rsidR="00C200B3" w:rsidRDefault="00C200B3" w:rsidP="00C200B3">
            <w:pPr>
              <w:ind w:firstLine="0"/>
              <w:jc w:val="center"/>
              <w:rPr>
                <w:color w:val="000000"/>
                <w:sz w:val="22"/>
              </w:rPr>
            </w:pPr>
            <w:r>
              <w:rPr>
                <w:color w:val="000000"/>
                <w:sz w:val="22"/>
              </w:rPr>
              <w:t>158</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153,1</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150,183</w:t>
            </w:r>
          </w:p>
        </w:tc>
        <w:tc>
          <w:tcPr>
            <w:tcW w:w="923" w:type="dxa"/>
            <w:shd w:val="clear" w:color="auto" w:fill="auto"/>
            <w:noWrap/>
            <w:vAlign w:val="center"/>
            <w:hideMark/>
          </w:tcPr>
          <w:p w:rsidR="00C200B3" w:rsidRDefault="00C200B3" w:rsidP="00C200B3">
            <w:pPr>
              <w:ind w:firstLine="0"/>
              <w:jc w:val="center"/>
              <w:rPr>
                <w:color w:val="000000"/>
                <w:sz w:val="22"/>
              </w:rPr>
            </w:pPr>
            <w:r>
              <w:rPr>
                <w:color w:val="000000"/>
                <w:sz w:val="22"/>
              </w:rPr>
              <w:t>142,946</w:t>
            </w:r>
          </w:p>
        </w:tc>
        <w:tc>
          <w:tcPr>
            <w:tcW w:w="885" w:type="dxa"/>
            <w:shd w:val="clear" w:color="auto" w:fill="auto"/>
            <w:noWrap/>
            <w:vAlign w:val="center"/>
            <w:hideMark/>
          </w:tcPr>
          <w:p w:rsidR="00C200B3" w:rsidRDefault="00C200B3" w:rsidP="00C200B3">
            <w:pPr>
              <w:ind w:firstLine="0"/>
              <w:jc w:val="center"/>
              <w:rPr>
                <w:color w:val="000000"/>
                <w:sz w:val="22"/>
              </w:rPr>
            </w:pPr>
            <w:r>
              <w:rPr>
                <w:color w:val="000000"/>
                <w:sz w:val="22"/>
              </w:rPr>
              <w:t>244,995</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126,297</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126,300</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126,300</w:t>
            </w:r>
          </w:p>
        </w:tc>
        <w:tc>
          <w:tcPr>
            <w:tcW w:w="919" w:type="dxa"/>
            <w:shd w:val="clear" w:color="auto" w:fill="auto"/>
            <w:noWrap/>
            <w:vAlign w:val="center"/>
            <w:hideMark/>
          </w:tcPr>
          <w:p w:rsidR="00C200B3" w:rsidRDefault="00C200B3" w:rsidP="00C200B3">
            <w:pPr>
              <w:ind w:firstLine="0"/>
              <w:jc w:val="center"/>
              <w:rPr>
                <w:color w:val="000000"/>
                <w:sz w:val="22"/>
              </w:rPr>
            </w:pPr>
            <w:r>
              <w:rPr>
                <w:color w:val="000000"/>
                <w:sz w:val="22"/>
              </w:rPr>
              <w:t>126,300</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126,300</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126,300</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126,300</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126,300</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126,300</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140,1</w:t>
            </w:r>
          </w:p>
        </w:tc>
      </w:tr>
      <w:tr w:rsidR="00C200B3" w:rsidRPr="00E65658" w:rsidTr="00CB536B">
        <w:trPr>
          <w:gridAfter w:val="2"/>
          <w:wAfter w:w="24" w:type="dxa"/>
          <w:trHeight w:val="20"/>
        </w:trPr>
        <w:tc>
          <w:tcPr>
            <w:tcW w:w="5528" w:type="dxa"/>
            <w:shd w:val="clear" w:color="auto" w:fill="auto"/>
            <w:noWrap/>
            <w:vAlign w:val="center"/>
            <w:hideMark/>
          </w:tcPr>
          <w:p w:rsidR="00C200B3" w:rsidRPr="004D722A" w:rsidRDefault="00C200B3" w:rsidP="00C200B3">
            <w:pPr>
              <w:ind w:firstLine="0"/>
              <w:rPr>
                <w:rFonts w:eastAsia="Times New Roman" w:cs="Times New Roman"/>
                <w:sz w:val="22"/>
                <w:lang w:eastAsia="ru-RU"/>
              </w:rPr>
            </w:pPr>
            <w:r w:rsidRPr="004D722A">
              <w:rPr>
                <w:rFonts w:eastAsia="Times New Roman" w:cs="Times New Roman"/>
                <w:sz w:val="22"/>
                <w:lang w:eastAsia="ru-RU"/>
              </w:rPr>
              <w:t>на выработку тепловой энергии</w:t>
            </w:r>
          </w:p>
        </w:tc>
        <w:tc>
          <w:tcPr>
            <w:tcW w:w="1837" w:type="dxa"/>
            <w:shd w:val="clear" w:color="auto" w:fill="auto"/>
            <w:noWrap/>
            <w:hideMark/>
          </w:tcPr>
          <w:p w:rsidR="00C200B3" w:rsidRPr="004D722A" w:rsidRDefault="00C200B3" w:rsidP="00C200B3">
            <w:pPr>
              <w:rPr>
                <w:rFonts w:cs="Times New Roman"/>
                <w:sz w:val="22"/>
              </w:rPr>
            </w:pPr>
            <w:r w:rsidRPr="004D722A">
              <w:rPr>
                <w:rFonts w:eastAsia="Times New Roman" w:cs="Times New Roman"/>
                <w:color w:val="000000"/>
                <w:sz w:val="22"/>
                <w:lang w:eastAsia="ru-RU"/>
              </w:rPr>
              <w:t>тыс. т у.т</w:t>
            </w:r>
          </w:p>
        </w:tc>
        <w:tc>
          <w:tcPr>
            <w:tcW w:w="1110" w:type="dxa"/>
            <w:gridSpan w:val="2"/>
            <w:shd w:val="clear" w:color="auto" w:fill="auto"/>
            <w:noWrap/>
            <w:vAlign w:val="center"/>
            <w:hideMark/>
          </w:tcPr>
          <w:p w:rsidR="00C200B3" w:rsidRDefault="00C200B3" w:rsidP="00C200B3">
            <w:pPr>
              <w:ind w:firstLine="0"/>
              <w:jc w:val="center"/>
              <w:rPr>
                <w:color w:val="000000"/>
                <w:sz w:val="22"/>
              </w:rPr>
            </w:pPr>
            <w:r>
              <w:rPr>
                <w:color w:val="000000"/>
                <w:sz w:val="22"/>
              </w:rPr>
              <w:t>257,4</w:t>
            </w:r>
          </w:p>
        </w:tc>
        <w:tc>
          <w:tcPr>
            <w:tcW w:w="1106" w:type="dxa"/>
            <w:shd w:val="clear" w:color="auto" w:fill="auto"/>
            <w:noWrap/>
            <w:vAlign w:val="center"/>
            <w:hideMark/>
          </w:tcPr>
          <w:p w:rsidR="00C200B3" w:rsidRDefault="00C200B3" w:rsidP="00C200B3">
            <w:pPr>
              <w:ind w:firstLine="0"/>
              <w:jc w:val="center"/>
              <w:rPr>
                <w:color w:val="000000"/>
                <w:sz w:val="22"/>
              </w:rPr>
            </w:pPr>
            <w:r>
              <w:rPr>
                <w:color w:val="000000"/>
                <w:sz w:val="22"/>
              </w:rPr>
              <w:t>275,2</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261,3</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291,985</w:t>
            </w:r>
          </w:p>
        </w:tc>
        <w:tc>
          <w:tcPr>
            <w:tcW w:w="923" w:type="dxa"/>
            <w:shd w:val="clear" w:color="auto" w:fill="auto"/>
            <w:noWrap/>
            <w:vAlign w:val="center"/>
            <w:hideMark/>
          </w:tcPr>
          <w:p w:rsidR="00C200B3" w:rsidRDefault="00C200B3" w:rsidP="00C200B3">
            <w:pPr>
              <w:ind w:firstLine="0"/>
              <w:jc w:val="center"/>
              <w:rPr>
                <w:color w:val="000000"/>
                <w:sz w:val="22"/>
              </w:rPr>
            </w:pPr>
            <w:r>
              <w:rPr>
                <w:color w:val="000000"/>
                <w:sz w:val="22"/>
              </w:rPr>
              <w:t>282,980</w:t>
            </w:r>
          </w:p>
        </w:tc>
        <w:tc>
          <w:tcPr>
            <w:tcW w:w="885" w:type="dxa"/>
            <w:shd w:val="clear" w:color="auto" w:fill="auto"/>
            <w:noWrap/>
            <w:vAlign w:val="center"/>
            <w:hideMark/>
          </w:tcPr>
          <w:p w:rsidR="00C200B3" w:rsidRDefault="00C200B3" w:rsidP="00C200B3">
            <w:pPr>
              <w:ind w:firstLine="0"/>
              <w:jc w:val="center"/>
              <w:rPr>
                <w:color w:val="000000"/>
                <w:sz w:val="22"/>
              </w:rPr>
            </w:pPr>
            <w:r>
              <w:rPr>
                <w:color w:val="000000"/>
                <w:sz w:val="22"/>
              </w:rPr>
              <w:t>298,115</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252,712</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252,713</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252,713</w:t>
            </w:r>
          </w:p>
        </w:tc>
        <w:tc>
          <w:tcPr>
            <w:tcW w:w="919" w:type="dxa"/>
            <w:shd w:val="clear" w:color="auto" w:fill="auto"/>
            <w:noWrap/>
            <w:vAlign w:val="center"/>
            <w:hideMark/>
          </w:tcPr>
          <w:p w:rsidR="00C200B3" w:rsidRDefault="00C200B3" w:rsidP="00C200B3">
            <w:pPr>
              <w:ind w:firstLine="0"/>
              <w:jc w:val="center"/>
              <w:rPr>
                <w:color w:val="000000"/>
                <w:sz w:val="22"/>
              </w:rPr>
            </w:pPr>
            <w:r>
              <w:rPr>
                <w:color w:val="000000"/>
                <w:sz w:val="22"/>
              </w:rPr>
              <w:t>252,713</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252,713</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252,713</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252,713</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252,713</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252,713</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257,4</w:t>
            </w:r>
          </w:p>
        </w:tc>
      </w:tr>
      <w:tr w:rsidR="00C200B3" w:rsidRPr="00E65658" w:rsidTr="00CB536B">
        <w:trPr>
          <w:gridAfter w:val="2"/>
          <w:wAfter w:w="24" w:type="dxa"/>
          <w:trHeight w:val="20"/>
        </w:trPr>
        <w:tc>
          <w:tcPr>
            <w:tcW w:w="5528" w:type="dxa"/>
            <w:shd w:val="clear" w:color="auto" w:fill="auto"/>
            <w:noWrap/>
            <w:vAlign w:val="center"/>
            <w:hideMark/>
          </w:tcPr>
          <w:p w:rsidR="00C200B3" w:rsidRPr="004D722A" w:rsidRDefault="00C200B3" w:rsidP="00C200B3">
            <w:pPr>
              <w:ind w:firstLine="0"/>
              <w:rPr>
                <w:rFonts w:eastAsia="Times New Roman" w:cs="Times New Roman"/>
                <w:sz w:val="22"/>
                <w:lang w:eastAsia="ru-RU"/>
              </w:rPr>
            </w:pPr>
            <w:r w:rsidRPr="004D722A">
              <w:rPr>
                <w:rFonts w:eastAsia="Times New Roman" w:cs="Times New Roman"/>
                <w:sz w:val="22"/>
                <w:lang w:eastAsia="ru-RU"/>
              </w:rPr>
              <w:t>УРУТ на выработку электрической энергии</w:t>
            </w:r>
          </w:p>
        </w:tc>
        <w:tc>
          <w:tcPr>
            <w:tcW w:w="1837" w:type="dxa"/>
            <w:shd w:val="clear" w:color="auto" w:fill="auto"/>
            <w:noWrap/>
            <w:vAlign w:val="center"/>
            <w:hideMark/>
          </w:tcPr>
          <w:p w:rsidR="00C200B3" w:rsidRPr="004D722A" w:rsidRDefault="00C200B3" w:rsidP="00C200B3">
            <w:pPr>
              <w:ind w:firstLine="0"/>
              <w:jc w:val="center"/>
              <w:rPr>
                <w:rFonts w:eastAsia="Times New Roman" w:cs="Times New Roman"/>
                <w:sz w:val="22"/>
                <w:lang w:eastAsia="ru-RU"/>
              </w:rPr>
            </w:pPr>
            <w:r w:rsidRPr="004D722A">
              <w:rPr>
                <w:rFonts w:eastAsia="Times New Roman" w:cs="Times New Roman"/>
                <w:sz w:val="22"/>
                <w:lang w:eastAsia="ru-RU"/>
              </w:rPr>
              <w:t>г/кВт-ч</w:t>
            </w:r>
          </w:p>
        </w:tc>
        <w:tc>
          <w:tcPr>
            <w:tcW w:w="1110" w:type="dxa"/>
            <w:gridSpan w:val="2"/>
            <w:shd w:val="clear" w:color="auto" w:fill="auto"/>
            <w:noWrap/>
            <w:vAlign w:val="center"/>
            <w:hideMark/>
          </w:tcPr>
          <w:p w:rsidR="00C200B3" w:rsidRDefault="00C200B3" w:rsidP="00C200B3">
            <w:pPr>
              <w:ind w:firstLine="0"/>
              <w:jc w:val="center"/>
              <w:rPr>
                <w:color w:val="000000"/>
                <w:sz w:val="22"/>
              </w:rPr>
            </w:pPr>
            <w:r>
              <w:rPr>
                <w:color w:val="000000"/>
                <w:sz w:val="22"/>
              </w:rPr>
              <w:t>205,37</w:t>
            </w:r>
          </w:p>
        </w:tc>
        <w:tc>
          <w:tcPr>
            <w:tcW w:w="1106" w:type="dxa"/>
            <w:shd w:val="clear" w:color="auto" w:fill="auto"/>
            <w:noWrap/>
            <w:vAlign w:val="center"/>
            <w:hideMark/>
          </w:tcPr>
          <w:p w:rsidR="00C200B3" w:rsidRDefault="00C200B3" w:rsidP="00C200B3">
            <w:pPr>
              <w:ind w:firstLine="0"/>
              <w:jc w:val="center"/>
              <w:rPr>
                <w:color w:val="000000"/>
                <w:sz w:val="22"/>
              </w:rPr>
            </w:pPr>
            <w:r>
              <w:rPr>
                <w:color w:val="000000"/>
                <w:sz w:val="22"/>
              </w:rPr>
              <w:t>194,88</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195,12</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191,991</w:t>
            </w:r>
          </w:p>
        </w:tc>
        <w:tc>
          <w:tcPr>
            <w:tcW w:w="923" w:type="dxa"/>
            <w:shd w:val="clear" w:color="auto" w:fill="auto"/>
            <w:noWrap/>
            <w:vAlign w:val="center"/>
            <w:hideMark/>
          </w:tcPr>
          <w:p w:rsidR="00C200B3" w:rsidRDefault="00C200B3" w:rsidP="00C200B3">
            <w:pPr>
              <w:ind w:firstLine="0"/>
              <w:jc w:val="center"/>
              <w:rPr>
                <w:color w:val="000000"/>
                <w:sz w:val="22"/>
              </w:rPr>
            </w:pPr>
            <w:r>
              <w:rPr>
                <w:color w:val="000000"/>
                <w:sz w:val="22"/>
              </w:rPr>
              <w:t>163,833</w:t>
            </w:r>
          </w:p>
        </w:tc>
        <w:tc>
          <w:tcPr>
            <w:tcW w:w="885" w:type="dxa"/>
            <w:shd w:val="clear" w:color="auto" w:fill="auto"/>
            <w:noWrap/>
            <w:vAlign w:val="center"/>
            <w:hideMark/>
          </w:tcPr>
          <w:p w:rsidR="00C200B3" w:rsidRDefault="00C200B3" w:rsidP="00C200B3">
            <w:pPr>
              <w:ind w:firstLine="0"/>
              <w:jc w:val="center"/>
              <w:rPr>
                <w:color w:val="000000"/>
                <w:sz w:val="22"/>
              </w:rPr>
            </w:pPr>
            <w:r>
              <w:rPr>
                <w:color w:val="000000"/>
                <w:sz w:val="22"/>
              </w:rPr>
              <w:t>370,352</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194,762</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194,766</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194,766</w:t>
            </w:r>
          </w:p>
        </w:tc>
        <w:tc>
          <w:tcPr>
            <w:tcW w:w="919" w:type="dxa"/>
            <w:shd w:val="clear" w:color="auto" w:fill="auto"/>
            <w:noWrap/>
            <w:vAlign w:val="center"/>
            <w:hideMark/>
          </w:tcPr>
          <w:p w:rsidR="00C200B3" w:rsidRDefault="00C200B3" w:rsidP="00C200B3">
            <w:pPr>
              <w:ind w:firstLine="0"/>
              <w:jc w:val="center"/>
              <w:rPr>
                <w:color w:val="000000"/>
                <w:sz w:val="22"/>
              </w:rPr>
            </w:pPr>
            <w:r>
              <w:rPr>
                <w:color w:val="000000"/>
                <w:sz w:val="22"/>
              </w:rPr>
              <w:t>194,766</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194,766</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190,930</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190,930</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190,930</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190,930</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205,37</w:t>
            </w:r>
          </w:p>
        </w:tc>
      </w:tr>
      <w:tr w:rsidR="00C200B3" w:rsidRPr="00E65658" w:rsidTr="00CB536B">
        <w:trPr>
          <w:gridAfter w:val="2"/>
          <w:wAfter w:w="24" w:type="dxa"/>
          <w:trHeight w:val="20"/>
        </w:trPr>
        <w:tc>
          <w:tcPr>
            <w:tcW w:w="5528" w:type="dxa"/>
            <w:shd w:val="clear" w:color="auto" w:fill="auto"/>
            <w:noWrap/>
            <w:vAlign w:val="center"/>
            <w:hideMark/>
          </w:tcPr>
          <w:p w:rsidR="00C200B3" w:rsidRPr="004D722A" w:rsidRDefault="00C200B3" w:rsidP="00C200B3">
            <w:pPr>
              <w:ind w:firstLine="0"/>
              <w:rPr>
                <w:rFonts w:eastAsia="Times New Roman" w:cs="Times New Roman"/>
                <w:sz w:val="22"/>
                <w:lang w:eastAsia="ru-RU"/>
              </w:rPr>
            </w:pPr>
            <w:r w:rsidRPr="004D722A">
              <w:rPr>
                <w:rFonts w:eastAsia="Times New Roman" w:cs="Times New Roman"/>
                <w:sz w:val="22"/>
                <w:lang w:eastAsia="ru-RU"/>
              </w:rPr>
              <w:t>УРУТ на выработку тепловой энергии</w:t>
            </w:r>
          </w:p>
        </w:tc>
        <w:tc>
          <w:tcPr>
            <w:tcW w:w="1837" w:type="dxa"/>
            <w:shd w:val="clear" w:color="auto" w:fill="auto"/>
            <w:noWrap/>
            <w:vAlign w:val="center"/>
            <w:hideMark/>
          </w:tcPr>
          <w:p w:rsidR="00C200B3" w:rsidRPr="004D722A" w:rsidRDefault="00C200B3" w:rsidP="00C200B3">
            <w:pPr>
              <w:ind w:firstLine="0"/>
              <w:jc w:val="center"/>
              <w:rPr>
                <w:rFonts w:eastAsia="Times New Roman" w:cs="Times New Roman"/>
                <w:sz w:val="22"/>
                <w:lang w:eastAsia="ru-RU"/>
              </w:rPr>
            </w:pPr>
            <w:r w:rsidRPr="004D722A">
              <w:rPr>
                <w:rFonts w:eastAsia="Times New Roman" w:cs="Times New Roman"/>
                <w:sz w:val="22"/>
                <w:lang w:eastAsia="ru-RU"/>
              </w:rPr>
              <w:t>кг/Гкал</w:t>
            </w:r>
          </w:p>
        </w:tc>
        <w:tc>
          <w:tcPr>
            <w:tcW w:w="1110" w:type="dxa"/>
            <w:gridSpan w:val="2"/>
            <w:shd w:val="clear" w:color="auto" w:fill="auto"/>
            <w:noWrap/>
            <w:vAlign w:val="center"/>
            <w:hideMark/>
          </w:tcPr>
          <w:p w:rsidR="00C200B3" w:rsidRDefault="00C200B3" w:rsidP="00C200B3">
            <w:pPr>
              <w:ind w:firstLine="0"/>
              <w:jc w:val="center"/>
              <w:rPr>
                <w:color w:val="000000"/>
                <w:sz w:val="22"/>
              </w:rPr>
            </w:pPr>
            <w:r>
              <w:rPr>
                <w:color w:val="000000"/>
                <w:sz w:val="22"/>
              </w:rPr>
              <w:t>156,65</w:t>
            </w:r>
          </w:p>
        </w:tc>
        <w:tc>
          <w:tcPr>
            <w:tcW w:w="1106" w:type="dxa"/>
            <w:shd w:val="clear" w:color="auto" w:fill="auto"/>
            <w:noWrap/>
            <w:vAlign w:val="center"/>
            <w:hideMark/>
          </w:tcPr>
          <w:p w:rsidR="00C200B3" w:rsidRDefault="00C200B3" w:rsidP="00C200B3">
            <w:pPr>
              <w:ind w:firstLine="0"/>
              <w:jc w:val="center"/>
              <w:rPr>
                <w:color w:val="000000"/>
                <w:sz w:val="22"/>
              </w:rPr>
            </w:pPr>
            <w:r>
              <w:rPr>
                <w:color w:val="000000"/>
                <w:sz w:val="22"/>
              </w:rPr>
              <w:t>155,46</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155,34</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157,78</w:t>
            </w:r>
          </w:p>
        </w:tc>
        <w:tc>
          <w:tcPr>
            <w:tcW w:w="923" w:type="dxa"/>
            <w:shd w:val="clear" w:color="auto" w:fill="auto"/>
            <w:noWrap/>
            <w:vAlign w:val="center"/>
            <w:hideMark/>
          </w:tcPr>
          <w:p w:rsidR="00C200B3" w:rsidRDefault="00C200B3" w:rsidP="00C200B3">
            <w:pPr>
              <w:ind w:firstLine="0"/>
              <w:jc w:val="center"/>
              <w:rPr>
                <w:color w:val="000000"/>
                <w:sz w:val="22"/>
              </w:rPr>
            </w:pPr>
            <w:r>
              <w:rPr>
                <w:color w:val="000000"/>
                <w:sz w:val="22"/>
              </w:rPr>
              <w:t>162,75</w:t>
            </w:r>
          </w:p>
        </w:tc>
        <w:tc>
          <w:tcPr>
            <w:tcW w:w="885" w:type="dxa"/>
            <w:shd w:val="clear" w:color="auto" w:fill="auto"/>
            <w:noWrap/>
            <w:vAlign w:val="center"/>
            <w:hideMark/>
          </w:tcPr>
          <w:p w:rsidR="00C200B3" w:rsidRDefault="00C200B3" w:rsidP="00C200B3">
            <w:pPr>
              <w:ind w:firstLine="0"/>
              <w:jc w:val="center"/>
              <w:rPr>
                <w:color w:val="000000"/>
                <w:sz w:val="22"/>
              </w:rPr>
            </w:pPr>
            <w:r>
              <w:rPr>
                <w:color w:val="000000"/>
                <w:sz w:val="22"/>
              </w:rPr>
              <w:t>180,17</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160,97</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160,07</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159,17</w:t>
            </w:r>
          </w:p>
        </w:tc>
        <w:tc>
          <w:tcPr>
            <w:tcW w:w="919" w:type="dxa"/>
            <w:shd w:val="clear" w:color="auto" w:fill="auto"/>
            <w:noWrap/>
            <w:vAlign w:val="center"/>
            <w:hideMark/>
          </w:tcPr>
          <w:p w:rsidR="00C200B3" w:rsidRDefault="00C200B3" w:rsidP="00C200B3">
            <w:pPr>
              <w:ind w:firstLine="0"/>
              <w:jc w:val="center"/>
              <w:rPr>
                <w:color w:val="000000"/>
                <w:sz w:val="22"/>
              </w:rPr>
            </w:pPr>
            <w:r>
              <w:rPr>
                <w:color w:val="000000"/>
                <w:sz w:val="22"/>
              </w:rPr>
              <w:t>159,17</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159,17</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159,02</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158,94</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158,84</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158,51</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156,65</w:t>
            </w:r>
          </w:p>
        </w:tc>
      </w:tr>
      <w:tr w:rsidR="00C200B3" w:rsidRPr="00E65658" w:rsidTr="00CB536B">
        <w:trPr>
          <w:gridAfter w:val="2"/>
          <w:wAfter w:w="24" w:type="dxa"/>
          <w:trHeight w:val="20"/>
        </w:trPr>
        <w:tc>
          <w:tcPr>
            <w:tcW w:w="5528" w:type="dxa"/>
            <w:shd w:val="clear" w:color="auto" w:fill="auto"/>
            <w:noWrap/>
            <w:vAlign w:val="center"/>
            <w:hideMark/>
          </w:tcPr>
          <w:p w:rsidR="00C200B3" w:rsidRPr="004D722A" w:rsidRDefault="00C200B3" w:rsidP="00C200B3">
            <w:pPr>
              <w:ind w:firstLine="0"/>
              <w:rPr>
                <w:rFonts w:eastAsia="Times New Roman" w:cs="Times New Roman"/>
                <w:sz w:val="22"/>
                <w:lang w:eastAsia="ru-RU"/>
              </w:rPr>
            </w:pPr>
            <w:r w:rsidRPr="004D722A">
              <w:rPr>
                <w:rFonts w:eastAsia="Times New Roman" w:cs="Times New Roman"/>
                <w:sz w:val="22"/>
                <w:lang w:eastAsia="ru-RU"/>
              </w:rPr>
              <w:t>УРУТ на отпуск электрической энергии</w:t>
            </w:r>
          </w:p>
        </w:tc>
        <w:tc>
          <w:tcPr>
            <w:tcW w:w="1837" w:type="dxa"/>
            <w:shd w:val="clear" w:color="auto" w:fill="auto"/>
            <w:noWrap/>
            <w:vAlign w:val="center"/>
            <w:hideMark/>
          </w:tcPr>
          <w:p w:rsidR="00C200B3" w:rsidRPr="004D722A" w:rsidRDefault="00C200B3" w:rsidP="00C200B3">
            <w:pPr>
              <w:ind w:firstLine="0"/>
              <w:jc w:val="center"/>
              <w:rPr>
                <w:rFonts w:eastAsia="Times New Roman" w:cs="Times New Roman"/>
                <w:sz w:val="22"/>
                <w:lang w:eastAsia="ru-RU"/>
              </w:rPr>
            </w:pPr>
            <w:r w:rsidRPr="004D722A">
              <w:rPr>
                <w:rFonts w:eastAsia="Times New Roman" w:cs="Times New Roman"/>
                <w:sz w:val="22"/>
                <w:lang w:eastAsia="ru-RU"/>
              </w:rPr>
              <w:t>г/кВт-ч</w:t>
            </w:r>
          </w:p>
        </w:tc>
        <w:tc>
          <w:tcPr>
            <w:tcW w:w="1110" w:type="dxa"/>
            <w:gridSpan w:val="2"/>
            <w:shd w:val="clear" w:color="auto" w:fill="auto"/>
            <w:noWrap/>
            <w:vAlign w:val="center"/>
            <w:hideMark/>
          </w:tcPr>
          <w:p w:rsidR="00C200B3" w:rsidRDefault="00C200B3" w:rsidP="00C200B3">
            <w:pPr>
              <w:ind w:firstLine="0"/>
              <w:jc w:val="center"/>
              <w:rPr>
                <w:color w:val="000000"/>
                <w:sz w:val="22"/>
              </w:rPr>
            </w:pPr>
            <w:r>
              <w:rPr>
                <w:color w:val="000000"/>
                <w:sz w:val="22"/>
              </w:rPr>
              <w:t>235,96</w:t>
            </w:r>
          </w:p>
        </w:tc>
        <w:tc>
          <w:tcPr>
            <w:tcW w:w="1106" w:type="dxa"/>
            <w:shd w:val="clear" w:color="auto" w:fill="auto"/>
            <w:noWrap/>
            <w:vAlign w:val="center"/>
            <w:hideMark/>
          </w:tcPr>
          <w:p w:rsidR="00C200B3" w:rsidRDefault="00C200B3" w:rsidP="00C200B3">
            <w:pPr>
              <w:ind w:firstLine="0"/>
              <w:jc w:val="center"/>
              <w:rPr>
                <w:color w:val="000000"/>
                <w:sz w:val="22"/>
              </w:rPr>
            </w:pPr>
            <w:r>
              <w:rPr>
                <w:color w:val="000000"/>
                <w:sz w:val="22"/>
              </w:rPr>
              <w:t>221,89</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221,7</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218,12</w:t>
            </w:r>
          </w:p>
        </w:tc>
        <w:tc>
          <w:tcPr>
            <w:tcW w:w="923" w:type="dxa"/>
            <w:shd w:val="clear" w:color="auto" w:fill="auto"/>
            <w:noWrap/>
            <w:vAlign w:val="center"/>
            <w:hideMark/>
          </w:tcPr>
          <w:p w:rsidR="00C200B3" w:rsidRDefault="00C200B3" w:rsidP="00C200B3">
            <w:pPr>
              <w:ind w:firstLine="0"/>
              <w:jc w:val="center"/>
              <w:rPr>
                <w:color w:val="000000"/>
                <w:sz w:val="22"/>
              </w:rPr>
            </w:pPr>
            <w:r>
              <w:rPr>
                <w:color w:val="000000"/>
                <w:sz w:val="22"/>
              </w:rPr>
              <w:t>238,97</w:t>
            </w:r>
          </w:p>
        </w:tc>
        <w:tc>
          <w:tcPr>
            <w:tcW w:w="885" w:type="dxa"/>
            <w:shd w:val="clear" w:color="auto" w:fill="auto"/>
            <w:noWrap/>
            <w:vAlign w:val="center"/>
            <w:hideMark/>
          </w:tcPr>
          <w:p w:rsidR="00C200B3" w:rsidRDefault="00C200B3" w:rsidP="00C200B3">
            <w:pPr>
              <w:ind w:firstLine="0"/>
              <w:jc w:val="center"/>
              <w:rPr>
                <w:color w:val="000000"/>
                <w:sz w:val="22"/>
              </w:rPr>
            </w:pPr>
            <w:r>
              <w:rPr>
                <w:color w:val="000000"/>
                <w:sz w:val="22"/>
              </w:rPr>
              <w:t>228,60</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223,65</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225,76</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227,81</w:t>
            </w:r>
          </w:p>
        </w:tc>
        <w:tc>
          <w:tcPr>
            <w:tcW w:w="919" w:type="dxa"/>
            <w:shd w:val="clear" w:color="auto" w:fill="auto"/>
            <w:noWrap/>
            <w:vAlign w:val="center"/>
            <w:hideMark/>
          </w:tcPr>
          <w:p w:rsidR="00C200B3" w:rsidRDefault="00C200B3" w:rsidP="00C200B3">
            <w:pPr>
              <w:ind w:firstLine="0"/>
              <w:jc w:val="center"/>
              <w:rPr>
                <w:color w:val="000000"/>
                <w:sz w:val="22"/>
              </w:rPr>
            </w:pPr>
            <w:r>
              <w:rPr>
                <w:color w:val="000000"/>
                <w:sz w:val="22"/>
              </w:rPr>
              <w:t>228,01</w:t>
            </w:r>
          </w:p>
        </w:tc>
        <w:tc>
          <w:tcPr>
            <w:tcW w:w="902" w:type="dxa"/>
            <w:shd w:val="clear" w:color="auto" w:fill="auto"/>
            <w:noWrap/>
            <w:vAlign w:val="center"/>
            <w:hideMark/>
          </w:tcPr>
          <w:p w:rsidR="00C200B3" w:rsidRDefault="00C200B3" w:rsidP="00C200B3">
            <w:pPr>
              <w:ind w:firstLine="0"/>
              <w:jc w:val="center"/>
              <w:rPr>
                <w:color w:val="000000"/>
                <w:sz w:val="22"/>
              </w:rPr>
            </w:pPr>
            <w:r>
              <w:rPr>
                <w:color w:val="000000"/>
                <w:sz w:val="22"/>
              </w:rPr>
              <w:t>228,07</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228,51</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228,73</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228,98</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229,70</w:t>
            </w:r>
          </w:p>
        </w:tc>
        <w:tc>
          <w:tcPr>
            <w:tcW w:w="952" w:type="dxa"/>
            <w:shd w:val="clear" w:color="auto" w:fill="auto"/>
            <w:noWrap/>
            <w:vAlign w:val="center"/>
            <w:hideMark/>
          </w:tcPr>
          <w:p w:rsidR="00C200B3" w:rsidRDefault="00C200B3" w:rsidP="00C200B3">
            <w:pPr>
              <w:ind w:firstLine="0"/>
              <w:jc w:val="center"/>
              <w:rPr>
                <w:color w:val="000000"/>
                <w:sz w:val="22"/>
              </w:rPr>
            </w:pPr>
            <w:r>
              <w:rPr>
                <w:color w:val="000000"/>
                <w:sz w:val="22"/>
              </w:rPr>
              <w:t>235,96</w:t>
            </w:r>
          </w:p>
        </w:tc>
      </w:tr>
      <w:tr w:rsidR="00C200B3" w:rsidRPr="00E65658" w:rsidTr="00CB536B">
        <w:trPr>
          <w:gridAfter w:val="2"/>
          <w:wAfter w:w="24" w:type="dxa"/>
          <w:trHeight w:val="20"/>
        </w:trPr>
        <w:tc>
          <w:tcPr>
            <w:tcW w:w="5528" w:type="dxa"/>
            <w:shd w:val="clear" w:color="auto" w:fill="auto"/>
            <w:noWrap/>
            <w:vAlign w:val="center"/>
            <w:hideMark/>
          </w:tcPr>
          <w:p w:rsidR="00C200B3" w:rsidRPr="004D722A" w:rsidRDefault="00C200B3" w:rsidP="00C200B3">
            <w:pPr>
              <w:ind w:firstLine="0"/>
              <w:rPr>
                <w:rFonts w:eastAsia="Times New Roman" w:cs="Times New Roman"/>
                <w:sz w:val="22"/>
                <w:lang w:eastAsia="ru-RU"/>
              </w:rPr>
            </w:pPr>
            <w:r w:rsidRPr="004D722A">
              <w:rPr>
                <w:rFonts w:eastAsia="Times New Roman" w:cs="Times New Roman"/>
                <w:sz w:val="22"/>
                <w:lang w:eastAsia="ru-RU"/>
              </w:rPr>
              <w:t>УРУТ на отпуск тепловой энергии</w:t>
            </w:r>
          </w:p>
        </w:tc>
        <w:tc>
          <w:tcPr>
            <w:tcW w:w="1837" w:type="dxa"/>
            <w:shd w:val="clear" w:color="auto" w:fill="auto"/>
            <w:noWrap/>
            <w:vAlign w:val="center"/>
            <w:hideMark/>
          </w:tcPr>
          <w:p w:rsidR="00C200B3" w:rsidRPr="004D722A" w:rsidRDefault="00C200B3" w:rsidP="00C200B3">
            <w:pPr>
              <w:ind w:firstLine="0"/>
              <w:jc w:val="center"/>
              <w:rPr>
                <w:rFonts w:eastAsia="Times New Roman" w:cs="Times New Roman"/>
                <w:sz w:val="22"/>
                <w:lang w:eastAsia="ru-RU"/>
              </w:rPr>
            </w:pPr>
            <w:r w:rsidRPr="004D722A">
              <w:rPr>
                <w:rFonts w:eastAsia="Times New Roman" w:cs="Times New Roman"/>
                <w:sz w:val="22"/>
                <w:lang w:eastAsia="ru-RU"/>
              </w:rPr>
              <w:t>кг/Гкал</w:t>
            </w:r>
          </w:p>
        </w:tc>
        <w:tc>
          <w:tcPr>
            <w:tcW w:w="1110" w:type="dxa"/>
            <w:gridSpan w:val="2"/>
            <w:shd w:val="clear" w:color="auto" w:fill="auto"/>
            <w:vAlign w:val="center"/>
            <w:hideMark/>
          </w:tcPr>
          <w:p w:rsidR="00C200B3" w:rsidRDefault="00C200B3" w:rsidP="00C200B3">
            <w:pPr>
              <w:ind w:firstLine="0"/>
              <w:jc w:val="center"/>
              <w:rPr>
                <w:color w:val="000000"/>
                <w:sz w:val="22"/>
              </w:rPr>
            </w:pPr>
            <w:r>
              <w:rPr>
                <w:color w:val="000000"/>
                <w:sz w:val="22"/>
              </w:rPr>
              <w:t>169,94</w:t>
            </w:r>
          </w:p>
        </w:tc>
        <w:tc>
          <w:tcPr>
            <w:tcW w:w="1106" w:type="dxa"/>
            <w:shd w:val="clear" w:color="auto" w:fill="auto"/>
            <w:vAlign w:val="center"/>
            <w:hideMark/>
          </w:tcPr>
          <w:p w:rsidR="00C200B3" w:rsidRDefault="00C200B3" w:rsidP="00C200B3">
            <w:pPr>
              <w:ind w:firstLine="0"/>
              <w:jc w:val="center"/>
              <w:rPr>
                <w:color w:val="000000"/>
                <w:sz w:val="22"/>
              </w:rPr>
            </w:pPr>
            <w:r>
              <w:rPr>
                <w:color w:val="000000"/>
                <w:sz w:val="22"/>
              </w:rPr>
              <w:t>167,89</w:t>
            </w:r>
          </w:p>
        </w:tc>
        <w:tc>
          <w:tcPr>
            <w:tcW w:w="902" w:type="dxa"/>
            <w:shd w:val="clear" w:color="auto" w:fill="auto"/>
            <w:vAlign w:val="center"/>
            <w:hideMark/>
          </w:tcPr>
          <w:p w:rsidR="00C200B3" w:rsidRDefault="00C200B3" w:rsidP="00C200B3">
            <w:pPr>
              <w:ind w:firstLine="0"/>
              <w:jc w:val="center"/>
              <w:rPr>
                <w:color w:val="000000"/>
                <w:sz w:val="22"/>
              </w:rPr>
            </w:pPr>
            <w:r>
              <w:rPr>
                <w:color w:val="000000"/>
                <w:sz w:val="22"/>
              </w:rPr>
              <w:t>168,83</w:t>
            </w:r>
          </w:p>
        </w:tc>
        <w:tc>
          <w:tcPr>
            <w:tcW w:w="952" w:type="dxa"/>
            <w:shd w:val="clear" w:color="auto" w:fill="auto"/>
            <w:vAlign w:val="center"/>
            <w:hideMark/>
          </w:tcPr>
          <w:p w:rsidR="00C200B3" w:rsidRDefault="00C200B3" w:rsidP="00C200B3">
            <w:pPr>
              <w:ind w:firstLine="0"/>
              <w:jc w:val="center"/>
              <w:rPr>
                <w:color w:val="000000"/>
                <w:sz w:val="22"/>
              </w:rPr>
            </w:pPr>
            <w:r>
              <w:rPr>
                <w:color w:val="000000"/>
                <w:sz w:val="22"/>
              </w:rPr>
              <w:t>169,22</w:t>
            </w:r>
          </w:p>
        </w:tc>
        <w:tc>
          <w:tcPr>
            <w:tcW w:w="923" w:type="dxa"/>
            <w:shd w:val="clear" w:color="auto" w:fill="auto"/>
            <w:vAlign w:val="center"/>
            <w:hideMark/>
          </w:tcPr>
          <w:p w:rsidR="00C200B3" w:rsidRDefault="00C200B3" w:rsidP="00C200B3">
            <w:pPr>
              <w:ind w:firstLine="0"/>
              <w:jc w:val="center"/>
              <w:rPr>
                <w:color w:val="000000"/>
                <w:sz w:val="22"/>
              </w:rPr>
            </w:pPr>
            <w:r>
              <w:rPr>
                <w:color w:val="000000"/>
                <w:sz w:val="22"/>
              </w:rPr>
              <w:t>178,87</w:t>
            </w:r>
          </w:p>
        </w:tc>
        <w:tc>
          <w:tcPr>
            <w:tcW w:w="885" w:type="dxa"/>
            <w:shd w:val="clear" w:color="auto" w:fill="auto"/>
            <w:vAlign w:val="center"/>
            <w:hideMark/>
          </w:tcPr>
          <w:p w:rsidR="00C200B3" w:rsidRDefault="00C200B3" w:rsidP="00C200B3">
            <w:pPr>
              <w:ind w:firstLine="0"/>
              <w:jc w:val="center"/>
              <w:rPr>
                <w:color w:val="000000"/>
                <w:sz w:val="22"/>
              </w:rPr>
            </w:pPr>
            <w:r>
              <w:rPr>
                <w:color w:val="000000"/>
                <w:sz w:val="22"/>
              </w:rPr>
              <w:t>192,29</w:t>
            </w:r>
          </w:p>
        </w:tc>
        <w:tc>
          <w:tcPr>
            <w:tcW w:w="902" w:type="dxa"/>
            <w:shd w:val="clear" w:color="auto" w:fill="auto"/>
            <w:vAlign w:val="center"/>
            <w:hideMark/>
          </w:tcPr>
          <w:p w:rsidR="00C200B3" w:rsidRDefault="00C200B3" w:rsidP="00C200B3">
            <w:pPr>
              <w:ind w:firstLine="0"/>
              <w:jc w:val="center"/>
              <w:rPr>
                <w:color w:val="000000"/>
                <w:sz w:val="22"/>
              </w:rPr>
            </w:pPr>
            <w:r>
              <w:rPr>
                <w:color w:val="000000"/>
                <w:sz w:val="22"/>
              </w:rPr>
              <w:t>171,74</w:t>
            </w:r>
          </w:p>
        </w:tc>
        <w:tc>
          <w:tcPr>
            <w:tcW w:w="902" w:type="dxa"/>
            <w:shd w:val="clear" w:color="auto" w:fill="auto"/>
            <w:vAlign w:val="center"/>
            <w:hideMark/>
          </w:tcPr>
          <w:p w:rsidR="00C200B3" w:rsidRDefault="00C200B3" w:rsidP="00C200B3">
            <w:pPr>
              <w:ind w:firstLine="0"/>
              <w:jc w:val="center"/>
              <w:rPr>
                <w:color w:val="000000"/>
                <w:sz w:val="22"/>
              </w:rPr>
            </w:pPr>
            <w:r>
              <w:rPr>
                <w:color w:val="000000"/>
                <w:sz w:val="22"/>
              </w:rPr>
              <w:t>170,78</w:t>
            </w:r>
          </w:p>
        </w:tc>
        <w:tc>
          <w:tcPr>
            <w:tcW w:w="902" w:type="dxa"/>
            <w:shd w:val="clear" w:color="auto" w:fill="auto"/>
            <w:vAlign w:val="center"/>
            <w:hideMark/>
          </w:tcPr>
          <w:p w:rsidR="00C200B3" w:rsidRDefault="00C200B3" w:rsidP="00C200B3">
            <w:pPr>
              <w:ind w:firstLine="0"/>
              <w:jc w:val="center"/>
              <w:rPr>
                <w:color w:val="000000"/>
                <w:sz w:val="22"/>
              </w:rPr>
            </w:pPr>
            <w:r>
              <w:rPr>
                <w:color w:val="000000"/>
                <w:sz w:val="22"/>
              </w:rPr>
              <w:t>169,80</w:t>
            </w:r>
          </w:p>
        </w:tc>
        <w:tc>
          <w:tcPr>
            <w:tcW w:w="919" w:type="dxa"/>
            <w:shd w:val="clear" w:color="auto" w:fill="auto"/>
            <w:vAlign w:val="center"/>
            <w:hideMark/>
          </w:tcPr>
          <w:p w:rsidR="00C200B3" w:rsidRDefault="00C200B3" w:rsidP="00C200B3">
            <w:pPr>
              <w:ind w:firstLine="0"/>
              <w:jc w:val="center"/>
              <w:rPr>
                <w:color w:val="000000"/>
                <w:sz w:val="22"/>
              </w:rPr>
            </w:pPr>
            <w:r>
              <w:rPr>
                <w:color w:val="000000"/>
                <w:sz w:val="22"/>
              </w:rPr>
              <w:t>169,81</w:t>
            </w:r>
          </w:p>
        </w:tc>
        <w:tc>
          <w:tcPr>
            <w:tcW w:w="902" w:type="dxa"/>
            <w:shd w:val="clear" w:color="auto" w:fill="auto"/>
            <w:vAlign w:val="center"/>
            <w:hideMark/>
          </w:tcPr>
          <w:p w:rsidR="00C200B3" w:rsidRDefault="00C200B3" w:rsidP="00C200B3">
            <w:pPr>
              <w:ind w:firstLine="0"/>
              <w:jc w:val="center"/>
              <w:rPr>
                <w:color w:val="000000"/>
                <w:sz w:val="22"/>
              </w:rPr>
            </w:pPr>
            <w:r>
              <w:rPr>
                <w:color w:val="000000"/>
                <w:sz w:val="22"/>
              </w:rPr>
              <w:t>169,81</w:t>
            </w:r>
          </w:p>
        </w:tc>
        <w:tc>
          <w:tcPr>
            <w:tcW w:w="952" w:type="dxa"/>
            <w:shd w:val="clear" w:color="auto" w:fill="auto"/>
            <w:vAlign w:val="center"/>
            <w:hideMark/>
          </w:tcPr>
          <w:p w:rsidR="00C200B3" w:rsidRDefault="00C200B3" w:rsidP="00C200B3">
            <w:pPr>
              <w:ind w:firstLine="0"/>
              <w:jc w:val="center"/>
              <w:rPr>
                <w:color w:val="000000"/>
                <w:sz w:val="22"/>
              </w:rPr>
            </w:pPr>
            <w:r>
              <w:rPr>
                <w:color w:val="000000"/>
                <w:sz w:val="22"/>
              </w:rPr>
              <w:t>169,64</w:t>
            </w:r>
          </w:p>
        </w:tc>
        <w:tc>
          <w:tcPr>
            <w:tcW w:w="952" w:type="dxa"/>
            <w:shd w:val="clear" w:color="auto" w:fill="auto"/>
            <w:vAlign w:val="center"/>
            <w:hideMark/>
          </w:tcPr>
          <w:p w:rsidR="00C200B3" w:rsidRDefault="00C200B3" w:rsidP="00C200B3">
            <w:pPr>
              <w:ind w:firstLine="0"/>
              <w:jc w:val="center"/>
              <w:rPr>
                <w:color w:val="000000"/>
                <w:sz w:val="22"/>
              </w:rPr>
            </w:pPr>
            <w:r>
              <w:rPr>
                <w:color w:val="000000"/>
                <w:sz w:val="22"/>
              </w:rPr>
              <w:t>169,56</w:t>
            </w:r>
          </w:p>
        </w:tc>
        <w:tc>
          <w:tcPr>
            <w:tcW w:w="952" w:type="dxa"/>
            <w:shd w:val="clear" w:color="auto" w:fill="auto"/>
            <w:vAlign w:val="center"/>
            <w:hideMark/>
          </w:tcPr>
          <w:p w:rsidR="00C200B3" w:rsidRDefault="00C200B3" w:rsidP="00C200B3">
            <w:pPr>
              <w:ind w:firstLine="0"/>
              <w:jc w:val="center"/>
              <w:rPr>
                <w:color w:val="000000"/>
                <w:sz w:val="22"/>
              </w:rPr>
            </w:pPr>
            <w:r>
              <w:rPr>
                <w:color w:val="000000"/>
                <w:sz w:val="22"/>
              </w:rPr>
              <w:t>169,46</w:t>
            </w:r>
          </w:p>
        </w:tc>
        <w:tc>
          <w:tcPr>
            <w:tcW w:w="952" w:type="dxa"/>
            <w:shd w:val="clear" w:color="auto" w:fill="auto"/>
            <w:vAlign w:val="center"/>
            <w:hideMark/>
          </w:tcPr>
          <w:p w:rsidR="00C200B3" w:rsidRDefault="00C200B3" w:rsidP="00C200B3">
            <w:pPr>
              <w:ind w:firstLine="0"/>
              <w:jc w:val="center"/>
              <w:rPr>
                <w:color w:val="000000"/>
                <w:sz w:val="22"/>
              </w:rPr>
            </w:pPr>
            <w:r>
              <w:rPr>
                <w:color w:val="000000"/>
                <w:sz w:val="22"/>
              </w:rPr>
              <w:t>169,10</w:t>
            </w:r>
          </w:p>
        </w:tc>
        <w:tc>
          <w:tcPr>
            <w:tcW w:w="952" w:type="dxa"/>
            <w:shd w:val="clear" w:color="auto" w:fill="auto"/>
            <w:vAlign w:val="center"/>
            <w:hideMark/>
          </w:tcPr>
          <w:p w:rsidR="00C200B3" w:rsidRDefault="00C200B3" w:rsidP="00C200B3">
            <w:pPr>
              <w:ind w:firstLine="0"/>
              <w:jc w:val="center"/>
              <w:rPr>
                <w:color w:val="000000"/>
                <w:sz w:val="22"/>
              </w:rPr>
            </w:pPr>
            <w:r>
              <w:rPr>
                <w:color w:val="000000"/>
                <w:sz w:val="22"/>
              </w:rPr>
              <w:t>169,94</w:t>
            </w:r>
          </w:p>
        </w:tc>
      </w:tr>
    </w:tbl>
    <w:p w:rsidR="00256A64" w:rsidRPr="00BB4CDB" w:rsidRDefault="00256A64" w:rsidP="00256A64">
      <w:pPr>
        <w:widowControl w:val="0"/>
        <w:adjustRightInd w:val="0"/>
        <w:spacing w:before="120" w:after="120"/>
        <w:textAlignment w:val="baseline"/>
        <w:rPr>
          <w:rFonts w:eastAsia="Times New Roman" w:cs="Times New Roman"/>
          <w:b/>
          <w:szCs w:val="24"/>
          <w:lang w:eastAsia="ru-RU"/>
        </w:rPr>
      </w:pPr>
      <w:r w:rsidRPr="00BB4CDB">
        <w:rPr>
          <w:rFonts w:eastAsia="Times New Roman" w:cs="Times New Roman"/>
          <w:b/>
          <w:szCs w:val="24"/>
          <w:lang w:eastAsia="ru-RU"/>
        </w:rPr>
        <w:br w:type="page"/>
      </w:r>
    </w:p>
    <w:p w:rsidR="00256A64" w:rsidRPr="00BB4CDB" w:rsidRDefault="00256A64" w:rsidP="00651554">
      <w:pPr>
        <w:pStyle w:val="af0"/>
      </w:pPr>
      <w:bookmarkStart w:id="7" w:name="_Toc80665815"/>
      <w:bookmarkStart w:id="8" w:name="_Toc126140403"/>
      <w:bookmarkStart w:id="9" w:name="_Toc184322683"/>
      <w:r w:rsidRPr="00BB4CDB">
        <w:lastRenderedPageBreak/>
        <w:t xml:space="preserve">Таблица </w:t>
      </w:r>
      <w:fldSimple w:instr=" STYLEREF 1 \s ">
        <w:r w:rsidRPr="00BB4CDB">
          <w:rPr>
            <w:noProof/>
          </w:rPr>
          <w:t>2</w:t>
        </w:r>
      </w:fldSimple>
      <w:r w:rsidRPr="00BB4CDB">
        <w:t>.</w:t>
      </w:r>
      <w:r w:rsidR="006B73FF">
        <w:t>2</w:t>
      </w:r>
      <w:r w:rsidRPr="00BB4CDB">
        <w:t xml:space="preserve"> – Таблица П45.4. Прогнозные значения выработки тепловой энергии источниками тепловой энергии (котельными) в зоне деятельности ЕТО №1 ПАО «ТГК-2», Гкал</w:t>
      </w:r>
      <w:bookmarkEnd w:id="7"/>
      <w:bookmarkEnd w:id="8"/>
      <w:bookmarkEnd w:id="9"/>
    </w:p>
    <w:tbl>
      <w:tblPr>
        <w:tblW w:w="21310"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290"/>
        <w:gridCol w:w="2958"/>
        <w:gridCol w:w="1417"/>
        <w:gridCol w:w="1246"/>
        <w:gridCol w:w="1201"/>
        <w:gridCol w:w="1201"/>
        <w:gridCol w:w="1202"/>
        <w:gridCol w:w="1202"/>
        <w:gridCol w:w="1202"/>
        <w:gridCol w:w="1202"/>
        <w:gridCol w:w="1202"/>
        <w:gridCol w:w="1202"/>
        <w:gridCol w:w="1202"/>
        <w:gridCol w:w="1202"/>
        <w:gridCol w:w="1202"/>
        <w:gridCol w:w="1179"/>
      </w:tblGrid>
      <w:tr w:rsidR="00256A64" w:rsidRPr="00BE3942" w:rsidTr="001D65C0">
        <w:trPr>
          <w:trHeight w:val="20"/>
          <w:tblHeader/>
        </w:trPr>
        <w:tc>
          <w:tcPr>
            <w:tcW w:w="1290" w:type="dxa"/>
            <w:vMerge w:val="restart"/>
            <w:shd w:val="clear" w:color="auto" w:fill="auto"/>
            <w:vAlign w:val="center"/>
            <w:hideMark/>
          </w:tcPr>
          <w:p w:rsidR="00256A64" w:rsidRPr="001D65C0" w:rsidRDefault="00256A64" w:rsidP="001D65C0">
            <w:pPr>
              <w:rPr>
                <w:rFonts w:eastAsia="Times New Roman" w:cs="Times New Roman"/>
                <w:b/>
                <w:color w:val="000000"/>
                <w:sz w:val="22"/>
                <w:lang w:eastAsia="ru-RU"/>
              </w:rPr>
            </w:pPr>
            <w:r w:rsidRPr="001D65C0">
              <w:rPr>
                <w:rFonts w:eastAsia="Times New Roman" w:cs="Times New Roman"/>
                <w:b/>
                <w:color w:val="000000"/>
                <w:sz w:val="22"/>
                <w:lang w:eastAsia="ru-RU"/>
              </w:rPr>
              <w:t>N котельной</w:t>
            </w:r>
          </w:p>
        </w:tc>
        <w:tc>
          <w:tcPr>
            <w:tcW w:w="2958" w:type="dxa"/>
            <w:vMerge w:val="restart"/>
            <w:shd w:val="clear" w:color="auto" w:fill="auto"/>
            <w:vAlign w:val="center"/>
            <w:hideMark/>
          </w:tcPr>
          <w:p w:rsidR="00256A64" w:rsidRPr="001D65C0" w:rsidRDefault="00256A64" w:rsidP="001D65C0">
            <w:pPr>
              <w:ind w:firstLine="0"/>
              <w:rPr>
                <w:rFonts w:eastAsia="Times New Roman" w:cs="Times New Roman"/>
                <w:b/>
                <w:color w:val="000000"/>
                <w:sz w:val="22"/>
                <w:lang w:eastAsia="ru-RU"/>
              </w:rPr>
            </w:pPr>
            <w:r w:rsidRPr="001D65C0">
              <w:rPr>
                <w:rFonts w:eastAsia="Times New Roman" w:cs="Times New Roman"/>
                <w:b/>
                <w:color w:val="000000"/>
                <w:sz w:val="22"/>
                <w:lang w:eastAsia="ru-RU"/>
              </w:rPr>
              <w:t>Наименование котельной</w:t>
            </w:r>
          </w:p>
        </w:tc>
        <w:tc>
          <w:tcPr>
            <w:tcW w:w="1417" w:type="dxa"/>
            <w:vMerge w:val="restart"/>
            <w:shd w:val="clear" w:color="auto" w:fill="auto"/>
            <w:vAlign w:val="center"/>
            <w:hideMark/>
          </w:tcPr>
          <w:p w:rsidR="00256A64" w:rsidRPr="001D65C0" w:rsidRDefault="00256A64" w:rsidP="001D65C0">
            <w:pPr>
              <w:ind w:firstLine="0"/>
              <w:jc w:val="center"/>
              <w:rPr>
                <w:rFonts w:eastAsia="Times New Roman" w:cs="Times New Roman"/>
                <w:b/>
                <w:color w:val="000000"/>
                <w:sz w:val="22"/>
                <w:lang w:eastAsia="ru-RU"/>
              </w:rPr>
            </w:pPr>
            <w:r w:rsidRPr="001D65C0">
              <w:rPr>
                <w:rFonts w:eastAsia="Times New Roman" w:cs="Times New Roman"/>
                <w:b/>
                <w:color w:val="000000"/>
                <w:sz w:val="22"/>
                <w:lang w:eastAsia="ru-RU"/>
              </w:rPr>
              <w:t>Вид топлива</w:t>
            </w:r>
          </w:p>
        </w:tc>
        <w:tc>
          <w:tcPr>
            <w:tcW w:w="15645" w:type="dxa"/>
            <w:gridSpan w:val="13"/>
            <w:shd w:val="clear" w:color="auto" w:fill="auto"/>
            <w:vAlign w:val="center"/>
            <w:hideMark/>
          </w:tcPr>
          <w:p w:rsidR="00256A64" w:rsidRPr="001D65C0" w:rsidRDefault="00256A64" w:rsidP="001D65C0">
            <w:pPr>
              <w:ind w:firstLine="0"/>
              <w:jc w:val="center"/>
              <w:rPr>
                <w:rFonts w:eastAsia="Times New Roman" w:cs="Times New Roman"/>
                <w:b/>
                <w:color w:val="000000"/>
                <w:sz w:val="22"/>
                <w:lang w:eastAsia="ru-RU"/>
              </w:rPr>
            </w:pPr>
            <w:r w:rsidRPr="001D65C0">
              <w:rPr>
                <w:rFonts w:eastAsia="Times New Roman" w:cs="Times New Roman"/>
                <w:b/>
                <w:color w:val="000000"/>
                <w:sz w:val="22"/>
                <w:lang w:eastAsia="ru-RU"/>
              </w:rPr>
              <w:t>Выработка тепловой энергии, Гкал</w:t>
            </w:r>
          </w:p>
        </w:tc>
      </w:tr>
      <w:tr w:rsidR="00256A64" w:rsidRPr="00BE3942" w:rsidTr="001D65C0">
        <w:trPr>
          <w:trHeight w:val="20"/>
          <w:tblHeader/>
        </w:trPr>
        <w:tc>
          <w:tcPr>
            <w:tcW w:w="1290" w:type="dxa"/>
            <w:vMerge/>
            <w:shd w:val="clear" w:color="auto" w:fill="auto"/>
            <w:vAlign w:val="center"/>
            <w:hideMark/>
          </w:tcPr>
          <w:p w:rsidR="00256A64" w:rsidRPr="001D65C0" w:rsidRDefault="00256A64" w:rsidP="001D65C0">
            <w:pPr>
              <w:rPr>
                <w:rFonts w:eastAsia="Times New Roman" w:cs="Times New Roman"/>
                <w:b/>
                <w:color w:val="000000"/>
                <w:sz w:val="22"/>
                <w:lang w:eastAsia="ru-RU"/>
              </w:rPr>
            </w:pPr>
          </w:p>
        </w:tc>
        <w:tc>
          <w:tcPr>
            <w:tcW w:w="2958" w:type="dxa"/>
            <w:vMerge/>
            <w:shd w:val="clear" w:color="auto" w:fill="auto"/>
            <w:vAlign w:val="center"/>
            <w:hideMark/>
          </w:tcPr>
          <w:p w:rsidR="00256A64" w:rsidRPr="001D65C0" w:rsidRDefault="00256A64" w:rsidP="001D65C0">
            <w:pPr>
              <w:ind w:firstLine="0"/>
              <w:rPr>
                <w:rFonts w:eastAsia="Times New Roman" w:cs="Times New Roman"/>
                <w:b/>
                <w:color w:val="000000"/>
                <w:sz w:val="22"/>
                <w:lang w:eastAsia="ru-RU"/>
              </w:rPr>
            </w:pPr>
          </w:p>
        </w:tc>
        <w:tc>
          <w:tcPr>
            <w:tcW w:w="1417" w:type="dxa"/>
            <w:vMerge/>
            <w:shd w:val="clear" w:color="auto" w:fill="auto"/>
            <w:vAlign w:val="center"/>
            <w:hideMark/>
          </w:tcPr>
          <w:p w:rsidR="00256A64" w:rsidRPr="001D65C0" w:rsidRDefault="00256A64" w:rsidP="001D65C0">
            <w:pPr>
              <w:ind w:firstLine="0"/>
              <w:jc w:val="center"/>
              <w:rPr>
                <w:rFonts w:eastAsia="Times New Roman" w:cs="Times New Roman"/>
                <w:b/>
                <w:color w:val="000000"/>
                <w:sz w:val="22"/>
                <w:lang w:eastAsia="ru-RU"/>
              </w:rPr>
            </w:pPr>
          </w:p>
        </w:tc>
        <w:tc>
          <w:tcPr>
            <w:tcW w:w="1246" w:type="dxa"/>
            <w:shd w:val="clear" w:color="auto" w:fill="auto"/>
            <w:vAlign w:val="center"/>
            <w:hideMark/>
          </w:tcPr>
          <w:p w:rsidR="00256A64" w:rsidRPr="001D65C0" w:rsidRDefault="00256A64" w:rsidP="001D65C0">
            <w:pPr>
              <w:ind w:firstLine="0"/>
              <w:jc w:val="center"/>
              <w:rPr>
                <w:rFonts w:eastAsia="Times New Roman" w:cs="Times New Roman"/>
                <w:b/>
                <w:color w:val="000000"/>
                <w:sz w:val="22"/>
                <w:lang w:eastAsia="ru-RU"/>
              </w:rPr>
            </w:pPr>
            <w:r w:rsidRPr="001D65C0">
              <w:rPr>
                <w:rFonts w:eastAsia="Times New Roman" w:cs="Times New Roman"/>
                <w:b/>
                <w:color w:val="000000"/>
                <w:sz w:val="22"/>
                <w:lang w:eastAsia="ru-RU"/>
              </w:rPr>
              <w:t>2023</w:t>
            </w:r>
          </w:p>
        </w:tc>
        <w:tc>
          <w:tcPr>
            <w:tcW w:w="1201" w:type="dxa"/>
            <w:shd w:val="clear" w:color="auto" w:fill="auto"/>
            <w:vAlign w:val="center"/>
            <w:hideMark/>
          </w:tcPr>
          <w:p w:rsidR="00256A64" w:rsidRPr="001D65C0" w:rsidRDefault="00256A64" w:rsidP="001D65C0">
            <w:pPr>
              <w:ind w:firstLine="0"/>
              <w:jc w:val="center"/>
              <w:rPr>
                <w:rFonts w:eastAsia="Times New Roman" w:cs="Times New Roman"/>
                <w:b/>
                <w:color w:val="000000"/>
                <w:sz w:val="22"/>
                <w:lang w:eastAsia="ru-RU"/>
              </w:rPr>
            </w:pPr>
            <w:r w:rsidRPr="001D65C0">
              <w:rPr>
                <w:rFonts w:eastAsia="Times New Roman" w:cs="Times New Roman"/>
                <w:b/>
                <w:color w:val="000000"/>
                <w:sz w:val="22"/>
                <w:lang w:eastAsia="ru-RU"/>
              </w:rPr>
              <w:t>2024</w:t>
            </w:r>
          </w:p>
        </w:tc>
        <w:tc>
          <w:tcPr>
            <w:tcW w:w="1201" w:type="dxa"/>
            <w:shd w:val="clear" w:color="auto" w:fill="auto"/>
            <w:vAlign w:val="center"/>
            <w:hideMark/>
          </w:tcPr>
          <w:p w:rsidR="00256A64" w:rsidRPr="001D65C0" w:rsidRDefault="00256A64" w:rsidP="001D65C0">
            <w:pPr>
              <w:ind w:firstLine="0"/>
              <w:jc w:val="center"/>
              <w:rPr>
                <w:rFonts w:eastAsia="Times New Roman" w:cs="Times New Roman"/>
                <w:b/>
                <w:color w:val="000000"/>
                <w:sz w:val="22"/>
                <w:lang w:eastAsia="ru-RU"/>
              </w:rPr>
            </w:pPr>
            <w:r w:rsidRPr="001D65C0">
              <w:rPr>
                <w:rFonts w:eastAsia="Times New Roman" w:cs="Times New Roman"/>
                <w:b/>
                <w:color w:val="000000"/>
                <w:sz w:val="22"/>
                <w:lang w:eastAsia="ru-RU"/>
              </w:rPr>
              <w:t>2025</w:t>
            </w:r>
          </w:p>
        </w:tc>
        <w:tc>
          <w:tcPr>
            <w:tcW w:w="1202" w:type="dxa"/>
            <w:shd w:val="clear" w:color="auto" w:fill="auto"/>
            <w:vAlign w:val="center"/>
            <w:hideMark/>
          </w:tcPr>
          <w:p w:rsidR="00256A64" w:rsidRPr="001D65C0" w:rsidRDefault="00256A64" w:rsidP="001D65C0">
            <w:pPr>
              <w:ind w:firstLine="0"/>
              <w:jc w:val="center"/>
              <w:rPr>
                <w:rFonts w:eastAsia="Times New Roman" w:cs="Times New Roman"/>
                <w:b/>
                <w:color w:val="000000"/>
                <w:sz w:val="22"/>
                <w:lang w:eastAsia="ru-RU"/>
              </w:rPr>
            </w:pPr>
            <w:r w:rsidRPr="001D65C0">
              <w:rPr>
                <w:rFonts w:eastAsia="Times New Roman" w:cs="Times New Roman"/>
                <w:b/>
                <w:color w:val="000000"/>
                <w:sz w:val="22"/>
                <w:lang w:eastAsia="ru-RU"/>
              </w:rPr>
              <w:t>2026</w:t>
            </w:r>
          </w:p>
        </w:tc>
        <w:tc>
          <w:tcPr>
            <w:tcW w:w="1202" w:type="dxa"/>
            <w:shd w:val="clear" w:color="auto" w:fill="auto"/>
            <w:vAlign w:val="center"/>
            <w:hideMark/>
          </w:tcPr>
          <w:p w:rsidR="00256A64" w:rsidRPr="001D65C0" w:rsidRDefault="00256A64" w:rsidP="001D65C0">
            <w:pPr>
              <w:ind w:firstLine="0"/>
              <w:jc w:val="center"/>
              <w:rPr>
                <w:rFonts w:eastAsia="Times New Roman" w:cs="Times New Roman"/>
                <w:b/>
                <w:color w:val="000000"/>
                <w:sz w:val="22"/>
                <w:lang w:eastAsia="ru-RU"/>
              </w:rPr>
            </w:pPr>
            <w:r w:rsidRPr="001D65C0">
              <w:rPr>
                <w:rFonts w:eastAsia="Times New Roman" w:cs="Times New Roman"/>
                <w:b/>
                <w:color w:val="000000"/>
                <w:sz w:val="22"/>
                <w:lang w:eastAsia="ru-RU"/>
              </w:rPr>
              <w:t>2027</w:t>
            </w:r>
          </w:p>
        </w:tc>
        <w:tc>
          <w:tcPr>
            <w:tcW w:w="1202" w:type="dxa"/>
            <w:shd w:val="clear" w:color="auto" w:fill="auto"/>
            <w:vAlign w:val="center"/>
            <w:hideMark/>
          </w:tcPr>
          <w:p w:rsidR="00256A64" w:rsidRPr="001D65C0" w:rsidRDefault="00256A64" w:rsidP="001D65C0">
            <w:pPr>
              <w:ind w:firstLine="0"/>
              <w:jc w:val="center"/>
              <w:rPr>
                <w:rFonts w:eastAsia="Times New Roman" w:cs="Times New Roman"/>
                <w:b/>
                <w:color w:val="000000"/>
                <w:sz w:val="22"/>
                <w:lang w:eastAsia="ru-RU"/>
              </w:rPr>
            </w:pPr>
            <w:r w:rsidRPr="001D65C0">
              <w:rPr>
                <w:rFonts w:eastAsia="Times New Roman" w:cs="Times New Roman"/>
                <w:b/>
                <w:color w:val="000000"/>
                <w:sz w:val="22"/>
                <w:lang w:eastAsia="ru-RU"/>
              </w:rPr>
              <w:t>2028</w:t>
            </w:r>
          </w:p>
        </w:tc>
        <w:tc>
          <w:tcPr>
            <w:tcW w:w="1202" w:type="dxa"/>
            <w:shd w:val="clear" w:color="auto" w:fill="auto"/>
            <w:vAlign w:val="center"/>
            <w:hideMark/>
          </w:tcPr>
          <w:p w:rsidR="00256A64" w:rsidRPr="001D65C0" w:rsidRDefault="00256A64" w:rsidP="001D65C0">
            <w:pPr>
              <w:ind w:firstLine="0"/>
              <w:jc w:val="center"/>
              <w:rPr>
                <w:rFonts w:eastAsia="Times New Roman" w:cs="Times New Roman"/>
                <w:b/>
                <w:color w:val="000000"/>
                <w:sz w:val="22"/>
                <w:lang w:eastAsia="ru-RU"/>
              </w:rPr>
            </w:pPr>
            <w:r w:rsidRPr="001D65C0">
              <w:rPr>
                <w:rFonts w:eastAsia="Times New Roman" w:cs="Times New Roman"/>
                <w:b/>
                <w:color w:val="000000"/>
                <w:sz w:val="22"/>
                <w:lang w:eastAsia="ru-RU"/>
              </w:rPr>
              <w:t>2029</w:t>
            </w:r>
          </w:p>
        </w:tc>
        <w:tc>
          <w:tcPr>
            <w:tcW w:w="1202" w:type="dxa"/>
            <w:shd w:val="clear" w:color="auto" w:fill="auto"/>
            <w:vAlign w:val="center"/>
            <w:hideMark/>
          </w:tcPr>
          <w:p w:rsidR="00256A64" w:rsidRPr="001D65C0" w:rsidRDefault="00256A64" w:rsidP="001D65C0">
            <w:pPr>
              <w:ind w:firstLine="0"/>
              <w:jc w:val="center"/>
              <w:rPr>
                <w:rFonts w:eastAsia="Times New Roman" w:cs="Times New Roman"/>
                <w:b/>
                <w:color w:val="000000"/>
                <w:sz w:val="22"/>
                <w:lang w:eastAsia="ru-RU"/>
              </w:rPr>
            </w:pPr>
            <w:r w:rsidRPr="001D65C0">
              <w:rPr>
                <w:rFonts w:eastAsia="Times New Roman" w:cs="Times New Roman"/>
                <w:b/>
                <w:color w:val="000000"/>
                <w:sz w:val="22"/>
                <w:lang w:eastAsia="ru-RU"/>
              </w:rPr>
              <w:t>2030</w:t>
            </w:r>
          </w:p>
        </w:tc>
        <w:tc>
          <w:tcPr>
            <w:tcW w:w="1202" w:type="dxa"/>
            <w:shd w:val="clear" w:color="auto" w:fill="auto"/>
            <w:vAlign w:val="center"/>
            <w:hideMark/>
          </w:tcPr>
          <w:p w:rsidR="00256A64" w:rsidRPr="001D65C0" w:rsidRDefault="00256A64" w:rsidP="001D65C0">
            <w:pPr>
              <w:ind w:firstLine="0"/>
              <w:jc w:val="center"/>
              <w:rPr>
                <w:rFonts w:eastAsia="Times New Roman" w:cs="Times New Roman"/>
                <w:b/>
                <w:color w:val="000000"/>
                <w:sz w:val="22"/>
                <w:lang w:eastAsia="ru-RU"/>
              </w:rPr>
            </w:pPr>
            <w:r w:rsidRPr="001D65C0">
              <w:rPr>
                <w:rFonts w:eastAsia="Times New Roman" w:cs="Times New Roman"/>
                <w:b/>
                <w:color w:val="000000"/>
                <w:sz w:val="22"/>
                <w:lang w:eastAsia="ru-RU"/>
              </w:rPr>
              <w:t>2031</w:t>
            </w:r>
          </w:p>
        </w:tc>
        <w:tc>
          <w:tcPr>
            <w:tcW w:w="1202" w:type="dxa"/>
            <w:shd w:val="clear" w:color="auto" w:fill="auto"/>
            <w:vAlign w:val="center"/>
            <w:hideMark/>
          </w:tcPr>
          <w:p w:rsidR="00256A64" w:rsidRPr="001D65C0" w:rsidRDefault="00256A64" w:rsidP="001D65C0">
            <w:pPr>
              <w:ind w:firstLine="0"/>
              <w:jc w:val="center"/>
              <w:rPr>
                <w:rFonts w:eastAsia="Times New Roman" w:cs="Times New Roman"/>
                <w:b/>
                <w:color w:val="000000"/>
                <w:sz w:val="22"/>
                <w:lang w:eastAsia="ru-RU"/>
              </w:rPr>
            </w:pPr>
            <w:r w:rsidRPr="001D65C0">
              <w:rPr>
                <w:rFonts w:eastAsia="Times New Roman" w:cs="Times New Roman"/>
                <w:b/>
                <w:color w:val="000000"/>
                <w:sz w:val="22"/>
                <w:lang w:eastAsia="ru-RU"/>
              </w:rPr>
              <w:t>2032</w:t>
            </w:r>
          </w:p>
        </w:tc>
        <w:tc>
          <w:tcPr>
            <w:tcW w:w="1202" w:type="dxa"/>
            <w:shd w:val="clear" w:color="auto" w:fill="auto"/>
            <w:vAlign w:val="center"/>
            <w:hideMark/>
          </w:tcPr>
          <w:p w:rsidR="00256A64" w:rsidRPr="001D65C0" w:rsidRDefault="00256A64" w:rsidP="001D65C0">
            <w:pPr>
              <w:ind w:firstLine="0"/>
              <w:jc w:val="center"/>
              <w:rPr>
                <w:rFonts w:eastAsia="Times New Roman" w:cs="Times New Roman"/>
                <w:b/>
                <w:color w:val="000000"/>
                <w:sz w:val="22"/>
                <w:lang w:eastAsia="ru-RU"/>
              </w:rPr>
            </w:pPr>
            <w:r w:rsidRPr="001D65C0">
              <w:rPr>
                <w:rFonts w:eastAsia="Times New Roman" w:cs="Times New Roman"/>
                <w:b/>
                <w:color w:val="000000"/>
                <w:sz w:val="22"/>
                <w:lang w:eastAsia="ru-RU"/>
              </w:rPr>
              <w:t>2033</w:t>
            </w:r>
          </w:p>
        </w:tc>
        <w:tc>
          <w:tcPr>
            <w:tcW w:w="1202" w:type="dxa"/>
            <w:shd w:val="clear" w:color="auto" w:fill="auto"/>
            <w:vAlign w:val="center"/>
            <w:hideMark/>
          </w:tcPr>
          <w:p w:rsidR="00256A64" w:rsidRPr="001D65C0" w:rsidRDefault="00256A64" w:rsidP="001D65C0">
            <w:pPr>
              <w:ind w:firstLine="0"/>
              <w:jc w:val="center"/>
              <w:rPr>
                <w:rFonts w:eastAsia="Times New Roman" w:cs="Times New Roman"/>
                <w:b/>
                <w:color w:val="000000"/>
                <w:sz w:val="22"/>
                <w:lang w:eastAsia="ru-RU"/>
              </w:rPr>
            </w:pPr>
            <w:r w:rsidRPr="001D65C0">
              <w:rPr>
                <w:rFonts w:eastAsia="Times New Roman" w:cs="Times New Roman"/>
                <w:b/>
                <w:color w:val="000000"/>
                <w:sz w:val="22"/>
                <w:lang w:eastAsia="ru-RU"/>
              </w:rPr>
              <w:t>2034</w:t>
            </w:r>
          </w:p>
        </w:tc>
        <w:tc>
          <w:tcPr>
            <w:tcW w:w="1179" w:type="dxa"/>
            <w:shd w:val="clear" w:color="auto" w:fill="auto"/>
            <w:vAlign w:val="center"/>
            <w:hideMark/>
          </w:tcPr>
          <w:p w:rsidR="00256A64" w:rsidRPr="001D65C0" w:rsidRDefault="00256A64" w:rsidP="001D65C0">
            <w:pPr>
              <w:ind w:firstLine="0"/>
              <w:jc w:val="center"/>
              <w:rPr>
                <w:rFonts w:eastAsia="Times New Roman" w:cs="Times New Roman"/>
                <w:b/>
                <w:color w:val="000000"/>
                <w:sz w:val="22"/>
                <w:lang w:eastAsia="ru-RU"/>
              </w:rPr>
            </w:pPr>
            <w:r w:rsidRPr="001D65C0">
              <w:rPr>
                <w:rFonts w:eastAsia="Times New Roman" w:cs="Times New Roman"/>
                <w:b/>
                <w:color w:val="000000"/>
                <w:sz w:val="22"/>
                <w:lang w:eastAsia="ru-RU"/>
              </w:rPr>
              <w:t>2035</w:t>
            </w:r>
          </w:p>
        </w:tc>
      </w:tr>
      <w:tr w:rsidR="003E2C11" w:rsidRPr="00BE3942" w:rsidTr="003E2C11">
        <w:trPr>
          <w:trHeight w:val="20"/>
        </w:trPr>
        <w:tc>
          <w:tcPr>
            <w:tcW w:w="1290" w:type="dxa"/>
            <w:shd w:val="clear" w:color="auto" w:fill="auto"/>
            <w:noWrap/>
            <w:vAlign w:val="center"/>
            <w:hideMark/>
          </w:tcPr>
          <w:p w:rsidR="003E2C11" w:rsidRPr="001D65C0" w:rsidRDefault="003E2C11" w:rsidP="003E2C11">
            <w:pPr>
              <w:rPr>
                <w:rFonts w:eastAsia="Times New Roman" w:cs="Times New Roman"/>
                <w:color w:val="000000"/>
                <w:sz w:val="22"/>
                <w:lang w:eastAsia="ru-RU"/>
              </w:rPr>
            </w:pPr>
            <w:r w:rsidRPr="001D65C0">
              <w:rPr>
                <w:rFonts w:eastAsia="Times New Roman" w:cs="Times New Roman"/>
                <w:color w:val="000000"/>
                <w:sz w:val="22"/>
                <w:lang w:eastAsia="ru-RU"/>
              </w:rPr>
              <w:t>3</w:t>
            </w:r>
          </w:p>
        </w:tc>
        <w:tc>
          <w:tcPr>
            <w:tcW w:w="2958" w:type="dxa"/>
            <w:shd w:val="clear" w:color="auto" w:fill="auto"/>
            <w:noWrap/>
            <w:vAlign w:val="center"/>
            <w:hideMark/>
          </w:tcPr>
          <w:p w:rsidR="003E2C11" w:rsidRPr="001D65C0" w:rsidRDefault="003E2C11" w:rsidP="003E2C11">
            <w:pPr>
              <w:ind w:firstLine="0"/>
              <w:rPr>
                <w:rFonts w:eastAsia="Times New Roman" w:cs="Times New Roman"/>
                <w:color w:val="000000"/>
                <w:sz w:val="22"/>
                <w:lang w:eastAsia="ru-RU"/>
              </w:rPr>
            </w:pPr>
            <w:r w:rsidRPr="001D65C0">
              <w:rPr>
                <w:rFonts w:eastAsia="Times New Roman" w:cs="Times New Roman"/>
                <w:color w:val="000000"/>
                <w:sz w:val="22"/>
                <w:lang w:eastAsia="ru-RU"/>
              </w:rPr>
              <w:t>Районная котельная РК-2</w:t>
            </w:r>
          </w:p>
        </w:tc>
        <w:tc>
          <w:tcPr>
            <w:tcW w:w="1417" w:type="dxa"/>
            <w:shd w:val="clear" w:color="auto" w:fill="auto"/>
            <w:noWrap/>
            <w:vAlign w:val="center"/>
            <w:hideMark/>
          </w:tcPr>
          <w:p w:rsidR="003E2C11" w:rsidRPr="001D65C0" w:rsidRDefault="003E2C11" w:rsidP="003E2C11">
            <w:pPr>
              <w:ind w:firstLine="0"/>
              <w:jc w:val="center"/>
              <w:rPr>
                <w:rFonts w:eastAsia="Times New Roman" w:cs="Times New Roman"/>
                <w:color w:val="000000"/>
                <w:sz w:val="22"/>
                <w:lang w:eastAsia="ru-RU"/>
              </w:rPr>
            </w:pPr>
            <w:r w:rsidRPr="001D65C0">
              <w:rPr>
                <w:rFonts w:eastAsia="Times New Roman" w:cs="Times New Roman"/>
                <w:color w:val="000000"/>
                <w:sz w:val="22"/>
                <w:lang w:eastAsia="ru-RU"/>
              </w:rPr>
              <w:t>газ</w:t>
            </w:r>
          </w:p>
        </w:tc>
        <w:tc>
          <w:tcPr>
            <w:tcW w:w="1246" w:type="dxa"/>
            <w:shd w:val="clear" w:color="auto" w:fill="auto"/>
            <w:noWrap/>
            <w:vAlign w:val="center"/>
            <w:hideMark/>
          </w:tcPr>
          <w:p w:rsidR="003E2C11" w:rsidRPr="001D65C0" w:rsidRDefault="003E2C11" w:rsidP="003E2C11">
            <w:pPr>
              <w:ind w:firstLine="0"/>
              <w:jc w:val="center"/>
              <w:rPr>
                <w:rFonts w:eastAsia="Times New Roman" w:cs="Times New Roman"/>
                <w:color w:val="000000"/>
                <w:sz w:val="22"/>
                <w:lang w:eastAsia="ru-RU"/>
              </w:rPr>
            </w:pPr>
            <w:r w:rsidRPr="001D65C0">
              <w:rPr>
                <w:rFonts w:eastAsia="Times New Roman" w:cs="Times New Roman"/>
                <w:color w:val="000000"/>
                <w:sz w:val="22"/>
                <w:lang w:eastAsia="ru-RU"/>
              </w:rPr>
              <w:t>125242,0</w:t>
            </w:r>
          </w:p>
        </w:tc>
        <w:tc>
          <w:tcPr>
            <w:tcW w:w="1201" w:type="dxa"/>
            <w:shd w:val="clear" w:color="auto" w:fill="auto"/>
            <w:noWrap/>
            <w:vAlign w:val="center"/>
            <w:hideMark/>
          </w:tcPr>
          <w:p w:rsidR="003E2C11" w:rsidRDefault="003E2C11" w:rsidP="003E2C11">
            <w:pPr>
              <w:ind w:firstLine="0"/>
              <w:jc w:val="center"/>
              <w:rPr>
                <w:color w:val="000000"/>
                <w:sz w:val="20"/>
                <w:szCs w:val="20"/>
              </w:rPr>
            </w:pPr>
            <w:r>
              <w:rPr>
                <w:color w:val="000000"/>
                <w:sz w:val="20"/>
                <w:szCs w:val="20"/>
              </w:rPr>
              <w:t>125 057</w:t>
            </w:r>
          </w:p>
        </w:tc>
        <w:tc>
          <w:tcPr>
            <w:tcW w:w="1201" w:type="dxa"/>
            <w:shd w:val="clear" w:color="auto" w:fill="auto"/>
            <w:noWrap/>
            <w:vAlign w:val="center"/>
            <w:hideMark/>
          </w:tcPr>
          <w:p w:rsidR="003E2C11" w:rsidRDefault="003E2C11" w:rsidP="003E2C11">
            <w:pPr>
              <w:ind w:firstLine="0"/>
              <w:jc w:val="center"/>
              <w:rPr>
                <w:color w:val="000000"/>
                <w:sz w:val="20"/>
                <w:szCs w:val="20"/>
              </w:rPr>
            </w:pPr>
            <w:r>
              <w:rPr>
                <w:color w:val="000000"/>
                <w:sz w:val="20"/>
                <w:szCs w:val="20"/>
              </w:rPr>
              <w:t>117 910</w:t>
            </w:r>
          </w:p>
        </w:tc>
        <w:tc>
          <w:tcPr>
            <w:tcW w:w="1202" w:type="dxa"/>
            <w:shd w:val="clear" w:color="auto" w:fill="auto"/>
            <w:noWrap/>
            <w:vAlign w:val="center"/>
            <w:hideMark/>
          </w:tcPr>
          <w:p w:rsidR="003E2C11" w:rsidRDefault="003E2C11" w:rsidP="003E2C11">
            <w:pPr>
              <w:ind w:firstLine="0"/>
              <w:jc w:val="center"/>
              <w:rPr>
                <w:color w:val="000000"/>
                <w:sz w:val="20"/>
                <w:szCs w:val="20"/>
              </w:rPr>
            </w:pPr>
            <w:r>
              <w:rPr>
                <w:color w:val="000000"/>
                <w:sz w:val="20"/>
                <w:szCs w:val="20"/>
              </w:rPr>
              <w:t>119 432</w:t>
            </w:r>
          </w:p>
        </w:tc>
        <w:tc>
          <w:tcPr>
            <w:tcW w:w="1202" w:type="dxa"/>
            <w:shd w:val="clear" w:color="auto" w:fill="auto"/>
            <w:noWrap/>
            <w:vAlign w:val="center"/>
            <w:hideMark/>
          </w:tcPr>
          <w:p w:rsidR="003E2C11" w:rsidRDefault="003E2C11" w:rsidP="003E2C11">
            <w:pPr>
              <w:ind w:firstLine="0"/>
              <w:jc w:val="center"/>
              <w:rPr>
                <w:color w:val="000000"/>
                <w:sz w:val="20"/>
                <w:szCs w:val="20"/>
              </w:rPr>
            </w:pPr>
            <w:r>
              <w:rPr>
                <w:color w:val="000000"/>
                <w:sz w:val="20"/>
                <w:szCs w:val="20"/>
              </w:rPr>
              <w:t>119 432</w:t>
            </w:r>
          </w:p>
        </w:tc>
        <w:tc>
          <w:tcPr>
            <w:tcW w:w="1202" w:type="dxa"/>
            <w:shd w:val="clear" w:color="auto" w:fill="auto"/>
            <w:noWrap/>
            <w:vAlign w:val="center"/>
            <w:hideMark/>
          </w:tcPr>
          <w:p w:rsidR="003E2C11" w:rsidRDefault="003E2C11" w:rsidP="003E2C11">
            <w:pPr>
              <w:ind w:firstLine="0"/>
              <w:jc w:val="center"/>
              <w:rPr>
                <w:color w:val="000000"/>
                <w:sz w:val="20"/>
                <w:szCs w:val="20"/>
              </w:rPr>
            </w:pPr>
            <w:r>
              <w:rPr>
                <w:color w:val="000000"/>
                <w:sz w:val="20"/>
                <w:szCs w:val="20"/>
              </w:rPr>
              <w:t>119 432</w:t>
            </w:r>
          </w:p>
        </w:tc>
        <w:tc>
          <w:tcPr>
            <w:tcW w:w="1202" w:type="dxa"/>
            <w:shd w:val="clear" w:color="auto" w:fill="auto"/>
            <w:noWrap/>
            <w:vAlign w:val="center"/>
            <w:hideMark/>
          </w:tcPr>
          <w:p w:rsidR="003E2C11" w:rsidRDefault="003E2C11" w:rsidP="003E2C11">
            <w:pPr>
              <w:ind w:firstLine="0"/>
              <w:jc w:val="center"/>
              <w:rPr>
                <w:color w:val="000000"/>
                <w:sz w:val="20"/>
                <w:szCs w:val="20"/>
              </w:rPr>
            </w:pPr>
            <w:r>
              <w:rPr>
                <w:color w:val="000000"/>
                <w:sz w:val="20"/>
                <w:szCs w:val="20"/>
              </w:rPr>
              <w:t>119 432</w:t>
            </w:r>
          </w:p>
        </w:tc>
        <w:tc>
          <w:tcPr>
            <w:tcW w:w="1202" w:type="dxa"/>
            <w:shd w:val="clear" w:color="auto" w:fill="auto"/>
            <w:noWrap/>
            <w:vAlign w:val="center"/>
            <w:hideMark/>
          </w:tcPr>
          <w:p w:rsidR="003E2C11" w:rsidRDefault="003E2C11" w:rsidP="003E2C11">
            <w:pPr>
              <w:ind w:firstLine="0"/>
              <w:jc w:val="center"/>
              <w:rPr>
                <w:color w:val="000000"/>
                <w:sz w:val="20"/>
                <w:szCs w:val="20"/>
              </w:rPr>
            </w:pPr>
            <w:r>
              <w:rPr>
                <w:color w:val="000000"/>
                <w:sz w:val="20"/>
                <w:szCs w:val="20"/>
              </w:rPr>
              <w:t>119 432</w:t>
            </w:r>
          </w:p>
        </w:tc>
        <w:tc>
          <w:tcPr>
            <w:tcW w:w="1202" w:type="dxa"/>
            <w:shd w:val="clear" w:color="auto" w:fill="auto"/>
            <w:noWrap/>
            <w:hideMark/>
          </w:tcPr>
          <w:p w:rsidR="003E2C11" w:rsidRDefault="003E2C11" w:rsidP="003E2C11">
            <w:pPr>
              <w:ind w:firstLine="97"/>
              <w:jc w:val="center"/>
            </w:pPr>
            <w:r w:rsidRPr="005F46EB">
              <w:rPr>
                <w:color w:val="000000"/>
                <w:sz w:val="20"/>
                <w:szCs w:val="20"/>
              </w:rPr>
              <w:t>119 432</w:t>
            </w:r>
          </w:p>
        </w:tc>
        <w:tc>
          <w:tcPr>
            <w:tcW w:w="1202" w:type="dxa"/>
            <w:shd w:val="clear" w:color="auto" w:fill="auto"/>
            <w:noWrap/>
            <w:hideMark/>
          </w:tcPr>
          <w:p w:rsidR="003E2C11" w:rsidRDefault="003E2C11" w:rsidP="003E2C11">
            <w:pPr>
              <w:ind w:firstLine="97"/>
              <w:jc w:val="center"/>
            </w:pPr>
            <w:r w:rsidRPr="005F46EB">
              <w:rPr>
                <w:color w:val="000000"/>
                <w:sz w:val="20"/>
                <w:szCs w:val="20"/>
              </w:rPr>
              <w:t>119 432</w:t>
            </w:r>
          </w:p>
        </w:tc>
        <w:tc>
          <w:tcPr>
            <w:tcW w:w="1202" w:type="dxa"/>
            <w:shd w:val="clear" w:color="auto" w:fill="auto"/>
            <w:noWrap/>
            <w:hideMark/>
          </w:tcPr>
          <w:p w:rsidR="003E2C11" w:rsidRDefault="003E2C11" w:rsidP="003E2C11">
            <w:pPr>
              <w:ind w:firstLine="97"/>
              <w:jc w:val="center"/>
            </w:pPr>
            <w:r w:rsidRPr="005F46EB">
              <w:rPr>
                <w:color w:val="000000"/>
                <w:sz w:val="20"/>
                <w:szCs w:val="20"/>
              </w:rPr>
              <w:t>119 432</w:t>
            </w:r>
          </w:p>
        </w:tc>
        <w:tc>
          <w:tcPr>
            <w:tcW w:w="1202" w:type="dxa"/>
            <w:shd w:val="clear" w:color="auto" w:fill="auto"/>
            <w:noWrap/>
            <w:hideMark/>
          </w:tcPr>
          <w:p w:rsidR="003E2C11" w:rsidRDefault="003E2C11" w:rsidP="003E2C11">
            <w:pPr>
              <w:ind w:firstLine="97"/>
              <w:jc w:val="center"/>
            </w:pPr>
            <w:r w:rsidRPr="005F46EB">
              <w:rPr>
                <w:color w:val="000000"/>
                <w:sz w:val="20"/>
                <w:szCs w:val="20"/>
              </w:rPr>
              <w:t>119 432</w:t>
            </w:r>
          </w:p>
        </w:tc>
        <w:tc>
          <w:tcPr>
            <w:tcW w:w="1179" w:type="dxa"/>
            <w:shd w:val="clear" w:color="auto" w:fill="auto"/>
            <w:noWrap/>
            <w:hideMark/>
          </w:tcPr>
          <w:p w:rsidR="003E2C11" w:rsidRDefault="003E2C11" w:rsidP="003E2C11">
            <w:pPr>
              <w:ind w:firstLine="97"/>
              <w:jc w:val="center"/>
            </w:pPr>
            <w:r w:rsidRPr="005F46EB">
              <w:rPr>
                <w:color w:val="000000"/>
                <w:sz w:val="20"/>
                <w:szCs w:val="20"/>
              </w:rPr>
              <w:t>119 432</w:t>
            </w:r>
          </w:p>
        </w:tc>
      </w:tr>
      <w:tr w:rsidR="003E2C11" w:rsidRPr="00BE3942" w:rsidTr="003E2C11">
        <w:trPr>
          <w:trHeight w:val="20"/>
        </w:trPr>
        <w:tc>
          <w:tcPr>
            <w:tcW w:w="1290" w:type="dxa"/>
            <w:shd w:val="clear" w:color="auto" w:fill="auto"/>
            <w:vAlign w:val="center"/>
          </w:tcPr>
          <w:p w:rsidR="003E2C11" w:rsidRPr="001D65C0" w:rsidRDefault="003E2C11" w:rsidP="003E2C11">
            <w:pPr>
              <w:rPr>
                <w:rFonts w:eastAsia="Times New Roman" w:cs="Times New Roman"/>
                <w:color w:val="000000"/>
                <w:sz w:val="22"/>
                <w:lang w:eastAsia="ru-RU"/>
              </w:rPr>
            </w:pPr>
          </w:p>
        </w:tc>
        <w:tc>
          <w:tcPr>
            <w:tcW w:w="2958" w:type="dxa"/>
            <w:shd w:val="clear" w:color="auto" w:fill="auto"/>
            <w:vAlign w:val="center"/>
          </w:tcPr>
          <w:p w:rsidR="003E2C11" w:rsidRPr="001D65C0" w:rsidRDefault="003E2C11" w:rsidP="003E2C11">
            <w:pPr>
              <w:ind w:firstLine="0"/>
              <w:rPr>
                <w:rFonts w:eastAsia="Times New Roman" w:cs="Times New Roman"/>
                <w:color w:val="000000"/>
                <w:sz w:val="22"/>
                <w:lang w:eastAsia="ru-RU"/>
              </w:rPr>
            </w:pPr>
            <w:r w:rsidRPr="001D65C0">
              <w:rPr>
                <w:rFonts w:eastAsia="Times New Roman" w:cs="Times New Roman"/>
                <w:color w:val="000000"/>
                <w:sz w:val="22"/>
                <w:lang w:eastAsia="ru-RU"/>
              </w:rPr>
              <w:t>Всего природный газ</w:t>
            </w:r>
          </w:p>
        </w:tc>
        <w:tc>
          <w:tcPr>
            <w:tcW w:w="1417" w:type="dxa"/>
            <w:shd w:val="clear" w:color="auto" w:fill="auto"/>
            <w:vAlign w:val="center"/>
            <w:hideMark/>
          </w:tcPr>
          <w:p w:rsidR="003E2C11" w:rsidRPr="001D65C0" w:rsidRDefault="003E2C11" w:rsidP="003E2C11">
            <w:pPr>
              <w:ind w:firstLine="0"/>
              <w:jc w:val="center"/>
              <w:rPr>
                <w:rFonts w:eastAsia="Times New Roman" w:cs="Times New Roman"/>
                <w:color w:val="000000"/>
                <w:sz w:val="22"/>
                <w:lang w:eastAsia="ru-RU"/>
              </w:rPr>
            </w:pPr>
            <w:r w:rsidRPr="001D65C0">
              <w:rPr>
                <w:rFonts w:eastAsia="Times New Roman" w:cs="Times New Roman"/>
                <w:color w:val="000000"/>
                <w:sz w:val="22"/>
                <w:lang w:eastAsia="ru-RU"/>
              </w:rPr>
              <w:t>газ</w:t>
            </w:r>
          </w:p>
        </w:tc>
        <w:tc>
          <w:tcPr>
            <w:tcW w:w="1246" w:type="dxa"/>
            <w:shd w:val="clear" w:color="auto" w:fill="auto"/>
            <w:noWrap/>
            <w:vAlign w:val="center"/>
            <w:hideMark/>
          </w:tcPr>
          <w:p w:rsidR="003E2C11" w:rsidRPr="001D65C0" w:rsidRDefault="003E2C11" w:rsidP="003E2C11">
            <w:pPr>
              <w:ind w:firstLine="0"/>
              <w:jc w:val="center"/>
              <w:rPr>
                <w:rFonts w:eastAsia="Times New Roman" w:cs="Times New Roman"/>
                <w:color w:val="000000"/>
                <w:sz w:val="22"/>
                <w:lang w:eastAsia="ru-RU"/>
              </w:rPr>
            </w:pPr>
            <w:r w:rsidRPr="001D65C0">
              <w:rPr>
                <w:rFonts w:eastAsia="Times New Roman" w:cs="Times New Roman"/>
                <w:color w:val="000000"/>
                <w:sz w:val="22"/>
                <w:lang w:eastAsia="ru-RU"/>
              </w:rPr>
              <w:t>125242,0</w:t>
            </w:r>
          </w:p>
        </w:tc>
        <w:tc>
          <w:tcPr>
            <w:tcW w:w="1201" w:type="dxa"/>
            <w:shd w:val="clear" w:color="auto" w:fill="auto"/>
            <w:noWrap/>
            <w:vAlign w:val="center"/>
            <w:hideMark/>
          </w:tcPr>
          <w:p w:rsidR="003E2C11" w:rsidRDefault="003E2C11" w:rsidP="003E2C11">
            <w:pPr>
              <w:ind w:firstLine="0"/>
              <w:jc w:val="center"/>
              <w:rPr>
                <w:color w:val="000000"/>
                <w:sz w:val="20"/>
                <w:szCs w:val="20"/>
              </w:rPr>
            </w:pPr>
            <w:r>
              <w:rPr>
                <w:color w:val="000000"/>
                <w:sz w:val="20"/>
                <w:szCs w:val="20"/>
              </w:rPr>
              <w:t>125 057</w:t>
            </w:r>
          </w:p>
        </w:tc>
        <w:tc>
          <w:tcPr>
            <w:tcW w:w="1201" w:type="dxa"/>
            <w:shd w:val="clear" w:color="auto" w:fill="auto"/>
            <w:noWrap/>
            <w:vAlign w:val="center"/>
            <w:hideMark/>
          </w:tcPr>
          <w:p w:rsidR="003E2C11" w:rsidRDefault="003E2C11" w:rsidP="003E2C11">
            <w:pPr>
              <w:ind w:firstLine="0"/>
              <w:jc w:val="center"/>
              <w:rPr>
                <w:color w:val="000000"/>
                <w:sz w:val="20"/>
                <w:szCs w:val="20"/>
              </w:rPr>
            </w:pPr>
            <w:r>
              <w:rPr>
                <w:color w:val="000000"/>
                <w:sz w:val="20"/>
                <w:szCs w:val="20"/>
              </w:rPr>
              <w:t>117 910</w:t>
            </w:r>
          </w:p>
        </w:tc>
        <w:tc>
          <w:tcPr>
            <w:tcW w:w="1202" w:type="dxa"/>
            <w:shd w:val="clear" w:color="auto" w:fill="auto"/>
            <w:noWrap/>
            <w:vAlign w:val="center"/>
            <w:hideMark/>
          </w:tcPr>
          <w:p w:rsidR="003E2C11" w:rsidRDefault="003E2C11" w:rsidP="003E2C11">
            <w:pPr>
              <w:ind w:firstLine="0"/>
              <w:jc w:val="center"/>
              <w:rPr>
                <w:color w:val="000000"/>
                <w:sz w:val="20"/>
                <w:szCs w:val="20"/>
              </w:rPr>
            </w:pPr>
            <w:r>
              <w:rPr>
                <w:color w:val="000000"/>
                <w:sz w:val="20"/>
                <w:szCs w:val="20"/>
              </w:rPr>
              <w:t>119 432</w:t>
            </w:r>
          </w:p>
        </w:tc>
        <w:tc>
          <w:tcPr>
            <w:tcW w:w="1202" w:type="dxa"/>
            <w:shd w:val="clear" w:color="auto" w:fill="auto"/>
            <w:noWrap/>
            <w:vAlign w:val="center"/>
            <w:hideMark/>
          </w:tcPr>
          <w:p w:rsidR="003E2C11" w:rsidRDefault="003E2C11" w:rsidP="003E2C11">
            <w:pPr>
              <w:ind w:firstLine="0"/>
              <w:jc w:val="center"/>
              <w:rPr>
                <w:color w:val="000000"/>
                <w:sz w:val="20"/>
                <w:szCs w:val="20"/>
              </w:rPr>
            </w:pPr>
            <w:r>
              <w:rPr>
                <w:color w:val="000000"/>
                <w:sz w:val="20"/>
                <w:szCs w:val="20"/>
              </w:rPr>
              <w:t>119 432</w:t>
            </w:r>
          </w:p>
        </w:tc>
        <w:tc>
          <w:tcPr>
            <w:tcW w:w="1202" w:type="dxa"/>
            <w:shd w:val="clear" w:color="auto" w:fill="auto"/>
            <w:noWrap/>
            <w:vAlign w:val="center"/>
            <w:hideMark/>
          </w:tcPr>
          <w:p w:rsidR="003E2C11" w:rsidRDefault="003E2C11" w:rsidP="003E2C11">
            <w:pPr>
              <w:ind w:firstLine="0"/>
              <w:jc w:val="center"/>
              <w:rPr>
                <w:color w:val="000000"/>
                <w:sz w:val="20"/>
                <w:szCs w:val="20"/>
              </w:rPr>
            </w:pPr>
            <w:r>
              <w:rPr>
                <w:color w:val="000000"/>
                <w:sz w:val="20"/>
                <w:szCs w:val="20"/>
              </w:rPr>
              <w:t>119 432</w:t>
            </w:r>
          </w:p>
        </w:tc>
        <w:tc>
          <w:tcPr>
            <w:tcW w:w="1202" w:type="dxa"/>
            <w:shd w:val="clear" w:color="auto" w:fill="auto"/>
            <w:noWrap/>
            <w:vAlign w:val="center"/>
            <w:hideMark/>
          </w:tcPr>
          <w:p w:rsidR="003E2C11" w:rsidRDefault="003E2C11" w:rsidP="003E2C11">
            <w:pPr>
              <w:ind w:firstLine="0"/>
              <w:jc w:val="center"/>
              <w:rPr>
                <w:color w:val="000000"/>
                <w:sz w:val="20"/>
                <w:szCs w:val="20"/>
              </w:rPr>
            </w:pPr>
            <w:r>
              <w:rPr>
                <w:color w:val="000000"/>
                <w:sz w:val="20"/>
                <w:szCs w:val="20"/>
              </w:rPr>
              <w:t>119 432</w:t>
            </w:r>
          </w:p>
        </w:tc>
        <w:tc>
          <w:tcPr>
            <w:tcW w:w="1202" w:type="dxa"/>
            <w:shd w:val="clear" w:color="auto" w:fill="auto"/>
            <w:noWrap/>
            <w:vAlign w:val="center"/>
            <w:hideMark/>
          </w:tcPr>
          <w:p w:rsidR="003E2C11" w:rsidRDefault="003E2C11" w:rsidP="003E2C11">
            <w:pPr>
              <w:ind w:firstLine="0"/>
              <w:jc w:val="center"/>
              <w:rPr>
                <w:color w:val="000000"/>
                <w:sz w:val="20"/>
                <w:szCs w:val="20"/>
              </w:rPr>
            </w:pPr>
            <w:r>
              <w:rPr>
                <w:color w:val="000000"/>
                <w:sz w:val="20"/>
                <w:szCs w:val="20"/>
              </w:rPr>
              <w:t>119 432</w:t>
            </w:r>
          </w:p>
        </w:tc>
        <w:tc>
          <w:tcPr>
            <w:tcW w:w="1202" w:type="dxa"/>
            <w:shd w:val="clear" w:color="auto" w:fill="auto"/>
            <w:noWrap/>
            <w:hideMark/>
          </w:tcPr>
          <w:p w:rsidR="003E2C11" w:rsidRDefault="003E2C11" w:rsidP="003E2C11">
            <w:pPr>
              <w:ind w:firstLine="97"/>
              <w:jc w:val="center"/>
            </w:pPr>
            <w:r w:rsidRPr="005F46EB">
              <w:rPr>
                <w:color w:val="000000"/>
                <w:sz w:val="20"/>
                <w:szCs w:val="20"/>
              </w:rPr>
              <w:t>119 432</w:t>
            </w:r>
          </w:p>
        </w:tc>
        <w:tc>
          <w:tcPr>
            <w:tcW w:w="1202" w:type="dxa"/>
            <w:shd w:val="clear" w:color="auto" w:fill="auto"/>
            <w:noWrap/>
            <w:hideMark/>
          </w:tcPr>
          <w:p w:rsidR="003E2C11" w:rsidRDefault="003E2C11" w:rsidP="003E2C11">
            <w:pPr>
              <w:ind w:firstLine="97"/>
              <w:jc w:val="center"/>
            </w:pPr>
            <w:r w:rsidRPr="005F46EB">
              <w:rPr>
                <w:color w:val="000000"/>
                <w:sz w:val="20"/>
                <w:szCs w:val="20"/>
              </w:rPr>
              <w:t>119 432</w:t>
            </w:r>
          </w:p>
        </w:tc>
        <w:tc>
          <w:tcPr>
            <w:tcW w:w="1202" w:type="dxa"/>
            <w:shd w:val="clear" w:color="auto" w:fill="auto"/>
            <w:noWrap/>
            <w:hideMark/>
          </w:tcPr>
          <w:p w:rsidR="003E2C11" w:rsidRDefault="003E2C11" w:rsidP="003E2C11">
            <w:pPr>
              <w:ind w:firstLine="97"/>
              <w:jc w:val="center"/>
            </w:pPr>
            <w:r w:rsidRPr="005F46EB">
              <w:rPr>
                <w:color w:val="000000"/>
                <w:sz w:val="20"/>
                <w:szCs w:val="20"/>
              </w:rPr>
              <w:t>119 432</w:t>
            </w:r>
          </w:p>
        </w:tc>
        <w:tc>
          <w:tcPr>
            <w:tcW w:w="1202" w:type="dxa"/>
            <w:shd w:val="clear" w:color="auto" w:fill="auto"/>
            <w:noWrap/>
            <w:hideMark/>
          </w:tcPr>
          <w:p w:rsidR="003E2C11" w:rsidRDefault="003E2C11" w:rsidP="003E2C11">
            <w:pPr>
              <w:ind w:firstLine="97"/>
              <w:jc w:val="center"/>
            </w:pPr>
            <w:r w:rsidRPr="005F46EB">
              <w:rPr>
                <w:color w:val="000000"/>
                <w:sz w:val="20"/>
                <w:szCs w:val="20"/>
              </w:rPr>
              <w:t>119 432</w:t>
            </w:r>
          </w:p>
        </w:tc>
        <w:tc>
          <w:tcPr>
            <w:tcW w:w="1179" w:type="dxa"/>
            <w:shd w:val="clear" w:color="auto" w:fill="auto"/>
            <w:noWrap/>
            <w:hideMark/>
          </w:tcPr>
          <w:p w:rsidR="003E2C11" w:rsidRDefault="003E2C11" w:rsidP="003E2C11">
            <w:pPr>
              <w:ind w:firstLine="97"/>
              <w:jc w:val="center"/>
            </w:pPr>
            <w:r w:rsidRPr="005F46EB">
              <w:rPr>
                <w:color w:val="000000"/>
                <w:sz w:val="20"/>
                <w:szCs w:val="20"/>
              </w:rPr>
              <w:t>119 432</w:t>
            </w:r>
          </w:p>
        </w:tc>
      </w:tr>
      <w:tr w:rsidR="001D65C0" w:rsidRPr="00BE3942" w:rsidTr="001D65C0">
        <w:trPr>
          <w:trHeight w:val="20"/>
        </w:trPr>
        <w:tc>
          <w:tcPr>
            <w:tcW w:w="1290" w:type="dxa"/>
            <w:shd w:val="clear" w:color="auto" w:fill="auto"/>
            <w:vAlign w:val="center"/>
          </w:tcPr>
          <w:p w:rsidR="001D65C0" w:rsidRPr="001D65C0" w:rsidRDefault="001D65C0" w:rsidP="001D65C0">
            <w:pPr>
              <w:rPr>
                <w:rFonts w:eastAsia="Times New Roman" w:cs="Times New Roman"/>
                <w:color w:val="000000"/>
                <w:sz w:val="22"/>
                <w:lang w:eastAsia="ru-RU"/>
              </w:rPr>
            </w:pPr>
          </w:p>
        </w:tc>
        <w:tc>
          <w:tcPr>
            <w:tcW w:w="2958" w:type="dxa"/>
            <w:shd w:val="clear" w:color="auto" w:fill="auto"/>
            <w:vAlign w:val="center"/>
          </w:tcPr>
          <w:p w:rsidR="001D65C0" w:rsidRPr="001D65C0" w:rsidRDefault="001D65C0" w:rsidP="001D65C0">
            <w:pPr>
              <w:ind w:firstLine="0"/>
              <w:rPr>
                <w:rFonts w:eastAsia="Times New Roman" w:cs="Times New Roman"/>
                <w:color w:val="000000"/>
                <w:sz w:val="22"/>
                <w:lang w:eastAsia="ru-RU"/>
              </w:rPr>
            </w:pPr>
            <w:r w:rsidRPr="001D65C0">
              <w:rPr>
                <w:rFonts w:eastAsia="Times New Roman" w:cs="Times New Roman"/>
                <w:color w:val="000000"/>
                <w:sz w:val="22"/>
                <w:lang w:eastAsia="ru-RU"/>
              </w:rPr>
              <w:t>Всего мазут</w:t>
            </w:r>
          </w:p>
        </w:tc>
        <w:tc>
          <w:tcPr>
            <w:tcW w:w="1417" w:type="dxa"/>
            <w:shd w:val="clear" w:color="auto" w:fill="auto"/>
            <w:vAlign w:val="center"/>
            <w:hideMark/>
          </w:tcPr>
          <w:p w:rsidR="001D65C0" w:rsidRPr="001D65C0" w:rsidRDefault="001D65C0" w:rsidP="001D65C0">
            <w:pPr>
              <w:ind w:firstLine="0"/>
              <w:jc w:val="center"/>
              <w:rPr>
                <w:rFonts w:eastAsia="Times New Roman" w:cs="Times New Roman"/>
                <w:color w:val="000000"/>
                <w:sz w:val="22"/>
                <w:lang w:eastAsia="ru-RU"/>
              </w:rPr>
            </w:pPr>
            <w:r w:rsidRPr="001D65C0">
              <w:rPr>
                <w:rFonts w:eastAsia="Times New Roman" w:cs="Times New Roman"/>
                <w:color w:val="000000"/>
                <w:sz w:val="22"/>
                <w:lang w:eastAsia="ru-RU"/>
              </w:rPr>
              <w:t>мазут</w:t>
            </w:r>
          </w:p>
        </w:tc>
        <w:tc>
          <w:tcPr>
            <w:tcW w:w="1246" w:type="dxa"/>
            <w:shd w:val="clear" w:color="auto" w:fill="auto"/>
            <w:noWrap/>
            <w:vAlign w:val="center"/>
            <w:hideMark/>
          </w:tcPr>
          <w:p w:rsidR="001D65C0" w:rsidRPr="001D65C0" w:rsidRDefault="001D65C0" w:rsidP="001D65C0">
            <w:pPr>
              <w:ind w:firstLine="0"/>
              <w:jc w:val="center"/>
              <w:rPr>
                <w:rFonts w:eastAsia="Times New Roman" w:cs="Times New Roman"/>
                <w:color w:val="000000"/>
                <w:sz w:val="22"/>
                <w:lang w:eastAsia="ru-RU"/>
              </w:rPr>
            </w:pPr>
            <w:r w:rsidRPr="001D65C0">
              <w:rPr>
                <w:rFonts w:eastAsia="Times New Roman" w:cs="Times New Roman"/>
                <w:color w:val="000000"/>
                <w:sz w:val="22"/>
                <w:lang w:eastAsia="ru-RU"/>
              </w:rPr>
              <w:t>0,0</w:t>
            </w:r>
          </w:p>
        </w:tc>
        <w:tc>
          <w:tcPr>
            <w:tcW w:w="1201" w:type="dxa"/>
            <w:shd w:val="clear" w:color="auto" w:fill="auto"/>
            <w:noWrap/>
            <w:vAlign w:val="center"/>
            <w:hideMark/>
          </w:tcPr>
          <w:p w:rsidR="001D65C0" w:rsidRPr="001D65C0" w:rsidRDefault="001D65C0" w:rsidP="001D65C0">
            <w:pPr>
              <w:ind w:firstLine="0"/>
              <w:jc w:val="center"/>
              <w:rPr>
                <w:rFonts w:eastAsia="Times New Roman" w:cs="Times New Roman"/>
                <w:color w:val="000000"/>
                <w:sz w:val="22"/>
                <w:lang w:eastAsia="ru-RU"/>
              </w:rPr>
            </w:pPr>
            <w:r w:rsidRPr="001D65C0">
              <w:rPr>
                <w:rFonts w:eastAsia="Times New Roman" w:cs="Times New Roman"/>
                <w:color w:val="000000"/>
                <w:sz w:val="22"/>
                <w:lang w:eastAsia="ru-RU"/>
              </w:rPr>
              <w:t>0,0</w:t>
            </w:r>
          </w:p>
        </w:tc>
        <w:tc>
          <w:tcPr>
            <w:tcW w:w="1201" w:type="dxa"/>
            <w:shd w:val="clear" w:color="auto" w:fill="auto"/>
            <w:noWrap/>
            <w:vAlign w:val="center"/>
            <w:hideMark/>
          </w:tcPr>
          <w:p w:rsidR="001D65C0" w:rsidRPr="001D65C0" w:rsidRDefault="001D65C0" w:rsidP="001D65C0">
            <w:pPr>
              <w:ind w:firstLine="0"/>
              <w:jc w:val="center"/>
              <w:rPr>
                <w:rFonts w:eastAsia="Times New Roman" w:cs="Times New Roman"/>
                <w:color w:val="000000"/>
                <w:sz w:val="22"/>
                <w:lang w:eastAsia="ru-RU"/>
              </w:rPr>
            </w:pPr>
            <w:r w:rsidRPr="001D65C0">
              <w:rPr>
                <w:rFonts w:eastAsia="Times New Roman" w:cs="Times New Roman"/>
                <w:color w:val="000000"/>
                <w:sz w:val="22"/>
                <w:lang w:eastAsia="ru-RU"/>
              </w:rPr>
              <w:t>0,0</w:t>
            </w:r>
          </w:p>
        </w:tc>
        <w:tc>
          <w:tcPr>
            <w:tcW w:w="1202" w:type="dxa"/>
            <w:shd w:val="clear" w:color="auto" w:fill="auto"/>
            <w:noWrap/>
            <w:vAlign w:val="center"/>
            <w:hideMark/>
          </w:tcPr>
          <w:p w:rsidR="001D65C0" w:rsidRPr="001D65C0" w:rsidRDefault="001D65C0" w:rsidP="001D65C0">
            <w:pPr>
              <w:ind w:firstLine="0"/>
              <w:jc w:val="center"/>
              <w:rPr>
                <w:rFonts w:eastAsia="Times New Roman" w:cs="Times New Roman"/>
                <w:color w:val="000000"/>
                <w:sz w:val="22"/>
                <w:lang w:eastAsia="ru-RU"/>
              </w:rPr>
            </w:pPr>
            <w:r w:rsidRPr="001D65C0">
              <w:rPr>
                <w:rFonts w:eastAsia="Times New Roman" w:cs="Times New Roman"/>
                <w:color w:val="000000"/>
                <w:sz w:val="22"/>
                <w:lang w:eastAsia="ru-RU"/>
              </w:rPr>
              <w:t>0,0</w:t>
            </w:r>
          </w:p>
        </w:tc>
        <w:tc>
          <w:tcPr>
            <w:tcW w:w="1202" w:type="dxa"/>
            <w:shd w:val="clear" w:color="auto" w:fill="auto"/>
            <w:noWrap/>
            <w:vAlign w:val="center"/>
            <w:hideMark/>
          </w:tcPr>
          <w:p w:rsidR="001D65C0" w:rsidRPr="001D65C0" w:rsidRDefault="001D65C0" w:rsidP="001D65C0">
            <w:pPr>
              <w:ind w:firstLine="0"/>
              <w:jc w:val="center"/>
              <w:rPr>
                <w:rFonts w:eastAsia="Times New Roman" w:cs="Times New Roman"/>
                <w:color w:val="000000"/>
                <w:sz w:val="22"/>
                <w:lang w:eastAsia="ru-RU"/>
              </w:rPr>
            </w:pPr>
            <w:r w:rsidRPr="001D65C0">
              <w:rPr>
                <w:rFonts w:eastAsia="Times New Roman" w:cs="Times New Roman"/>
                <w:color w:val="000000"/>
                <w:sz w:val="22"/>
                <w:lang w:eastAsia="ru-RU"/>
              </w:rPr>
              <w:t>0,0</w:t>
            </w:r>
          </w:p>
        </w:tc>
        <w:tc>
          <w:tcPr>
            <w:tcW w:w="1202" w:type="dxa"/>
            <w:shd w:val="clear" w:color="auto" w:fill="auto"/>
            <w:noWrap/>
            <w:vAlign w:val="center"/>
            <w:hideMark/>
          </w:tcPr>
          <w:p w:rsidR="001D65C0" w:rsidRPr="001D65C0" w:rsidRDefault="001D65C0" w:rsidP="001D65C0">
            <w:pPr>
              <w:ind w:firstLine="0"/>
              <w:jc w:val="center"/>
              <w:rPr>
                <w:rFonts w:eastAsia="Times New Roman" w:cs="Times New Roman"/>
                <w:color w:val="000000"/>
                <w:sz w:val="22"/>
                <w:lang w:eastAsia="ru-RU"/>
              </w:rPr>
            </w:pPr>
            <w:r w:rsidRPr="001D65C0">
              <w:rPr>
                <w:rFonts w:eastAsia="Times New Roman" w:cs="Times New Roman"/>
                <w:color w:val="000000"/>
                <w:sz w:val="22"/>
                <w:lang w:eastAsia="ru-RU"/>
              </w:rPr>
              <w:t>0,0</w:t>
            </w:r>
          </w:p>
        </w:tc>
        <w:tc>
          <w:tcPr>
            <w:tcW w:w="1202" w:type="dxa"/>
            <w:shd w:val="clear" w:color="auto" w:fill="auto"/>
            <w:noWrap/>
            <w:vAlign w:val="center"/>
            <w:hideMark/>
          </w:tcPr>
          <w:p w:rsidR="001D65C0" w:rsidRPr="001D65C0" w:rsidRDefault="001D65C0" w:rsidP="001D65C0">
            <w:pPr>
              <w:ind w:firstLine="0"/>
              <w:jc w:val="center"/>
              <w:rPr>
                <w:rFonts w:eastAsia="Times New Roman" w:cs="Times New Roman"/>
                <w:color w:val="000000"/>
                <w:sz w:val="22"/>
                <w:lang w:eastAsia="ru-RU"/>
              </w:rPr>
            </w:pPr>
            <w:r w:rsidRPr="001D65C0">
              <w:rPr>
                <w:rFonts w:eastAsia="Times New Roman" w:cs="Times New Roman"/>
                <w:color w:val="000000"/>
                <w:sz w:val="22"/>
                <w:lang w:eastAsia="ru-RU"/>
              </w:rPr>
              <w:t>0,0</w:t>
            </w:r>
          </w:p>
        </w:tc>
        <w:tc>
          <w:tcPr>
            <w:tcW w:w="1202" w:type="dxa"/>
            <w:shd w:val="clear" w:color="auto" w:fill="auto"/>
            <w:noWrap/>
            <w:vAlign w:val="center"/>
            <w:hideMark/>
          </w:tcPr>
          <w:p w:rsidR="001D65C0" w:rsidRPr="001D65C0" w:rsidRDefault="001D65C0" w:rsidP="001D65C0">
            <w:pPr>
              <w:ind w:firstLine="0"/>
              <w:jc w:val="center"/>
              <w:rPr>
                <w:rFonts w:eastAsia="Times New Roman" w:cs="Times New Roman"/>
                <w:color w:val="000000"/>
                <w:sz w:val="22"/>
                <w:lang w:eastAsia="ru-RU"/>
              </w:rPr>
            </w:pPr>
            <w:r w:rsidRPr="001D65C0">
              <w:rPr>
                <w:rFonts w:eastAsia="Times New Roman" w:cs="Times New Roman"/>
                <w:color w:val="000000"/>
                <w:sz w:val="22"/>
                <w:lang w:eastAsia="ru-RU"/>
              </w:rPr>
              <w:t>0,0</w:t>
            </w:r>
          </w:p>
        </w:tc>
        <w:tc>
          <w:tcPr>
            <w:tcW w:w="1202" w:type="dxa"/>
            <w:shd w:val="clear" w:color="auto" w:fill="auto"/>
            <w:noWrap/>
            <w:vAlign w:val="center"/>
            <w:hideMark/>
          </w:tcPr>
          <w:p w:rsidR="001D65C0" w:rsidRPr="001D65C0" w:rsidRDefault="001D65C0" w:rsidP="001D65C0">
            <w:pPr>
              <w:ind w:firstLine="0"/>
              <w:jc w:val="center"/>
              <w:rPr>
                <w:rFonts w:eastAsia="Times New Roman" w:cs="Times New Roman"/>
                <w:color w:val="000000"/>
                <w:sz w:val="22"/>
                <w:lang w:eastAsia="ru-RU"/>
              </w:rPr>
            </w:pPr>
            <w:r w:rsidRPr="001D65C0">
              <w:rPr>
                <w:rFonts w:eastAsia="Times New Roman" w:cs="Times New Roman"/>
                <w:color w:val="000000"/>
                <w:sz w:val="22"/>
                <w:lang w:eastAsia="ru-RU"/>
              </w:rPr>
              <w:t>0,0</w:t>
            </w:r>
          </w:p>
        </w:tc>
        <w:tc>
          <w:tcPr>
            <w:tcW w:w="1202" w:type="dxa"/>
            <w:shd w:val="clear" w:color="auto" w:fill="auto"/>
            <w:noWrap/>
            <w:vAlign w:val="center"/>
            <w:hideMark/>
          </w:tcPr>
          <w:p w:rsidR="001D65C0" w:rsidRPr="001D65C0" w:rsidRDefault="001D65C0" w:rsidP="001D65C0">
            <w:pPr>
              <w:ind w:firstLine="0"/>
              <w:jc w:val="center"/>
              <w:rPr>
                <w:rFonts w:eastAsia="Times New Roman" w:cs="Times New Roman"/>
                <w:color w:val="000000"/>
                <w:sz w:val="22"/>
                <w:lang w:eastAsia="ru-RU"/>
              </w:rPr>
            </w:pPr>
            <w:r w:rsidRPr="001D65C0">
              <w:rPr>
                <w:rFonts w:eastAsia="Times New Roman" w:cs="Times New Roman"/>
                <w:color w:val="000000"/>
                <w:sz w:val="22"/>
                <w:lang w:eastAsia="ru-RU"/>
              </w:rPr>
              <w:t>0,0</w:t>
            </w:r>
          </w:p>
        </w:tc>
        <w:tc>
          <w:tcPr>
            <w:tcW w:w="1202" w:type="dxa"/>
            <w:shd w:val="clear" w:color="auto" w:fill="auto"/>
            <w:noWrap/>
            <w:vAlign w:val="center"/>
            <w:hideMark/>
          </w:tcPr>
          <w:p w:rsidR="001D65C0" w:rsidRPr="001D65C0" w:rsidRDefault="001D65C0" w:rsidP="001D65C0">
            <w:pPr>
              <w:ind w:firstLine="0"/>
              <w:jc w:val="center"/>
              <w:rPr>
                <w:rFonts w:eastAsia="Times New Roman" w:cs="Times New Roman"/>
                <w:color w:val="000000"/>
                <w:sz w:val="22"/>
                <w:lang w:eastAsia="ru-RU"/>
              </w:rPr>
            </w:pPr>
            <w:r w:rsidRPr="001D65C0">
              <w:rPr>
                <w:rFonts w:eastAsia="Times New Roman" w:cs="Times New Roman"/>
                <w:color w:val="000000"/>
                <w:sz w:val="22"/>
                <w:lang w:eastAsia="ru-RU"/>
              </w:rPr>
              <w:t>0,0</w:t>
            </w:r>
          </w:p>
        </w:tc>
        <w:tc>
          <w:tcPr>
            <w:tcW w:w="1202" w:type="dxa"/>
            <w:shd w:val="clear" w:color="auto" w:fill="auto"/>
            <w:noWrap/>
            <w:vAlign w:val="center"/>
            <w:hideMark/>
          </w:tcPr>
          <w:p w:rsidR="001D65C0" w:rsidRPr="001D65C0" w:rsidRDefault="001D65C0" w:rsidP="001D65C0">
            <w:pPr>
              <w:ind w:firstLine="0"/>
              <w:jc w:val="center"/>
              <w:rPr>
                <w:rFonts w:eastAsia="Times New Roman" w:cs="Times New Roman"/>
                <w:color w:val="000000"/>
                <w:sz w:val="22"/>
                <w:lang w:eastAsia="ru-RU"/>
              </w:rPr>
            </w:pPr>
            <w:r w:rsidRPr="001D65C0">
              <w:rPr>
                <w:rFonts w:eastAsia="Times New Roman" w:cs="Times New Roman"/>
                <w:color w:val="000000"/>
                <w:sz w:val="22"/>
                <w:lang w:eastAsia="ru-RU"/>
              </w:rPr>
              <w:t>0,0</w:t>
            </w:r>
          </w:p>
        </w:tc>
        <w:tc>
          <w:tcPr>
            <w:tcW w:w="1179" w:type="dxa"/>
            <w:shd w:val="clear" w:color="auto" w:fill="auto"/>
            <w:noWrap/>
            <w:vAlign w:val="center"/>
            <w:hideMark/>
          </w:tcPr>
          <w:p w:rsidR="001D65C0" w:rsidRPr="001D65C0" w:rsidRDefault="001D65C0" w:rsidP="001D65C0">
            <w:pPr>
              <w:ind w:firstLine="0"/>
              <w:jc w:val="center"/>
              <w:rPr>
                <w:rFonts w:eastAsia="Times New Roman" w:cs="Times New Roman"/>
                <w:color w:val="000000"/>
                <w:sz w:val="22"/>
                <w:lang w:eastAsia="ru-RU"/>
              </w:rPr>
            </w:pPr>
            <w:r w:rsidRPr="001D65C0">
              <w:rPr>
                <w:rFonts w:eastAsia="Times New Roman" w:cs="Times New Roman"/>
                <w:color w:val="000000"/>
                <w:sz w:val="22"/>
                <w:lang w:eastAsia="ru-RU"/>
              </w:rPr>
              <w:t>0,0</w:t>
            </w:r>
          </w:p>
        </w:tc>
      </w:tr>
      <w:tr w:rsidR="001D65C0" w:rsidRPr="00BE3942" w:rsidTr="001D65C0">
        <w:trPr>
          <w:trHeight w:val="20"/>
        </w:trPr>
        <w:tc>
          <w:tcPr>
            <w:tcW w:w="1290" w:type="dxa"/>
            <w:shd w:val="clear" w:color="auto" w:fill="auto"/>
            <w:vAlign w:val="center"/>
          </w:tcPr>
          <w:p w:rsidR="001D65C0" w:rsidRPr="001D65C0" w:rsidRDefault="001D65C0" w:rsidP="001D65C0">
            <w:pPr>
              <w:rPr>
                <w:rFonts w:eastAsia="Times New Roman" w:cs="Times New Roman"/>
                <w:color w:val="000000"/>
                <w:sz w:val="22"/>
                <w:lang w:eastAsia="ru-RU"/>
              </w:rPr>
            </w:pPr>
          </w:p>
        </w:tc>
        <w:tc>
          <w:tcPr>
            <w:tcW w:w="2958" w:type="dxa"/>
            <w:shd w:val="clear" w:color="auto" w:fill="auto"/>
            <w:vAlign w:val="center"/>
          </w:tcPr>
          <w:p w:rsidR="001D65C0" w:rsidRPr="001D65C0" w:rsidRDefault="001D65C0" w:rsidP="001D65C0">
            <w:pPr>
              <w:ind w:firstLine="0"/>
              <w:rPr>
                <w:rFonts w:eastAsia="Times New Roman" w:cs="Times New Roman"/>
                <w:color w:val="000000"/>
                <w:sz w:val="22"/>
                <w:lang w:eastAsia="ru-RU"/>
              </w:rPr>
            </w:pPr>
            <w:r w:rsidRPr="001D65C0">
              <w:rPr>
                <w:rFonts w:eastAsia="Times New Roman" w:cs="Times New Roman"/>
                <w:color w:val="000000"/>
                <w:sz w:val="22"/>
                <w:lang w:eastAsia="ru-RU"/>
              </w:rPr>
              <w:t>Всего уголь</w:t>
            </w:r>
          </w:p>
        </w:tc>
        <w:tc>
          <w:tcPr>
            <w:tcW w:w="1417" w:type="dxa"/>
            <w:shd w:val="clear" w:color="auto" w:fill="auto"/>
            <w:vAlign w:val="center"/>
            <w:hideMark/>
          </w:tcPr>
          <w:p w:rsidR="001D65C0" w:rsidRPr="001D65C0" w:rsidRDefault="001D65C0" w:rsidP="001D65C0">
            <w:pPr>
              <w:ind w:firstLine="0"/>
              <w:jc w:val="center"/>
              <w:rPr>
                <w:rFonts w:eastAsia="Times New Roman" w:cs="Times New Roman"/>
                <w:color w:val="000000"/>
                <w:sz w:val="22"/>
                <w:lang w:eastAsia="ru-RU"/>
              </w:rPr>
            </w:pPr>
            <w:r w:rsidRPr="001D65C0">
              <w:rPr>
                <w:rFonts w:eastAsia="Times New Roman" w:cs="Times New Roman"/>
                <w:color w:val="000000"/>
                <w:sz w:val="22"/>
                <w:lang w:eastAsia="ru-RU"/>
              </w:rPr>
              <w:t>уголь</w:t>
            </w:r>
          </w:p>
        </w:tc>
        <w:tc>
          <w:tcPr>
            <w:tcW w:w="1246" w:type="dxa"/>
            <w:shd w:val="clear" w:color="auto" w:fill="auto"/>
            <w:noWrap/>
            <w:vAlign w:val="center"/>
            <w:hideMark/>
          </w:tcPr>
          <w:p w:rsidR="001D65C0" w:rsidRPr="001D65C0" w:rsidRDefault="001D65C0" w:rsidP="001D65C0">
            <w:pPr>
              <w:ind w:firstLine="0"/>
              <w:jc w:val="center"/>
              <w:rPr>
                <w:rFonts w:eastAsia="Times New Roman" w:cs="Times New Roman"/>
                <w:color w:val="000000"/>
                <w:sz w:val="22"/>
                <w:lang w:eastAsia="ru-RU"/>
              </w:rPr>
            </w:pPr>
            <w:r w:rsidRPr="001D65C0">
              <w:rPr>
                <w:rFonts w:eastAsia="Times New Roman" w:cs="Times New Roman"/>
                <w:color w:val="000000"/>
                <w:sz w:val="22"/>
                <w:lang w:eastAsia="ru-RU"/>
              </w:rPr>
              <w:t>0,0</w:t>
            </w:r>
          </w:p>
        </w:tc>
        <w:tc>
          <w:tcPr>
            <w:tcW w:w="1201" w:type="dxa"/>
            <w:shd w:val="clear" w:color="auto" w:fill="auto"/>
            <w:noWrap/>
            <w:vAlign w:val="center"/>
            <w:hideMark/>
          </w:tcPr>
          <w:p w:rsidR="001D65C0" w:rsidRPr="001D65C0" w:rsidRDefault="001D65C0" w:rsidP="001D65C0">
            <w:pPr>
              <w:ind w:firstLine="0"/>
              <w:jc w:val="center"/>
              <w:rPr>
                <w:rFonts w:eastAsia="Times New Roman" w:cs="Times New Roman"/>
                <w:color w:val="000000"/>
                <w:sz w:val="22"/>
                <w:lang w:eastAsia="ru-RU"/>
              </w:rPr>
            </w:pPr>
            <w:r w:rsidRPr="001D65C0">
              <w:rPr>
                <w:rFonts w:eastAsia="Times New Roman" w:cs="Times New Roman"/>
                <w:color w:val="000000"/>
                <w:sz w:val="22"/>
                <w:lang w:eastAsia="ru-RU"/>
              </w:rPr>
              <w:t>0,0</w:t>
            </w:r>
          </w:p>
        </w:tc>
        <w:tc>
          <w:tcPr>
            <w:tcW w:w="1201" w:type="dxa"/>
            <w:shd w:val="clear" w:color="auto" w:fill="auto"/>
            <w:noWrap/>
            <w:vAlign w:val="center"/>
            <w:hideMark/>
          </w:tcPr>
          <w:p w:rsidR="001D65C0" w:rsidRPr="001D65C0" w:rsidRDefault="001D65C0" w:rsidP="001D65C0">
            <w:pPr>
              <w:ind w:firstLine="0"/>
              <w:jc w:val="center"/>
              <w:rPr>
                <w:rFonts w:eastAsia="Times New Roman" w:cs="Times New Roman"/>
                <w:color w:val="000000"/>
                <w:sz w:val="22"/>
                <w:lang w:eastAsia="ru-RU"/>
              </w:rPr>
            </w:pPr>
            <w:r w:rsidRPr="001D65C0">
              <w:rPr>
                <w:rFonts w:eastAsia="Times New Roman" w:cs="Times New Roman"/>
                <w:color w:val="000000"/>
                <w:sz w:val="22"/>
                <w:lang w:eastAsia="ru-RU"/>
              </w:rPr>
              <w:t>0,0</w:t>
            </w:r>
          </w:p>
        </w:tc>
        <w:tc>
          <w:tcPr>
            <w:tcW w:w="1202" w:type="dxa"/>
            <w:shd w:val="clear" w:color="auto" w:fill="auto"/>
            <w:noWrap/>
            <w:vAlign w:val="center"/>
            <w:hideMark/>
          </w:tcPr>
          <w:p w:rsidR="001D65C0" w:rsidRPr="001D65C0" w:rsidRDefault="001D65C0" w:rsidP="001D65C0">
            <w:pPr>
              <w:ind w:firstLine="0"/>
              <w:jc w:val="center"/>
              <w:rPr>
                <w:rFonts w:eastAsia="Times New Roman" w:cs="Times New Roman"/>
                <w:color w:val="000000"/>
                <w:sz w:val="22"/>
                <w:lang w:eastAsia="ru-RU"/>
              </w:rPr>
            </w:pPr>
            <w:r w:rsidRPr="001D65C0">
              <w:rPr>
                <w:rFonts w:eastAsia="Times New Roman" w:cs="Times New Roman"/>
                <w:color w:val="000000"/>
                <w:sz w:val="22"/>
                <w:lang w:eastAsia="ru-RU"/>
              </w:rPr>
              <w:t>0,0</w:t>
            </w:r>
          </w:p>
        </w:tc>
        <w:tc>
          <w:tcPr>
            <w:tcW w:w="1202" w:type="dxa"/>
            <w:shd w:val="clear" w:color="auto" w:fill="auto"/>
            <w:noWrap/>
            <w:vAlign w:val="center"/>
            <w:hideMark/>
          </w:tcPr>
          <w:p w:rsidR="001D65C0" w:rsidRPr="001D65C0" w:rsidRDefault="001D65C0" w:rsidP="001D65C0">
            <w:pPr>
              <w:ind w:firstLine="0"/>
              <w:jc w:val="center"/>
              <w:rPr>
                <w:rFonts w:eastAsia="Times New Roman" w:cs="Times New Roman"/>
                <w:color w:val="000000"/>
                <w:sz w:val="22"/>
                <w:lang w:eastAsia="ru-RU"/>
              </w:rPr>
            </w:pPr>
            <w:r w:rsidRPr="001D65C0">
              <w:rPr>
                <w:rFonts w:eastAsia="Times New Roman" w:cs="Times New Roman"/>
                <w:color w:val="000000"/>
                <w:sz w:val="22"/>
                <w:lang w:eastAsia="ru-RU"/>
              </w:rPr>
              <w:t>0,0</w:t>
            </w:r>
          </w:p>
        </w:tc>
        <w:tc>
          <w:tcPr>
            <w:tcW w:w="1202" w:type="dxa"/>
            <w:shd w:val="clear" w:color="auto" w:fill="auto"/>
            <w:noWrap/>
            <w:vAlign w:val="center"/>
            <w:hideMark/>
          </w:tcPr>
          <w:p w:rsidR="001D65C0" w:rsidRPr="001D65C0" w:rsidRDefault="001D65C0" w:rsidP="001D65C0">
            <w:pPr>
              <w:ind w:firstLine="0"/>
              <w:jc w:val="center"/>
              <w:rPr>
                <w:rFonts w:eastAsia="Times New Roman" w:cs="Times New Roman"/>
                <w:color w:val="000000"/>
                <w:sz w:val="22"/>
                <w:lang w:eastAsia="ru-RU"/>
              </w:rPr>
            </w:pPr>
            <w:r w:rsidRPr="001D65C0">
              <w:rPr>
                <w:rFonts w:eastAsia="Times New Roman" w:cs="Times New Roman"/>
                <w:color w:val="000000"/>
                <w:sz w:val="22"/>
                <w:lang w:eastAsia="ru-RU"/>
              </w:rPr>
              <w:t>0,0</w:t>
            </w:r>
          </w:p>
        </w:tc>
        <w:tc>
          <w:tcPr>
            <w:tcW w:w="1202" w:type="dxa"/>
            <w:shd w:val="clear" w:color="auto" w:fill="auto"/>
            <w:noWrap/>
            <w:vAlign w:val="center"/>
            <w:hideMark/>
          </w:tcPr>
          <w:p w:rsidR="001D65C0" w:rsidRPr="001D65C0" w:rsidRDefault="001D65C0" w:rsidP="001D65C0">
            <w:pPr>
              <w:ind w:firstLine="0"/>
              <w:jc w:val="center"/>
              <w:rPr>
                <w:rFonts w:eastAsia="Times New Roman" w:cs="Times New Roman"/>
                <w:color w:val="000000"/>
                <w:sz w:val="22"/>
                <w:lang w:eastAsia="ru-RU"/>
              </w:rPr>
            </w:pPr>
            <w:r w:rsidRPr="001D65C0">
              <w:rPr>
                <w:rFonts w:eastAsia="Times New Roman" w:cs="Times New Roman"/>
                <w:color w:val="000000"/>
                <w:sz w:val="22"/>
                <w:lang w:eastAsia="ru-RU"/>
              </w:rPr>
              <w:t>0,0</w:t>
            </w:r>
          </w:p>
        </w:tc>
        <w:tc>
          <w:tcPr>
            <w:tcW w:w="1202" w:type="dxa"/>
            <w:shd w:val="clear" w:color="auto" w:fill="auto"/>
            <w:noWrap/>
            <w:vAlign w:val="center"/>
            <w:hideMark/>
          </w:tcPr>
          <w:p w:rsidR="001D65C0" w:rsidRPr="001D65C0" w:rsidRDefault="001D65C0" w:rsidP="001D65C0">
            <w:pPr>
              <w:ind w:firstLine="0"/>
              <w:jc w:val="center"/>
              <w:rPr>
                <w:rFonts w:eastAsia="Times New Roman" w:cs="Times New Roman"/>
                <w:color w:val="000000"/>
                <w:sz w:val="22"/>
                <w:lang w:eastAsia="ru-RU"/>
              </w:rPr>
            </w:pPr>
            <w:r w:rsidRPr="001D65C0">
              <w:rPr>
                <w:rFonts w:eastAsia="Times New Roman" w:cs="Times New Roman"/>
                <w:color w:val="000000"/>
                <w:sz w:val="22"/>
                <w:lang w:eastAsia="ru-RU"/>
              </w:rPr>
              <w:t>0,0</w:t>
            </w:r>
          </w:p>
        </w:tc>
        <w:tc>
          <w:tcPr>
            <w:tcW w:w="1202" w:type="dxa"/>
            <w:shd w:val="clear" w:color="auto" w:fill="auto"/>
            <w:noWrap/>
            <w:vAlign w:val="center"/>
            <w:hideMark/>
          </w:tcPr>
          <w:p w:rsidR="001D65C0" w:rsidRPr="001D65C0" w:rsidRDefault="001D65C0" w:rsidP="001D65C0">
            <w:pPr>
              <w:ind w:firstLine="0"/>
              <w:jc w:val="center"/>
              <w:rPr>
                <w:rFonts w:eastAsia="Times New Roman" w:cs="Times New Roman"/>
                <w:color w:val="000000"/>
                <w:sz w:val="22"/>
                <w:lang w:eastAsia="ru-RU"/>
              </w:rPr>
            </w:pPr>
            <w:r w:rsidRPr="001D65C0">
              <w:rPr>
                <w:rFonts w:eastAsia="Times New Roman" w:cs="Times New Roman"/>
                <w:color w:val="000000"/>
                <w:sz w:val="22"/>
                <w:lang w:eastAsia="ru-RU"/>
              </w:rPr>
              <w:t>0,0</w:t>
            </w:r>
          </w:p>
        </w:tc>
        <w:tc>
          <w:tcPr>
            <w:tcW w:w="1202" w:type="dxa"/>
            <w:shd w:val="clear" w:color="auto" w:fill="auto"/>
            <w:noWrap/>
            <w:vAlign w:val="center"/>
            <w:hideMark/>
          </w:tcPr>
          <w:p w:rsidR="001D65C0" w:rsidRPr="001D65C0" w:rsidRDefault="001D65C0" w:rsidP="001D65C0">
            <w:pPr>
              <w:ind w:firstLine="0"/>
              <w:jc w:val="center"/>
              <w:rPr>
                <w:rFonts w:eastAsia="Times New Roman" w:cs="Times New Roman"/>
                <w:color w:val="000000"/>
                <w:sz w:val="22"/>
                <w:lang w:eastAsia="ru-RU"/>
              </w:rPr>
            </w:pPr>
            <w:r w:rsidRPr="001D65C0">
              <w:rPr>
                <w:rFonts w:eastAsia="Times New Roman" w:cs="Times New Roman"/>
                <w:color w:val="000000"/>
                <w:sz w:val="22"/>
                <w:lang w:eastAsia="ru-RU"/>
              </w:rPr>
              <w:t>0,0</w:t>
            </w:r>
          </w:p>
        </w:tc>
        <w:tc>
          <w:tcPr>
            <w:tcW w:w="1202" w:type="dxa"/>
            <w:shd w:val="clear" w:color="auto" w:fill="auto"/>
            <w:noWrap/>
            <w:vAlign w:val="center"/>
            <w:hideMark/>
          </w:tcPr>
          <w:p w:rsidR="001D65C0" w:rsidRPr="001D65C0" w:rsidRDefault="001D65C0" w:rsidP="001D65C0">
            <w:pPr>
              <w:ind w:firstLine="0"/>
              <w:jc w:val="center"/>
              <w:rPr>
                <w:rFonts w:eastAsia="Times New Roman" w:cs="Times New Roman"/>
                <w:color w:val="000000"/>
                <w:sz w:val="22"/>
                <w:lang w:eastAsia="ru-RU"/>
              </w:rPr>
            </w:pPr>
            <w:r w:rsidRPr="001D65C0">
              <w:rPr>
                <w:rFonts w:eastAsia="Times New Roman" w:cs="Times New Roman"/>
                <w:color w:val="000000"/>
                <w:sz w:val="22"/>
                <w:lang w:eastAsia="ru-RU"/>
              </w:rPr>
              <w:t>0,0</w:t>
            </w:r>
          </w:p>
        </w:tc>
        <w:tc>
          <w:tcPr>
            <w:tcW w:w="1202" w:type="dxa"/>
            <w:shd w:val="clear" w:color="auto" w:fill="auto"/>
            <w:noWrap/>
            <w:vAlign w:val="center"/>
            <w:hideMark/>
          </w:tcPr>
          <w:p w:rsidR="001D65C0" w:rsidRPr="001D65C0" w:rsidRDefault="001D65C0" w:rsidP="001D65C0">
            <w:pPr>
              <w:ind w:firstLine="0"/>
              <w:jc w:val="center"/>
              <w:rPr>
                <w:rFonts w:eastAsia="Times New Roman" w:cs="Times New Roman"/>
                <w:color w:val="000000"/>
                <w:sz w:val="22"/>
                <w:lang w:eastAsia="ru-RU"/>
              </w:rPr>
            </w:pPr>
            <w:r w:rsidRPr="001D65C0">
              <w:rPr>
                <w:rFonts w:eastAsia="Times New Roman" w:cs="Times New Roman"/>
                <w:color w:val="000000"/>
                <w:sz w:val="22"/>
                <w:lang w:eastAsia="ru-RU"/>
              </w:rPr>
              <w:t>0,0</w:t>
            </w:r>
          </w:p>
        </w:tc>
        <w:tc>
          <w:tcPr>
            <w:tcW w:w="1179" w:type="dxa"/>
            <w:shd w:val="clear" w:color="auto" w:fill="auto"/>
            <w:noWrap/>
            <w:vAlign w:val="center"/>
            <w:hideMark/>
          </w:tcPr>
          <w:p w:rsidR="001D65C0" w:rsidRPr="001D65C0" w:rsidRDefault="001D65C0" w:rsidP="001D65C0">
            <w:pPr>
              <w:ind w:firstLine="0"/>
              <w:jc w:val="center"/>
              <w:rPr>
                <w:rFonts w:eastAsia="Times New Roman" w:cs="Times New Roman"/>
                <w:color w:val="000000"/>
                <w:sz w:val="22"/>
                <w:lang w:eastAsia="ru-RU"/>
              </w:rPr>
            </w:pPr>
            <w:r w:rsidRPr="001D65C0">
              <w:rPr>
                <w:rFonts w:eastAsia="Times New Roman" w:cs="Times New Roman"/>
                <w:color w:val="000000"/>
                <w:sz w:val="22"/>
                <w:lang w:eastAsia="ru-RU"/>
              </w:rPr>
              <w:t>0,0</w:t>
            </w:r>
          </w:p>
        </w:tc>
      </w:tr>
      <w:tr w:rsidR="001D65C0" w:rsidRPr="00BE3942" w:rsidTr="001D65C0">
        <w:trPr>
          <w:trHeight w:val="20"/>
        </w:trPr>
        <w:tc>
          <w:tcPr>
            <w:tcW w:w="1290" w:type="dxa"/>
            <w:shd w:val="clear" w:color="auto" w:fill="auto"/>
            <w:vAlign w:val="center"/>
          </w:tcPr>
          <w:p w:rsidR="001D65C0" w:rsidRPr="001D65C0" w:rsidRDefault="001D65C0" w:rsidP="001D65C0">
            <w:pPr>
              <w:rPr>
                <w:rFonts w:eastAsia="Times New Roman" w:cs="Times New Roman"/>
                <w:color w:val="000000"/>
                <w:sz w:val="22"/>
                <w:lang w:eastAsia="ru-RU"/>
              </w:rPr>
            </w:pPr>
          </w:p>
        </w:tc>
        <w:tc>
          <w:tcPr>
            <w:tcW w:w="2958" w:type="dxa"/>
            <w:shd w:val="clear" w:color="auto" w:fill="auto"/>
            <w:vAlign w:val="center"/>
          </w:tcPr>
          <w:p w:rsidR="001D65C0" w:rsidRPr="001D65C0" w:rsidRDefault="001D65C0" w:rsidP="001D65C0">
            <w:pPr>
              <w:ind w:firstLine="0"/>
              <w:rPr>
                <w:rFonts w:eastAsia="Times New Roman" w:cs="Times New Roman"/>
                <w:color w:val="000000"/>
                <w:sz w:val="22"/>
                <w:lang w:eastAsia="ru-RU"/>
              </w:rPr>
            </w:pPr>
            <w:r w:rsidRPr="001D65C0">
              <w:rPr>
                <w:rFonts w:eastAsia="Times New Roman" w:cs="Times New Roman"/>
                <w:color w:val="000000"/>
                <w:sz w:val="22"/>
                <w:lang w:eastAsia="ru-RU"/>
              </w:rPr>
              <w:t>Всего электроэнергия</w:t>
            </w:r>
          </w:p>
        </w:tc>
        <w:tc>
          <w:tcPr>
            <w:tcW w:w="1417" w:type="dxa"/>
            <w:shd w:val="clear" w:color="auto" w:fill="auto"/>
            <w:vAlign w:val="center"/>
            <w:hideMark/>
          </w:tcPr>
          <w:p w:rsidR="001D65C0" w:rsidRPr="001D65C0" w:rsidRDefault="001D65C0" w:rsidP="001D65C0">
            <w:pPr>
              <w:ind w:firstLine="0"/>
              <w:jc w:val="center"/>
              <w:rPr>
                <w:rFonts w:eastAsia="Times New Roman" w:cs="Times New Roman"/>
                <w:color w:val="000000"/>
                <w:sz w:val="22"/>
                <w:lang w:eastAsia="ru-RU"/>
              </w:rPr>
            </w:pPr>
            <w:r w:rsidRPr="001D65C0">
              <w:rPr>
                <w:rFonts w:eastAsia="Times New Roman" w:cs="Times New Roman"/>
                <w:color w:val="000000"/>
                <w:sz w:val="22"/>
                <w:lang w:eastAsia="ru-RU"/>
              </w:rPr>
              <w:t>ЭЭ</w:t>
            </w:r>
          </w:p>
        </w:tc>
        <w:tc>
          <w:tcPr>
            <w:tcW w:w="1246" w:type="dxa"/>
            <w:shd w:val="clear" w:color="auto" w:fill="auto"/>
            <w:noWrap/>
            <w:vAlign w:val="center"/>
            <w:hideMark/>
          </w:tcPr>
          <w:p w:rsidR="001D65C0" w:rsidRPr="001D65C0" w:rsidRDefault="001D65C0" w:rsidP="001D65C0">
            <w:pPr>
              <w:ind w:firstLine="0"/>
              <w:jc w:val="center"/>
              <w:rPr>
                <w:rFonts w:eastAsia="Times New Roman" w:cs="Times New Roman"/>
                <w:color w:val="000000"/>
                <w:sz w:val="22"/>
                <w:lang w:eastAsia="ru-RU"/>
              </w:rPr>
            </w:pPr>
            <w:r w:rsidRPr="001D65C0">
              <w:rPr>
                <w:rFonts w:eastAsia="Times New Roman" w:cs="Times New Roman"/>
                <w:color w:val="000000"/>
                <w:sz w:val="22"/>
                <w:lang w:eastAsia="ru-RU"/>
              </w:rPr>
              <w:t>0,0</w:t>
            </w:r>
          </w:p>
        </w:tc>
        <w:tc>
          <w:tcPr>
            <w:tcW w:w="1201" w:type="dxa"/>
            <w:shd w:val="clear" w:color="auto" w:fill="auto"/>
            <w:noWrap/>
            <w:vAlign w:val="center"/>
            <w:hideMark/>
          </w:tcPr>
          <w:p w:rsidR="001D65C0" w:rsidRPr="001D65C0" w:rsidRDefault="001D65C0" w:rsidP="001D65C0">
            <w:pPr>
              <w:ind w:firstLine="0"/>
              <w:jc w:val="center"/>
              <w:rPr>
                <w:rFonts w:eastAsia="Times New Roman" w:cs="Times New Roman"/>
                <w:color w:val="000000"/>
                <w:sz w:val="22"/>
                <w:lang w:eastAsia="ru-RU"/>
              </w:rPr>
            </w:pPr>
            <w:r w:rsidRPr="001D65C0">
              <w:rPr>
                <w:rFonts w:eastAsia="Times New Roman" w:cs="Times New Roman"/>
                <w:color w:val="000000"/>
                <w:sz w:val="22"/>
                <w:lang w:eastAsia="ru-RU"/>
              </w:rPr>
              <w:t>0,0</w:t>
            </w:r>
          </w:p>
        </w:tc>
        <w:tc>
          <w:tcPr>
            <w:tcW w:w="1201" w:type="dxa"/>
            <w:shd w:val="clear" w:color="auto" w:fill="auto"/>
            <w:noWrap/>
            <w:vAlign w:val="center"/>
            <w:hideMark/>
          </w:tcPr>
          <w:p w:rsidR="001D65C0" w:rsidRPr="001D65C0" w:rsidRDefault="001D65C0" w:rsidP="001D65C0">
            <w:pPr>
              <w:ind w:firstLine="0"/>
              <w:jc w:val="center"/>
              <w:rPr>
                <w:rFonts w:eastAsia="Times New Roman" w:cs="Times New Roman"/>
                <w:color w:val="000000"/>
                <w:sz w:val="22"/>
                <w:lang w:eastAsia="ru-RU"/>
              </w:rPr>
            </w:pPr>
            <w:r w:rsidRPr="001D65C0">
              <w:rPr>
                <w:rFonts w:eastAsia="Times New Roman" w:cs="Times New Roman"/>
                <w:color w:val="000000"/>
                <w:sz w:val="22"/>
                <w:lang w:eastAsia="ru-RU"/>
              </w:rPr>
              <w:t>0,0</w:t>
            </w:r>
          </w:p>
        </w:tc>
        <w:tc>
          <w:tcPr>
            <w:tcW w:w="1202" w:type="dxa"/>
            <w:shd w:val="clear" w:color="auto" w:fill="auto"/>
            <w:noWrap/>
            <w:vAlign w:val="center"/>
            <w:hideMark/>
          </w:tcPr>
          <w:p w:rsidR="001D65C0" w:rsidRPr="001D65C0" w:rsidRDefault="001D65C0" w:rsidP="001D65C0">
            <w:pPr>
              <w:ind w:firstLine="0"/>
              <w:jc w:val="center"/>
              <w:rPr>
                <w:rFonts w:eastAsia="Times New Roman" w:cs="Times New Roman"/>
                <w:color w:val="000000"/>
                <w:sz w:val="22"/>
                <w:lang w:eastAsia="ru-RU"/>
              </w:rPr>
            </w:pPr>
            <w:r w:rsidRPr="001D65C0">
              <w:rPr>
                <w:rFonts w:eastAsia="Times New Roman" w:cs="Times New Roman"/>
                <w:color w:val="000000"/>
                <w:sz w:val="22"/>
                <w:lang w:eastAsia="ru-RU"/>
              </w:rPr>
              <w:t>0,0</w:t>
            </w:r>
          </w:p>
        </w:tc>
        <w:tc>
          <w:tcPr>
            <w:tcW w:w="1202" w:type="dxa"/>
            <w:shd w:val="clear" w:color="auto" w:fill="auto"/>
            <w:noWrap/>
            <w:vAlign w:val="center"/>
            <w:hideMark/>
          </w:tcPr>
          <w:p w:rsidR="001D65C0" w:rsidRPr="001D65C0" w:rsidRDefault="001D65C0" w:rsidP="001D65C0">
            <w:pPr>
              <w:ind w:firstLine="0"/>
              <w:jc w:val="center"/>
              <w:rPr>
                <w:rFonts w:eastAsia="Times New Roman" w:cs="Times New Roman"/>
                <w:color w:val="000000"/>
                <w:sz w:val="22"/>
                <w:lang w:eastAsia="ru-RU"/>
              </w:rPr>
            </w:pPr>
            <w:r w:rsidRPr="001D65C0">
              <w:rPr>
                <w:rFonts w:eastAsia="Times New Roman" w:cs="Times New Roman"/>
                <w:color w:val="000000"/>
                <w:sz w:val="22"/>
                <w:lang w:eastAsia="ru-RU"/>
              </w:rPr>
              <w:t>0,0</w:t>
            </w:r>
          </w:p>
        </w:tc>
        <w:tc>
          <w:tcPr>
            <w:tcW w:w="1202" w:type="dxa"/>
            <w:shd w:val="clear" w:color="auto" w:fill="auto"/>
            <w:noWrap/>
            <w:vAlign w:val="center"/>
            <w:hideMark/>
          </w:tcPr>
          <w:p w:rsidR="001D65C0" w:rsidRPr="001D65C0" w:rsidRDefault="001D65C0" w:rsidP="001D65C0">
            <w:pPr>
              <w:ind w:firstLine="0"/>
              <w:jc w:val="center"/>
              <w:rPr>
                <w:rFonts w:eastAsia="Times New Roman" w:cs="Times New Roman"/>
                <w:color w:val="000000"/>
                <w:sz w:val="22"/>
                <w:lang w:eastAsia="ru-RU"/>
              </w:rPr>
            </w:pPr>
            <w:r w:rsidRPr="001D65C0">
              <w:rPr>
                <w:rFonts w:eastAsia="Times New Roman" w:cs="Times New Roman"/>
                <w:color w:val="000000"/>
                <w:sz w:val="22"/>
                <w:lang w:eastAsia="ru-RU"/>
              </w:rPr>
              <w:t>0,0</w:t>
            </w:r>
          </w:p>
        </w:tc>
        <w:tc>
          <w:tcPr>
            <w:tcW w:w="1202" w:type="dxa"/>
            <w:shd w:val="clear" w:color="auto" w:fill="auto"/>
            <w:noWrap/>
            <w:vAlign w:val="center"/>
            <w:hideMark/>
          </w:tcPr>
          <w:p w:rsidR="001D65C0" w:rsidRPr="001D65C0" w:rsidRDefault="001D65C0" w:rsidP="001D65C0">
            <w:pPr>
              <w:ind w:firstLine="0"/>
              <w:jc w:val="center"/>
              <w:rPr>
                <w:rFonts w:eastAsia="Times New Roman" w:cs="Times New Roman"/>
                <w:color w:val="000000"/>
                <w:sz w:val="22"/>
                <w:lang w:eastAsia="ru-RU"/>
              </w:rPr>
            </w:pPr>
            <w:r w:rsidRPr="001D65C0">
              <w:rPr>
                <w:rFonts w:eastAsia="Times New Roman" w:cs="Times New Roman"/>
                <w:color w:val="000000"/>
                <w:sz w:val="22"/>
                <w:lang w:eastAsia="ru-RU"/>
              </w:rPr>
              <w:t>0,0</w:t>
            </w:r>
          </w:p>
        </w:tc>
        <w:tc>
          <w:tcPr>
            <w:tcW w:w="1202" w:type="dxa"/>
            <w:shd w:val="clear" w:color="auto" w:fill="auto"/>
            <w:noWrap/>
            <w:vAlign w:val="center"/>
            <w:hideMark/>
          </w:tcPr>
          <w:p w:rsidR="001D65C0" w:rsidRPr="001D65C0" w:rsidRDefault="001D65C0" w:rsidP="001D65C0">
            <w:pPr>
              <w:ind w:firstLine="0"/>
              <w:jc w:val="center"/>
              <w:rPr>
                <w:rFonts w:eastAsia="Times New Roman" w:cs="Times New Roman"/>
                <w:color w:val="000000"/>
                <w:sz w:val="22"/>
                <w:lang w:eastAsia="ru-RU"/>
              </w:rPr>
            </w:pPr>
            <w:r w:rsidRPr="001D65C0">
              <w:rPr>
                <w:rFonts w:eastAsia="Times New Roman" w:cs="Times New Roman"/>
                <w:color w:val="000000"/>
                <w:sz w:val="22"/>
                <w:lang w:eastAsia="ru-RU"/>
              </w:rPr>
              <w:t>0,0</w:t>
            </w:r>
          </w:p>
        </w:tc>
        <w:tc>
          <w:tcPr>
            <w:tcW w:w="1202" w:type="dxa"/>
            <w:shd w:val="clear" w:color="auto" w:fill="auto"/>
            <w:noWrap/>
            <w:vAlign w:val="center"/>
            <w:hideMark/>
          </w:tcPr>
          <w:p w:rsidR="001D65C0" w:rsidRPr="001D65C0" w:rsidRDefault="001D65C0" w:rsidP="001D65C0">
            <w:pPr>
              <w:ind w:firstLine="0"/>
              <w:jc w:val="center"/>
              <w:rPr>
                <w:rFonts w:eastAsia="Times New Roman" w:cs="Times New Roman"/>
                <w:color w:val="000000"/>
                <w:sz w:val="22"/>
                <w:lang w:eastAsia="ru-RU"/>
              </w:rPr>
            </w:pPr>
            <w:r w:rsidRPr="001D65C0">
              <w:rPr>
                <w:rFonts w:eastAsia="Times New Roman" w:cs="Times New Roman"/>
                <w:color w:val="000000"/>
                <w:sz w:val="22"/>
                <w:lang w:eastAsia="ru-RU"/>
              </w:rPr>
              <w:t>0,0</w:t>
            </w:r>
          </w:p>
        </w:tc>
        <w:tc>
          <w:tcPr>
            <w:tcW w:w="1202" w:type="dxa"/>
            <w:shd w:val="clear" w:color="auto" w:fill="auto"/>
            <w:noWrap/>
            <w:vAlign w:val="center"/>
            <w:hideMark/>
          </w:tcPr>
          <w:p w:rsidR="001D65C0" w:rsidRPr="001D65C0" w:rsidRDefault="001D65C0" w:rsidP="001D65C0">
            <w:pPr>
              <w:ind w:firstLine="0"/>
              <w:jc w:val="center"/>
              <w:rPr>
                <w:rFonts w:eastAsia="Times New Roman" w:cs="Times New Roman"/>
                <w:color w:val="000000"/>
                <w:sz w:val="22"/>
                <w:lang w:eastAsia="ru-RU"/>
              </w:rPr>
            </w:pPr>
            <w:r w:rsidRPr="001D65C0">
              <w:rPr>
                <w:rFonts w:eastAsia="Times New Roman" w:cs="Times New Roman"/>
                <w:color w:val="000000"/>
                <w:sz w:val="22"/>
                <w:lang w:eastAsia="ru-RU"/>
              </w:rPr>
              <w:t>0,0</w:t>
            </w:r>
          </w:p>
        </w:tc>
        <w:tc>
          <w:tcPr>
            <w:tcW w:w="1202" w:type="dxa"/>
            <w:shd w:val="clear" w:color="auto" w:fill="auto"/>
            <w:noWrap/>
            <w:vAlign w:val="center"/>
            <w:hideMark/>
          </w:tcPr>
          <w:p w:rsidR="001D65C0" w:rsidRPr="001D65C0" w:rsidRDefault="001D65C0" w:rsidP="001D65C0">
            <w:pPr>
              <w:ind w:firstLine="0"/>
              <w:jc w:val="center"/>
              <w:rPr>
                <w:rFonts w:eastAsia="Times New Roman" w:cs="Times New Roman"/>
                <w:color w:val="000000"/>
                <w:sz w:val="22"/>
                <w:lang w:eastAsia="ru-RU"/>
              </w:rPr>
            </w:pPr>
            <w:r w:rsidRPr="001D65C0">
              <w:rPr>
                <w:rFonts w:eastAsia="Times New Roman" w:cs="Times New Roman"/>
                <w:color w:val="000000"/>
                <w:sz w:val="22"/>
                <w:lang w:eastAsia="ru-RU"/>
              </w:rPr>
              <w:t>0,0</w:t>
            </w:r>
          </w:p>
        </w:tc>
        <w:tc>
          <w:tcPr>
            <w:tcW w:w="1202" w:type="dxa"/>
            <w:shd w:val="clear" w:color="auto" w:fill="auto"/>
            <w:noWrap/>
            <w:vAlign w:val="center"/>
            <w:hideMark/>
          </w:tcPr>
          <w:p w:rsidR="001D65C0" w:rsidRPr="001D65C0" w:rsidRDefault="001D65C0" w:rsidP="001D65C0">
            <w:pPr>
              <w:ind w:firstLine="0"/>
              <w:jc w:val="center"/>
              <w:rPr>
                <w:rFonts w:eastAsia="Times New Roman" w:cs="Times New Roman"/>
                <w:color w:val="000000"/>
                <w:sz w:val="22"/>
                <w:lang w:eastAsia="ru-RU"/>
              </w:rPr>
            </w:pPr>
            <w:r w:rsidRPr="001D65C0">
              <w:rPr>
                <w:rFonts w:eastAsia="Times New Roman" w:cs="Times New Roman"/>
                <w:color w:val="000000"/>
                <w:sz w:val="22"/>
                <w:lang w:eastAsia="ru-RU"/>
              </w:rPr>
              <w:t>0,0</w:t>
            </w:r>
          </w:p>
        </w:tc>
        <w:tc>
          <w:tcPr>
            <w:tcW w:w="1179" w:type="dxa"/>
            <w:shd w:val="clear" w:color="auto" w:fill="auto"/>
            <w:noWrap/>
            <w:vAlign w:val="center"/>
            <w:hideMark/>
          </w:tcPr>
          <w:p w:rsidR="001D65C0" w:rsidRPr="001D65C0" w:rsidRDefault="001D65C0" w:rsidP="001D65C0">
            <w:pPr>
              <w:ind w:firstLine="0"/>
              <w:jc w:val="center"/>
              <w:rPr>
                <w:rFonts w:eastAsia="Times New Roman" w:cs="Times New Roman"/>
                <w:color w:val="000000"/>
                <w:sz w:val="22"/>
                <w:lang w:eastAsia="ru-RU"/>
              </w:rPr>
            </w:pPr>
            <w:r w:rsidRPr="001D65C0">
              <w:rPr>
                <w:rFonts w:eastAsia="Times New Roman" w:cs="Times New Roman"/>
                <w:color w:val="000000"/>
                <w:sz w:val="22"/>
                <w:lang w:eastAsia="ru-RU"/>
              </w:rPr>
              <w:t>0,0</w:t>
            </w:r>
          </w:p>
        </w:tc>
      </w:tr>
      <w:tr w:rsidR="001D65C0" w:rsidRPr="00BE3942" w:rsidTr="001D65C0">
        <w:trPr>
          <w:trHeight w:val="20"/>
        </w:trPr>
        <w:tc>
          <w:tcPr>
            <w:tcW w:w="1290" w:type="dxa"/>
            <w:shd w:val="clear" w:color="auto" w:fill="auto"/>
            <w:vAlign w:val="center"/>
          </w:tcPr>
          <w:p w:rsidR="001D65C0" w:rsidRPr="001D65C0" w:rsidRDefault="001D65C0" w:rsidP="001D65C0">
            <w:pPr>
              <w:rPr>
                <w:rFonts w:eastAsia="Times New Roman" w:cs="Times New Roman"/>
                <w:color w:val="000000"/>
                <w:sz w:val="22"/>
                <w:lang w:eastAsia="ru-RU"/>
              </w:rPr>
            </w:pPr>
          </w:p>
        </w:tc>
        <w:tc>
          <w:tcPr>
            <w:tcW w:w="2958" w:type="dxa"/>
            <w:shd w:val="clear" w:color="auto" w:fill="auto"/>
            <w:vAlign w:val="center"/>
          </w:tcPr>
          <w:p w:rsidR="001D65C0" w:rsidRPr="001D65C0" w:rsidRDefault="001D65C0" w:rsidP="001D65C0">
            <w:pPr>
              <w:ind w:firstLine="0"/>
              <w:rPr>
                <w:rFonts w:eastAsia="Times New Roman" w:cs="Times New Roman"/>
                <w:color w:val="000000"/>
                <w:sz w:val="22"/>
                <w:lang w:eastAsia="ru-RU"/>
              </w:rPr>
            </w:pPr>
            <w:r w:rsidRPr="001D65C0">
              <w:rPr>
                <w:rFonts w:eastAsia="Times New Roman" w:cs="Times New Roman"/>
                <w:color w:val="000000"/>
                <w:sz w:val="22"/>
                <w:lang w:eastAsia="ru-RU"/>
              </w:rPr>
              <w:t>Всего дизельное топливо</w:t>
            </w:r>
          </w:p>
        </w:tc>
        <w:tc>
          <w:tcPr>
            <w:tcW w:w="1417" w:type="dxa"/>
            <w:shd w:val="clear" w:color="auto" w:fill="auto"/>
            <w:vAlign w:val="center"/>
            <w:hideMark/>
          </w:tcPr>
          <w:p w:rsidR="001D65C0" w:rsidRPr="001D65C0" w:rsidRDefault="001D65C0" w:rsidP="001D65C0">
            <w:pPr>
              <w:ind w:firstLine="0"/>
              <w:jc w:val="center"/>
              <w:rPr>
                <w:rFonts w:eastAsia="Times New Roman" w:cs="Times New Roman"/>
                <w:color w:val="000000"/>
                <w:sz w:val="22"/>
                <w:lang w:eastAsia="ru-RU"/>
              </w:rPr>
            </w:pPr>
            <w:r w:rsidRPr="001D65C0">
              <w:rPr>
                <w:rFonts w:eastAsia="Times New Roman" w:cs="Times New Roman"/>
                <w:color w:val="000000"/>
                <w:sz w:val="22"/>
                <w:lang w:eastAsia="ru-RU"/>
              </w:rPr>
              <w:t>диз. топливо</w:t>
            </w:r>
          </w:p>
        </w:tc>
        <w:tc>
          <w:tcPr>
            <w:tcW w:w="1246" w:type="dxa"/>
            <w:shd w:val="clear" w:color="auto" w:fill="auto"/>
            <w:noWrap/>
            <w:vAlign w:val="center"/>
            <w:hideMark/>
          </w:tcPr>
          <w:p w:rsidR="001D65C0" w:rsidRPr="001D65C0" w:rsidRDefault="001D65C0" w:rsidP="001D65C0">
            <w:pPr>
              <w:ind w:firstLine="0"/>
              <w:jc w:val="center"/>
              <w:rPr>
                <w:rFonts w:eastAsia="Times New Roman" w:cs="Times New Roman"/>
                <w:color w:val="000000"/>
                <w:sz w:val="22"/>
                <w:lang w:eastAsia="ru-RU"/>
              </w:rPr>
            </w:pPr>
            <w:r w:rsidRPr="001D65C0">
              <w:rPr>
                <w:rFonts w:eastAsia="Times New Roman" w:cs="Times New Roman"/>
                <w:color w:val="000000"/>
                <w:sz w:val="22"/>
                <w:lang w:eastAsia="ru-RU"/>
              </w:rPr>
              <w:t>0,0</w:t>
            </w:r>
          </w:p>
        </w:tc>
        <w:tc>
          <w:tcPr>
            <w:tcW w:w="1201" w:type="dxa"/>
            <w:shd w:val="clear" w:color="auto" w:fill="auto"/>
            <w:noWrap/>
            <w:vAlign w:val="center"/>
            <w:hideMark/>
          </w:tcPr>
          <w:p w:rsidR="001D65C0" w:rsidRPr="001D65C0" w:rsidRDefault="001D65C0" w:rsidP="001D65C0">
            <w:pPr>
              <w:ind w:firstLine="0"/>
              <w:jc w:val="center"/>
              <w:rPr>
                <w:rFonts w:eastAsia="Times New Roman" w:cs="Times New Roman"/>
                <w:color w:val="000000"/>
                <w:sz w:val="22"/>
                <w:lang w:eastAsia="ru-RU"/>
              </w:rPr>
            </w:pPr>
            <w:r w:rsidRPr="001D65C0">
              <w:rPr>
                <w:rFonts w:eastAsia="Times New Roman" w:cs="Times New Roman"/>
                <w:color w:val="000000"/>
                <w:sz w:val="22"/>
                <w:lang w:eastAsia="ru-RU"/>
              </w:rPr>
              <w:t>0,0</w:t>
            </w:r>
          </w:p>
        </w:tc>
        <w:tc>
          <w:tcPr>
            <w:tcW w:w="1201" w:type="dxa"/>
            <w:shd w:val="clear" w:color="auto" w:fill="auto"/>
            <w:noWrap/>
            <w:vAlign w:val="center"/>
            <w:hideMark/>
          </w:tcPr>
          <w:p w:rsidR="001D65C0" w:rsidRPr="001D65C0" w:rsidRDefault="001D65C0" w:rsidP="001D65C0">
            <w:pPr>
              <w:ind w:firstLine="0"/>
              <w:jc w:val="center"/>
              <w:rPr>
                <w:rFonts w:eastAsia="Times New Roman" w:cs="Times New Roman"/>
                <w:color w:val="000000"/>
                <w:sz w:val="22"/>
                <w:lang w:eastAsia="ru-RU"/>
              </w:rPr>
            </w:pPr>
            <w:r w:rsidRPr="001D65C0">
              <w:rPr>
                <w:rFonts w:eastAsia="Times New Roman" w:cs="Times New Roman"/>
                <w:color w:val="000000"/>
                <w:sz w:val="22"/>
                <w:lang w:eastAsia="ru-RU"/>
              </w:rPr>
              <w:t>0,0</w:t>
            </w:r>
          </w:p>
        </w:tc>
        <w:tc>
          <w:tcPr>
            <w:tcW w:w="1202" w:type="dxa"/>
            <w:shd w:val="clear" w:color="auto" w:fill="auto"/>
            <w:noWrap/>
            <w:vAlign w:val="center"/>
            <w:hideMark/>
          </w:tcPr>
          <w:p w:rsidR="001D65C0" w:rsidRPr="001D65C0" w:rsidRDefault="001D65C0" w:rsidP="001D65C0">
            <w:pPr>
              <w:ind w:firstLine="0"/>
              <w:jc w:val="center"/>
              <w:rPr>
                <w:rFonts w:eastAsia="Times New Roman" w:cs="Times New Roman"/>
                <w:color w:val="000000"/>
                <w:sz w:val="22"/>
                <w:lang w:eastAsia="ru-RU"/>
              </w:rPr>
            </w:pPr>
            <w:r w:rsidRPr="001D65C0">
              <w:rPr>
                <w:rFonts w:eastAsia="Times New Roman" w:cs="Times New Roman"/>
                <w:color w:val="000000"/>
                <w:sz w:val="22"/>
                <w:lang w:eastAsia="ru-RU"/>
              </w:rPr>
              <w:t>0,0</w:t>
            </w:r>
          </w:p>
        </w:tc>
        <w:tc>
          <w:tcPr>
            <w:tcW w:w="1202" w:type="dxa"/>
            <w:shd w:val="clear" w:color="auto" w:fill="auto"/>
            <w:noWrap/>
            <w:vAlign w:val="center"/>
            <w:hideMark/>
          </w:tcPr>
          <w:p w:rsidR="001D65C0" w:rsidRPr="001D65C0" w:rsidRDefault="001D65C0" w:rsidP="001D65C0">
            <w:pPr>
              <w:ind w:firstLine="0"/>
              <w:jc w:val="center"/>
              <w:rPr>
                <w:rFonts w:eastAsia="Times New Roman" w:cs="Times New Roman"/>
                <w:color w:val="000000"/>
                <w:sz w:val="22"/>
                <w:lang w:eastAsia="ru-RU"/>
              </w:rPr>
            </w:pPr>
            <w:r w:rsidRPr="001D65C0">
              <w:rPr>
                <w:rFonts w:eastAsia="Times New Roman" w:cs="Times New Roman"/>
                <w:color w:val="000000"/>
                <w:sz w:val="22"/>
                <w:lang w:eastAsia="ru-RU"/>
              </w:rPr>
              <w:t>0,0</w:t>
            </w:r>
          </w:p>
        </w:tc>
        <w:tc>
          <w:tcPr>
            <w:tcW w:w="1202" w:type="dxa"/>
            <w:shd w:val="clear" w:color="auto" w:fill="auto"/>
            <w:noWrap/>
            <w:vAlign w:val="center"/>
            <w:hideMark/>
          </w:tcPr>
          <w:p w:rsidR="001D65C0" w:rsidRPr="001D65C0" w:rsidRDefault="001D65C0" w:rsidP="001D65C0">
            <w:pPr>
              <w:ind w:firstLine="0"/>
              <w:jc w:val="center"/>
              <w:rPr>
                <w:rFonts w:eastAsia="Times New Roman" w:cs="Times New Roman"/>
                <w:color w:val="000000"/>
                <w:sz w:val="22"/>
                <w:lang w:eastAsia="ru-RU"/>
              </w:rPr>
            </w:pPr>
            <w:r w:rsidRPr="001D65C0">
              <w:rPr>
                <w:rFonts w:eastAsia="Times New Roman" w:cs="Times New Roman"/>
                <w:color w:val="000000"/>
                <w:sz w:val="22"/>
                <w:lang w:eastAsia="ru-RU"/>
              </w:rPr>
              <w:t>0,0</w:t>
            </w:r>
          </w:p>
        </w:tc>
        <w:tc>
          <w:tcPr>
            <w:tcW w:w="1202" w:type="dxa"/>
            <w:shd w:val="clear" w:color="auto" w:fill="auto"/>
            <w:noWrap/>
            <w:vAlign w:val="center"/>
            <w:hideMark/>
          </w:tcPr>
          <w:p w:rsidR="001D65C0" w:rsidRPr="001D65C0" w:rsidRDefault="001D65C0" w:rsidP="001D65C0">
            <w:pPr>
              <w:ind w:firstLine="0"/>
              <w:jc w:val="center"/>
              <w:rPr>
                <w:rFonts w:eastAsia="Times New Roman" w:cs="Times New Roman"/>
                <w:color w:val="000000"/>
                <w:sz w:val="22"/>
                <w:lang w:eastAsia="ru-RU"/>
              </w:rPr>
            </w:pPr>
            <w:r w:rsidRPr="001D65C0">
              <w:rPr>
                <w:rFonts w:eastAsia="Times New Roman" w:cs="Times New Roman"/>
                <w:color w:val="000000"/>
                <w:sz w:val="22"/>
                <w:lang w:eastAsia="ru-RU"/>
              </w:rPr>
              <w:t>0,0</w:t>
            </w:r>
          </w:p>
        </w:tc>
        <w:tc>
          <w:tcPr>
            <w:tcW w:w="1202" w:type="dxa"/>
            <w:shd w:val="clear" w:color="auto" w:fill="auto"/>
            <w:noWrap/>
            <w:vAlign w:val="center"/>
            <w:hideMark/>
          </w:tcPr>
          <w:p w:rsidR="001D65C0" w:rsidRPr="001D65C0" w:rsidRDefault="001D65C0" w:rsidP="001D65C0">
            <w:pPr>
              <w:ind w:firstLine="0"/>
              <w:jc w:val="center"/>
              <w:rPr>
                <w:rFonts w:eastAsia="Times New Roman" w:cs="Times New Roman"/>
                <w:color w:val="000000"/>
                <w:sz w:val="22"/>
                <w:lang w:eastAsia="ru-RU"/>
              </w:rPr>
            </w:pPr>
            <w:r w:rsidRPr="001D65C0">
              <w:rPr>
                <w:rFonts w:eastAsia="Times New Roman" w:cs="Times New Roman"/>
                <w:color w:val="000000"/>
                <w:sz w:val="22"/>
                <w:lang w:eastAsia="ru-RU"/>
              </w:rPr>
              <w:t>0,0</w:t>
            </w:r>
          </w:p>
        </w:tc>
        <w:tc>
          <w:tcPr>
            <w:tcW w:w="1202" w:type="dxa"/>
            <w:shd w:val="clear" w:color="auto" w:fill="auto"/>
            <w:noWrap/>
            <w:vAlign w:val="center"/>
            <w:hideMark/>
          </w:tcPr>
          <w:p w:rsidR="001D65C0" w:rsidRPr="001D65C0" w:rsidRDefault="001D65C0" w:rsidP="001D65C0">
            <w:pPr>
              <w:ind w:firstLine="0"/>
              <w:jc w:val="center"/>
              <w:rPr>
                <w:rFonts w:eastAsia="Times New Roman" w:cs="Times New Roman"/>
                <w:color w:val="000000"/>
                <w:sz w:val="22"/>
                <w:lang w:eastAsia="ru-RU"/>
              </w:rPr>
            </w:pPr>
            <w:r w:rsidRPr="001D65C0">
              <w:rPr>
                <w:rFonts w:eastAsia="Times New Roman" w:cs="Times New Roman"/>
                <w:color w:val="000000"/>
                <w:sz w:val="22"/>
                <w:lang w:eastAsia="ru-RU"/>
              </w:rPr>
              <w:t>0,0</w:t>
            </w:r>
          </w:p>
        </w:tc>
        <w:tc>
          <w:tcPr>
            <w:tcW w:w="1202" w:type="dxa"/>
            <w:shd w:val="clear" w:color="auto" w:fill="auto"/>
            <w:noWrap/>
            <w:vAlign w:val="center"/>
            <w:hideMark/>
          </w:tcPr>
          <w:p w:rsidR="001D65C0" w:rsidRPr="001D65C0" w:rsidRDefault="001D65C0" w:rsidP="001D65C0">
            <w:pPr>
              <w:ind w:firstLine="0"/>
              <w:jc w:val="center"/>
              <w:rPr>
                <w:rFonts w:eastAsia="Times New Roman" w:cs="Times New Roman"/>
                <w:color w:val="000000"/>
                <w:sz w:val="22"/>
                <w:lang w:eastAsia="ru-RU"/>
              </w:rPr>
            </w:pPr>
            <w:r w:rsidRPr="001D65C0">
              <w:rPr>
                <w:rFonts w:eastAsia="Times New Roman" w:cs="Times New Roman"/>
                <w:color w:val="000000"/>
                <w:sz w:val="22"/>
                <w:lang w:eastAsia="ru-RU"/>
              </w:rPr>
              <w:t>0,0</w:t>
            </w:r>
          </w:p>
        </w:tc>
        <w:tc>
          <w:tcPr>
            <w:tcW w:w="1202" w:type="dxa"/>
            <w:shd w:val="clear" w:color="auto" w:fill="auto"/>
            <w:noWrap/>
            <w:vAlign w:val="center"/>
            <w:hideMark/>
          </w:tcPr>
          <w:p w:rsidR="001D65C0" w:rsidRPr="001D65C0" w:rsidRDefault="001D65C0" w:rsidP="001D65C0">
            <w:pPr>
              <w:ind w:firstLine="0"/>
              <w:jc w:val="center"/>
              <w:rPr>
                <w:rFonts w:eastAsia="Times New Roman" w:cs="Times New Roman"/>
                <w:color w:val="000000"/>
                <w:sz w:val="22"/>
                <w:lang w:eastAsia="ru-RU"/>
              </w:rPr>
            </w:pPr>
            <w:r w:rsidRPr="001D65C0">
              <w:rPr>
                <w:rFonts w:eastAsia="Times New Roman" w:cs="Times New Roman"/>
                <w:color w:val="000000"/>
                <w:sz w:val="22"/>
                <w:lang w:eastAsia="ru-RU"/>
              </w:rPr>
              <w:t>0,0</w:t>
            </w:r>
          </w:p>
        </w:tc>
        <w:tc>
          <w:tcPr>
            <w:tcW w:w="1202" w:type="dxa"/>
            <w:shd w:val="clear" w:color="auto" w:fill="auto"/>
            <w:noWrap/>
            <w:vAlign w:val="center"/>
            <w:hideMark/>
          </w:tcPr>
          <w:p w:rsidR="001D65C0" w:rsidRPr="001D65C0" w:rsidRDefault="001D65C0" w:rsidP="001D65C0">
            <w:pPr>
              <w:ind w:firstLine="0"/>
              <w:jc w:val="center"/>
              <w:rPr>
                <w:rFonts w:eastAsia="Times New Roman" w:cs="Times New Roman"/>
                <w:color w:val="000000"/>
                <w:sz w:val="22"/>
                <w:lang w:eastAsia="ru-RU"/>
              </w:rPr>
            </w:pPr>
            <w:r w:rsidRPr="001D65C0">
              <w:rPr>
                <w:rFonts w:eastAsia="Times New Roman" w:cs="Times New Roman"/>
                <w:color w:val="000000"/>
                <w:sz w:val="22"/>
                <w:lang w:eastAsia="ru-RU"/>
              </w:rPr>
              <w:t>0,0</w:t>
            </w:r>
          </w:p>
        </w:tc>
        <w:tc>
          <w:tcPr>
            <w:tcW w:w="1179" w:type="dxa"/>
            <w:shd w:val="clear" w:color="auto" w:fill="auto"/>
            <w:noWrap/>
            <w:vAlign w:val="center"/>
            <w:hideMark/>
          </w:tcPr>
          <w:p w:rsidR="001D65C0" w:rsidRPr="001D65C0" w:rsidRDefault="001D65C0" w:rsidP="001D65C0">
            <w:pPr>
              <w:ind w:firstLine="0"/>
              <w:jc w:val="center"/>
              <w:rPr>
                <w:rFonts w:eastAsia="Times New Roman" w:cs="Times New Roman"/>
                <w:color w:val="000000"/>
                <w:sz w:val="22"/>
                <w:lang w:eastAsia="ru-RU"/>
              </w:rPr>
            </w:pPr>
            <w:r w:rsidRPr="001D65C0">
              <w:rPr>
                <w:rFonts w:eastAsia="Times New Roman" w:cs="Times New Roman"/>
                <w:color w:val="000000"/>
                <w:sz w:val="22"/>
                <w:lang w:eastAsia="ru-RU"/>
              </w:rPr>
              <w:t>0,0</w:t>
            </w:r>
          </w:p>
        </w:tc>
      </w:tr>
      <w:tr w:rsidR="001D65C0" w:rsidRPr="00BE3942" w:rsidTr="001D65C0">
        <w:trPr>
          <w:trHeight w:val="20"/>
        </w:trPr>
        <w:tc>
          <w:tcPr>
            <w:tcW w:w="1290" w:type="dxa"/>
            <w:shd w:val="clear" w:color="auto" w:fill="auto"/>
            <w:vAlign w:val="center"/>
          </w:tcPr>
          <w:p w:rsidR="001D65C0" w:rsidRPr="001D65C0" w:rsidRDefault="001D65C0" w:rsidP="001D65C0">
            <w:pPr>
              <w:rPr>
                <w:rFonts w:eastAsia="Times New Roman" w:cs="Times New Roman"/>
                <w:color w:val="000000"/>
                <w:sz w:val="22"/>
                <w:lang w:eastAsia="ru-RU"/>
              </w:rPr>
            </w:pPr>
          </w:p>
        </w:tc>
        <w:tc>
          <w:tcPr>
            <w:tcW w:w="2958" w:type="dxa"/>
            <w:shd w:val="clear" w:color="auto" w:fill="auto"/>
            <w:vAlign w:val="center"/>
          </w:tcPr>
          <w:p w:rsidR="001D65C0" w:rsidRPr="001D65C0" w:rsidRDefault="001D65C0" w:rsidP="001D65C0">
            <w:pPr>
              <w:ind w:firstLine="0"/>
              <w:rPr>
                <w:rFonts w:eastAsia="Times New Roman" w:cs="Times New Roman"/>
                <w:color w:val="000000"/>
                <w:sz w:val="22"/>
                <w:lang w:eastAsia="ru-RU"/>
              </w:rPr>
            </w:pPr>
            <w:r w:rsidRPr="001D65C0">
              <w:rPr>
                <w:rFonts w:eastAsia="Times New Roman" w:cs="Times New Roman"/>
                <w:color w:val="000000"/>
                <w:sz w:val="22"/>
                <w:lang w:eastAsia="ru-RU"/>
              </w:rPr>
              <w:t>Всего СУГ</w:t>
            </w:r>
          </w:p>
        </w:tc>
        <w:tc>
          <w:tcPr>
            <w:tcW w:w="1417" w:type="dxa"/>
            <w:shd w:val="clear" w:color="auto" w:fill="auto"/>
            <w:vAlign w:val="center"/>
            <w:hideMark/>
          </w:tcPr>
          <w:p w:rsidR="001D65C0" w:rsidRPr="001D65C0" w:rsidRDefault="001D65C0" w:rsidP="001D65C0">
            <w:pPr>
              <w:ind w:firstLine="0"/>
              <w:jc w:val="center"/>
              <w:rPr>
                <w:rFonts w:eastAsia="Times New Roman" w:cs="Times New Roman"/>
                <w:color w:val="000000"/>
                <w:sz w:val="22"/>
                <w:lang w:eastAsia="ru-RU"/>
              </w:rPr>
            </w:pPr>
            <w:r w:rsidRPr="001D65C0">
              <w:rPr>
                <w:rFonts w:eastAsia="Times New Roman" w:cs="Times New Roman"/>
                <w:color w:val="000000"/>
                <w:sz w:val="22"/>
                <w:lang w:eastAsia="ru-RU"/>
              </w:rPr>
              <w:t>СУГ</w:t>
            </w:r>
          </w:p>
        </w:tc>
        <w:tc>
          <w:tcPr>
            <w:tcW w:w="1246" w:type="dxa"/>
            <w:shd w:val="clear" w:color="auto" w:fill="auto"/>
            <w:noWrap/>
            <w:vAlign w:val="center"/>
            <w:hideMark/>
          </w:tcPr>
          <w:p w:rsidR="001D65C0" w:rsidRPr="001D65C0" w:rsidRDefault="001D65C0" w:rsidP="001D65C0">
            <w:pPr>
              <w:ind w:firstLine="0"/>
              <w:jc w:val="center"/>
              <w:rPr>
                <w:rFonts w:eastAsia="Times New Roman" w:cs="Times New Roman"/>
                <w:color w:val="000000"/>
                <w:sz w:val="22"/>
                <w:lang w:eastAsia="ru-RU"/>
              </w:rPr>
            </w:pPr>
            <w:r w:rsidRPr="001D65C0">
              <w:rPr>
                <w:rFonts w:eastAsia="Times New Roman" w:cs="Times New Roman"/>
                <w:color w:val="000000"/>
                <w:sz w:val="22"/>
                <w:lang w:eastAsia="ru-RU"/>
              </w:rPr>
              <w:t>0,0</w:t>
            </w:r>
          </w:p>
        </w:tc>
        <w:tc>
          <w:tcPr>
            <w:tcW w:w="1201" w:type="dxa"/>
            <w:shd w:val="clear" w:color="auto" w:fill="auto"/>
            <w:noWrap/>
            <w:vAlign w:val="center"/>
            <w:hideMark/>
          </w:tcPr>
          <w:p w:rsidR="001D65C0" w:rsidRPr="001D65C0" w:rsidRDefault="001D65C0" w:rsidP="001D65C0">
            <w:pPr>
              <w:ind w:firstLine="0"/>
              <w:jc w:val="center"/>
              <w:rPr>
                <w:rFonts w:eastAsia="Times New Roman" w:cs="Times New Roman"/>
                <w:color w:val="000000"/>
                <w:sz w:val="22"/>
                <w:lang w:eastAsia="ru-RU"/>
              </w:rPr>
            </w:pPr>
            <w:r w:rsidRPr="001D65C0">
              <w:rPr>
                <w:rFonts w:eastAsia="Times New Roman" w:cs="Times New Roman"/>
                <w:color w:val="000000"/>
                <w:sz w:val="22"/>
                <w:lang w:eastAsia="ru-RU"/>
              </w:rPr>
              <w:t>0,0</w:t>
            </w:r>
          </w:p>
        </w:tc>
        <w:tc>
          <w:tcPr>
            <w:tcW w:w="1201" w:type="dxa"/>
            <w:shd w:val="clear" w:color="auto" w:fill="auto"/>
            <w:noWrap/>
            <w:vAlign w:val="center"/>
            <w:hideMark/>
          </w:tcPr>
          <w:p w:rsidR="001D65C0" w:rsidRPr="001D65C0" w:rsidRDefault="001D65C0" w:rsidP="001D65C0">
            <w:pPr>
              <w:ind w:firstLine="0"/>
              <w:jc w:val="center"/>
              <w:rPr>
                <w:rFonts w:eastAsia="Times New Roman" w:cs="Times New Roman"/>
                <w:color w:val="000000"/>
                <w:sz w:val="22"/>
                <w:lang w:eastAsia="ru-RU"/>
              </w:rPr>
            </w:pPr>
            <w:r w:rsidRPr="001D65C0">
              <w:rPr>
                <w:rFonts w:eastAsia="Times New Roman" w:cs="Times New Roman"/>
                <w:color w:val="000000"/>
                <w:sz w:val="22"/>
                <w:lang w:eastAsia="ru-RU"/>
              </w:rPr>
              <w:t>0,0</w:t>
            </w:r>
          </w:p>
        </w:tc>
        <w:tc>
          <w:tcPr>
            <w:tcW w:w="1202" w:type="dxa"/>
            <w:shd w:val="clear" w:color="auto" w:fill="auto"/>
            <w:noWrap/>
            <w:vAlign w:val="center"/>
            <w:hideMark/>
          </w:tcPr>
          <w:p w:rsidR="001D65C0" w:rsidRPr="001D65C0" w:rsidRDefault="001D65C0" w:rsidP="001D65C0">
            <w:pPr>
              <w:ind w:firstLine="0"/>
              <w:jc w:val="center"/>
              <w:rPr>
                <w:rFonts w:eastAsia="Times New Roman" w:cs="Times New Roman"/>
                <w:color w:val="000000"/>
                <w:sz w:val="22"/>
                <w:lang w:eastAsia="ru-RU"/>
              </w:rPr>
            </w:pPr>
            <w:r w:rsidRPr="001D65C0">
              <w:rPr>
                <w:rFonts w:eastAsia="Times New Roman" w:cs="Times New Roman"/>
                <w:color w:val="000000"/>
                <w:sz w:val="22"/>
                <w:lang w:eastAsia="ru-RU"/>
              </w:rPr>
              <w:t>0,0</w:t>
            </w:r>
          </w:p>
        </w:tc>
        <w:tc>
          <w:tcPr>
            <w:tcW w:w="1202" w:type="dxa"/>
            <w:shd w:val="clear" w:color="auto" w:fill="auto"/>
            <w:noWrap/>
            <w:vAlign w:val="center"/>
            <w:hideMark/>
          </w:tcPr>
          <w:p w:rsidR="001D65C0" w:rsidRPr="001D65C0" w:rsidRDefault="001D65C0" w:rsidP="001D65C0">
            <w:pPr>
              <w:ind w:firstLine="0"/>
              <w:jc w:val="center"/>
              <w:rPr>
                <w:rFonts w:eastAsia="Times New Roman" w:cs="Times New Roman"/>
                <w:color w:val="000000"/>
                <w:sz w:val="22"/>
                <w:lang w:eastAsia="ru-RU"/>
              </w:rPr>
            </w:pPr>
            <w:r w:rsidRPr="001D65C0">
              <w:rPr>
                <w:rFonts w:eastAsia="Times New Roman" w:cs="Times New Roman"/>
                <w:color w:val="000000"/>
                <w:sz w:val="22"/>
                <w:lang w:eastAsia="ru-RU"/>
              </w:rPr>
              <w:t>0,0</w:t>
            </w:r>
          </w:p>
        </w:tc>
        <w:tc>
          <w:tcPr>
            <w:tcW w:w="1202" w:type="dxa"/>
            <w:shd w:val="clear" w:color="auto" w:fill="auto"/>
            <w:noWrap/>
            <w:vAlign w:val="center"/>
            <w:hideMark/>
          </w:tcPr>
          <w:p w:rsidR="001D65C0" w:rsidRPr="001D65C0" w:rsidRDefault="001D65C0" w:rsidP="001D65C0">
            <w:pPr>
              <w:ind w:firstLine="0"/>
              <w:jc w:val="center"/>
              <w:rPr>
                <w:rFonts w:eastAsia="Times New Roman" w:cs="Times New Roman"/>
                <w:color w:val="000000"/>
                <w:sz w:val="22"/>
                <w:lang w:eastAsia="ru-RU"/>
              </w:rPr>
            </w:pPr>
            <w:r w:rsidRPr="001D65C0">
              <w:rPr>
                <w:rFonts w:eastAsia="Times New Roman" w:cs="Times New Roman"/>
                <w:color w:val="000000"/>
                <w:sz w:val="22"/>
                <w:lang w:eastAsia="ru-RU"/>
              </w:rPr>
              <w:t>0,0</w:t>
            </w:r>
          </w:p>
        </w:tc>
        <w:tc>
          <w:tcPr>
            <w:tcW w:w="1202" w:type="dxa"/>
            <w:shd w:val="clear" w:color="auto" w:fill="auto"/>
            <w:noWrap/>
            <w:vAlign w:val="center"/>
            <w:hideMark/>
          </w:tcPr>
          <w:p w:rsidR="001D65C0" w:rsidRPr="001D65C0" w:rsidRDefault="001D65C0" w:rsidP="001D65C0">
            <w:pPr>
              <w:ind w:firstLine="0"/>
              <w:jc w:val="center"/>
              <w:rPr>
                <w:rFonts w:eastAsia="Times New Roman" w:cs="Times New Roman"/>
                <w:color w:val="000000"/>
                <w:sz w:val="22"/>
                <w:lang w:eastAsia="ru-RU"/>
              </w:rPr>
            </w:pPr>
            <w:r w:rsidRPr="001D65C0">
              <w:rPr>
                <w:rFonts w:eastAsia="Times New Roman" w:cs="Times New Roman"/>
                <w:color w:val="000000"/>
                <w:sz w:val="22"/>
                <w:lang w:eastAsia="ru-RU"/>
              </w:rPr>
              <w:t>0,0</w:t>
            </w:r>
          </w:p>
        </w:tc>
        <w:tc>
          <w:tcPr>
            <w:tcW w:w="1202" w:type="dxa"/>
            <w:shd w:val="clear" w:color="auto" w:fill="auto"/>
            <w:noWrap/>
            <w:vAlign w:val="center"/>
            <w:hideMark/>
          </w:tcPr>
          <w:p w:rsidR="001D65C0" w:rsidRPr="001D65C0" w:rsidRDefault="001D65C0" w:rsidP="001D65C0">
            <w:pPr>
              <w:ind w:firstLine="0"/>
              <w:jc w:val="center"/>
              <w:rPr>
                <w:rFonts w:eastAsia="Times New Roman" w:cs="Times New Roman"/>
                <w:color w:val="000000"/>
                <w:sz w:val="22"/>
                <w:lang w:eastAsia="ru-RU"/>
              </w:rPr>
            </w:pPr>
            <w:r w:rsidRPr="001D65C0">
              <w:rPr>
                <w:rFonts w:eastAsia="Times New Roman" w:cs="Times New Roman"/>
                <w:color w:val="000000"/>
                <w:sz w:val="22"/>
                <w:lang w:eastAsia="ru-RU"/>
              </w:rPr>
              <w:t>0,0</w:t>
            </w:r>
          </w:p>
        </w:tc>
        <w:tc>
          <w:tcPr>
            <w:tcW w:w="1202" w:type="dxa"/>
            <w:shd w:val="clear" w:color="auto" w:fill="auto"/>
            <w:noWrap/>
            <w:vAlign w:val="center"/>
            <w:hideMark/>
          </w:tcPr>
          <w:p w:rsidR="001D65C0" w:rsidRPr="001D65C0" w:rsidRDefault="001D65C0" w:rsidP="001D65C0">
            <w:pPr>
              <w:ind w:firstLine="0"/>
              <w:jc w:val="center"/>
              <w:rPr>
                <w:rFonts w:eastAsia="Times New Roman" w:cs="Times New Roman"/>
                <w:color w:val="000000"/>
                <w:sz w:val="22"/>
                <w:lang w:eastAsia="ru-RU"/>
              </w:rPr>
            </w:pPr>
            <w:r w:rsidRPr="001D65C0">
              <w:rPr>
                <w:rFonts w:eastAsia="Times New Roman" w:cs="Times New Roman"/>
                <w:color w:val="000000"/>
                <w:sz w:val="22"/>
                <w:lang w:eastAsia="ru-RU"/>
              </w:rPr>
              <w:t>0,0</w:t>
            </w:r>
          </w:p>
        </w:tc>
        <w:tc>
          <w:tcPr>
            <w:tcW w:w="1202" w:type="dxa"/>
            <w:shd w:val="clear" w:color="auto" w:fill="auto"/>
            <w:noWrap/>
            <w:vAlign w:val="center"/>
            <w:hideMark/>
          </w:tcPr>
          <w:p w:rsidR="001D65C0" w:rsidRPr="001D65C0" w:rsidRDefault="001D65C0" w:rsidP="001D65C0">
            <w:pPr>
              <w:ind w:firstLine="0"/>
              <w:jc w:val="center"/>
              <w:rPr>
                <w:rFonts w:eastAsia="Times New Roman" w:cs="Times New Roman"/>
                <w:color w:val="000000"/>
                <w:sz w:val="22"/>
                <w:lang w:eastAsia="ru-RU"/>
              </w:rPr>
            </w:pPr>
            <w:r w:rsidRPr="001D65C0">
              <w:rPr>
                <w:rFonts w:eastAsia="Times New Roman" w:cs="Times New Roman"/>
                <w:color w:val="000000"/>
                <w:sz w:val="22"/>
                <w:lang w:eastAsia="ru-RU"/>
              </w:rPr>
              <w:t>0,0</w:t>
            </w:r>
          </w:p>
        </w:tc>
        <w:tc>
          <w:tcPr>
            <w:tcW w:w="1202" w:type="dxa"/>
            <w:shd w:val="clear" w:color="auto" w:fill="auto"/>
            <w:noWrap/>
            <w:vAlign w:val="center"/>
            <w:hideMark/>
          </w:tcPr>
          <w:p w:rsidR="001D65C0" w:rsidRPr="001D65C0" w:rsidRDefault="001D65C0" w:rsidP="001D65C0">
            <w:pPr>
              <w:ind w:firstLine="0"/>
              <w:jc w:val="center"/>
              <w:rPr>
                <w:rFonts w:eastAsia="Times New Roman" w:cs="Times New Roman"/>
                <w:color w:val="000000"/>
                <w:sz w:val="22"/>
                <w:lang w:eastAsia="ru-RU"/>
              </w:rPr>
            </w:pPr>
            <w:r w:rsidRPr="001D65C0">
              <w:rPr>
                <w:rFonts w:eastAsia="Times New Roman" w:cs="Times New Roman"/>
                <w:color w:val="000000"/>
                <w:sz w:val="22"/>
                <w:lang w:eastAsia="ru-RU"/>
              </w:rPr>
              <w:t>0,0</w:t>
            </w:r>
          </w:p>
        </w:tc>
        <w:tc>
          <w:tcPr>
            <w:tcW w:w="1202" w:type="dxa"/>
            <w:shd w:val="clear" w:color="auto" w:fill="auto"/>
            <w:noWrap/>
            <w:vAlign w:val="center"/>
            <w:hideMark/>
          </w:tcPr>
          <w:p w:rsidR="001D65C0" w:rsidRPr="001D65C0" w:rsidRDefault="001D65C0" w:rsidP="001D65C0">
            <w:pPr>
              <w:ind w:firstLine="0"/>
              <w:jc w:val="center"/>
              <w:rPr>
                <w:rFonts w:eastAsia="Times New Roman" w:cs="Times New Roman"/>
                <w:color w:val="000000"/>
                <w:sz w:val="22"/>
                <w:lang w:eastAsia="ru-RU"/>
              </w:rPr>
            </w:pPr>
            <w:r w:rsidRPr="001D65C0">
              <w:rPr>
                <w:rFonts w:eastAsia="Times New Roman" w:cs="Times New Roman"/>
                <w:color w:val="000000"/>
                <w:sz w:val="22"/>
                <w:lang w:eastAsia="ru-RU"/>
              </w:rPr>
              <w:t>0,0</w:t>
            </w:r>
          </w:p>
        </w:tc>
        <w:tc>
          <w:tcPr>
            <w:tcW w:w="1179" w:type="dxa"/>
            <w:shd w:val="clear" w:color="auto" w:fill="auto"/>
            <w:noWrap/>
            <w:vAlign w:val="center"/>
            <w:hideMark/>
          </w:tcPr>
          <w:p w:rsidR="001D65C0" w:rsidRPr="001D65C0" w:rsidRDefault="001D65C0" w:rsidP="001D65C0">
            <w:pPr>
              <w:ind w:firstLine="0"/>
              <w:jc w:val="center"/>
              <w:rPr>
                <w:rFonts w:eastAsia="Times New Roman" w:cs="Times New Roman"/>
                <w:color w:val="000000"/>
                <w:sz w:val="22"/>
                <w:lang w:eastAsia="ru-RU"/>
              </w:rPr>
            </w:pPr>
            <w:r w:rsidRPr="001D65C0">
              <w:rPr>
                <w:rFonts w:eastAsia="Times New Roman" w:cs="Times New Roman"/>
                <w:color w:val="000000"/>
                <w:sz w:val="22"/>
                <w:lang w:eastAsia="ru-RU"/>
              </w:rPr>
              <w:t>0,0</w:t>
            </w:r>
          </w:p>
        </w:tc>
      </w:tr>
      <w:tr w:rsidR="003E2C11" w:rsidRPr="00BE3942" w:rsidTr="003E2C11">
        <w:trPr>
          <w:trHeight w:val="20"/>
        </w:trPr>
        <w:tc>
          <w:tcPr>
            <w:tcW w:w="1290" w:type="dxa"/>
            <w:shd w:val="clear" w:color="auto" w:fill="auto"/>
            <w:vAlign w:val="center"/>
          </w:tcPr>
          <w:p w:rsidR="003E2C11" w:rsidRPr="001D65C0" w:rsidRDefault="003E2C11" w:rsidP="003E2C11">
            <w:pPr>
              <w:rPr>
                <w:rFonts w:eastAsia="Times New Roman" w:cs="Times New Roman"/>
                <w:color w:val="000000"/>
                <w:sz w:val="22"/>
                <w:lang w:eastAsia="ru-RU"/>
              </w:rPr>
            </w:pPr>
          </w:p>
        </w:tc>
        <w:tc>
          <w:tcPr>
            <w:tcW w:w="2958" w:type="dxa"/>
            <w:shd w:val="clear" w:color="auto" w:fill="auto"/>
            <w:vAlign w:val="center"/>
          </w:tcPr>
          <w:p w:rsidR="003E2C11" w:rsidRPr="001D65C0" w:rsidRDefault="003E2C11" w:rsidP="003E2C11">
            <w:pPr>
              <w:ind w:firstLine="0"/>
              <w:rPr>
                <w:rFonts w:eastAsia="Times New Roman" w:cs="Times New Roman"/>
                <w:color w:val="000000"/>
                <w:sz w:val="22"/>
                <w:lang w:eastAsia="ru-RU"/>
              </w:rPr>
            </w:pPr>
            <w:r w:rsidRPr="001D65C0">
              <w:rPr>
                <w:rFonts w:eastAsia="Times New Roman" w:cs="Times New Roman"/>
                <w:color w:val="000000"/>
                <w:sz w:val="22"/>
                <w:lang w:eastAsia="ru-RU"/>
              </w:rPr>
              <w:t>Итого</w:t>
            </w:r>
          </w:p>
        </w:tc>
        <w:tc>
          <w:tcPr>
            <w:tcW w:w="1417" w:type="dxa"/>
            <w:shd w:val="clear" w:color="auto" w:fill="auto"/>
            <w:vAlign w:val="center"/>
            <w:hideMark/>
          </w:tcPr>
          <w:p w:rsidR="003E2C11" w:rsidRPr="001D65C0" w:rsidRDefault="003E2C11" w:rsidP="003E2C11">
            <w:pPr>
              <w:ind w:firstLine="0"/>
              <w:jc w:val="center"/>
              <w:rPr>
                <w:rFonts w:eastAsia="Times New Roman" w:cs="Times New Roman"/>
                <w:color w:val="000000"/>
                <w:sz w:val="22"/>
                <w:lang w:eastAsia="ru-RU"/>
              </w:rPr>
            </w:pPr>
          </w:p>
        </w:tc>
        <w:tc>
          <w:tcPr>
            <w:tcW w:w="1246" w:type="dxa"/>
            <w:shd w:val="clear" w:color="auto" w:fill="auto"/>
            <w:noWrap/>
            <w:vAlign w:val="center"/>
            <w:hideMark/>
          </w:tcPr>
          <w:p w:rsidR="003E2C11" w:rsidRPr="001D65C0" w:rsidRDefault="003E2C11" w:rsidP="003E2C11">
            <w:pPr>
              <w:ind w:firstLine="0"/>
              <w:jc w:val="center"/>
              <w:rPr>
                <w:rFonts w:eastAsia="Times New Roman" w:cs="Times New Roman"/>
                <w:color w:val="000000"/>
                <w:sz w:val="22"/>
                <w:lang w:eastAsia="ru-RU"/>
              </w:rPr>
            </w:pPr>
            <w:r w:rsidRPr="001D65C0">
              <w:rPr>
                <w:rFonts w:eastAsia="Times New Roman" w:cs="Times New Roman"/>
                <w:color w:val="000000"/>
                <w:sz w:val="22"/>
                <w:lang w:eastAsia="ru-RU"/>
              </w:rPr>
              <w:t>125242,0</w:t>
            </w:r>
          </w:p>
        </w:tc>
        <w:tc>
          <w:tcPr>
            <w:tcW w:w="1201" w:type="dxa"/>
            <w:shd w:val="clear" w:color="auto" w:fill="auto"/>
            <w:noWrap/>
            <w:vAlign w:val="center"/>
            <w:hideMark/>
          </w:tcPr>
          <w:p w:rsidR="003E2C11" w:rsidRDefault="003E2C11" w:rsidP="003E2C11">
            <w:pPr>
              <w:ind w:firstLine="0"/>
              <w:jc w:val="center"/>
              <w:rPr>
                <w:color w:val="000000"/>
                <w:sz w:val="20"/>
                <w:szCs w:val="20"/>
              </w:rPr>
            </w:pPr>
            <w:r>
              <w:rPr>
                <w:color w:val="000000"/>
                <w:sz w:val="20"/>
                <w:szCs w:val="20"/>
              </w:rPr>
              <w:t>125 057</w:t>
            </w:r>
          </w:p>
        </w:tc>
        <w:tc>
          <w:tcPr>
            <w:tcW w:w="1201" w:type="dxa"/>
            <w:shd w:val="clear" w:color="auto" w:fill="auto"/>
            <w:noWrap/>
            <w:vAlign w:val="center"/>
            <w:hideMark/>
          </w:tcPr>
          <w:p w:rsidR="003E2C11" w:rsidRDefault="003E2C11" w:rsidP="003E2C11">
            <w:pPr>
              <w:ind w:firstLine="0"/>
              <w:jc w:val="center"/>
              <w:rPr>
                <w:color w:val="000000"/>
                <w:sz w:val="20"/>
                <w:szCs w:val="20"/>
              </w:rPr>
            </w:pPr>
            <w:r>
              <w:rPr>
                <w:color w:val="000000"/>
                <w:sz w:val="20"/>
                <w:szCs w:val="20"/>
              </w:rPr>
              <w:t>117 910</w:t>
            </w:r>
          </w:p>
        </w:tc>
        <w:tc>
          <w:tcPr>
            <w:tcW w:w="1202" w:type="dxa"/>
            <w:shd w:val="clear" w:color="auto" w:fill="auto"/>
            <w:noWrap/>
            <w:vAlign w:val="center"/>
            <w:hideMark/>
          </w:tcPr>
          <w:p w:rsidR="003E2C11" w:rsidRDefault="003E2C11" w:rsidP="003E2C11">
            <w:pPr>
              <w:ind w:firstLine="0"/>
              <w:jc w:val="center"/>
              <w:rPr>
                <w:color w:val="000000"/>
                <w:sz w:val="20"/>
                <w:szCs w:val="20"/>
              </w:rPr>
            </w:pPr>
            <w:r>
              <w:rPr>
                <w:color w:val="000000"/>
                <w:sz w:val="20"/>
                <w:szCs w:val="20"/>
              </w:rPr>
              <w:t>119 432</w:t>
            </w:r>
          </w:p>
        </w:tc>
        <w:tc>
          <w:tcPr>
            <w:tcW w:w="1202" w:type="dxa"/>
            <w:shd w:val="clear" w:color="auto" w:fill="auto"/>
            <w:noWrap/>
            <w:vAlign w:val="center"/>
            <w:hideMark/>
          </w:tcPr>
          <w:p w:rsidR="003E2C11" w:rsidRDefault="003E2C11" w:rsidP="003E2C11">
            <w:pPr>
              <w:ind w:firstLine="0"/>
              <w:jc w:val="center"/>
              <w:rPr>
                <w:color w:val="000000"/>
                <w:sz w:val="20"/>
                <w:szCs w:val="20"/>
              </w:rPr>
            </w:pPr>
            <w:r>
              <w:rPr>
                <w:color w:val="000000"/>
                <w:sz w:val="20"/>
                <w:szCs w:val="20"/>
              </w:rPr>
              <w:t>119 432</w:t>
            </w:r>
          </w:p>
        </w:tc>
        <w:tc>
          <w:tcPr>
            <w:tcW w:w="1202" w:type="dxa"/>
            <w:shd w:val="clear" w:color="auto" w:fill="auto"/>
            <w:noWrap/>
            <w:vAlign w:val="center"/>
            <w:hideMark/>
          </w:tcPr>
          <w:p w:rsidR="003E2C11" w:rsidRDefault="003E2C11" w:rsidP="003E2C11">
            <w:pPr>
              <w:ind w:firstLine="0"/>
              <w:jc w:val="center"/>
              <w:rPr>
                <w:color w:val="000000"/>
                <w:sz w:val="20"/>
                <w:szCs w:val="20"/>
              </w:rPr>
            </w:pPr>
            <w:r>
              <w:rPr>
                <w:color w:val="000000"/>
                <w:sz w:val="20"/>
                <w:szCs w:val="20"/>
              </w:rPr>
              <w:t>119 432</w:t>
            </w:r>
          </w:p>
        </w:tc>
        <w:tc>
          <w:tcPr>
            <w:tcW w:w="1202" w:type="dxa"/>
            <w:shd w:val="clear" w:color="auto" w:fill="auto"/>
            <w:noWrap/>
            <w:vAlign w:val="center"/>
            <w:hideMark/>
          </w:tcPr>
          <w:p w:rsidR="003E2C11" w:rsidRDefault="003E2C11" w:rsidP="003E2C11">
            <w:pPr>
              <w:ind w:firstLine="0"/>
              <w:jc w:val="center"/>
              <w:rPr>
                <w:color w:val="000000"/>
                <w:sz w:val="20"/>
                <w:szCs w:val="20"/>
              </w:rPr>
            </w:pPr>
            <w:r>
              <w:rPr>
                <w:color w:val="000000"/>
                <w:sz w:val="20"/>
                <w:szCs w:val="20"/>
              </w:rPr>
              <w:t>119 432</w:t>
            </w:r>
          </w:p>
        </w:tc>
        <w:tc>
          <w:tcPr>
            <w:tcW w:w="1202" w:type="dxa"/>
            <w:shd w:val="clear" w:color="auto" w:fill="auto"/>
            <w:noWrap/>
            <w:vAlign w:val="center"/>
            <w:hideMark/>
          </w:tcPr>
          <w:p w:rsidR="003E2C11" w:rsidRDefault="003E2C11" w:rsidP="003E2C11">
            <w:pPr>
              <w:ind w:firstLine="0"/>
              <w:jc w:val="center"/>
              <w:rPr>
                <w:color w:val="000000"/>
                <w:sz w:val="20"/>
                <w:szCs w:val="20"/>
              </w:rPr>
            </w:pPr>
            <w:r>
              <w:rPr>
                <w:color w:val="000000"/>
                <w:sz w:val="20"/>
                <w:szCs w:val="20"/>
              </w:rPr>
              <w:t>119 432</w:t>
            </w:r>
          </w:p>
        </w:tc>
        <w:tc>
          <w:tcPr>
            <w:tcW w:w="1202" w:type="dxa"/>
            <w:shd w:val="clear" w:color="auto" w:fill="auto"/>
            <w:noWrap/>
            <w:hideMark/>
          </w:tcPr>
          <w:p w:rsidR="003E2C11" w:rsidRDefault="003E2C11" w:rsidP="003E2C11">
            <w:pPr>
              <w:ind w:firstLine="97"/>
              <w:jc w:val="center"/>
            </w:pPr>
            <w:r w:rsidRPr="005F46EB">
              <w:rPr>
                <w:color w:val="000000"/>
                <w:sz w:val="20"/>
                <w:szCs w:val="20"/>
              </w:rPr>
              <w:t>119 432</w:t>
            </w:r>
          </w:p>
        </w:tc>
        <w:tc>
          <w:tcPr>
            <w:tcW w:w="1202" w:type="dxa"/>
            <w:shd w:val="clear" w:color="auto" w:fill="auto"/>
            <w:noWrap/>
            <w:hideMark/>
          </w:tcPr>
          <w:p w:rsidR="003E2C11" w:rsidRDefault="003E2C11" w:rsidP="003E2C11">
            <w:pPr>
              <w:ind w:firstLine="97"/>
              <w:jc w:val="center"/>
            </w:pPr>
            <w:r w:rsidRPr="005F46EB">
              <w:rPr>
                <w:color w:val="000000"/>
                <w:sz w:val="20"/>
                <w:szCs w:val="20"/>
              </w:rPr>
              <w:t>119 432</w:t>
            </w:r>
          </w:p>
        </w:tc>
        <w:tc>
          <w:tcPr>
            <w:tcW w:w="1202" w:type="dxa"/>
            <w:shd w:val="clear" w:color="auto" w:fill="auto"/>
            <w:noWrap/>
            <w:hideMark/>
          </w:tcPr>
          <w:p w:rsidR="003E2C11" w:rsidRDefault="003E2C11" w:rsidP="003E2C11">
            <w:pPr>
              <w:ind w:firstLine="97"/>
              <w:jc w:val="center"/>
            </w:pPr>
            <w:r w:rsidRPr="005F46EB">
              <w:rPr>
                <w:color w:val="000000"/>
                <w:sz w:val="20"/>
                <w:szCs w:val="20"/>
              </w:rPr>
              <w:t>119 432</w:t>
            </w:r>
          </w:p>
        </w:tc>
        <w:tc>
          <w:tcPr>
            <w:tcW w:w="1202" w:type="dxa"/>
            <w:shd w:val="clear" w:color="auto" w:fill="auto"/>
            <w:noWrap/>
            <w:hideMark/>
          </w:tcPr>
          <w:p w:rsidR="003E2C11" w:rsidRDefault="003E2C11" w:rsidP="003E2C11">
            <w:pPr>
              <w:ind w:firstLine="97"/>
              <w:jc w:val="center"/>
            </w:pPr>
            <w:r w:rsidRPr="005F46EB">
              <w:rPr>
                <w:color w:val="000000"/>
                <w:sz w:val="20"/>
                <w:szCs w:val="20"/>
              </w:rPr>
              <w:t>119 432</w:t>
            </w:r>
          </w:p>
        </w:tc>
        <w:tc>
          <w:tcPr>
            <w:tcW w:w="1179" w:type="dxa"/>
            <w:shd w:val="clear" w:color="auto" w:fill="auto"/>
            <w:noWrap/>
            <w:hideMark/>
          </w:tcPr>
          <w:p w:rsidR="003E2C11" w:rsidRDefault="003E2C11" w:rsidP="003E2C11">
            <w:pPr>
              <w:ind w:firstLine="97"/>
              <w:jc w:val="center"/>
            </w:pPr>
            <w:r w:rsidRPr="005F46EB">
              <w:rPr>
                <w:color w:val="000000"/>
                <w:sz w:val="20"/>
                <w:szCs w:val="20"/>
              </w:rPr>
              <w:t>119 432</w:t>
            </w:r>
          </w:p>
        </w:tc>
      </w:tr>
    </w:tbl>
    <w:p w:rsidR="00256A64" w:rsidRPr="00BB4CDB" w:rsidRDefault="00256A64" w:rsidP="00651554">
      <w:pPr>
        <w:pStyle w:val="af0"/>
      </w:pPr>
      <w:bookmarkStart w:id="10" w:name="_Toc126140404"/>
      <w:bookmarkStart w:id="11" w:name="_Toc184322684"/>
      <w:r w:rsidRPr="00D41CD3">
        <w:t xml:space="preserve">Таблица </w:t>
      </w:r>
      <w:r w:rsidR="000F10FF" w:rsidRPr="00D41CD3">
        <w:fldChar w:fldCharType="begin"/>
      </w:r>
      <w:r w:rsidR="00572207" w:rsidRPr="00D41CD3">
        <w:instrText xml:space="preserve"> STYLEREF 1 \s </w:instrText>
      </w:r>
      <w:r w:rsidR="000F10FF" w:rsidRPr="00D41CD3">
        <w:fldChar w:fldCharType="separate"/>
      </w:r>
      <w:r w:rsidRPr="00D41CD3">
        <w:rPr>
          <w:noProof/>
        </w:rPr>
        <w:t>2</w:t>
      </w:r>
      <w:r w:rsidR="000F10FF" w:rsidRPr="00D41CD3">
        <w:rPr>
          <w:noProof/>
        </w:rPr>
        <w:fldChar w:fldCharType="end"/>
      </w:r>
      <w:r w:rsidRPr="00D41CD3">
        <w:t>.</w:t>
      </w:r>
      <w:r w:rsidR="006B73FF" w:rsidRPr="00D41CD3">
        <w:t>3</w:t>
      </w:r>
      <w:r w:rsidRPr="00D41CD3">
        <w:t xml:space="preserve"> –</w:t>
      </w:r>
      <w:r w:rsidRPr="00BB4CDB">
        <w:t>Прогнозные значения выработки тепловой энергии источниками тепловой энергии (котельными) в зоне деятельности ЕТО №2 МУП г. Костромы «Городские сети», Гкал</w:t>
      </w:r>
      <w:bookmarkEnd w:id="10"/>
      <w:bookmarkEnd w:id="11"/>
    </w:p>
    <w:tbl>
      <w:tblPr>
        <w:tblW w:w="2252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269"/>
        <w:gridCol w:w="6"/>
        <w:gridCol w:w="5246"/>
        <w:gridCol w:w="1423"/>
        <w:gridCol w:w="1129"/>
        <w:gridCol w:w="1120"/>
        <w:gridCol w:w="1120"/>
        <w:gridCol w:w="1120"/>
        <w:gridCol w:w="1120"/>
        <w:gridCol w:w="1120"/>
        <w:gridCol w:w="1120"/>
        <w:gridCol w:w="1120"/>
        <w:gridCol w:w="1120"/>
        <w:gridCol w:w="1120"/>
        <w:gridCol w:w="1120"/>
        <w:gridCol w:w="1120"/>
        <w:gridCol w:w="1134"/>
      </w:tblGrid>
      <w:tr w:rsidR="00256A64" w:rsidRPr="006B73FF" w:rsidTr="006B73FF">
        <w:trPr>
          <w:trHeight w:val="20"/>
          <w:tblHeader/>
        </w:trPr>
        <w:tc>
          <w:tcPr>
            <w:tcW w:w="1269" w:type="dxa"/>
            <w:vMerge w:val="restart"/>
            <w:shd w:val="clear" w:color="auto" w:fill="auto"/>
            <w:vAlign w:val="center"/>
            <w:hideMark/>
          </w:tcPr>
          <w:p w:rsidR="00256A64" w:rsidRPr="006B73FF" w:rsidRDefault="00256A64" w:rsidP="006B73FF">
            <w:pPr>
              <w:ind w:firstLine="0"/>
              <w:jc w:val="center"/>
              <w:rPr>
                <w:rFonts w:eastAsia="Times New Roman" w:cs="Times New Roman"/>
                <w:b/>
                <w:color w:val="000000"/>
                <w:sz w:val="22"/>
                <w:lang w:eastAsia="ru-RU"/>
              </w:rPr>
            </w:pPr>
            <w:r w:rsidRPr="006B73FF">
              <w:rPr>
                <w:rFonts w:eastAsia="Times New Roman" w:cs="Times New Roman"/>
                <w:b/>
                <w:color w:val="000000"/>
                <w:sz w:val="22"/>
                <w:lang w:eastAsia="ru-RU"/>
              </w:rPr>
              <w:t>N котельной</w:t>
            </w:r>
          </w:p>
        </w:tc>
        <w:tc>
          <w:tcPr>
            <w:tcW w:w="5252" w:type="dxa"/>
            <w:gridSpan w:val="2"/>
            <w:vMerge w:val="restart"/>
            <w:shd w:val="clear" w:color="auto" w:fill="auto"/>
            <w:vAlign w:val="center"/>
            <w:hideMark/>
          </w:tcPr>
          <w:p w:rsidR="00256A64" w:rsidRPr="006B73FF" w:rsidRDefault="00256A64" w:rsidP="006B73FF">
            <w:pPr>
              <w:ind w:firstLine="0"/>
              <w:jc w:val="center"/>
              <w:rPr>
                <w:rFonts w:eastAsia="Times New Roman" w:cs="Times New Roman"/>
                <w:b/>
                <w:color w:val="000000"/>
                <w:sz w:val="22"/>
                <w:lang w:eastAsia="ru-RU"/>
              </w:rPr>
            </w:pPr>
            <w:r w:rsidRPr="006B73FF">
              <w:rPr>
                <w:rFonts w:eastAsia="Times New Roman" w:cs="Times New Roman"/>
                <w:b/>
                <w:color w:val="000000"/>
                <w:sz w:val="22"/>
                <w:lang w:eastAsia="ru-RU"/>
              </w:rPr>
              <w:t>Наименование котельной</w:t>
            </w:r>
          </w:p>
        </w:tc>
        <w:tc>
          <w:tcPr>
            <w:tcW w:w="1423" w:type="dxa"/>
            <w:vMerge w:val="restart"/>
            <w:shd w:val="clear" w:color="auto" w:fill="auto"/>
            <w:vAlign w:val="center"/>
            <w:hideMark/>
          </w:tcPr>
          <w:p w:rsidR="00256A64" w:rsidRPr="006B73FF" w:rsidRDefault="00256A64" w:rsidP="003E2C11">
            <w:pPr>
              <w:ind w:firstLine="0"/>
              <w:jc w:val="center"/>
              <w:rPr>
                <w:rFonts w:eastAsia="Times New Roman" w:cs="Times New Roman"/>
                <w:b/>
                <w:color w:val="000000"/>
                <w:sz w:val="22"/>
                <w:lang w:eastAsia="ru-RU"/>
              </w:rPr>
            </w:pPr>
            <w:r w:rsidRPr="006B73FF">
              <w:rPr>
                <w:rFonts w:eastAsia="Times New Roman" w:cs="Times New Roman"/>
                <w:b/>
                <w:color w:val="000000"/>
                <w:sz w:val="22"/>
                <w:lang w:eastAsia="ru-RU"/>
              </w:rPr>
              <w:t>Вид топлива</w:t>
            </w:r>
          </w:p>
        </w:tc>
        <w:tc>
          <w:tcPr>
            <w:tcW w:w="14583" w:type="dxa"/>
            <w:gridSpan w:val="13"/>
            <w:shd w:val="clear" w:color="auto" w:fill="auto"/>
            <w:vAlign w:val="center"/>
            <w:hideMark/>
          </w:tcPr>
          <w:p w:rsidR="00256A64" w:rsidRPr="006B73FF" w:rsidRDefault="00256A64" w:rsidP="003E2C11">
            <w:pPr>
              <w:ind w:firstLine="0"/>
              <w:jc w:val="center"/>
              <w:rPr>
                <w:rFonts w:eastAsia="Times New Roman" w:cs="Times New Roman"/>
                <w:b/>
                <w:color w:val="000000"/>
                <w:sz w:val="22"/>
                <w:lang w:eastAsia="ru-RU"/>
              </w:rPr>
            </w:pPr>
            <w:r w:rsidRPr="006B73FF">
              <w:rPr>
                <w:rFonts w:eastAsia="Times New Roman" w:cs="Times New Roman"/>
                <w:b/>
                <w:color w:val="000000"/>
                <w:sz w:val="22"/>
                <w:lang w:eastAsia="ru-RU"/>
              </w:rPr>
              <w:t>Выработка тепловой энергии, Гкал</w:t>
            </w:r>
          </w:p>
        </w:tc>
      </w:tr>
      <w:tr w:rsidR="00256A64" w:rsidRPr="006B73FF" w:rsidTr="006B73FF">
        <w:trPr>
          <w:trHeight w:val="20"/>
          <w:tblHeader/>
        </w:trPr>
        <w:tc>
          <w:tcPr>
            <w:tcW w:w="1269" w:type="dxa"/>
            <w:vMerge/>
            <w:shd w:val="clear" w:color="auto" w:fill="auto"/>
            <w:vAlign w:val="center"/>
            <w:hideMark/>
          </w:tcPr>
          <w:p w:rsidR="00256A64" w:rsidRPr="006B73FF" w:rsidRDefault="00256A64" w:rsidP="003E2C11">
            <w:pPr>
              <w:ind w:firstLine="0"/>
              <w:rPr>
                <w:rFonts w:eastAsia="Times New Roman" w:cs="Times New Roman"/>
                <w:b/>
                <w:color w:val="000000"/>
                <w:sz w:val="22"/>
                <w:lang w:eastAsia="ru-RU"/>
              </w:rPr>
            </w:pPr>
          </w:p>
        </w:tc>
        <w:tc>
          <w:tcPr>
            <w:tcW w:w="5252" w:type="dxa"/>
            <w:gridSpan w:val="2"/>
            <w:vMerge/>
            <w:shd w:val="clear" w:color="auto" w:fill="auto"/>
            <w:vAlign w:val="center"/>
            <w:hideMark/>
          </w:tcPr>
          <w:p w:rsidR="00256A64" w:rsidRPr="006B73FF" w:rsidRDefault="00256A64" w:rsidP="003E2C11">
            <w:pPr>
              <w:ind w:firstLine="0"/>
              <w:rPr>
                <w:rFonts w:eastAsia="Times New Roman" w:cs="Times New Roman"/>
                <w:b/>
                <w:color w:val="000000"/>
                <w:sz w:val="22"/>
                <w:lang w:eastAsia="ru-RU"/>
              </w:rPr>
            </w:pPr>
          </w:p>
        </w:tc>
        <w:tc>
          <w:tcPr>
            <w:tcW w:w="1423" w:type="dxa"/>
            <w:vMerge/>
            <w:shd w:val="clear" w:color="auto" w:fill="auto"/>
            <w:vAlign w:val="center"/>
            <w:hideMark/>
          </w:tcPr>
          <w:p w:rsidR="00256A64" w:rsidRPr="006B73FF" w:rsidRDefault="00256A64" w:rsidP="003E2C11">
            <w:pPr>
              <w:ind w:firstLine="0"/>
              <w:jc w:val="center"/>
              <w:rPr>
                <w:rFonts w:eastAsia="Times New Roman" w:cs="Times New Roman"/>
                <w:b/>
                <w:color w:val="000000"/>
                <w:sz w:val="22"/>
                <w:lang w:eastAsia="ru-RU"/>
              </w:rPr>
            </w:pPr>
          </w:p>
        </w:tc>
        <w:tc>
          <w:tcPr>
            <w:tcW w:w="1129" w:type="dxa"/>
            <w:shd w:val="clear" w:color="auto" w:fill="auto"/>
            <w:vAlign w:val="center"/>
            <w:hideMark/>
          </w:tcPr>
          <w:p w:rsidR="00256A64" w:rsidRPr="006B73FF" w:rsidRDefault="00256A64" w:rsidP="003E2C11">
            <w:pPr>
              <w:ind w:firstLine="0"/>
              <w:jc w:val="center"/>
              <w:rPr>
                <w:rFonts w:eastAsia="Times New Roman" w:cs="Times New Roman"/>
                <w:b/>
                <w:color w:val="000000"/>
                <w:sz w:val="22"/>
                <w:lang w:eastAsia="ru-RU"/>
              </w:rPr>
            </w:pPr>
            <w:r w:rsidRPr="006B73FF">
              <w:rPr>
                <w:rFonts w:eastAsia="Times New Roman" w:cs="Times New Roman"/>
                <w:b/>
                <w:color w:val="000000"/>
                <w:sz w:val="22"/>
                <w:lang w:eastAsia="ru-RU"/>
              </w:rPr>
              <w:t>2023</w:t>
            </w:r>
          </w:p>
        </w:tc>
        <w:tc>
          <w:tcPr>
            <w:tcW w:w="1120" w:type="dxa"/>
            <w:shd w:val="clear" w:color="auto" w:fill="auto"/>
            <w:vAlign w:val="center"/>
            <w:hideMark/>
          </w:tcPr>
          <w:p w:rsidR="00256A64" w:rsidRPr="006B73FF" w:rsidRDefault="00256A64" w:rsidP="003E2C11">
            <w:pPr>
              <w:ind w:firstLine="0"/>
              <w:jc w:val="center"/>
              <w:rPr>
                <w:rFonts w:eastAsia="Times New Roman" w:cs="Times New Roman"/>
                <w:b/>
                <w:color w:val="000000"/>
                <w:sz w:val="22"/>
                <w:lang w:eastAsia="ru-RU"/>
              </w:rPr>
            </w:pPr>
            <w:r w:rsidRPr="006B73FF">
              <w:rPr>
                <w:rFonts w:eastAsia="Times New Roman" w:cs="Times New Roman"/>
                <w:b/>
                <w:color w:val="000000"/>
                <w:sz w:val="22"/>
                <w:lang w:eastAsia="ru-RU"/>
              </w:rPr>
              <w:t>2024</w:t>
            </w:r>
          </w:p>
        </w:tc>
        <w:tc>
          <w:tcPr>
            <w:tcW w:w="1120" w:type="dxa"/>
            <w:shd w:val="clear" w:color="auto" w:fill="auto"/>
            <w:vAlign w:val="center"/>
            <w:hideMark/>
          </w:tcPr>
          <w:p w:rsidR="00256A64" w:rsidRPr="006B73FF" w:rsidRDefault="00256A64" w:rsidP="003E2C11">
            <w:pPr>
              <w:ind w:firstLine="0"/>
              <w:jc w:val="center"/>
              <w:rPr>
                <w:rFonts w:eastAsia="Times New Roman" w:cs="Times New Roman"/>
                <w:b/>
                <w:color w:val="000000"/>
                <w:sz w:val="22"/>
                <w:lang w:eastAsia="ru-RU"/>
              </w:rPr>
            </w:pPr>
            <w:r w:rsidRPr="006B73FF">
              <w:rPr>
                <w:rFonts w:eastAsia="Times New Roman" w:cs="Times New Roman"/>
                <w:b/>
                <w:color w:val="000000"/>
                <w:sz w:val="22"/>
                <w:lang w:eastAsia="ru-RU"/>
              </w:rPr>
              <w:t>2025</w:t>
            </w:r>
          </w:p>
        </w:tc>
        <w:tc>
          <w:tcPr>
            <w:tcW w:w="1120" w:type="dxa"/>
            <w:shd w:val="clear" w:color="auto" w:fill="auto"/>
            <w:vAlign w:val="center"/>
            <w:hideMark/>
          </w:tcPr>
          <w:p w:rsidR="00256A64" w:rsidRPr="006B73FF" w:rsidRDefault="00256A64" w:rsidP="003E2C11">
            <w:pPr>
              <w:ind w:firstLine="0"/>
              <w:jc w:val="center"/>
              <w:rPr>
                <w:rFonts w:eastAsia="Times New Roman" w:cs="Times New Roman"/>
                <w:b/>
                <w:color w:val="000000"/>
                <w:sz w:val="22"/>
                <w:lang w:eastAsia="ru-RU"/>
              </w:rPr>
            </w:pPr>
            <w:r w:rsidRPr="006B73FF">
              <w:rPr>
                <w:rFonts w:eastAsia="Times New Roman" w:cs="Times New Roman"/>
                <w:b/>
                <w:color w:val="000000"/>
                <w:sz w:val="22"/>
                <w:lang w:eastAsia="ru-RU"/>
              </w:rPr>
              <w:t>2026</w:t>
            </w:r>
          </w:p>
        </w:tc>
        <w:tc>
          <w:tcPr>
            <w:tcW w:w="1120" w:type="dxa"/>
            <w:shd w:val="clear" w:color="auto" w:fill="auto"/>
            <w:vAlign w:val="center"/>
            <w:hideMark/>
          </w:tcPr>
          <w:p w:rsidR="00256A64" w:rsidRPr="006B73FF" w:rsidRDefault="00256A64" w:rsidP="003E2C11">
            <w:pPr>
              <w:ind w:firstLine="0"/>
              <w:jc w:val="center"/>
              <w:rPr>
                <w:rFonts w:eastAsia="Times New Roman" w:cs="Times New Roman"/>
                <w:b/>
                <w:color w:val="000000"/>
                <w:sz w:val="22"/>
                <w:lang w:eastAsia="ru-RU"/>
              </w:rPr>
            </w:pPr>
            <w:r w:rsidRPr="006B73FF">
              <w:rPr>
                <w:rFonts w:eastAsia="Times New Roman" w:cs="Times New Roman"/>
                <w:b/>
                <w:color w:val="000000"/>
                <w:sz w:val="22"/>
                <w:lang w:eastAsia="ru-RU"/>
              </w:rPr>
              <w:t>2027</w:t>
            </w:r>
          </w:p>
        </w:tc>
        <w:tc>
          <w:tcPr>
            <w:tcW w:w="1120" w:type="dxa"/>
            <w:shd w:val="clear" w:color="auto" w:fill="auto"/>
            <w:vAlign w:val="center"/>
            <w:hideMark/>
          </w:tcPr>
          <w:p w:rsidR="00256A64" w:rsidRPr="006B73FF" w:rsidRDefault="00256A64" w:rsidP="003E2C11">
            <w:pPr>
              <w:ind w:firstLine="0"/>
              <w:jc w:val="center"/>
              <w:rPr>
                <w:rFonts w:eastAsia="Times New Roman" w:cs="Times New Roman"/>
                <w:b/>
                <w:color w:val="000000"/>
                <w:sz w:val="22"/>
                <w:lang w:eastAsia="ru-RU"/>
              </w:rPr>
            </w:pPr>
            <w:r w:rsidRPr="006B73FF">
              <w:rPr>
                <w:rFonts w:eastAsia="Times New Roman" w:cs="Times New Roman"/>
                <w:b/>
                <w:color w:val="000000"/>
                <w:sz w:val="22"/>
                <w:lang w:eastAsia="ru-RU"/>
              </w:rPr>
              <w:t>2028</w:t>
            </w:r>
          </w:p>
        </w:tc>
        <w:tc>
          <w:tcPr>
            <w:tcW w:w="1120" w:type="dxa"/>
            <w:shd w:val="clear" w:color="auto" w:fill="auto"/>
            <w:vAlign w:val="center"/>
            <w:hideMark/>
          </w:tcPr>
          <w:p w:rsidR="00256A64" w:rsidRPr="006B73FF" w:rsidRDefault="00256A64" w:rsidP="003E2C11">
            <w:pPr>
              <w:ind w:firstLine="0"/>
              <w:jc w:val="center"/>
              <w:rPr>
                <w:rFonts w:eastAsia="Times New Roman" w:cs="Times New Roman"/>
                <w:b/>
                <w:color w:val="000000"/>
                <w:sz w:val="22"/>
                <w:lang w:eastAsia="ru-RU"/>
              </w:rPr>
            </w:pPr>
            <w:r w:rsidRPr="006B73FF">
              <w:rPr>
                <w:rFonts w:eastAsia="Times New Roman" w:cs="Times New Roman"/>
                <w:b/>
                <w:color w:val="000000"/>
                <w:sz w:val="22"/>
                <w:lang w:eastAsia="ru-RU"/>
              </w:rPr>
              <w:t>2029</w:t>
            </w:r>
          </w:p>
        </w:tc>
        <w:tc>
          <w:tcPr>
            <w:tcW w:w="1120" w:type="dxa"/>
            <w:shd w:val="clear" w:color="auto" w:fill="auto"/>
            <w:vAlign w:val="center"/>
            <w:hideMark/>
          </w:tcPr>
          <w:p w:rsidR="00256A64" w:rsidRPr="006B73FF" w:rsidRDefault="00256A64" w:rsidP="003E2C11">
            <w:pPr>
              <w:ind w:firstLine="0"/>
              <w:jc w:val="center"/>
              <w:rPr>
                <w:rFonts w:eastAsia="Times New Roman" w:cs="Times New Roman"/>
                <w:b/>
                <w:color w:val="000000"/>
                <w:sz w:val="22"/>
                <w:lang w:eastAsia="ru-RU"/>
              </w:rPr>
            </w:pPr>
            <w:r w:rsidRPr="006B73FF">
              <w:rPr>
                <w:rFonts w:eastAsia="Times New Roman" w:cs="Times New Roman"/>
                <w:b/>
                <w:color w:val="000000"/>
                <w:sz w:val="22"/>
                <w:lang w:eastAsia="ru-RU"/>
              </w:rPr>
              <w:t>2030</w:t>
            </w:r>
          </w:p>
        </w:tc>
        <w:tc>
          <w:tcPr>
            <w:tcW w:w="1120" w:type="dxa"/>
            <w:shd w:val="clear" w:color="auto" w:fill="auto"/>
            <w:vAlign w:val="center"/>
            <w:hideMark/>
          </w:tcPr>
          <w:p w:rsidR="00256A64" w:rsidRPr="006B73FF" w:rsidRDefault="00256A64" w:rsidP="003E2C11">
            <w:pPr>
              <w:ind w:firstLine="0"/>
              <w:jc w:val="center"/>
              <w:rPr>
                <w:rFonts w:eastAsia="Times New Roman" w:cs="Times New Roman"/>
                <w:b/>
                <w:color w:val="000000"/>
                <w:sz w:val="22"/>
                <w:lang w:eastAsia="ru-RU"/>
              </w:rPr>
            </w:pPr>
            <w:r w:rsidRPr="006B73FF">
              <w:rPr>
                <w:rFonts w:eastAsia="Times New Roman" w:cs="Times New Roman"/>
                <w:b/>
                <w:color w:val="000000"/>
                <w:sz w:val="22"/>
                <w:lang w:eastAsia="ru-RU"/>
              </w:rPr>
              <w:t>2031</w:t>
            </w:r>
          </w:p>
        </w:tc>
        <w:tc>
          <w:tcPr>
            <w:tcW w:w="1120" w:type="dxa"/>
            <w:shd w:val="clear" w:color="auto" w:fill="auto"/>
            <w:vAlign w:val="center"/>
            <w:hideMark/>
          </w:tcPr>
          <w:p w:rsidR="00256A64" w:rsidRPr="006B73FF" w:rsidRDefault="00256A64" w:rsidP="003E2C11">
            <w:pPr>
              <w:ind w:firstLine="0"/>
              <w:jc w:val="center"/>
              <w:rPr>
                <w:rFonts w:eastAsia="Times New Roman" w:cs="Times New Roman"/>
                <w:b/>
                <w:color w:val="000000"/>
                <w:sz w:val="22"/>
                <w:lang w:eastAsia="ru-RU"/>
              </w:rPr>
            </w:pPr>
            <w:r w:rsidRPr="006B73FF">
              <w:rPr>
                <w:rFonts w:eastAsia="Times New Roman" w:cs="Times New Roman"/>
                <w:b/>
                <w:color w:val="000000"/>
                <w:sz w:val="22"/>
                <w:lang w:eastAsia="ru-RU"/>
              </w:rPr>
              <w:t>2032</w:t>
            </w:r>
          </w:p>
        </w:tc>
        <w:tc>
          <w:tcPr>
            <w:tcW w:w="1120" w:type="dxa"/>
            <w:shd w:val="clear" w:color="auto" w:fill="auto"/>
            <w:vAlign w:val="center"/>
            <w:hideMark/>
          </w:tcPr>
          <w:p w:rsidR="00256A64" w:rsidRPr="006B73FF" w:rsidRDefault="00256A64" w:rsidP="003E2C11">
            <w:pPr>
              <w:ind w:firstLine="0"/>
              <w:jc w:val="center"/>
              <w:rPr>
                <w:rFonts w:eastAsia="Times New Roman" w:cs="Times New Roman"/>
                <w:b/>
                <w:color w:val="000000"/>
                <w:sz w:val="22"/>
                <w:lang w:eastAsia="ru-RU"/>
              </w:rPr>
            </w:pPr>
            <w:r w:rsidRPr="006B73FF">
              <w:rPr>
                <w:rFonts w:eastAsia="Times New Roman" w:cs="Times New Roman"/>
                <w:b/>
                <w:color w:val="000000"/>
                <w:sz w:val="22"/>
                <w:lang w:eastAsia="ru-RU"/>
              </w:rPr>
              <w:t>2033</w:t>
            </w:r>
          </w:p>
        </w:tc>
        <w:tc>
          <w:tcPr>
            <w:tcW w:w="1120" w:type="dxa"/>
            <w:shd w:val="clear" w:color="auto" w:fill="auto"/>
            <w:vAlign w:val="center"/>
            <w:hideMark/>
          </w:tcPr>
          <w:p w:rsidR="00256A64" w:rsidRPr="006B73FF" w:rsidRDefault="00256A64" w:rsidP="003E2C11">
            <w:pPr>
              <w:ind w:firstLine="0"/>
              <w:jc w:val="center"/>
              <w:rPr>
                <w:rFonts w:eastAsia="Times New Roman" w:cs="Times New Roman"/>
                <w:b/>
                <w:color w:val="000000"/>
                <w:sz w:val="22"/>
                <w:lang w:eastAsia="ru-RU"/>
              </w:rPr>
            </w:pPr>
            <w:r w:rsidRPr="006B73FF">
              <w:rPr>
                <w:rFonts w:eastAsia="Times New Roman" w:cs="Times New Roman"/>
                <w:b/>
                <w:color w:val="000000"/>
                <w:sz w:val="22"/>
                <w:lang w:eastAsia="ru-RU"/>
              </w:rPr>
              <w:t>2034</w:t>
            </w:r>
          </w:p>
        </w:tc>
        <w:tc>
          <w:tcPr>
            <w:tcW w:w="1134" w:type="dxa"/>
            <w:shd w:val="clear" w:color="auto" w:fill="auto"/>
            <w:vAlign w:val="center"/>
            <w:hideMark/>
          </w:tcPr>
          <w:p w:rsidR="00256A64" w:rsidRPr="006B73FF" w:rsidRDefault="00256A64" w:rsidP="003E2C11">
            <w:pPr>
              <w:ind w:firstLine="0"/>
              <w:jc w:val="center"/>
              <w:rPr>
                <w:rFonts w:eastAsia="Times New Roman" w:cs="Times New Roman"/>
                <w:b/>
                <w:color w:val="000000"/>
                <w:sz w:val="22"/>
                <w:lang w:eastAsia="ru-RU"/>
              </w:rPr>
            </w:pPr>
            <w:r w:rsidRPr="006B73FF">
              <w:rPr>
                <w:rFonts w:eastAsia="Times New Roman" w:cs="Times New Roman"/>
                <w:b/>
                <w:color w:val="000000"/>
                <w:sz w:val="22"/>
                <w:lang w:eastAsia="ru-RU"/>
              </w:rPr>
              <w:t>2035</w:t>
            </w:r>
          </w:p>
        </w:tc>
      </w:tr>
      <w:tr w:rsidR="00256A64" w:rsidRPr="006B73FF" w:rsidTr="006B73FF">
        <w:trPr>
          <w:trHeight w:val="20"/>
        </w:trPr>
        <w:tc>
          <w:tcPr>
            <w:tcW w:w="1269" w:type="dxa"/>
            <w:shd w:val="clear" w:color="auto" w:fill="auto"/>
            <w:noWrap/>
            <w:vAlign w:val="center"/>
            <w:hideMark/>
          </w:tcPr>
          <w:p w:rsidR="00256A64" w:rsidRPr="006B73FF" w:rsidRDefault="00256A64" w:rsidP="006B73F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4</w:t>
            </w:r>
          </w:p>
        </w:tc>
        <w:tc>
          <w:tcPr>
            <w:tcW w:w="5252" w:type="dxa"/>
            <w:gridSpan w:val="2"/>
            <w:shd w:val="clear" w:color="auto" w:fill="auto"/>
            <w:noWrap/>
            <w:vAlign w:val="center"/>
            <w:hideMark/>
          </w:tcPr>
          <w:p w:rsidR="00256A64" w:rsidRPr="006B73FF" w:rsidRDefault="00256A64" w:rsidP="003E2C11">
            <w:pPr>
              <w:ind w:firstLine="0"/>
              <w:rPr>
                <w:rFonts w:eastAsia="Times New Roman" w:cs="Times New Roman"/>
                <w:color w:val="000000"/>
                <w:sz w:val="22"/>
                <w:lang w:eastAsia="ru-RU"/>
              </w:rPr>
            </w:pPr>
            <w:r w:rsidRPr="006B73FF">
              <w:rPr>
                <w:rFonts w:eastAsia="Times New Roman" w:cs="Times New Roman"/>
                <w:color w:val="000000"/>
                <w:sz w:val="22"/>
                <w:lang w:eastAsia="ru-RU"/>
              </w:rPr>
              <w:t>Котельная улица Береговая, 45</w:t>
            </w:r>
          </w:p>
        </w:tc>
        <w:tc>
          <w:tcPr>
            <w:tcW w:w="1423"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газ</w:t>
            </w:r>
          </w:p>
        </w:tc>
        <w:tc>
          <w:tcPr>
            <w:tcW w:w="1129"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28566,4</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22624,2</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22771,2</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24559,4</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24559,4</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43394,8</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44111,6</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44111,6</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44111,6</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44111,6</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44111,6</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44111,6</w:t>
            </w:r>
          </w:p>
        </w:tc>
        <w:tc>
          <w:tcPr>
            <w:tcW w:w="1134"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44111,6</w:t>
            </w:r>
          </w:p>
        </w:tc>
      </w:tr>
      <w:tr w:rsidR="00256A64" w:rsidRPr="006B73FF" w:rsidTr="006B73FF">
        <w:trPr>
          <w:trHeight w:val="20"/>
        </w:trPr>
        <w:tc>
          <w:tcPr>
            <w:tcW w:w="1269" w:type="dxa"/>
            <w:shd w:val="clear" w:color="auto" w:fill="auto"/>
            <w:noWrap/>
            <w:vAlign w:val="center"/>
            <w:hideMark/>
          </w:tcPr>
          <w:p w:rsidR="00256A64" w:rsidRPr="006B73FF" w:rsidRDefault="00256A64" w:rsidP="006B73F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5</w:t>
            </w:r>
          </w:p>
        </w:tc>
        <w:tc>
          <w:tcPr>
            <w:tcW w:w="5252" w:type="dxa"/>
            <w:gridSpan w:val="2"/>
            <w:shd w:val="clear" w:color="auto" w:fill="auto"/>
            <w:noWrap/>
            <w:vAlign w:val="center"/>
            <w:hideMark/>
          </w:tcPr>
          <w:p w:rsidR="00256A64" w:rsidRPr="006B73FF" w:rsidRDefault="00256A64" w:rsidP="003E2C11">
            <w:pPr>
              <w:ind w:firstLine="0"/>
              <w:rPr>
                <w:rFonts w:eastAsia="Times New Roman" w:cs="Times New Roman"/>
                <w:color w:val="000000"/>
                <w:sz w:val="22"/>
                <w:lang w:eastAsia="ru-RU"/>
              </w:rPr>
            </w:pPr>
            <w:r w:rsidRPr="006B73FF">
              <w:rPr>
                <w:rFonts w:eastAsia="Times New Roman" w:cs="Times New Roman"/>
                <w:color w:val="000000"/>
                <w:sz w:val="22"/>
                <w:lang w:eastAsia="ru-RU"/>
              </w:rPr>
              <w:t>Котельная улица Боровая, 4</w:t>
            </w:r>
          </w:p>
        </w:tc>
        <w:tc>
          <w:tcPr>
            <w:tcW w:w="1423"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газ</w:t>
            </w:r>
          </w:p>
        </w:tc>
        <w:tc>
          <w:tcPr>
            <w:tcW w:w="1129"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26662,2</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22416,1</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22441,6</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24088,3</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24088,3</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24088,3</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24088,3</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24088,3</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24088,3</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24088,3</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24088,3</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24088,3</w:t>
            </w:r>
          </w:p>
        </w:tc>
        <w:tc>
          <w:tcPr>
            <w:tcW w:w="1134"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24088,3</w:t>
            </w:r>
          </w:p>
        </w:tc>
      </w:tr>
      <w:tr w:rsidR="00256A64" w:rsidRPr="006B73FF" w:rsidTr="006B73FF">
        <w:trPr>
          <w:trHeight w:val="20"/>
        </w:trPr>
        <w:tc>
          <w:tcPr>
            <w:tcW w:w="1269" w:type="dxa"/>
            <w:shd w:val="clear" w:color="auto" w:fill="auto"/>
            <w:noWrap/>
            <w:vAlign w:val="center"/>
            <w:hideMark/>
          </w:tcPr>
          <w:p w:rsidR="00256A64" w:rsidRPr="006B73FF" w:rsidRDefault="00256A64" w:rsidP="006B73F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6</w:t>
            </w:r>
          </w:p>
        </w:tc>
        <w:tc>
          <w:tcPr>
            <w:tcW w:w="5252" w:type="dxa"/>
            <w:gridSpan w:val="2"/>
            <w:shd w:val="clear" w:color="auto" w:fill="auto"/>
            <w:noWrap/>
            <w:vAlign w:val="center"/>
            <w:hideMark/>
          </w:tcPr>
          <w:p w:rsidR="00256A64" w:rsidRPr="006B73FF" w:rsidRDefault="00256A64" w:rsidP="003E2C11">
            <w:pPr>
              <w:ind w:firstLine="0"/>
              <w:rPr>
                <w:rFonts w:eastAsia="Times New Roman" w:cs="Times New Roman"/>
                <w:color w:val="000000"/>
                <w:sz w:val="22"/>
                <w:lang w:eastAsia="ru-RU"/>
              </w:rPr>
            </w:pPr>
            <w:r w:rsidRPr="006B73FF">
              <w:rPr>
                <w:rFonts w:eastAsia="Times New Roman" w:cs="Times New Roman"/>
                <w:color w:val="000000"/>
                <w:sz w:val="22"/>
                <w:lang w:eastAsia="ru-RU"/>
              </w:rPr>
              <w:t>Котельная улица Водяная, 95а</w:t>
            </w:r>
          </w:p>
        </w:tc>
        <w:tc>
          <w:tcPr>
            <w:tcW w:w="1423"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газ</w:t>
            </w:r>
          </w:p>
        </w:tc>
        <w:tc>
          <w:tcPr>
            <w:tcW w:w="1129"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3660,3</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4107,6</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4098,0</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3938,5</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3938,5</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3938,5</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3938,5</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3938,5</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3938,5</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9655,8</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9655,8</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9655,8</w:t>
            </w:r>
          </w:p>
        </w:tc>
        <w:tc>
          <w:tcPr>
            <w:tcW w:w="1134"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9655,8</w:t>
            </w:r>
          </w:p>
        </w:tc>
      </w:tr>
      <w:tr w:rsidR="00256A64" w:rsidRPr="006B73FF" w:rsidTr="006B73FF">
        <w:trPr>
          <w:trHeight w:val="20"/>
        </w:trPr>
        <w:tc>
          <w:tcPr>
            <w:tcW w:w="1269" w:type="dxa"/>
            <w:shd w:val="clear" w:color="auto" w:fill="auto"/>
            <w:noWrap/>
            <w:vAlign w:val="center"/>
            <w:hideMark/>
          </w:tcPr>
          <w:p w:rsidR="00256A64" w:rsidRPr="006B73FF" w:rsidRDefault="00256A64" w:rsidP="006B73F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7</w:t>
            </w:r>
          </w:p>
        </w:tc>
        <w:tc>
          <w:tcPr>
            <w:tcW w:w="5252" w:type="dxa"/>
            <w:gridSpan w:val="2"/>
            <w:shd w:val="clear" w:color="auto" w:fill="auto"/>
            <w:noWrap/>
            <w:vAlign w:val="center"/>
            <w:hideMark/>
          </w:tcPr>
          <w:p w:rsidR="00256A64" w:rsidRPr="006B73FF" w:rsidRDefault="00256A64" w:rsidP="003E2C11">
            <w:pPr>
              <w:ind w:firstLine="0"/>
              <w:rPr>
                <w:rFonts w:eastAsia="Times New Roman" w:cs="Times New Roman"/>
                <w:color w:val="000000"/>
                <w:sz w:val="22"/>
                <w:lang w:eastAsia="ru-RU"/>
              </w:rPr>
            </w:pPr>
            <w:r w:rsidRPr="006B73FF">
              <w:rPr>
                <w:rFonts w:eastAsia="Times New Roman" w:cs="Times New Roman"/>
                <w:color w:val="000000"/>
                <w:sz w:val="22"/>
                <w:lang w:eastAsia="ru-RU"/>
              </w:rPr>
              <w:t>БМК городок Военный 1-й, 12</w:t>
            </w:r>
          </w:p>
        </w:tc>
        <w:tc>
          <w:tcPr>
            <w:tcW w:w="1423"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газ</w:t>
            </w:r>
          </w:p>
        </w:tc>
        <w:tc>
          <w:tcPr>
            <w:tcW w:w="1129"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1282,7</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1430,5</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1427,2</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1415,3</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1415,3</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1415,3</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1415,3</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1415,3</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1415,3</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1415,3</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1415,3</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1415,3</w:t>
            </w:r>
          </w:p>
        </w:tc>
        <w:tc>
          <w:tcPr>
            <w:tcW w:w="1134"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1415,3</w:t>
            </w:r>
          </w:p>
        </w:tc>
      </w:tr>
      <w:tr w:rsidR="00256A64" w:rsidRPr="006B73FF" w:rsidTr="006B73FF">
        <w:trPr>
          <w:trHeight w:val="20"/>
        </w:trPr>
        <w:tc>
          <w:tcPr>
            <w:tcW w:w="1269" w:type="dxa"/>
            <w:shd w:val="clear" w:color="auto" w:fill="auto"/>
            <w:noWrap/>
            <w:vAlign w:val="center"/>
            <w:hideMark/>
          </w:tcPr>
          <w:p w:rsidR="00256A64" w:rsidRPr="006B73FF" w:rsidRDefault="00256A64" w:rsidP="006B73F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8</w:t>
            </w:r>
          </w:p>
        </w:tc>
        <w:tc>
          <w:tcPr>
            <w:tcW w:w="5252" w:type="dxa"/>
            <w:gridSpan w:val="2"/>
            <w:shd w:val="clear" w:color="auto" w:fill="auto"/>
            <w:noWrap/>
            <w:vAlign w:val="center"/>
            <w:hideMark/>
          </w:tcPr>
          <w:p w:rsidR="00256A64" w:rsidRPr="006B73FF" w:rsidRDefault="00256A64" w:rsidP="003E2C11">
            <w:pPr>
              <w:ind w:firstLine="0"/>
              <w:rPr>
                <w:rFonts w:eastAsia="Times New Roman" w:cs="Times New Roman"/>
                <w:color w:val="000000"/>
                <w:sz w:val="22"/>
                <w:lang w:eastAsia="ru-RU"/>
              </w:rPr>
            </w:pPr>
            <w:r w:rsidRPr="006B73FF">
              <w:rPr>
                <w:rFonts w:eastAsia="Times New Roman" w:cs="Times New Roman"/>
                <w:color w:val="000000"/>
                <w:sz w:val="22"/>
                <w:lang w:eastAsia="ru-RU"/>
              </w:rPr>
              <w:t>Котельная поселок Волжский</w:t>
            </w:r>
          </w:p>
        </w:tc>
        <w:tc>
          <w:tcPr>
            <w:tcW w:w="1423"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газ</w:t>
            </w:r>
          </w:p>
        </w:tc>
        <w:tc>
          <w:tcPr>
            <w:tcW w:w="1129"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8564,3</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6304,9</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23637,7</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17059,7</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17112,8</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18751,2</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18751,2</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18751,2</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18751,2</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18751,2</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18751,2</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18751,2</w:t>
            </w:r>
          </w:p>
        </w:tc>
        <w:tc>
          <w:tcPr>
            <w:tcW w:w="1134"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18751,2</w:t>
            </w:r>
          </w:p>
        </w:tc>
      </w:tr>
      <w:tr w:rsidR="00256A64" w:rsidRPr="006B73FF" w:rsidTr="006B73FF">
        <w:trPr>
          <w:trHeight w:val="20"/>
        </w:trPr>
        <w:tc>
          <w:tcPr>
            <w:tcW w:w="1269" w:type="dxa"/>
            <w:shd w:val="clear" w:color="auto" w:fill="auto"/>
            <w:noWrap/>
            <w:vAlign w:val="center"/>
            <w:hideMark/>
          </w:tcPr>
          <w:p w:rsidR="00256A64" w:rsidRPr="006B73FF" w:rsidRDefault="00256A64" w:rsidP="006B73F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9</w:t>
            </w:r>
          </w:p>
        </w:tc>
        <w:tc>
          <w:tcPr>
            <w:tcW w:w="5252" w:type="dxa"/>
            <w:gridSpan w:val="2"/>
            <w:shd w:val="clear" w:color="auto" w:fill="auto"/>
            <w:noWrap/>
            <w:vAlign w:val="center"/>
            <w:hideMark/>
          </w:tcPr>
          <w:p w:rsidR="00256A64" w:rsidRPr="006B73FF" w:rsidRDefault="00256A64" w:rsidP="003E2C11">
            <w:pPr>
              <w:ind w:firstLine="0"/>
              <w:rPr>
                <w:rFonts w:eastAsia="Times New Roman" w:cs="Times New Roman"/>
                <w:color w:val="000000"/>
                <w:sz w:val="22"/>
                <w:lang w:eastAsia="ru-RU"/>
              </w:rPr>
            </w:pPr>
            <w:r w:rsidRPr="006B73FF">
              <w:rPr>
                <w:rFonts w:eastAsia="Times New Roman" w:cs="Times New Roman"/>
                <w:color w:val="000000"/>
                <w:sz w:val="22"/>
                <w:lang w:eastAsia="ru-RU"/>
              </w:rPr>
              <w:t>Котельная улица Голубкова, 9а</w:t>
            </w:r>
          </w:p>
        </w:tc>
        <w:tc>
          <w:tcPr>
            <w:tcW w:w="1423"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газ</w:t>
            </w:r>
          </w:p>
        </w:tc>
        <w:tc>
          <w:tcPr>
            <w:tcW w:w="1129"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14277,8</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12155,6</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12181,6</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12855,0</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12855,0</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12855,0</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12855,0</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12855,0</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12855,0</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12855,0</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12855,0</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12855,0</w:t>
            </w:r>
          </w:p>
        </w:tc>
        <w:tc>
          <w:tcPr>
            <w:tcW w:w="1134"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12855,0</w:t>
            </w:r>
          </w:p>
        </w:tc>
      </w:tr>
      <w:tr w:rsidR="00256A64" w:rsidRPr="006B73FF" w:rsidTr="006B73FF">
        <w:trPr>
          <w:trHeight w:val="20"/>
        </w:trPr>
        <w:tc>
          <w:tcPr>
            <w:tcW w:w="1269" w:type="dxa"/>
            <w:shd w:val="clear" w:color="auto" w:fill="auto"/>
            <w:noWrap/>
            <w:vAlign w:val="center"/>
            <w:hideMark/>
          </w:tcPr>
          <w:p w:rsidR="00256A64" w:rsidRPr="006B73FF" w:rsidRDefault="00256A64" w:rsidP="006B73F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10</w:t>
            </w:r>
          </w:p>
        </w:tc>
        <w:tc>
          <w:tcPr>
            <w:tcW w:w="5252" w:type="dxa"/>
            <w:gridSpan w:val="2"/>
            <w:shd w:val="clear" w:color="auto" w:fill="auto"/>
            <w:noWrap/>
            <w:vAlign w:val="center"/>
            <w:hideMark/>
          </w:tcPr>
          <w:p w:rsidR="00256A64" w:rsidRPr="006B73FF" w:rsidRDefault="00256A64" w:rsidP="003E2C11">
            <w:pPr>
              <w:ind w:firstLine="0"/>
              <w:rPr>
                <w:rFonts w:eastAsia="Times New Roman" w:cs="Times New Roman"/>
                <w:color w:val="000000"/>
                <w:sz w:val="22"/>
                <w:lang w:eastAsia="ru-RU"/>
              </w:rPr>
            </w:pPr>
            <w:r w:rsidRPr="006B73FF">
              <w:rPr>
                <w:rFonts w:eastAsia="Times New Roman" w:cs="Times New Roman"/>
                <w:color w:val="000000"/>
                <w:sz w:val="22"/>
                <w:lang w:eastAsia="ru-RU"/>
              </w:rPr>
              <w:t>Котельная улица 2-я Загородная, 40а</w:t>
            </w:r>
          </w:p>
        </w:tc>
        <w:tc>
          <w:tcPr>
            <w:tcW w:w="1423"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газ</w:t>
            </w:r>
          </w:p>
        </w:tc>
        <w:tc>
          <w:tcPr>
            <w:tcW w:w="1129"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4239,0</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4653,0</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4648,5</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4258,8</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4258,8</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4258,8</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4258,8</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4258,8</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4258,8</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4258,8</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4258,8</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4258,8</w:t>
            </w:r>
          </w:p>
        </w:tc>
        <w:tc>
          <w:tcPr>
            <w:tcW w:w="1134"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4258,8</w:t>
            </w:r>
          </w:p>
        </w:tc>
      </w:tr>
      <w:tr w:rsidR="00256A64" w:rsidRPr="006B73FF" w:rsidTr="006B73FF">
        <w:trPr>
          <w:trHeight w:val="20"/>
        </w:trPr>
        <w:tc>
          <w:tcPr>
            <w:tcW w:w="1269" w:type="dxa"/>
            <w:shd w:val="clear" w:color="auto" w:fill="auto"/>
            <w:noWrap/>
            <w:vAlign w:val="center"/>
            <w:hideMark/>
          </w:tcPr>
          <w:p w:rsidR="00256A64" w:rsidRPr="006B73FF" w:rsidRDefault="00256A64" w:rsidP="006B73F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11</w:t>
            </w:r>
          </w:p>
        </w:tc>
        <w:tc>
          <w:tcPr>
            <w:tcW w:w="5252" w:type="dxa"/>
            <w:gridSpan w:val="2"/>
            <w:shd w:val="clear" w:color="auto" w:fill="auto"/>
            <w:noWrap/>
            <w:vAlign w:val="center"/>
            <w:hideMark/>
          </w:tcPr>
          <w:p w:rsidR="00256A64" w:rsidRPr="006B73FF" w:rsidRDefault="00256A64" w:rsidP="003E2C11">
            <w:pPr>
              <w:ind w:firstLine="0"/>
              <w:rPr>
                <w:rFonts w:eastAsia="Times New Roman" w:cs="Times New Roman"/>
                <w:color w:val="000000"/>
                <w:sz w:val="22"/>
                <w:lang w:eastAsia="ru-RU"/>
              </w:rPr>
            </w:pPr>
            <w:r w:rsidRPr="006B73FF">
              <w:rPr>
                <w:rFonts w:eastAsia="Times New Roman" w:cs="Times New Roman"/>
                <w:color w:val="000000"/>
                <w:sz w:val="22"/>
                <w:lang w:eastAsia="ru-RU"/>
              </w:rPr>
              <w:t>Котельная шоссе Кинешемское, 72</w:t>
            </w:r>
          </w:p>
        </w:tc>
        <w:tc>
          <w:tcPr>
            <w:tcW w:w="1423"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газ</w:t>
            </w:r>
          </w:p>
        </w:tc>
        <w:tc>
          <w:tcPr>
            <w:tcW w:w="1129"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2478,8</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2461,5</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2466,4</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2345,7</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2345,7</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2345,7</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2345,7</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2345,7</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2345,7</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2345,7</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2345,7</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2345,7</w:t>
            </w:r>
          </w:p>
        </w:tc>
        <w:tc>
          <w:tcPr>
            <w:tcW w:w="1134"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2345,7</w:t>
            </w:r>
          </w:p>
        </w:tc>
      </w:tr>
      <w:tr w:rsidR="00256A64" w:rsidRPr="006B73FF" w:rsidTr="006B73FF">
        <w:trPr>
          <w:trHeight w:val="20"/>
        </w:trPr>
        <w:tc>
          <w:tcPr>
            <w:tcW w:w="1269" w:type="dxa"/>
            <w:shd w:val="clear" w:color="auto" w:fill="auto"/>
            <w:noWrap/>
            <w:vAlign w:val="center"/>
            <w:hideMark/>
          </w:tcPr>
          <w:p w:rsidR="00256A64" w:rsidRPr="006B73FF" w:rsidRDefault="00256A64" w:rsidP="006B73F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12</w:t>
            </w:r>
          </w:p>
        </w:tc>
        <w:tc>
          <w:tcPr>
            <w:tcW w:w="5252" w:type="dxa"/>
            <w:gridSpan w:val="2"/>
            <w:shd w:val="clear" w:color="auto" w:fill="auto"/>
            <w:noWrap/>
            <w:vAlign w:val="center"/>
            <w:hideMark/>
          </w:tcPr>
          <w:p w:rsidR="00256A64" w:rsidRPr="006B73FF" w:rsidRDefault="00256A64" w:rsidP="003E2C11">
            <w:pPr>
              <w:ind w:firstLine="0"/>
              <w:rPr>
                <w:rFonts w:eastAsia="Times New Roman" w:cs="Times New Roman"/>
                <w:color w:val="000000"/>
                <w:sz w:val="22"/>
                <w:lang w:eastAsia="ru-RU"/>
              </w:rPr>
            </w:pPr>
            <w:r w:rsidRPr="006B73FF">
              <w:rPr>
                <w:rFonts w:eastAsia="Times New Roman" w:cs="Times New Roman"/>
                <w:color w:val="000000"/>
                <w:sz w:val="22"/>
                <w:lang w:eastAsia="ru-RU"/>
              </w:rPr>
              <w:t>Котельная шоссе Кинешемское, 86</w:t>
            </w:r>
          </w:p>
        </w:tc>
        <w:tc>
          <w:tcPr>
            <w:tcW w:w="1423"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газ</w:t>
            </w:r>
          </w:p>
        </w:tc>
        <w:tc>
          <w:tcPr>
            <w:tcW w:w="1129"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2598,8</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2350,8</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2358,5</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2303,9</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2303,9</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2303,9</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2303,9</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2303,9</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2303,9</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2303,9</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2303,9</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2303,9</w:t>
            </w:r>
          </w:p>
        </w:tc>
        <w:tc>
          <w:tcPr>
            <w:tcW w:w="1134"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2303,9</w:t>
            </w:r>
          </w:p>
        </w:tc>
      </w:tr>
      <w:tr w:rsidR="00256A64" w:rsidRPr="006B73FF" w:rsidTr="006B73FF">
        <w:trPr>
          <w:trHeight w:val="20"/>
        </w:trPr>
        <w:tc>
          <w:tcPr>
            <w:tcW w:w="1269" w:type="dxa"/>
            <w:shd w:val="clear" w:color="auto" w:fill="auto"/>
            <w:noWrap/>
            <w:vAlign w:val="center"/>
            <w:hideMark/>
          </w:tcPr>
          <w:p w:rsidR="00256A64" w:rsidRPr="006B73FF" w:rsidRDefault="00256A64" w:rsidP="006B73F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13</w:t>
            </w:r>
          </w:p>
        </w:tc>
        <w:tc>
          <w:tcPr>
            <w:tcW w:w="5252" w:type="dxa"/>
            <w:gridSpan w:val="2"/>
            <w:shd w:val="clear" w:color="auto" w:fill="auto"/>
            <w:noWrap/>
            <w:vAlign w:val="center"/>
            <w:hideMark/>
          </w:tcPr>
          <w:p w:rsidR="00256A64" w:rsidRPr="006B73FF" w:rsidRDefault="00256A64" w:rsidP="003E2C11">
            <w:pPr>
              <w:ind w:firstLine="0"/>
              <w:rPr>
                <w:rFonts w:eastAsia="Times New Roman" w:cs="Times New Roman"/>
                <w:color w:val="000000"/>
                <w:sz w:val="22"/>
                <w:lang w:eastAsia="ru-RU"/>
              </w:rPr>
            </w:pPr>
            <w:r w:rsidRPr="006B73FF">
              <w:rPr>
                <w:rFonts w:eastAsia="Times New Roman" w:cs="Times New Roman"/>
                <w:color w:val="000000"/>
                <w:sz w:val="22"/>
                <w:lang w:eastAsia="ru-RU"/>
              </w:rPr>
              <w:t>КНР улица Костромская, 48а</w:t>
            </w:r>
          </w:p>
        </w:tc>
        <w:tc>
          <w:tcPr>
            <w:tcW w:w="1423"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газ</w:t>
            </w:r>
          </w:p>
        </w:tc>
        <w:tc>
          <w:tcPr>
            <w:tcW w:w="1129"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171,6</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159,1</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159,0</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161,5</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161,5</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161,5</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161,5</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161,5</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161,5</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161,5</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161,5</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161,5</w:t>
            </w:r>
          </w:p>
        </w:tc>
        <w:tc>
          <w:tcPr>
            <w:tcW w:w="1134"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161,5</w:t>
            </w:r>
          </w:p>
        </w:tc>
      </w:tr>
      <w:tr w:rsidR="00256A64" w:rsidRPr="006B73FF" w:rsidTr="006B73FF">
        <w:trPr>
          <w:trHeight w:val="20"/>
        </w:trPr>
        <w:tc>
          <w:tcPr>
            <w:tcW w:w="1269" w:type="dxa"/>
            <w:shd w:val="clear" w:color="auto" w:fill="auto"/>
            <w:noWrap/>
            <w:vAlign w:val="center"/>
            <w:hideMark/>
          </w:tcPr>
          <w:p w:rsidR="00256A64" w:rsidRPr="006B73FF" w:rsidRDefault="00256A64" w:rsidP="006B73F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14</w:t>
            </w:r>
          </w:p>
        </w:tc>
        <w:tc>
          <w:tcPr>
            <w:tcW w:w="5252" w:type="dxa"/>
            <w:gridSpan w:val="2"/>
            <w:shd w:val="clear" w:color="auto" w:fill="auto"/>
            <w:noWrap/>
            <w:vAlign w:val="center"/>
            <w:hideMark/>
          </w:tcPr>
          <w:p w:rsidR="00256A64" w:rsidRPr="006B73FF" w:rsidRDefault="00256A64" w:rsidP="003E2C11">
            <w:pPr>
              <w:ind w:firstLine="0"/>
              <w:rPr>
                <w:rFonts w:eastAsia="Times New Roman" w:cs="Times New Roman"/>
                <w:color w:val="000000"/>
                <w:sz w:val="22"/>
                <w:lang w:eastAsia="ru-RU"/>
              </w:rPr>
            </w:pPr>
            <w:r w:rsidRPr="006B73FF">
              <w:rPr>
                <w:rFonts w:eastAsia="Times New Roman" w:cs="Times New Roman"/>
                <w:color w:val="000000"/>
                <w:sz w:val="22"/>
                <w:lang w:eastAsia="ru-RU"/>
              </w:rPr>
              <w:t>Котельная улица Машиностроителей, 5 стр.1</w:t>
            </w:r>
          </w:p>
        </w:tc>
        <w:tc>
          <w:tcPr>
            <w:tcW w:w="1423"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газ</w:t>
            </w:r>
          </w:p>
        </w:tc>
        <w:tc>
          <w:tcPr>
            <w:tcW w:w="1129"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11608,1</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10516,2</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10528,1</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11382,0</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11382,0</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11382,0</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11382,0</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11382,0</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11382,0</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11382,0</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11382,0</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11382,0</w:t>
            </w:r>
          </w:p>
        </w:tc>
        <w:tc>
          <w:tcPr>
            <w:tcW w:w="1134"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11382,0</w:t>
            </w:r>
          </w:p>
        </w:tc>
      </w:tr>
      <w:tr w:rsidR="00256A64" w:rsidRPr="006B73FF" w:rsidTr="006B73FF">
        <w:trPr>
          <w:trHeight w:val="20"/>
        </w:trPr>
        <w:tc>
          <w:tcPr>
            <w:tcW w:w="1269" w:type="dxa"/>
            <w:shd w:val="clear" w:color="auto" w:fill="auto"/>
            <w:noWrap/>
            <w:vAlign w:val="center"/>
            <w:hideMark/>
          </w:tcPr>
          <w:p w:rsidR="00256A64" w:rsidRPr="006B73FF" w:rsidRDefault="00256A64" w:rsidP="006B73F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15</w:t>
            </w:r>
          </w:p>
        </w:tc>
        <w:tc>
          <w:tcPr>
            <w:tcW w:w="5252" w:type="dxa"/>
            <w:gridSpan w:val="2"/>
            <w:shd w:val="clear" w:color="auto" w:fill="auto"/>
            <w:noWrap/>
            <w:vAlign w:val="center"/>
            <w:hideMark/>
          </w:tcPr>
          <w:p w:rsidR="00256A64" w:rsidRPr="006B73FF" w:rsidRDefault="00256A64" w:rsidP="003E2C11">
            <w:pPr>
              <w:ind w:firstLine="0"/>
              <w:rPr>
                <w:rFonts w:eastAsia="Times New Roman" w:cs="Times New Roman"/>
                <w:color w:val="000000"/>
                <w:sz w:val="22"/>
                <w:lang w:eastAsia="ru-RU"/>
              </w:rPr>
            </w:pPr>
            <w:r w:rsidRPr="006B73FF">
              <w:rPr>
                <w:rFonts w:eastAsia="Times New Roman" w:cs="Times New Roman"/>
                <w:color w:val="000000"/>
                <w:sz w:val="22"/>
                <w:lang w:eastAsia="ru-RU"/>
              </w:rPr>
              <w:t>Котельная улица Машиностроителей, 6</w:t>
            </w:r>
          </w:p>
        </w:tc>
        <w:tc>
          <w:tcPr>
            <w:tcW w:w="1423"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газ</w:t>
            </w:r>
          </w:p>
        </w:tc>
        <w:tc>
          <w:tcPr>
            <w:tcW w:w="1129"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4092,9</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4014,1</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3923,8</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3777,3</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3777,3</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3777,3</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3777,3</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3777,3</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3777,3</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3777,3</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3777,3</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3777,3</w:t>
            </w:r>
          </w:p>
        </w:tc>
        <w:tc>
          <w:tcPr>
            <w:tcW w:w="1134"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3777,3</w:t>
            </w:r>
          </w:p>
        </w:tc>
      </w:tr>
      <w:tr w:rsidR="00256A64" w:rsidRPr="006B73FF" w:rsidTr="006B73FF">
        <w:trPr>
          <w:trHeight w:val="20"/>
        </w:trPr>
        <w:tc>
          <w:tcPr>
            <w:tcW w:w="1269" w:type="dxa"/>
            <w:shd w:val="clear" w:color="auto" w:fill="auto"/>
            <w:noWrap/>
            <w:vAlign w:val="center"/>
            <w:hideMark/>
          </w:tcPr>
          <w:p w:rsidR="00256A64" w:rsidRPr="006B73FF" w:rsidRDefault="00256A64" w:rsidP="006B73F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16</w:t>
            </w:r>
          </w:p>
        </w:tc>
        <w:tc>
          <w:tcPr>
            <w:tcW w:w="5252" w:type="dxa"/>
            <w:gridSpan w:val="2"/>
            <w:shd w:val="clear" w:color="auto" w:fill="auto"/>
            <w:noWrap/>
            <w:vAlign w:val="center"/>
            <w:hideMark/>
          </w:tcPr>
          <w:p w:rsidR="00256A64" w:rsidRPr="006B73FF" w:rsidRDefault="00256A64" w:rsidP="003E2C11">
            <w:pPr>
              <w:ind w:firstLine="0"/>
              <w:rPr>
                <w:rFonts w:eastAsia="Times New Roman" w:cs="Times New Roman"/>
                <w:color w:val="000000"/>
                <w:sz w:val="22"/>
                <w:lang w:eastAsia="ru-RU"/>
              </w:rPr>
            </w:pPr>
            <w:r w:rsidRPr="006B73FF">
              <w:rPr>
                <w:rFonts w:eastAsia="Times New Roman" w:cs="Times New Roman"/>
                <w:color w:val="000000"/>
                <w:sz w:val="22"/>
                <w:lang w:eastAsia="ru-RU"/>
              </w:rPr>
              <w:t>Котельная поселок Новый, 15</w:t>
            </w:r>
          </w:p>
        </w:tc>
        <w:tc>
          <w:tcPr>
            <w:tcW w:w="1423"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газ</w:t>
            </w:r>
          </w:p>
        </w:tc>
        <w:tc>
          <w:tcPr>
            <w:tcW w:w="1129"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12675,3</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13798,7</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13630,4</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12993,9</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12993,9</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12993,9</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12993,9</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12993,9</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12993,9</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12993,9</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12993,9</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12993,9</w:t>
            </w:r>
          </w:p>
        </w:tc>
        <w:tc>
          <w:tcPr>
            <w:tcW w:w="1134"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12993,9</w:t>
            </w:r>
          </w:p>
        </w:tc>
      </w:tr>
      <w:tr w:rsidR="00256A64" w:rsidRPr="006B73FF" w:rsidTr="006B73FF">
        <w:trPr>
          <w:trHeight w:val="20"/>
        </w:trPr>
        <w:tc>
          <w:tcPr>
            <w:tcW w:w="1269" w:type="dxa"/>
            <w:shd w:val="clear" w:color="auto" w:fill="auto"/>
            <w:noWrap/>
            <w:vAlign w:val="center"/>
            <w:hideMark/>
          </w:tcPr>
          <w:p w:rsidR="00256A64" w:rsidRPr="006B73FF" w:rsidRDefault="00256A64" w:rsidP="006B73F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17</w:t>
            </w:r>
          </w:p>
        </w:tc>
        <w:tc>
          <w:tcPr>
            <w:tcW w:w="5252" w:type="dxa"/>
            <w:gridSpan w:val="2"/>
            <w:shd w:val="clear" w:color="auto" w:fill="auto"/>
            <w:noWrap/>
            <w:vAlign w:val="center"/>
            <w:hideMark/>
          </w:tcPr>
          <w:p w:rsidR="00256A64" w:rsidRPr="006B73FF" w:rsidRDefault="00256A64" w:rsidP="003E2C11">
            <w:pPr>
              <w:ind w:firstLine="0"/>
              <w:rPr>
                <w:rFonts w:eastAsia="Times New Roman" w:cs="Times New Roman"/>
                <w:color w:val="000000"/>
                <w:sz w:val="22"/>
                <w:lang w:eastAsia="ru-RU"/>
              </w:rPr>
            </w:pPr>
            <w:r w:rsidRPr="006B73FF">
              <w:rPr>
                <w:rFonts w:eastAsia="Times New Roman" w:cs="Times New Roman"/>
                <w:color w:val="000000"/>
                <w:sz w:val="22"/>
                <w:lang w:eastAsia="ru-RU"/>
              </w:rPr>
              <w:t>Котельная улица Партизанская, 37 стр.1</w:t>
            </w:r>
          </w:p>
        </w:tc>
        <w:tc>
          <w:tcPr>
            <w:tcW w:w="1423"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газ</w:t>
            </w:r>
          </w:p>
        </w:tc>
        <w:tc>
          <w:tcPr>
            <w:tcW w:w="1129"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630,3</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601,4</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604,5</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597,7</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597,7</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597,7</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597,7</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597,7</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597,7</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597,7</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597,7</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597,7</w:t>
            </w:r>
          </w:p>
        </w:tc>
        <w:tc>
          <w:tcPr>
            <w:tcW w:w="1134"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597,7</w:t>
            </w:r>
          </w:p>
        </w:tc>
      </w:tr>
      <w:tr w:rsidR="00256A64" w:rsidRPr="006B73FF" w:rsidTr="006B73FF">
        <w:trPr>
          <w:trHeight w:val="20"/>
        </w:trPr>
        <w:tc>
          <w:tcPr>
            <w:tcW w:w="1269" w:type="dxa"/>
            <w:shd w:val="clear" w:color="auto" w:fill="auto"/>
            <w:noWrap/>
            <w:vAlign w:val="center"/>
            <w:hideMark/>
          </w:tcPr>
          <w:p w:rsidR="00256A64" w:rsidRPr="006B73FF" w:rsidRDefault="00256A64" w:rsidP="006B73F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18</w:t>
            </w:r>
          </w:p>
        </w:tc>
        <w:tc>
          <w:tcPr>
            <w:tcW w:w="5252" w:type="dxa"/>
            <w:gridSpan w:val="2"/>
            <w:shd w:val="clear" w:color="auto" w:fill="auto"/>
            <w:noWrap/>
            <w:vAlign w:val="center"/>
            <w:hideMark/>
          </w:tcPr>
          <w:p w:rsidR="00256A64" w:rsidRPr="006B73FF" w:rsidRDefault="00256A64" w:rsidP="003E2C11">
            <w:pPr>
              <w:ind w:firstLine="0"/>
              <w:rPr>
                <w:rFonts w:eastAsia="Times New Roman" w:cs="Times New Roman"/>
                <w:color w:val="000000"/>
                <w:sz w:val="22"/>
                <w:lang w:eastAsia="ru-RU"/>
              </w:rPr>
            </w:pPr>
            <w:r w:rsidRPr="006B73FF">
              <w:rPr>
                <w:rFonts w:eastAsia="Times New Roman" w:cs="Times New Roman"/>
                <w:color w:val="000000"/>
                <w:sz w:val="22"/>
                <w:lang w:eastAsia="ru-RU"/>
              </w:rPr>
              <w:t>Котельная улица Пастуховская, 37</w:t>
            </w:r>
          </w:p>
        </w:tc>
        <w:tc>
          <w:tcPr>
            <w:tcW w:w="1423"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газ</w:t>
            </w:r>
          </w:p>
        </w:tc>
        <w:tc>
          <w:tcPr>
            <w:tcW w:w="1129"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46162,8</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39986,8</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39912,0</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43521,6</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43521,6</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43521,6</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43521,6</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43521,6</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43521,6</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43521,6</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43521,6</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43521,6</w:t>
            </w:r>
          </w:p>
        </w:tc>
        <w:tc>
          <w:tcPr>
            <w:tcW w:w="1134"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43521,6</w:t>
            </w:r>
          </w:p>
        </w:tc>
      </w:tr>
      <w:tr w:rsidR="00256A64" w:rsidRPr="006B73FF" w:rsidTr="006B73FF">
        <w:trPr>
          <w:trHeight w:val="20"/>
        </w:trPr>
        <w:tc>
          <w:tcPr>
            <w:tcW w:w="1269" w:type="dxa"/>
            <w:shd w:val="clear" w:color="auto" w:fill="auto"/>
            <w:noWrap/>
            <w:vAlign w:val="center"/>
            <w:hideMark/>
          </w:tcPr>
          <w:p w:rsidR="00256A64" w:rsidRPr="006B73FF" w:rsidRDefault="00256A64" w:rsidP="006B73F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19</w:t>
            </w:r>
          </w:p>
        </w:tc>
        <w:tc>
          <w:tcPr>
            <w:tcW w:w="5252" w:type="dxa"/>
            <w:gridSpan w:val="2"/>
            <w:shd w:val="clear" w:color="auto" w:fill="auto"/>
            <w:noWrap/>
            <w:vAlign w:val="center"/>
            <w:hideMark/>
          </w:tcPr>
          <w:p w:rsidR="00256A64" w:rsidRPr="006B73FF" w:rsidRDefault="00256A64" w:rsidP="003E2C11">
            <w:pPr>
              <w:ind w:firstLine="0"/>
              <w:rPr>
                <w:rFonts w:eastAsia="Times New Roman" w:cs="Times New Roman"/>
                <w:color w:val="000000"/>
                <w:sz w:val="22"/>
                <w:lang w:eastAsia="ru-RU"/>
              </w:rPr>
            </w:pPr>
            <w:r w:rsidRPr="006B73FF">
              <w:rPr>
                <w:rFonts w:eastAsia="Times New Roman" w:cs="Times New Roman"/>
                <w:color w:val="000000"/>
                <w:sz w:val="22"/>
                <w:lang w:eastAsia="ru-RU"/>
              </w:rPr>
              <w:t>Котельная улица Почтовая, 9</w:t>
            </w:r>
          </w:p>
        </w:tc>
        <w:tc>
          <w:tcPr>
            <w:tcW w:w="1423"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газ</w:t>
            </w:r>
          </w:p>
        </w:tc>
        <w:tc>
          <w:tcPr>
            <w:tcW w:w="1129"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12731,0</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13944,4</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13947,9</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13665,2</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13665,2</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13665,2</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13665,2</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13665,2</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13665,2</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14697,8</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14697,8</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14697,8</w:t>
            </w:r>
          </w:p>
        </w:tc>
        <w:tc>
          <w:tcPr>
            <w:tcW w:w="1134"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14697,8</w:t>
            </w:r>
          </w:p>
        </w:tc>
      </w:tr>
      <w:tr w:rsidR="00256A64" w:rsidRPr="006B73FF" w:rsidTr="006B73FF">
        <w:trPr>
          <w:trHeight w:val="20"/>
        </w:trPr>
        <w:tc>
          <w:tcPr>
            <w:tcW w:w="1269" w:type="dxa"/>
            <w:shd w:val="clear" w:color="auto" w:fill="auto"/>
            <w:noWrap/>
            <w:vAlign w:val="center"/>
            <w:hideMark/>
          </w:tcPr>
          <w:p w:rsidR="00256A64" w:rsidRPr="006B73FF" w:rsidRDefault="00256A64" w:rsidP="006B73F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20</w:t>
            </w:r>
          </w:p>
        </w:tc>
        <w:tc>
          <w:tcPr>
            <w:tcW w:w="5252" w:type="dxa"/>
            <w:gridSpan w:val="2"/>
            <w:shd w:val="clear" w:color="auto" w:fill="auto"/>
            <w:noWrap/>
            <w:vAlign w:val="center"/>
            <w:hideMark/>
          </w:tcPr>
          <w:p w:rsidR="00256A64" w:rsidRPr="006B73FF" w:rsidRDefault="00256A64" w:rsidP="003E2C11">
            <w:pPr>
              <w:ind w:firstLine="0"/>
              <w:rPr>
                <w:rFonts w:eastAsia="Times New Roman" w:cs="Times New Roman"/>
                <w:color w:val="000000"/>
                <w:sz w:val="22"/>
                <w:lang w:eastAsia="ru-RU"/>
              </w:rPr>
            </w:pPr>
            <w:r w:rsidRPr="006B73FF">
              <w:rPr>
                <w:rFonts w:eastAsia="Times New Roman" w:cs="Times New Roman"/>
                <w:color w:val="000000"/>
                <w:sz w:val="22"/>
                <w:lang w:eastAsia="ru-RU"/>
              </w:rPr>
              <w:t>Котельная улица Просвещения, 22 стр.1</w:t>
            </w:r>
          </w:p>
        </w:tc>
        <w:tc>
          <w:tcPr>
            <w:tcW w:w="1423"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газ</w:t>
            </w:r>
          </w:p>
        </w:tc>
        <w:tc>
          <w:tcPr>
            <w:tcW w:w="1129"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2603,6</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2602,3</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2598,9</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2308,9</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2308,9</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2308,9</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2308,9</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2308,9</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2308,9</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2308,9</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2308,9</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2308,9</w:t>
            </w:r>
          </w:p>
        </w:tc>
        <w:tc>
          <w:tcPr>
            <w:tcW w:w="1134"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2308,9</w:t>
            </w:r>
          </w:p>
        </w:tc>
      </w:tr>
      <w:tr w:rsidR="00256A64" w:rsidRPr="006B73FF" w:rsidTr="006B73FF">
        <w:trPr>
          <w:trHeight w:val="20"/>
        </w:trPr>
        <w:tc>
          <w:tcPr>
            <w:tcW w:w="1269" w:type="dxa"/>
            <w:shd w:val="clear" w:color="auto" w:fill="auto"/>
            <w:noWrap/>
            <w:vAlign w:val="center"/>
            <w:hideMark/>
          </w:tcPr>
          <w:p w:rsidR="00256A64" w:rsidRPr="006B73FF" w:rsidRDefault="00256A64" w:rsidP="006B73F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21</w:t>
            </w:r>
          </w:p>
        </w:tc>
        <w:tc>
          <w:tcPr>
            <w:tcW w:w="5252" w:type="dxa"/>
            <w:gridSpan w:val="2"/>
            <w:shd w:val="clear" w:color="auto" w:fill="auto"/>
            <w:noWrap/>
            <w:vAlign w:val="center"/>
            <w:hideMark/>
          </w:tcPr>
          <w:p w:rsidR="00256A64" w:rsidRPr="006B73FF" w:rsidRDefault="00256A64" w:rsidP="003E2C11">
            <w:pPr>
              <w:ind w:firstLine="0"/>
              <w:rPr>
                <w:rFonts w:eastAsia="Times New Roman" w:cs="Times New Roman"/>
                <w:color w:val="000000"/>
                <w:sz w:val="22"/>
                <w:lang w:eastAsia="ru-RU"/>
              </w:rPr>
            </w:pPr>
            <w:r w:rsidRPr="006B73FF">
              <w:rPr>
                <w:rFonts w:eastAsia="Times New Roman" w:cs="Times New Roman"/>
                <w:color w:val="000000"/>
                <w:sz w:val="22"/>
                <w:lang w:eastAsia="ru-RU"/>
              </w:rPr>
              <w:t>Котельная улица Советская, 22а</w:t>
            </w:r>
          </w:p>
        </w:tc>
        <w:tc>
          <w:tcPr>
            <w:tcW w:w="1423"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газ</w:t>
            </w:r>
          </w:p>
        </w:tc>
        <w:tc>
          <w:tcPr>
            <w:tcW w:w="1129"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2520,5</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3194,9</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3175,1</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2768,4</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2768,4</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2768,4</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2768,4</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2768,4</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2768,4</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2768,4</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2768,4</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2768,4</w:t>
            </w:r>
          </w:p>
        </w:tc>
        <w:tc>
          <w:tcPr>
            <w:tcW w:w="1134"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2768,4</w:t>
            </w:r>
          </w:p>
        </w:tc>
      </w:tr>
      <w:tr w:rsidR="00256A64" w:rsidRPr="006B73FF" w:rsidTr="006B73FF">
        <w:trPr>
          <w:trHeight w:val="20"/>
        </w:trPr>
        <w:tc>
          <w:tcPr>
            <w:tcW w:w="1269" w:type="dxa"/>
            <w:shd w:val="clear" w:color="auto" w:fill="auto"/>
            <w:noWrap/>
            <w:vAlign w:val="center"/>
            <w:hideMark/>
          </w:tcPr>
          <w:p w:rsidR="00256A64" w:rsidRPr="006B73FF" w:rsidRDefault="00256A64" w:rsidP="006B73F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22</w:t>
            </w:r>
          </w:p>
        </w:tc>
        <w:tc>
          <w:tcPr>
            <w:tcW w:w="5252" w:type="dxa"/>
            <w:gridSpan w:val="2"/>
            <w:shd w:val="clear" w:color="auto" w:fill="auto"/>
            <w:noWrap/>
            <w:vAlign w:val="center"/>
            <w:hideMark/>
          </w:tcPr>
          <w:p w:rsidR="00256A64" w:rsidRPr="006B73FF" w:rsidRDefault="00256A64" w:rsidP="003E2C11">
            <w:pPr>
              <w:ind w:firstLine="0"/>
              <w:rPr>
                <w:rFonts w:eastAsia="Times New Roman" w:cs="Times New Roman"/>
                <w:color w:val="000000"/>
                <w:sz w:val="22"/>
                <w:lang w:eastAsia="ru-RU"/>
              </w:rPr>
            </w:pPr>
            <w:r w:rsidRPr="006B73FF">
              <w:rPr>
                <w:rFonts w:eastAsia="Times New Roman" w:cs="Times New Roman"/>
                <w:color w:val="000000"/>
                <w:sz w:val="22"/>
                <w:lang w:eastAsia="ru-RU"/>
              </w:rPr>
              <w:t>Котельная улица Солоница, 5</w:t>
            </w:r>
          </w:p>
        </w:tc>
        <w:tc>
          <w:tcPr>
            <w:tcW w:w="1423"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газ</w:t>
            </w:r>
          </w:p>
        </w:tc>
        <w:tc>
          <w:tcPr>
            <w:tcW w:w="1129"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2519,6</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2926,2</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2926,8</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2799,0</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2799,0</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2799,0</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2799,0</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2799,0</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2799,0</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2799,0</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2799,0</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2799,0</w:t>
            </w:r>
          </w:p>
        </w:tc>
        <w:tc>
          <w:tcPr>
            <w:tcW w:w="1134"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2799,0</w:t>
            </w:r>
          </w:p>
        </w:tc>
      </w:tr>
      <w:tr w:rsidR="00256A64" w:rsidRPr="006B73FF" w:rsidTr="006B73FF">
        <w:trPr>
          <w:trHeight w:val="20"/>
        </w:trPr>
        <w:tc>
          <w:tcPr>
            <w:tcW w:w="1269" w:type="dxa"/>
            <w:shd w:val="clear" w:color="auto" w:fill="auto"/>
            <w:noWrap/>
            <w:vAlign w:val="center"/>
            <w:hideMark/>
          </w:tcPr>
          <w:p w:rsidR="00256A64" w:rsidRPr="006B73FF" w:rsidRDefault="00256A64" w:rsidP="006B73F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23</w:t>
            </w:r>
          </w:p>
        </w:tc>
        <w:tc>
          <w:tcPr>
            <w:tcW w:w="5252" w:type="dxa"/>
            <w:gridSpan w:val="2"/>
            <w:shd w:val="clear" w:color="auto" w:fill="auto"/>
            <w:noWrap/>
            <w:vAlign w:val="center"/>
            <w:hideMark/>
          </w:tcPr>
          <w:p w:rsidR="00256A64" w:rsidRPr="006B73FF" w:rsidRDefault="00256A64" w:rsidP="003E2C11">
            <w:pPr>
              <w:ind w:firstLine="0"/>
              <w:rPr>
                <w:rFonts w:eastAsia="Times New Roman" w:cs="Times New Roman"/>
                <w:color w:val="000000"/>
                <w:sz w:val="22"/>
                <w:lang w:eastAsia="ru-RU"/>
              </w:rPr>
            </w:pPr>
            <w:r w:rsidRPr="006B73FF">
              <w:rPr>
                <w:rFonts w:eastAsia="Times New Roman" w:cs="Times New Roman"/>
                <w:color w:val="000000"/>
                <w:sz w:val="22"/>
                <w:lang w:eastAsia="ru-RU"/>
              </w:rPr>
              <w:t>Котельная улица Сплавщиков, 4</w:t>
            </w:r>
          </w:p>
        </w:tc>
        <w:tc>
          <w:tcPr>
            <w:tcW w:w="1423"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газ</w:t>
            </w:r>
          </w:p>
        </w:tc>
        <w:tc>
          <w:tcPr>
            <w:tcW w:w="1129"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1195,0</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1451,4</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1451,5</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1375,3</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1375,3</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1375,3</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1375,3</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1375,3</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1375,3</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1375,3</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1375,3</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1375,3</w:t>
            </w:r>
          </w:p>
        </w:tc>
        <w:tc>
          <w:tcPr>
            <w:tcW w:w="1134"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1375,3</w:t>
            </w:r>
          </w:p>
        </w:tc>
      </w:tr>
      <w:tr w:rsidR="00256A64" w:rsidRPr="006B73FF" w:rsidTr="006B73FF">
        <w:trPr>
          <w:trHeight w:val="20"/>
        </w:trPr>
        <w:tc>
          <w:tcPr>
            <w:tcW w:w="1269" w:type="dxa"/>
            <w:shd w:val="clear" w:color="auto" w:fill="auto"/>
            <w:noWrap/>
            <w:vAlign w:val="center"/>
            <w:hideMark/>
          </w:tcPr>
          <w:p w:rsidR="00256A64" w:rsidRPr="006B73FF" w:rsidRDefault="00256A64" w:rsidP="006B73F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24</w:t>
            </w:r>
          </w:p>
        </w:tc>
        <w:tc>
          <w:tcPr>
            <w:tcW w:w="5252" w:type="dxa"/>
            <w:gridSpan w:val="2"/>
            <w:shd w:val="clear" w:color="auto" w:fill="auto"/>
            <w:noWrap/>
            <w:vAlign w:val="center"/>
            <w:hideMark/>
          </w:tcPr>
          <w:p w:rsidR="00256A64" w:rsidRPr="006B73FF" w:rsidRDefault="00256A64" w:rsidP="003E2C11">
            <w:pPr>
              <w:ind w:firstLine="0"/>
              <w:rPr>
                <w:rFonts w:eastAsia="Times New Roman" w:cs="Times New Roman"/>
                <w:color w:val="000000"/>
                <w:sz w:val="22"/>
                <w:lang w:eastAsia="ru-RU"/>
              </w:rPr>
            </w:pPr>
            <w:r w:rsidRPr="006B73FF">
              <w:rPr>
                <w:rFonts w:eastAsia="Times New Roman" w:cs="Times New Roman"/>
                <w:color w:val="000000"/>
                <w:sz w:val="22"/>
                <w:lang w:eastAsia="ru-RU"/>
              </w:rPr>
              <w:t>Котельная улица Сутырина, 8</w:t>
            </w:r>
          </w:p>
        </w:tc>
        <w:tc>
          <w:tcPr>
            <w:tcW w:w="1423"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газ</w:t>
            </w:r>
          </w:p>
        </w:tc>
        <w:tc>
          <w:tcPr>
            <w:tcW w:w="1129"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23848,5</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19282,3</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19325,5</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21862,3</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21862,3</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21862,3</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21862,3</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21862,3</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21862,3</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21862,3</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21862,3</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21862,3</w:t>
            </w:r>
          </w:p>
        </w:tc>
        <w:tc>
          <w:tcPr>
            <w:tcW w:w="1134"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21862,3</w:t>
            </w:r>
          </w:p>
        </w:tc>
      </w:tr>
      <w:tr w:rsidR="00256A64" w:rsidRPr="006B73FF" w:rsidTr="006B73FF">
        <w:trPr>
          <w:trHeight w:val="20"/>
        </w:trPr>
        <w:tc>
          <w:tcPr>
            <w:tcW w:w="1269" w:type="dxa"/>
            <w:shd w:val="clear" w:color="auto" w:fill="auto"/>
            <w:noWrap/>
            <w:vAlign w:val="center"/>
            <w:hideMark/>
          </w:tcPr>
          <w:p w:rsidR="00256A64" w:rsidRPr="006B73FF" w:rsidRDefault="00256A64" w:rsidP="006B73F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25</w:t>
            </w:r>
          </w:p>
        </w:tc>
        <w:tc>
          <w:tcPr>
            <w:tcW w:w="5252" w:type="dxa"/>
            <w:gridSpan w:val="2"/>
            <w:shd w:val="clear" w:color="auto" w:fill="auto"/>
            <w:noWrap/>
            <w:vAlign w:val="center"/>
            <w:hideMark/>
          </w:tcPr>
          <w:p w:rsidR="00256A64" w:rsidRPr="006B73FF" w:rsidRDefault="00256A64" w:rsidP="006B73FF">
            <w:pPr>
              <w:ind w:firstLine="0"/>
              <w:rPr>
                <w:rFonts w:eastAsia="Times New Roman" w:cs="Times New Roman"/>
                <w:color w:val="000000"/>
                <w:sz w:val="22"/>
                <w:lang w:eastAsia="ru-RU"/>
              </w:rPr>
            </w:pPr>
            <w:r w:rsidRPr="006B73FF">
              <w:rPr>
                <w:rFonts w:eastAsia="Times New Roman" w:cs="Times New Roman"/>
                <w:color w:val="000000"/>
                <w:sz w:val="22"/>
                <w:lang w:eastAsia="ru-RU"/>
              </w:rPr>
              <w:t xml:space="preserve">Котельная поселок Учхоза </w:t>
            </w:r>
          </w:p>
        </w:tc>
        <w:tc>
          <w:tcPr>
            <w:tcW w:w="1423"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газ</w:t>
            </w:r>
          </w:p>
        </w:tc>
        <w:tc>
          <w:tcPr>
            <w:tcW w:w="1129"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1944,1</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2732,7</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2779,4</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2203,8</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2203,8</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2203,8</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2203,8</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2203,8</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2203,8</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2203,8</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2203,8</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2203,8</w:t>
            </w:r>
          </w:p>
        </w:tc>
        <w:tc>
          <w:tcPr>
            <w:tcW w:w="1134"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2203,8</w:t>
            </w:r>
          </w:p>
        </w:tc>
      </w:tr>
      <w:tr w:rsidR="00256A64" w:rsidRPr="006B73FF" w:rsidTr="006B73FF">
        <w:trPr>
          <w:trHeight w:val="20"/>
        </w:trPr>
        <w:tc>
          <w:tcPr>
            <w:tcW w:w="1269" w:type="dxa"/>
            <w:shd w:val="clear" w:color="auto" w:fill="auto"/>
            <w:noWrap/>
            <w:vAlign w:val="center"/>
            <w:hideMark/>
          </w:tcPr>
          <w:p w:rsidR="00256A64" w:rsidRPr="006B73FF" w:rsidRDefault="00256A64" w:rsidP="006B73F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26</w:t>
            </w:r>
          </w:p>
        </w:tc>
        <w:tc>
          <w:tcPr>
            <w:tcW w:w="5252" w:type="dxa"/>
            <w:gridSpan w:val="2"/>
            <w:shd w:val="clear" w:color="auto" w:fill="auto"/>
            <w:noWrap/>
            <w:vAlign w:val="center"/>
            <w:hideMark/>
          </w:tcPr>
          <w:p w:rsidR="00256A64" w:rsidRPr="006B73FF" w:rsidRDefault="00256A64" w:rsidP="003E2C11">
            <w:pPr>
              <w:ind w:firstLine="0"/>
              <w:rPr>
                <w:rFonts w:eastAsia="Times New Roman" w:cs="Times New Roman"/>
                <w:color w:val="000000"/>
                <w:sz w:val="22"/>
                <w:lang w:eastAsia="ru-RU"/>
              </w:rPr>
            </w:pPr>
            <w:r w:rsidRPr="006B73FF">
              <w:rPr>
                <w:rFonts w:eastAsia="Times New Roman" w:cs="Times New Roman"/>
                <w:color w:val="000000"/>
                <w:sz w:val="22"/>
                <w:lang w:eastAsia="ru-RU"/>
              </w:rPr>
              <w:t>Котельная улица Шагова, 205 стр.1</w:t>
            </w:r>
          </w:p>
        </w:tc>
        <w:tc>
          <w:tcPr>
            <w:tcW w:w="1423"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газ</w:t>
            </w:r>
          </w:p>
        </w:tc>
        <w:tc>
          <w:tcPr>
            <w:tcW w:w="1129"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16348,2</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12942,1</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12955,3</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14650,3</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14650,3</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14650,3</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14650,3</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14650,3</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14650,3</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14650,3</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14650,3</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14650,3</w:t>
            </w:r>
          </w:p>
        </w:tc>
        <w:tc>
          <w:tcPr>
            <w:tcW w:w="1134"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14650,3</w:t>
            </w:r>
          </w:p>
        </w:tc>
      </w:tr>
      <w:tr w:rsidR="00256A64" w:rsidRPr="006B73FF" w:rsidTr="006B73FF">
        <w:trPr>
          <w:trHeight w:val="20"/>
        </w:trPr>
        <w:tc>
          <w:tcPr>
            <w:tcW w:w="1269" w:type="dxa"/>
            <w:shd w:val="clear" w:color="auto" w:fill="auto"/>
            <w:noWrap/>
            <w:vAlign w:val="center"/>
            <w:hideMark/>
          </w:tcPr>
          <w:p w:rsidR="00256A64" w:rsidRPr="006B73FF" w:rsidRDefault="00256A64" w:rsidP="006B73F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27</w:t>
            </w:r>
          </w:p>
        </w:tc>
        <w:tc>
          <w:tcPr>
            <w:tcW w:w="5252" w:type="dxa"/>
            <w:gridSpan w:val="2"/>
            <w:shd w:val="clear" w:color="auto" w:fill="auto"/>
            <w:noWrap/>
            <w:vAlign w:val="center"/>
            <w:hideMark/>
          </w:tcPr>
          <w:p w:rsidR="00256A64" w:rsidRPr="006B73FF" w:rsidRDefault="00256A64" w:rsidP="003E2C11">
            <w:pPr>
              <w:ind w:firstLine="0"/>
              <w:rPr>
                <w:rFonts w:eastAsia="Times New Roman" w:cs="Times New Roman"/>
                <w:color w:val="000000"/>
                <w:sz w:val="22"/>
                <w:lang w:eastAsia="ru-RU"/>
              </w:rPr>
            </w:pPr>
            <w:r w:rsidRPr="006B73FF">
              <w:rPr>
                <w:rFonts w:eastAsia="Times New Roman" w:cs="Times New Roman"/>
                <w:color w:val="000000"/>
                <w:sz w:val="22"/>
                <w:lang w:eastAsia="ru-RU"/>
              </w:rPr>
              <w:t>Котельная улица Московская, 105</w:t>
            </w:r>
          </w:p>
        </w:tc>
        <w:tc>
          <w:tcPr>
            <w:tcW w:w="1423"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газ</w:t>
            </w:r>
          </w:p>
        </w:tc>
        <w:tc>
          <w:tcPr>
            <w:tcW w:w="1129"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141186,5</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145164,0</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147155,1</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137062,9</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138692,2</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143201,2</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145839,8</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150215,1</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152586,5</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154207,6</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154207,6</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156602,8</w:t>
            </w:r>
          </w:p>
        </w:tc>
        <w:tc>
          <w:tcPr>
            <w:tcW w:w="1134"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156602,8</w:t>
            </w:r>
          </w:p>
        </w:tc>
      </w:tr>
      <w:tr w:rsidR="00256A64" w:rsidRPr="006B73FF" w:rsidTr="006B73FF">
        <w:trPr>
          <w:trHeight w:val="20"/>
        </w:trPr>
        <w:tc>
          <w:tcPr>
            <w:tcW w:w="1269" w:type="dxa"/>
            <w:shd w:val="clear" w:color="auto" w:fill="auto"/>
            <w:noWrap/>
            <w:vAlign w:val="center"/>
            <w:hideMark/>
          </w:tcPr>
          <w:p w:rsidR="00256A64" w:rsidRPr="006B73FF" w:rsidRDefault="00256A64" w:rsidP="006B73F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28</w:t>
            </w:r>
          </w:p>
        </w:tc>
        <w:tc>
          <w:tcPr>
            <w:tcW w:w="5252" w:type="dxa"/>
            <w:gridSpan w:val="2"/>
            <w:shd w:val="clear" w:color="auto" w:fill="auto"/>
            <w:noWrap/>
            <w:vAlign w:val="center"/>
            <w:hideMark/>
          </w:tcPr>
          <w:p w:rsidR="00256A64" w:rsidRPr="006B73FF" w:rsidRDefault="00256A64" w:rsidP="003E2C11">
            <w:pPr>
              <w:ind w:firstLine="0"/>
              <w:rPr>
                <w:rFonts w:eastAsia="Times New Roman" w:cs="Times New Roman"/>
                <w:color w:val="000000"/>
                <w:sz w:val="22"/>
                <w:lang w:eastAsia="ru-RU"/>
              </w:rPr>
            </w:pPr>
            <w:r w:rsidRPr="006B73FF">
              <w:rPr>
                <w:rFonts w:eastAsia="Times New Roman" w:cs="Times New Roman"/>
                <w:color w:val="000000"/>
                <w:sz w:val="22"/>
                <w:lang w:eastAsia="ru-RU"/>
              </w:rPr>
              <w:t>Котельная улица Советская, 122а</w:t>
            </w:r>
          </w:p>
        </w:tc>
        <w:tc>
          <w:tcPr>
            <w:tcW w:w="1423"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газ</w:t>
            </w:r>
          </w:p>
        </w:tc>
        <w:tc>
          <w:tcPr>
            <w:tcW w:w="1129"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8627,6</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9195,9</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9193,8</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8912,3</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8912,3</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8912,3</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8912,3</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8912,3</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8912,3</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8912,3</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8912,3</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8912,3</w:t>
            </w:r>
          </w:p>
        </w:tc>
        <w:tc>
          <w:tcPr>
            <w:tcW w:w="1134"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8912,3</w:t>
            </w:r>
          </w:p>
        </w:tc>
      </w:tr>
      <w:tr w:rsidR="00256A64" w:rsidRPr="006B73FF" w:rsidTr="006B73FF">
        <w:trPr>
          <w:trHeight w:val="20"/>
        </w:trPr>
        <w:tc>
          <w:tcPr>
            <w:tcW w:w="1269" w:type="dxa"/>
            <w:shd w:val="clear" w:color="auto" w:fill="auto"/>
            <w:noWrap/>
            <w:vAlign w:val="center"/>
            <w:hideMark/>
          </w:tcPr>
          <w:p w:rsidR="00256A64" w:rsidRPr="006B73FF" w:rsidRDefault="00256A64" w:rsidP="006B73F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29</w:t>
            </w:r>
          </w:p>
        </w:tc>
        <w:tc>
          <w:tcPr>
            <w:tcW w:w="5252" w:type="dxa"/>
            <w:gridSpan w:val="2"/>
            <w:shd w:val="clear" w:color="auto" w:fill="auto"/>
            <w:noWrap/>
            <w:vAlign w:val="center"/>
            <w:hideMark/>
          </w:tcPr>
          <w:p w:rsidR="00256A64" w:rsidRPr="006B73FF" w:rsidRDefault="00256A64" w:rsidP="003E2C11">
            <w:pPr>
              <w:ind w:firstLine="0"/>
              <w:rPr>
                <w:rFonts w:eastAsia="Times New Roman" w:cs="Times New Roman"/>
                <w:color w:val="000000"/>
                <w:sz w:val="22"/>
                <w:lang w:eastAsia="ru-RU"/>
              </w:rPr>
            </w:pPr>
            <w:r w:rsidRPr="006B73FF">
              <w:rPr>
                <w:rFonts w:eastAsia="Times New Roman" w:cs="Times New Roman"/>
                <w:color w:val="000000"/>
                <w:sz w:val="22"/>
                <w:lang w:eastAsia="ru-RU"/>
              </w:rPr>
              <w:t>Котельная улица Вокзальная, 56</w:t>
            </w:r>
          </w:p>
        </w:tc>
        <w:tc>
          <w:tcPr>
            <w:tcW w:w="1423"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газ</w:t>
            </w:r>
          </w:p>
        </w:tc>
        <w:tc>
          <w:tcPr>
            <w:tcW w:w="1129"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584,8</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664,2</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596,1</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598,7</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598,7</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598,7</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598,7</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598,7</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598,7</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598,7</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598,7</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598,7</w:t>
            </w:r>
          </w:p>
        </w:tc>
        <w:tc>
          <w:tcPr>
            <w:tcW w:w="1134"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598,7</w:t>
            </w:r>
          </w:p>
        </w:tc>
      </w:tr>
      <w:tr w:rsidR="00256A64" w:rsidRPr="006B73FF" w:rsidTr="006B73FF">
        <w:trPr>
          <w:trHeight w:val="20"/>
        </w:trPr>
        <w:tc>
          <w:tcPr>
            <w:tcW w:w="1269" w:type="dxa"/>
            <w:shd w:val="clear" w:color="auto" w:fill="auto"/>
            <w:noWrap/>
            <w:vAlign w:val="center"/>
            <w:hideMark/>
          </w:tcPr>
          <w:p w:rsidR="00256A64" w:rsidRPr="006B73FF" w:rsidRDefault="00256A64" w:rsidP="006B73F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30</w:t>
            </w:r>
          </w:p>
        </w:tc>
        <w:tc>
          <w:tcPr>
            <w:tcW w:w="5252" w:type="dxa"/>
            <w:gridSpan w:val="2"/>
            <w:shd w:val="clear" w:color="auto" w:fill="auto"/>
            <w:noWrap/>
            <w:vAlign w:val="center"/>
            <w:hideMark/>
          </w:tcPr>
          <w:p w:rsidR="00256A64" w:rsidRPr="006B73FF" w:rsidRDefault="00256A64" w:rsidP="003E2C11">
            <w:pPr>
              <w:ind w:firstLine="0"/>
              <w:rPr>
                <w:rFonts w:eastAsia="Times New Roman" w:cs="Times New Roman"/>
                <w:color w:val="000000"/>
                <w:sz w:val="22"/>
                <w:lang w:eastAsia="ru-RU"/>
              </w:rPr>
            </w:pPr>
            <w:r w:rsidRPr="006B73FF">
              <w:rPr>
                <w:rFonts w:eastAsia="Times New Roman" w:cs="Times New Roman"/>
                <w:color w:val="000000"/>
                <w:sz w:val="22"/>
                <w:lang w:eastAsia="ru-RU"/>
              </w:rPr>
              <w:t>БМК-0,35 МВт для ж.д.1,3 по ул. Красная Байдарка</w:t>
            </w:r>
          </w:p>
        </w:tc>
        <w:tc>
          <w:tcPr>
            <w:tcW w:w="1423"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газ</w:t>
            </w:r>
          </w:p>
        </w:tc>
        <w:tc>
          <w:tcPr>
            <w:tcW w:w="1129"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691,6</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581,3</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581,1</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619,6</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619,6</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619,6</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619,6</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619,6</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619,6</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619,6</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619,6</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619,6</w:t>
            </w:r>
          </w:p>
        </w:tc>
        <w:tc>
          <w:tcPr>
            <w:tcW w:w="1134"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619,6</w:t>
            </w:r>
          </w:p>
        </w:tc>
      </w:tr>
      <w:tr w:rsidR="00256A64" w:rsidRPr="006B73FF" w:rsidTr="006B73FF">
        <w:trPr>
          <w:trHeight w:val="20"/>
        </w:trPr>
        <w:tc>
          <w:tcPr>
            <w:tcW w:w="1269" w:type="dxa"/>
            <w:shd w:val="clear" w:color="auto" w:fill="auto"/>
            <w:noWrap/>
            <w:vAlign w:val="center"/>
            <w:hideMark/>
          </w:tcPr>
          <w:p w:rsidR="00256A64" w:rsidRPr="006B73FF" w:rsidRDefault="00256A64" w:rsidP="006B73F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31</w:t>
            </w:r>
          </w:p>
        </w:tc>
        <w:tc>
          <w:tcPr>
            <w:tcW w:w="5252" w:type="dxa"/>
            <w:gridSpan w:val="2"/>
            <w:shd w:val="clear" w:color="auto" w:fill="auto"/>
            <w:noWrap/>
            <w:vAlign w:val="center"/>
            <w:hideMark/>
          </w:tcPr>
          <w:p w:rsidR="00256A64" w:rsidRPr="006B73FF" w:rsidRDefault="00256A64" w:rsidP="006B73FF">
            <w:pPr>
              <w:ind w:firstLine="0"/>
              <w:rPr>
                <w:rFonts w:eastAsia="Times New Roman" w:cs="Times New Roman"/>
                <w:color w:val="000000"/>
                <w:sz w:val="22"/>
                <w:lang w:eastAsia="ru-RU"/>
              </w:rPr>
            </w:pPr>
            <w:r w:rsidRPr="006B73FF">
              <w:rPr>
                <w:rFonts w:eastAsia="Times New Roman" w:cs="Times New Roman"/>
                <w:color w:val="000000"/>
                <w:sz w:val="22"/>
                <w:lang w:eastAsia="ru-RU"/>
              </w:rPr>
              <w:t>БМК-0,25 МВт для ж.д.7,8,8а,8б по ул. Кр</w:t>
            </w:r>
            <w:r w:rsidR="006B73FF">
              <w:rPr>
                <w:rFonts w:eastAsia="Times New Roman" w:cs="Times New Roman"/>
                <w:color w:val="000000"/>
                <w:sz w:val="22"/>
                <w:lang w:eastAsia="ru-RU"/>
              </w:rPr>
              <w:t>.</w:t>
            </w:r>
            <w:r w:rsidRPr="006B73FF">
              <w:rPr>
                <w:rFonts w:eastAsia="Times New Roman" w:cs="Times New Roman"/>
                <w:color w:val="000000"/>
                <w:sz w:val="22"/>
                <w:lang w:eastAsia="ru-RU"/>
              </w:rPr>
              <w:t xml:space="preserve"> Байдарка</w:t>
            </w:r>
          </w:p>
        </w:tc>
        <w:tc>
          <w:tcPr>
            <w:tcW w:w="1423"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газ</w:t>
            </w:r>
          </w:p>
        </w:tc>
        <w:tc>
          <w:tcPr>
            <w:tcW w:w="1129"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362,9</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570,3</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569,1</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510,5</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510,5</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510,5</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510,5</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510,5</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510,5</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510,5</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510,5</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510,5</w:t>
            </w:r>
          </w:p>
        </w:tc>
        <w:tc>
          <w:tcPr>
            <w:tcW w:w="1134"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510,5</w:t>
            </w:r>
          </w:p>
        </w:tc>
      </w:tr>
      <w:tr w:rsidR="00256A64" w:rsidRPr="006B73FF" w:rsidTr="006B73FF">
        <w:trPr>
          <w:trHeight w:val="20"/>
        </w:trPr>
        <w:tc>
          <w:tcPr>
            <w:tcW w:w="1269" w:type="dxa"/>
            <w:shd w:val="clear" w:color="auto" w:fill="auto"/>
            <w:noWrap/>
            <w:vAlign w:val="center"/>
            <w:hideMark/>
          </w:tcPr>
          <w:p w:rsidR="00256A64" w:rsidRPr="006B73FF" w:rsidRDefault="00256A64" w:rsidP="006B73F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32</w:t>
            </w:r>
          </w:p>
        </w:tc>
        <w:tc>
          <w:tcPr>
            <w:tcW w:w="5252" w:type="dxa"/>
            <w:gridSpan w:val="2"/>
            <w:shd w:val="clear" w:color="auto" w:fill="auto"/>
            <w:noWrap/>
            <w:vAlign w:val="center"/>
            <w:hideMark/>
          </w:tcPr>
          <w:p w:rsidR="00256A64" w:rsidRPr="006B73FF" w:rsidRDefault="00256A64" w:rsidP="003E2C11">
            <w:pPr>
              <w:ind w:firstLine="0"/>
              <w:rPr>
                <w:rFonts w:eastAsia="Times New Roman" w:cs="Times New Roman"/>
                <w:color w:val="000000"/>
                <w:sz w:val="22"/>
                <w:lang w:eastAsia="ru-RU"/>
              </w:rPr>
            </w:pPr>
            <w:r w:rsidRPr="006B73FF">
              <w:rPr>
                <w:rFonts w:eastAsia="Times New Roman" w:cs="Times New Roman"/>
                <w:color w:val="000000"/>
                <w:sz w:val="22"/>
                <w:lang w:eastAsia="ru-RU"/>
              </w:rPr>
              <w:t>Котельная улица Лесная, 27 стр.1</w:t>
            </w:r>
          </w:p>
        </w:tc>
        <w:tc>
          <w:tcPr>
            <w:tcW w:w="1423"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газ</w:t>
            </w:r>
          </w:p>
        </w:tc>
        <w:tc>
          <w:tcPr>
            <w:tcW w:w="1129"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7901,7</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7229,7</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7226,5</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6970,5</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6970,5</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6970,5</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6970,5</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6970,5</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6970,5</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6970,5</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6970,5</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6970,5</w:t>
            </w:r>
          </w:p>
        </w:tc>
        <w:tc>
          <w:tcPr>
            <w:tcW w:w="1134"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6970,5</w:t>
            </w:r>
          </w:p>
        </w:tc>
      </w:tr>
      <w:tr w:rsidR="00256A64" w:rsidRPr="006B73FF" w:rsidTr="006B73FF">
        <w:trPr>
          <w:trHeight w:val="20"/>
        </w:trPr>
        <w:tc>
          <w:tcPr>
            <w:tcW w:w="1269" w:type="dxa"/>
            <w:shd w:val="clear" w:color="auto" w:fill="auto"/>
            <w:noWrap/>
            <w:vAlign w:val="center"/>
            <w:hideMark/>
          </w:tcPr>
          <w:p w:rsidR="00256A64" w:rsidRPr="006B73FF" w:rsidRDefault="00256A64" w:rsidP="006B73F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33</w:t>
            </w:r>
          </w:p>
        </w:tc>
        <w:tc>
          <w:tcPr>
            <w:tcW w:w="5252" w:type="dxa"/>
            <w:gridSpan w:val="2"/>
            <w:shd w:val="clear" w:color="auto" w:fill="auto"/>
            <w:noWrap/>
            <w:vAlign w:val="center"/>
            <w:hideMark/>
          </w:tcPr>
          <w:p w:rsidR="00256A64" w:rsidRPr="006B73FF" w:rsidRDefault="00256A64" w:rsidP="003E2C11">
            <w:pPr>
              <w:ind w:firstLine="0"/>
              <w:rPr>
                <w:rFonts w:eastAsia="Times New Roman" w:cs="Times New Roman"/>
                <w:color w:val="000000"/>
                <w:sz w:val="22"/>
                <w:lang w:eastAsia="ru-RU"/>
              </w:rPr>
            </w:pPr>
            <w:r w:rsidRPr="006B73FF">
              <w:rPr>
                <w:rFonts w:eastAsia="Times New Roman" w:cs="Times New Roman"/>
                <w:color w:val="000000"/>
                <w:sz w:val="22"/>
                <w:lang w:eastAsia="ru-RU"/>
              </w:rPr>
              <w:t>Котельная улица Никитская, 47в</w:t>
            </w:r>
          </w:p>
        </w:tc>
        <w:tc>
          <w:tcPr>
            <w:tcW w:w="1423"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газ</w:t>
            </w:r>
          </w:p>
        </w:tc>
        <w:tc>
          <w:tcPr>
            <w:tcW w:w="1129"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86441,4</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79397,8</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79297,6</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81627,8</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81627,8</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81627,8</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81627,8</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81627,8</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81627,8</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81627,8</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81627,8</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81627,8</w:t>
            </w:r>
          </w:p>
        </w:tc>
        <w:tc>
          <w:tcPr>
            <w:tcW w:w="1134"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81627,8</w:t>
            </w:r>
          </w:p>
        </w:tc>
      </w:tr>
      <w:tr w:rsidR="00256A64" w:rsidRPr="006B73FF" w:rsidTr="006B73FF">
        <w:trPr>
          <w:trHeight w:val="20"/>
        </w:trPr>
        <w:tc>
          <w:tcPr>
            <w:tcW w:w="1269" w:type="dxa"/>
            <w:shd w:val="clear" w:color="auto" w:fill="auto"/>
            <w:noWrap/>
            <w:vAlign w:val="center"/>
            <w:hideMark/>
          </w:tcPr>
          <w:p w:rsidR="00256A64" w:rsidRPr="006B73FF" w:rsidRDefault="00256A64" w:rsidP="006B73F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34</w:t>
            </w:r>
          </w:p>
        </w:tc>
        <w:tc>
          <w:tcPr>
            <w:tcW w:w="5252" w:type="dxa"/>
            <w:gridSpan w:val="2"/>
            <w:shd w:val="clear" w:color="auto" w:fill="auto"/>
            <w:noWrap/>
            <w:vAlign w:val="center"/>
            <w:hideMark/>
          </w:tcPr>
          <w:p w:rsidR="00256A64" w:rsidRPr="006B73FF" w:rsidRDefault="00256A64" w:rsidP="003E2C11">
            <w:pPr>
              <w:ind w:firstLine="0"/>
              <w:rPr>
                <w:rFonts w:eastAsia="Times New Roman" w:cs="Times New Roman"/>
                <w:color w:val="000000"/>
                <w:sz w:val="22"/>
                <w:lang w:eastAsia="ru-RU"/>
              </w:rPr>
            </w:pPr>
            <w:r w:rsidRPr="006B73FF">
              <w:rPr>
                <w:rFonts w:eastAsia="Times New Roman" w:cs="Times New Roman"/>
                <w:color w:val="000000"/>
                <w:sz w:val="22"/>
                <w:lang w:eastAsia="ru-RU"/>
              </w:rPr>
              <w:t>Котельная улица Вокзальная, 1</w:t>
            </w:r>
          </w:p>
        </w:tc>
        <w:tc>
          <w:tcPr>
            <w:tcW w:w="1423"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газ</w:t>
            </w:r>
          </w:p>
        </w:tc>
        <w:tc>
          <w:tcPr>
            <w:tcW w:w="1129"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1321,0</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933,5</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938,4</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938,4</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938,4</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938,4</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938,4</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938,4</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938,4</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938,4</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938,4</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938,4</w:t>
            </w:r>
          </w:p>
        </w:tc>
        <w:tc>
          <w:tcPr>
            <w:tcW w:w="1134"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938,4</w:t>
            </w:r>
          </w:p>
        </w:tc>
      </w:tr>
      <w:tr w:rsidR="00256A64" w:rsidRPr="006B73FF" w:rsidTr="006B73FF">
        <w:trPr>
          <w:trHeight w:val="20"/>
        </w:trPr>
        <w:tc>
          <w:tcPr>
            <w:tcW w:w="1269" w:type="dxa"/>
            <w:shd w:val="clear" w:color="auto" w:fill="auto"/>
            <w:noWrap/>
            <w:vAlign w:val="center"/>
            <w:hideMark/>
          </w:tcPr>
          <w:p w:rsidR="00256A64" w:rsidRPr="006B73FF" w:rsidRDefault="00256A64" w:rsidP="006B73F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35</w:t>
            </w:r>
          </w:p>
        </w:tc>
        <w:tc>
          <w:tcPr>
            <w:tcW w:w="5252" w:type="dxa"/>
            <w:gridSpan w:val="2"/>
            <w:shd w:val="clear" w:color="auto" w:fill="auto"/>
            <w:noWrap/>
            <w:vAlign w:val="center"/>
            <w:hideMark/>
          </w:tcPr>
          <w:p w:rsidR="00256A64" w:rsidRPr="006B73FF" w:rsidRDefault="00256A64" w:rsidP="003E2C11">
            <w:pPr>
              <w:ind w:firstLine="0"/>
              <w:rPr>
                <w:rFonts w:eastAsia="Times New Roman" w:cs="Times New Roman"/>
                <w:color w:val="000000"/>
                <w:sz w:val="22"/>
                <w:lang w:eastAsia="ru-RU"/>
              </w:rPr>
            </w:pPr>
            <w:r w:rsidRPr="006B73FF">
              <w:rPr>
                <w:rFonts w:eastAsia="Times New Roman" w:cs="Times New Roman"/>
                <w:color w:val="000000"/>
                <w:sz w:val="22"/>
                <w:lang w:eastAsia="ru-RU"/>
              </w:rPr>
              <w:t>АИТ улица Бульварная, 6</w:t>
            </w:r>
          </w:p>
        </w:tc>
        <w:tc>
          <w:tcPr>
            <w:tcW w:w="1423"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газ</w:t>
            </w:r>
          </w:p>
        </w:tc>
        <w:tc>
          <w:tcPr>
            <w:tcW w:w="1129"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593,5</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527,3</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527,2</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526,6</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526,6</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526,6</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526,6</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526,6</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526,6</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526,6</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526,6</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526,6</w:t>
            </w:r>
          </w:p>
        </w:tc>
        <w:tc>
          <w:tcPr>
            <w:tcW w:w="1134"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526,6</w:t>
            </w:r>
          </w:p>
        </w:tc>
      </w:tr>
      <w:tr w:rsidR="00256A64" w:rsidRPr="006B73FF" w:rsidTr="006B73FF">
        <w:trPr>
          <w:trHeight w:val="20"/>
        </w:trPr>
        <w:tc>
          <w:tcPr>
            <w:tcW w:w="1269" w:type="dxa"/>
            <w:shd w:val="clear" w:color="auto" w:fill="auto"/>
            <w:noWrap/>
            <w:vAlign w:val="center"/>
            <w:hideMark/>
          </w:tcPr>
          <w:p w:rsidR="00256A64" w:rsidRPr="006B73FF" w:rsidRDefault="00256A64" w:rsidP="006B73F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36</w:t>
            </w:r>
          </w:p>
        </w:tc>
        <w:tc>
          <w:tcPr>
            <w:tcW w:w="5252" w:type="dxa"/>
            <w:gridSpan w:val="2"/>
            <w:shd w:val="clear" w:color="auto" w:fill="auto"/>
            <w:noWrap/>
            <w:vAlign w:val="center"/>
            <w:hideMark/>
          </w:tcPr>
          <w:p w:rsidR="00256A64" w:rsidRPr="006B73FF" w:rsidRDefault="00256A64" w:rsidP="003E2C11">
            <w:pPr>
              <w:ind w:firstLine="0"/>
              <w:rPr>
                <w:rFonts w:eastAsia="Times New Roman" w:cs="Times New Roman"/>
                <w:color w:val="000000"/>
                <w:sz w:val="22"/>
                <w:lang w:eastAsia="ru-RU"/>
              </w:rPr>
            </w:pPr>
            <w:r w:rsidRPr="006B73FF">
              <w:rPr>
                <w:rFonts w:eastAsia="Times New Roman" w:cs="Times New Roman"/>
                <w:color w:val="000000"/>
                <w:sz w:val="22"/>
                <w:lang w:eastAsia="ru-RU"/>
              </w:rPr>
              <w:t>АИТ улица Линейная, 5</w:t>
            </w:r>
          </w:p>
        </w:tc>
        <w:tc>
          <w:tcPr>
            <w:tcW w:w="1423"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газ</w:t>
            </w:r>
          </w:p>
        </w:tc>
        <w:tc>
          <w:tcPr>
            <w:tcW w:w="1129"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498,1</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426,8</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428,3</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421,7</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421,7</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421,7</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904,1</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904,1</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904,1</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904,1</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904,1</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904,1</w:t>
            </w:r>
          </w:p>
        </w:tc>
        <w:tc>
          <w:tcPr>
            <w:tcW w:w="1134"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904,1</w:t>
            </w:r>
          </w:p>
        </w:tc>
      </w:tr>
      <w:tr w:rsidR="00256A64" w:rsidRPr="006B73FF" w:rsidTr="006B73FF">
        <w:trPr>
          <w:trHeight w:val="20"/>
        </w:trPr>
        <w:tc>
          <w:tcPr>
            <w:tcW w:w="1269" w:type="dxa"/>
            <w:shd w:val="clear" w:color="auto" w:fill="auto"/>
            <w:noWrap/>
            <w:vAlign w:val="center"/>
            <w:hideMark/>
          </w:tcPr>
          <w:p w:rsidR="00256A64" w:rsidRPr="006B73FF" w:rsidRDefault="00256A64" w:rsidP="006B73F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37</w:t>
            </w:r>
          </w:p>
        </w:tc>
        <w:tc>
          <w:tcPr>
            <w:tcW w:w="5252" w:type="dxa"/>
            <w:gridSpan w:val="2"/>
            <w:shd w:val="clear" w:color="auto" w:fill="auto"/>
            <w:noWrap/>
            <w:vAlign w:val="center"/>
            <w:hideMark/>
          </w:tcPr>
          <w:p w:rsidR="00256A64" w:rsidRPr="006B73FF" w:rsidRDefault="00256A64" w:rsidP="003E2C11">
            <w:pPr>
              <w:ind w:firstLine="0"/>
              <w:rPr>
                <w:rFonts w:eastAsia="Times New Roman" w:cs="Times New Roman"/>
                <w:color w:val="000000"/>
                <w:sz w:val="22"/>
                <w:lang w:eastAsia="ru-RU"/>
              </w:rPr>
            </w:pPr>
            <w:r w:rsidRPr="006B73FF">
              <w:rPr>
                <w:rFonts w:eastAsia="Times New Roman" w:cs="Times New Roman"/>
                <w:color w:val="000000"/>
                <w:sz w:val="22"/>
                <w:lang w:eastAsia="ru-RU"/>
              </w:rPr>
              <w:t>АИТ проспект Речной, 72</w:t>
            </w:r>
          </w:p>
        </w:tc>
        <w:tc>
          <w:tcPr>
            <w:tcW w:w="1423"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газ</w:t>
            </w:r>
          </w:p>
        </w:tc>
        <w:tc>
          <w:tcPr>
            <w:tcW w:w="1129"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117,9</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136,5</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136,5</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135,8</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1298,1</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1298,1</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1298,1</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1298,1</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1298,1</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1298,1</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1298,1</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1298,1</w:t>
            </w:r>
          </w:p>
        </w:tc>
        <w:tc>
          <w:tcPr>
            <w:tcW w:w="1134"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1298,1</w:t>
            </w:r>
          </w:p>
        </w:tc>
      </w:tr>
      <w:tr w:rsidR="00256A64" w:rsidRPr="006B73FF" w:rsidTr="006B73FF">
        <w:trPr>
          <w:trHeight w:val="20"/>
        </w:trPr>
        <w:tc>
          <w:tcPr>
            <w:tcW w:w="1269" w:type="dxa"/>
            <w:shd w:val="clear" w:color="auto" w:fill="auto"/>
            <w:noWrap/>
            <w:vAlign w:val="center"/>
            <w:hideMark/>
          </w:tcPr>
          <w:p w:rsidR="00256A64" w:rsidRPr="006B73FF" w:rsidRDefault="00256A64" w:rsidP="006B73F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38</w:t>
            </w:r>
          </w:p>
        </w:tc>
        <w:tc>
          <w:tcPr>
            <w:tcW w:w="5252" w:type="dxa"/>
            <w:gridSpan w:val="2"/>
            <w:shd w:val="clear" w:color="auto" w:fill="auto"/>
            <w:noWrap/>
            <w:vAlign w:val="center"/>
            <w:hideMark/>
          </w:tcPr>
          <w:p w:rsidR="00256A64" w:rsidRPr="006B73FF" w:rsidRDefault="00256A64" w:rsidP="003E2C11">
            <w:pPr>
              <w:ind w:firstLine="0"/>
              <w:rPr>
                <w:rFonts w:eastAsia="Times New Roman" w:cs="Times New Roman"/>
                <w:color w:val="000000"/>
                <w:sz w:val="22"/>
                <w:lang w:eastAsia="ru-RU"/>
              </w:rPr>
            </w:pPr>
            <w:r w:rsidRPr="006B73FF">
              <w:rPr>
                <w:rFonts w:eastAsia="Times New Roman" w:cs="Times New Roman"/>
                <w:color w:val="000000"/>
                <w:sz w:val="22"/>
                <w:lang w:eastAsia="ru-RU"/>
              </w:rPr>
              <w:t>АИТ проспект Речной, 145</w:t>
            </w:r>
          </w:p>
        </w:tc>
        <w:tc>
          <w:tcPr>
            <w:tcW w:w="1423"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газ</w:t>
            </w:r>
          </w:p>
        </w:tc>
        <w:tc>
          <w:tcPr>
            <w:tcW w:w="1129"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242,4</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253,4</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252,8</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258,4</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258,4</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258,4</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258,4</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258,4</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258,4</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258,4</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258,4</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258,4</w:t>
            </w:r>
          </w:p>
        </w:tc>
        <w:tc>
          <w:tcPr>
            <w:tcW w:w="1134"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258,4</w:t>
            </w:r>
          </w:p>
        </w:tc>
      </w:tr>
      <w:tr w:rsidR="00256A64" w:rsidRPr="006B73FF" w:rsidTr="006B73FF">
        <w:trPr>
          <w:trHeight w:val="20"/>
        </w:trPr>
        <w:tc>
          <w:tcPr>
            <w:tcW w:w="1269" w:type="dxa"/>
            <w:shd w:val="clear" w:color="auto" w:fill="auto"/>
            <w:noWrap/>
            <w:vAlign w:val="center"/>
            <w:hideMark/>
          </w:tcPr>
          <w:p w:rsidR="00256A64" w:rsidRPr="006B73FF" w:rsidRDefault="00256A64" w:rsidP="006B73F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39</w:t>
            </w:r>
          </w:p>
        </w:tc>
        <w:tc>
          <w:tcPr>
            <w:tcW w:w="5252" w:type="dxa"/>
            <w:gridSpan w:val="2"/>
            <w:shd w:val="clear" w:color="auto" w:fill="auto"/>
            <w:noWrap/>
            <w:vAlign w:val="center"/>
            <w:hideMark/>
          </w:tcPr>
          <w:p w:rsidR="00256A64" w:rsidRPr="006B73FF" w:rsidRDefault="00256A64" w:rsidP="003E2C11">
            <w:pPr>
              <w:ind w:firstLine="0"/>
              <w:rPr>
                <w:rFonts w:eastAsia="Times New Roman" w:cs="Times New Roman"/>
                <w:color w:val="000000"/>
                <w:sz w:val="22"/>
                <w:lang w:eastAsia="ru-RU"/>
              </w:rPr>
            </w:pPr>
            <w:r w:rsidRPr="006B73FF">
              <w:rPr>
                <w:rFonts w:eastAsia="Times New Roman" w:cs="Times New Roman"/>
                <w:color w:val="000000"/>
                <w:sz w:val="22"/>
                <w:lang w:eastAsia="ru-RU"/>
              </w:rPr>
              <w:t>АИТ улица Профсоюзная, 12в</w:t>
            </w:r>
          </w:p>
        </w:tc>
        <w:tc>
          <w:tcPr>
            <w:tcW w:w="1423"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газ</w:t>
            </w:r>
          </w:p>
        </w:tc>
        <w:tc>
          <w:tcPr>
            <w:tcW w:w="1129"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924,3</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823,7</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823,7</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821,3</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821,3</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821,3</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821,3</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821,3</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821,3</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821,3</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821,3</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821,3</w:t>
            </w:r>
          </w:p>
        </w:tc>
        <w:tc>
          <w:tcPr>
            <w:tcW w:w="1134"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821,3</w:t>
            </w:r>
          </w:p>
        </w:tc>
      </w:tr>
      <w:tr w:rsidR="00256A64" w:rsidRPr="006B73FF" w:rsidTr="006B73FF">
        <w:trPr>
          <w:trHeight w:val="20"/>
        </w:trPr>
        <w:tc>
          <w:tcPr>
            <w:tcW w:w="1269" w:type="dxa"/>
            <w:shd w:val="clear" w:color="auto" w:fill="auto"/>
            <w:noWrap/>
            <w:vAlign w:val="center"/>
            <w:hideMark/>
          </w:tcPr>
          <w:p w:rsidR="00256A64" w:rsidRPr="006B73FF" w:rsidRDefault="00256A64" w:rsidP="006B73F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40</w:t>
            </w:r>
          </w:p>
        </w:tc>
        <w:tc>
          <w:tcPr>
            <w:tcW w:w="5252" w:type="dxa"/>
            <w:gridSpan w:val="2"/>
            <w:shd w:val="clear" w:color="auto" w:fill="auto"/>
            <w:noWrap/>
            <w:vAlign w:val="center"/>
            <w:hideMark/>
          </w:tcPr>
          <w:p w:rsidR="00256A64" w:rsidRPr="006B73FF" w:rsidRDefault="00256A64" w:rsidP="003E2C11">
            <w:pPr>
              <w:ind w:firstLine="0"/>
              <w:rPr>
                <w:rFonts w:eastAsia="Times New Roman" w:cs="Times New Roman"/>
                <w:color w:val="000000"/>
                <w:sz w:val="22"/>
                <w:lang w:eastAsia="ru-RU"/>
              </w:rPr>
            </w:pPr>
            <w:r w:rsidRPr="006B73FF">
              <w:rPr>
                <w:rFonts w:eastAsia="Times New Roman" w:cs="Times New Roman"/>
                <w:color w:val="000000"/>
                <w:sz w:val="22"/>
                <w:lang w:eastAsia="ru-RU"/>
              </w:rPr>
              <w:t>АИТ улица Шарьинская, 45</w:t>
            </w:r>
          </w:p>
        </w:tc>
        <w:tc>
          <w:tcPr>
            <w:tcW w:w="1423"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газ</w:t>
            </w:r>
          </w:p>
        </w:tc>
        <w:tc>
          <w:tcPr>
            <w:tcW w:w="1129"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820,1</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755,1</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755,0</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750,5</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750,5</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750,5</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750,5</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750,5</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750,5</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750,5</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750,5</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750,5</w:t>
            </w:r>
          </w:p>
        </w:tc>
        <w:tc>
          <w:tcPr>
            <w:tcW w:w="1134"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750,5</w:t>
            </w:r>
          </w:p>
        </w:tc>
      </w:tr>
      <w:tr w:rsidR="00256A64" w:rsidRPr="006B73FF" w:rsidTr="006B73FF">
        <w:trPr>
          <w:trHeight w:val="20"/>
        </w:trPr>
        <w:tc>
          <w:tcPr>
            <w:tcW w:w="1269" w:type="dxa"/>
            <w:shd w:val="clear" w:color="auto" w:fill="auto"/>
            <w:noWrap/>
            <w:vAlign w:val="center"/>
            <w:hideMark/>
          </w:tcPr>
          <w:p w:rsidR="00256A64" w:rsidRPr="006B73FF" w:rsidRDefault="00256A64" w:rsidP="006B73F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41</w:t>
            </w:r>
          </w:p>
        </w:tc>
        <w:tc>
          <w:tcPr>
            <w:tcW w:w="5252" w:type="dxa"/>
            <w:gridSpan w:val="2"/>
            <w:shd w:val="clear" w:color="auto" w:fill="auto"/>
            <w:noWrap/>
            <w:vAlign w:val="center"/>
            <w:hideMark/>
          </w:tcPr>
          <w:p w:rsidR="00256A64" w:rsidRPr="006B73FF" w:rsidRDefault="00256A64" w:rsidP="003E2C11">
            <w:pPr>
              <w:ind w:firstLine="0"/>
              <w:rPr>
                <w:rFonts w:eastAsia="Times New Roman" w:cs="Times New Roman"/>
                <w:color w:val="000000"/>
                <w:sz w:val="22"/>
                <w:lang w:eastAsia="ru-RU"/>
              </w:rPr>
            </w:pPr>
            <w:r w:rsidRPr="006B73FF">
              <w:rPr>
                <w:rFonts w:eastAsia="Times New Roman" w:cs="Times New Roman"/>
                <w:color w:val="000000"/>
                <w:sz w:val="22"/>
                <w:lang w:eastAsia="ru-RU"/>
              </w:rPr>
              <w:t>АИТ улица Китицынская, 15</w:t>
            </w:r>
          </w:p>
        </w:tc>
        <w:tc>
          <w:tcPr>
            <w:tcW w:w="1423"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газ</w:t>
            </w:r>
          </w:p>
        </w:tc>
        <w:tc>
          <w:tcPr>
            <w:tcW w:w="1129"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827,0</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823,5</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820,6</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821,7</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821,7</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821,7</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821,7</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821,7</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821,7</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821,7</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821,7</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821,7</w:t>
            </w:r>
          </w:p>
        </w:tc>
        <w:tc>
          <w:tcPr>
            <w:tcW w:w="1134"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821,7</w:t>
            </w:r>
          </w:p>
        </w:tc>
      </w:tr>
      <w:tr w:rsidR="00256A64" w:rsidRPr="006B73FF" w:rsidTr="006B73FF">
        <w:trPr>
          <w:trHeight w:val="20"/>
        </w:trPr>
        <w:tc>
          <w:tcPr>
            <w:tcW w:w="1269" w:type="dxa"/>
            <w:shd w:val="clear" w:color="auto" w:fill="auto"/>
            <w:noWrap/>
            <w:vAlign w:val="center"/>
            <w:hideMark/>
          </w:tcPr>
          <w:p w:rsidR="00256A64" w:rsidRPr="006B73FF" w:rsidRDefault="00256A64" w:rsidP="006B73F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42</w:t>
            </w:r>
          </w:p>
        </w:tc>
        <w:tc>
          <w:tcPr>
            <w:tcW w:w="5252" w:type="dxa"/>
            <w:gridSpan w:val="2"/>
            <w:shd w:val="clear" w:color="auto" w:fill="auto"/>
            <w:noWrap/>
            <w:vAlign w:val="center"/>
            <w:hideMark/>
          </w:tcPr>
          <w:p w:rsidR="00256A64" w:rsidRPr="006B73FF" w:rsidRDefault="00256A64" w:rsidP="003E2C11">
            <w:pPr>
              <w:ind w:firstLine="0"/>
              <w:rPr>
                <w:rFonts w:eastAsia="Times New Roman" w:cs="Times New Roman"/>
                <w:color w:val="000000"/>
                <w:sz w:val="22"/>
                <w:lang w:eastAsia="ru-RU"/>
              </w:rPr>
            </w:pPr>
            <w:r w:rsidRPr="006B73FF">
              <w:rPr>
                <w:rFonts w:eastAsia="Times New Roman" w:cs="Times New Roman"/>
                <w:color w:val="000000"/>
                <w:sz w:val="22"/>
                <w:lang w:eastAsia="ru-RU"/>
              </w:rPr>
              <w:t>АИТ проспект Речной, 143</w:t>
            </w:r>
          </w:p>
        </w:tc>
        <w:tc>
          <w:tcPr>
            <w:tcW w:w="1423"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газ</w:t>
            </w:r>
          </w:p>
        </w:tc>
        <w:tc>
          <w:tcPr>
            <w:tcW w:w="1129"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601,1</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1279,7</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1279,3</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1266,3</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1266,3</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1266,3</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1266,3</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1266,3</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1266,3</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1266,3</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1266,3</w:t>
            </w:r>
          </w:p>
        </w:tc>
        <w:tc>
          <w:tcPr>
            <w:tcW w:w="1120"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1266,3</w:t>
            </w:r>
          </w:p>
        </w:tc>
        <w:tc>
          <w:tcPr>
            <w:tcW w:w="1134" w:type="dxa"/>
            <w:shd w:val="clear" w:color="auto" w:fill="auto"/>
            <w:noWrap/>
            <w:vAlign w:val="center"/>
            <w:hideMark/>
          </w:tcPr>
          <w:p w:rsidR="00256A64" w:rsidRPr="006B73FF" w:rsidRDefault="00256A64" w:rsidP="003E2C11">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1266,3</w:t>
            </w:r>
          </w:p>
        </w:tc>
      </w:tr>
      <w:tr w:rsidR="00B524BF" w:rsidRPr="006B73FF" w:rsidTr="00D36729">
        <w:trPr>
          <w:trHeight w:val="20"/>
        </w:trPr>
        <w:tc>
          <w:tcPr>
            <w:tcW w:w="1269" w:type="dxa"/>
            <w:shd w:val="clear" w:color="auto" w:fill="auto"/>
            <w:noWrap/>
            <w:vAlign w:val="center"/>
          </w:tcPr>
          <w:p w:rsidR="00B524BF" w:rsidRPr="00BE3942" w:rsidRDefault="00B524BF" w:rsidP="00B524BF">
            <w:pPr>
              <w:ind w:firstLine="112"/>
              <w:jc w:val="center"/>
              <w:rPr>
                <w:rFonts w:eastAsia="Times New Roman" w:cs="Times New Roman"/>
                <w:color w:val="000000"/>
                <w:sz w:val="20"/>
                <w:szCs w:val="20"/>
                <w:lang w:eastAsia="ru-RU"/>
              </w:rPr>
            </w:pPr>
            <w:r w:rsidRPr="00BE3942">
              <w:rPr>
                <w:rFonts w:eastAsia="Times New Roman" w:cs="Times New Roman"/>
                <w:color w:val="000000"/>
                <w:sz w:val="20"/>
                <w:szCs w:val="20"/>
                <w:lang w:eastAsia="ru-RU"/>
              </w:rPr>
              <w:t>43</w:t>
            </w:r>
          </w:p>
        </w:tc>
        <w:tc>
          <w:tcPr>
            <w:tcW w:w="5252" w:type="dxa"/>
            <w:gridSpan w:val="2"/>
            <w:shd w:val="clear" w:color="auto" w:fill="auto"/>
            <w:noWrap/>
            <w:vAlign w:val="center"/>
          </w:tcPr>
          <w:p w:rsidR="00B524BF" w:rsidRPr="00BE3942" w:rsidRDefault="00B524BF" w:rsidP="00B524BF">
            <w:pPr>
              <w:ind w:firstLine="112"/>
              <w:rPr>
                <w:rFonts w:eastAsia="Times New Roman" w:cs="Times New Roman"/>
                <w:color w:val="000000"/>
                <w:sz w:val="20"/>
                <w:szCs w:val="20"/>
                <w:lang w:eastAsia="ru-RU"/>
              </w:rPr>
            </w:pPr>
            <w:r w:rsidRPr="00BE3942">
              <w:rPr>
                <w:rFonts w:eastAsia="Times New Roman" w:cs="Times New Roman"/>
                <w:color w:val="000000"/>
                <w:sz w:val="20"/>
                <w:szCs w:val="20"/>
                <w:lang w:eastAsia="ru-RU"/>
              </w:rPr>
              <w:t>Котельная улица Костромская, 99</w:t>
            </w:r>
          </w:p>
        </w:tc>
        <w:tc>
          <w:tcPr>
            <w:tcW w:w="1423" w:type="dxa"/>
            <w:shd w:val="clear" w:color="auto" w:fill="auto"/>
            <w:noWrap/>
            <w:vAlign w:val="center"/>
          </w:tcPr>
          <w:p w:rsidR="00B524BF" w:rsidRPr="00BE3942" w:rsidRDefault="00B524BF" w:rsidP="00B524BF">
            <w:pPr>
              <w:ind w:firstLine="112"/>
              <w:jc w:val="center"/>
              <w:rPr>
                <w:rFonts w:eastAsia="Times New Roman" w:cs="Times New Roman"/>
                <w:color w:val="000000"/>
                <w:sz w:val="20"/>
                <w:szCs w:val="20"/>
                <w:lang w:eastAsia="ru-RU"/>
              </w:rPr>
            </w:pPr>
            <w:r w:rsidRPr="00BE3942">
              <w:rPr>
                <w:rFonts w:eastAsia="Times New Roman" w:cs="Times New Roman"/>
                <w:color w:val="000000"/>
                <w:sz w:val="20"/>
                <w:szCs w:val="20"/>
                <w:lang w:eastAsia="ru-RU"/>
              </w:rPr>
              <w:t>газ</w:t>
            </w:r>
          </w:p>
        </w:tc>
        <w:tc>
          <w:tcPr>
            <w:tcW w:w="1129" w:type="dxa"/>
            <w:shd w:val="clear" w:color="auto" w:fill="auto"/>
            <w:noWrap/>
            <w:vAlign w:val="center"/>
          </w:tcPr>
          <w:p w:rsidR="00B524BF" w:rsidRPr="00BE3942" w:rsidRDefault="00B524BF" w:rsidP="00B524BF">
            <w:pPr>
              <w:ind w:firstLine="0"/>
              <w:jc w:val="center"/>
              <w:rPr>
                <w:rFonts w:eastAsia="Times New Roman" w:cs="Times New Roman"/>
                <w:color w:val="000000"/>
                <w:sz w:val="20"/>
                <w:szCs w:val="20"/>
                <w:lang w:eastAsia="ru-RU"/>
              </w:rPr>
            </w:pPr>
            <w:r w:rsidRPr="00BE3942">
              <w:rPr>
                <w:rFonts w:eastAsia="Times New Roman" w:cs="Times New Roman"/>
                <w:color w:val="000000"/>
                <w:sz w:val="20"/>
                <w:szCs w:val="20"/>
                <w:lang w:eastAsia="ru-RU"/>
              </w:rPr>
              <w:t>16157,2</w:t>
            </w:r>
          </w:p>
        </w:tc>
        <w:tc>
          <w:tcPr>
            <w:tcW w:w="1120" w:type="dxa"/>
            <w:shd w:val="clear" w:color="auto" w:fill="auto"/>
            <w:noWrap/>
            <w:vAlign w:val="center"/>
          </w:tcPr>
          <w:p w:rsidR="00B524BF" w:rsidRPr="00BE3942" w:rsidRDefault="00B524BF" w:rsidP="00B524BF">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22963,3</w:t>
            </w:r>
          </w:p>
        </w:tc>
        <w:tc>
          <w:tcPr>
            <w:tcW w:w="1120" w:type="dxa"/>
            <w:shd w:val="clear" w:color="auto" w:fill="auto"/>
            <w:noWrap/>
            <w:vAlign w:val="center"/>
          </w:tcPr>
          <w:p w:rsidR="00B524BF" w:rsidRPr="00BE3942" w:rsidRDefault="00B524BF" w:rsidP="00B524BF">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24613,1</w:t>
            </w:r>
          </w:p>
        </w:tc>
        <w:tc>
          <w:tcPr>
            <w:tcW w:w="1120" w:type="dxa"/>
            <w:shd w:val="clear" w:color="auto" w:fill="auto"/>
            <w:noWrap/>
          </w:tcPr>
          <w:p w:rsidR="00B524BF" w:rsidRDefault="00B524BF" w:rsidP="00B524BF">
            <w:pPr>
              <w:ind w:firstLine="152"/>
            </w:pPr>
            <w:r w:rsidRPr="003C72F9">
              <w:rPr>
                <w:rFonts w:eastAsia="Times New Roman" w:cs="Times New Roman"/>
                <w:color w:val="000000"/>
                <w:sz w:val="20"/>
                <w:szCs w:val="20"/>
                <w:lang w:eastAsia="ru-RU"/>
              </w:rPr>
              <w:t>24613,1</w:t>
            </w:r>
          </w:p>
        </w:tc>
        <w:tc>
          <w:tcPr>
            <w:tcW w:w="1120" w:type="dxa"/>
            <w:shd w:val="clear" w:color="auto" w:fill="auto"/>
            <w:noWrap/>
          </w:tcPr>
          <w:p w:rsidR="00B524BF" w:rsidRDefault="00B524BF" w:rsidP="00B524BF">
            <w:pPr>
              <w:ind w:firstLine="152"/>
            </w:pPr>
            <w:r w:rsidRPr="003C72F9">
              <w:rPr>
                <w:rFonts w:eastAsia="Times New Roman" w:cs="Times New Roman"/>
                <w:color w:val="000000"/>
                <w:sz w:val="20"/>
                <w:szCs w:val="20"/>
                <w:lang w:eastAsia="ru-RU"/>
              </w:rPr>
              <w:t>24613,1</w:t>
            </w:r>
          </w:p>
        </w:tc>
        <w:tc>
          <w:tcPr>
            <w:tcW w:w="1120" w:type="dxa"/>
            <w:shd w:val="clear" w:color="auto" w:fill="auto"/>
            <w:noWrap/>
          </w:tcPr>
          <w:p w:rsidR="00B524BF" w:rsidRDefault="00B524BF" w:rsidP="00B524BF">
            <w:pPr>
              <w:ind w:firstLine="152"/>
            </w:pPr>
            <w:r w:rsidRPr="003C72F9">
              <w:rPr>
                <w:rFonts w:eastAsia="Times New Roman" w:cs="Times New Roman"/>
                <w:color w:val="000000"/>
                <w:sz w:val="20"/>
                <w:szCs w:val="20"/>
                <w:lang w:eastAsia="ru-RU"/>
              </w:rPr>
              <w:t>24613,1</w:t>
            </w:r>
          </w:p>
        </w:tc>
        <w:tc>
          <w:tcPr>
            <w:tcW w:w="1120" w:type="dxa"/>
            <w:shd w:val="clear" w:color="auto" w:fill="auto"/>
            <w:noWrap/>
          </w:tcPr>
          <w:p w:rsidR="00B524BF" w:rsidRDefault="00B524BF" w:rsidP="00B524BF">
            <w:pPr>
              <w:ind w:firstLine="152"/>
            </w:pPr>
            <w:r w:rsidRPr="003C72F9">
              <w:rPr>
                <w:rFonts w:eastAsia="Times New Roman" w:cs="Times New Roman"/>
                <w:color w:val="000000"/>
                <w:sz w:val="20"/>
                <w:szCs w:val="20"/>
                <w:lang w:eastAsia="ru-RU"/>
              </w:rPr>
              <w:t>24613,1</w:t>
            </w:r>
          </w:p>
        </w:tc>
        <w:tc>
          <w:tcPr>
            <w:tcW w:w="1120" w:type="dxa"/>
            <w:shd w:val="clear" w:color="auto" w:fill="auto"/>
            <w:noWrap/>
          </w:tcPr>
          <w:p w:rsidR="00B524BF" w:rsidRDefault="00B524BF" w:rsidP="00B524BF">
            <w:pPr>
              <w:ind w:firstLine="152"/>
            </w:pPr>
            <w:r w:rsidRPr="003C72F9">
              <w:rPr>
                <w:rFonts w:eastAsia="Times New Roman" w:cs="Times New Roman"/>
                <w:color w:val="000000"/>
                <w:sz w:val="20"/>
                <w:szCs w:val="20"/>
                <w:lang w:eastAsia="ru-RU"/>
              </w:rPr>
              <w:t>24613,1</w:t>
            </w:r>
          </w:p>
        </w:tc>
        <w:tc>
          <w:tcPr>
            <w:tcW w:w="1120" w:type="dxa"/>
            <w:shd w:val="clear" w:color="auto" w:fill="auto"/>
            <w:noWrap/>
          </w:tcPr>
          <w:p w:rsidR="00B524BF" w:rsidRDefault="00B524BF" w:rsidP="00B524BF">
            <w:pPr>
              <w:ind w:firstLine="152"/>
            </w:pPr>
            <w:r w:rsidRPr="003C72F9">
              <w:rPr>
                <w:rFonts w:eastAsia="Times New Roman" w:cs="Times New Roman"/>
                <w:color w:val="000000"/>
                <w:sz w:val="20"/>
                <w:szCs w:val="20"/>
                <w:lang w:eastAsia="ru-RU"/>
              </w:rPr>
              <w:t>24613,1</w:t>
            </w:r>
          </w:p>
        </w:tc>
        <w:tc>
          <w:tcPr>
            <w:tcW w:w="1120" w:type="dxa"/>
            <w:shd w:val="clear" w:color="auto" w:fill="auto"/>
            <w:noWrap/>
          </w:tcPr>
          <w:p w:rsidR="00B524BF" w:rsidRDefault="00B524BF" w:rsidP="00B524BF">
            <w:pPr>
              <w:ind w:firstLine="152"/>
            </w:pPr>
            <w:r w:rsidRPr="003C72F9">
              <w:rPr>
                <w:rFonts w:eastAsia="Times New Roman" w:cs="Times New Roman"/>
                <w:color w:val="000000"/>
                <w:sz w:val="20"/>
                <w:szCs w:val="20"/>
                <w:lang w:eastAsia="ru-RU"/>
              </w:rPr>
              <w:t>24613,1</w:t>
            </w:r>
          </w:p>
        </w:tc>
        <w:tc>
          <w:tcPr>
            <w:tcW w:w="1120" w:type="dxa"/>
            <w:shd w:val="clear" w:color="auto" w:fill="auto"/>
            <w:noWrap/>
          </w:tcPr>
          <w:p w:rsidR="00B524BF" w:rsidRDefault="00B524BF" w:rsidP="00B524BF">
            <w:pPr>
              <w:ind w:firstLine="152"/>
            </w:pPr>
            <w:r w:rsidRPr="003C72F9">
              <w:rPr>
                <w:rFonts w:eastAsia="Times New Roman" w:cs="Times New Roman"/>
                <w:color w:val="000000"/>
                <w:sz w:val="20"/>
                <w:szCs w:val="20"/>
                <w:lang w:eastAsia="ru-RU"/>
              </w:rPr>
              <w:t>24613,1</w:t>
            </w:r>
          </w:p>
        </w:tc>
        <w:tc>
          <w:tcPr>
            <w:tcW w:w="1120" w:type="dxa"/>
            <w:shd w:val="clear" w:color="auto" w:fill="auto"/>
            <w:noWrap/>
          </w:tcPr>
          <w:p w:rsidR="00B524BF" w:rsidRDefault="00B524BF" w:rsidP="00B524BF">
            <w:pPr>
              <w:ind w:firstLine="152"/>
            </w:pPr>
            <w:r w:rsidRPr="003C72F9">
              <w:rPr>
                <w:rFonts w:eastAsia="Times New Roman" w:cs="Times New Roman"/>
                <w:color w:val="000000"/>
                <w:sz w:val="20"/>
                <w:szCs w:val="20"/>
                <w:lang w:eastAsia="ru-RU"/>
              </w:rPr>
              <w:t>24613,1</w:t>
            </w:r>
          </w:p>
        </w:tc>
        <w:tc>
          <w:tcPr>
            <w:tcW w:w="1134" w:type="dxa"/>
            <w:shd w:val="clear" w:color="auto" w:fill="auto"/>
            <w:noWrap/>
          </w:tcPr>
          <w:p w:rsidR="00B524BF" w:rsidRDefault="00B524BF" w:rsidP="00B524BF">
            <w:pPr>
              <w:ind w:firstLine="152"/>
            </w:pPr>
            <w:r w:rsidRPr="003C72F9">
              <w:rPr>
                <w:rFonts w:eastAsia="Times New Roman" w:cs="Times New Roman"/>
                <w:color w:val="000000"/>
                <w:sz w:val="20"/>
                <w:szCs w:val="20"/>
                <w:lang w:eastAsia="ru-RU"/>
              </w:rPr>
              <w:t>24613,1</w:t>
            </w:r>
          </w:p>
        </w:tc>
      </w:tr>
      <w:tr w:rsidR="00B524BF" w:rsidRPr="006B73FF" w:rsidTr="006B73FF">
        <w:trPr>
          <w:trHeight w:val="20"/>
        </w:trPr>
        <w:tc>
          <w:tcPr>
            <w:tcW w:w="1269"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45</w:t>
            </w:r>
          </w:p>
        </w:tc>
        <w:tc>
          <w:tcPr>
            <w:tcW w:w="5252" w:type="dxa"/>
            <w:gridSpan w:val="2"/>
            <w:shd w:val="clear" w:color="auto" w:fill="auto"/>
            <w:noWrap/>
            <w:vAlign w:val="center"/>
            <w:hideMark/>
          </w:tcPr>
          <w:p w:rsidR="00B524BF" w:rsidRPr="006B73FF" w:rsidRDefault="00B524BF" w:rsidP="00B524BF">
            <w:pPr>
              <w:ind w:firstLine="0"/>
              <w:rPr>
                <w:rFonts w:eastAsia="Times New Roman" w:cs="Times New Roman"/>
                <w:color w:val="000000"/>
                <w:sz w:val="22"/>
                <w:lang w:eastAsia="ru-RU"/>
              </w:rPr>
            </w:pPr>
            <w:r w:rsidRPr="006B73FF">
              <w:rPr>
                <w:rFonts w:eastAsia="Times New Roman" w:cs="Times New Roman"/>
                <w:color w:val="000000"/>
                <w:sz w:val="22"/>
                <w:lang w:eastAsia="ru-RU"/>
              </w:rPr>
              <w:t>Котельная Санаторий «Костромской»</w:t>
            </w:r>
          </w:p>
        </w:tc>
        <w:tc>
          <w:tcPr>
            <w:tcW w:w="1423"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газ</w:t>
            </w:r>
          </w:p>
        </w:tc>
        <w:tc>
          <w:tcPr>
            <w:tcW w:w="1129"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2592,7</w:t>
            </w:r>
          </w:p>
        </w:tc>
        <w:tc>
          <w:tcPr>
            <w:tcW w:w="1120"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2611,3</w:t>
            </w:r>
          </w:p>
        </w:tc>
        <w:tc>
          <w:tcPr>
            <w:tcW w:w="1120"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2652,8</w:t>
            </w:r>
          </w:p>
        </w:tc>
        <w:tc>
          <w:tcPr>
            <w:tcW w:w="1120"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2740,7</w:t>
            </w:r>
          </w:p>
        </w:tc>
        <w:tc>
          <w:tcPr>
            <w:tcW w:w="1120"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2740,7</w:t>
            </w:r>
          </w:p>
        </w:tc>
        <w:tc>
          <w:tcPr>
            <w:tcW w:w="1120"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2740,7</w:t>
            </w:r>
          </w:p>
        </w:tc>
        <w:tc>
          <w:tcPr>
            <w:tcW w:w="1120"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2740,7</w:t>
            </w:r>
          </w:p>
        </w:tc>
        <w:tc>
          <w:tcPr>
            <w:tcW w:w="1120"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2740,7</w:t>
            </w:r>
          </w:p>
        </w:tc>
        <w:tc>
          <w:tcPr>
            <w:tcW w:w="1120"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2740,7</w:t>
            </w:r>
          </w:p>
        </w:tc>
        <w:tc>
          <w:tcPr>
            <w:tcW w:w="1120"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2740,7</w:t>
            </w:r>
          </w:p>
        </w:tc>
        <w:tc>
          <w:tcPr>
            <w:tcW w:w="1120"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2740,7</w:t>
            </w:r>
          </w:p>
        </w:tc>
        <w:tc>
          <w:tcPr>
            <w:tcW w:w="1120"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2740,7</w:t>
            </w:r>
          </w:p>
        </w:tc>
        <w:tc>
          <w:tcPr>
            <w:tcW w:w="1134"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2740,7</w:t>
            </w:r>
          </w:p>
        </w:tc>
      </w:tr>
      <w:tr w:rsidR="00B524BF" w:rsidRPr="006B73FF" w:rsidTr="006B73FF">
        <w:trPr>
          <w:trHeight w:val="20"/>
        </w:trPr>
        <w:tc>
          <w:tcPr>
            <w:tcW w:w="1269"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46</w:t>
            </w:r>
          </w:p>
        </w:tc>
        <w:tc>
          <w:tcPr>
            <w:tcW w:w="5252" w:type="dxa"/>
            <w:gridSpan w:val="2"/>
            <w:shd w:val="clear" w:color="auto" w:fill="auto"/>
            <w:noWrap/>
            <w:vAlign w:val="center"/>
            <w:hideMark/>
          </w:tcPr>
          <w:p w:rsidR="00B524BF" w:rsidRPr="006B73FF" w:rsidRDefault="00B524BF" w:rsidP="00B524BF">
            <w:pPr>
              <w:ind w:firstLine="0"/>
              <w:rPr>
                <w:rFonts w:eastAsia="Times New Roman" w:cs="Times New Roman"/>
                <w:color w:val="000000"/>
                <w:sz w:val="22"/>
                <w:lang w:eastAsia="ru-RU"/>
              </w:rPr>
            </w:pPr>
            <w:r w:rsidRPr="006B73FF">
              <w:rPr>
                <w:rFonts w:eastAsia="Times New Roman" w:cs="Times New Roman"/>
                <w:color w:val="000000"/>
                <w:sz w:val="22"/>
                <w:lang w:eastAsia="ru-RU"/>
              </w:rPr>
              <w:t>Котельная улица Беленогова Юрия, 18/1</w:t>
            </w:r>
          </w:p>
        </w:tc>
        <w:tc>
          <w:tcPr>
            <w:tcW w:w="1423"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газ</w:t>
            </w:r>
          </w:p>
        </w:tc>
        <w:tc>
          <w:tcPr>
            <w:tcW w:w="1129"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3351,6</w:t>
            </w:r>
          </w:p>
        </w:tc>
        <w:tc>
          <w:tcPr>
            <w:tcW w:w="1120"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2714,7</w:t>
            </w:r>
          </w:p>
        </w:tc>
        <w:tc>
          <w:tcPr>
            <w:tcW w:w="1120"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2714,7</w:t>
            </w:r>
          </w:p>
        </w:tc>
        <w:tc>
          <w:tcPr>
            <w:tcW w:w="1120"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2714,7</w:t>
            </w:r>
          </w:p>
        </w:tc>
        <w:tc>
          <w:tcPr>
            <w:tcW w:w="1120"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2714,7</w:t>
            </w:r>
          </w:p>
        </w:tc>
        <w:tc>
          <w:tcPr>
            <w:tcW w:w="1120"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2714,7</w:t>
            </w:r>
          </w:p>
        </w:tc>
        <w:tc>
          <w:tcPr>
            <w:tcW w:w="1120"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2714,7</w:t>
            </w:r>
          </w:p>
        </w:tc>
        <w:tc>
          <w:tcPr>
            <w:tcW w:w="1120"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2714,7</w:t>
            </w:r>
          </w:p>
        </w:tc>
        <w:tc>
          <w:tcPr>
            <w:tcW w:w="1120"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2714,7</w:t>
            </w:r>
          </w:p>
        </w:tc>
        <w:tc>
          <w:tcPr>
            <w:tcW w:w="1120"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2714,7</w:t>
            </w:r>
          </w:p>
        </w:tc>
        <w:tc>
          <w:tcPr>
            <w:tcW w:w="1120"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2714,7</w:t>
            </w:r>
          </w:p>
        </w:tc>
        <w:tc>
          <w:tcPr>
            <w:tcW w:w="1120"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2714,7</w:t>
            </w:r>
          </w:p>
        </w:tc>
        <w:tc>
          <w:tcPr>
            <w:tcW w:w="1134"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2714,7</w:t>
            </w:r>
          </w:p>
        </w:tc>
      </w:tr>
      <w:tr w:rsidR="00B524BF" w:rsidRPr="006B73FF" w:rsidTr="006B73FF">
        <w:trPr>
          <w:trHeight w:val="20"/>
        </w:trPr>
        <w:tc>
          <w:tcPr>
            <w:tcW w:w="1269"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lastRenderedPageBreak/>
              <w:t>47</w:t>
            </w:r>
          </w:p>
        </w:tc>
        <w:tc>
          <w:tcPr>
            <w:tcW w:w="5252" w:type="dxa"/>
            <w:gridSpan w:val="2"/>
            <w:shd w:val="clear" w:color="auto" w:fill="auto"/>
            <w:noWrap/>
            <w:vAlign w:val="center"/>
            <w:hideMark/>
          </w:tcPr>
          <w:p w:rsidR="00B524BF" w:rsidRPr="006B73FF" w:rsidRDefault="00B524BF" w:rsidP="00B524BF">
            <w:pPr>
              <w:ind w:firstLine="0"/>
              <w:rPr>
                <w:rFonts w:eastAsia="Times New Roman" w:cs="Times New Roman"/>
                <w:color w:val="000000"/>
                <w:sz w:val="22"/>
                <w:lang w:eastAsia="ru-RU"/>
              </w:rPr>
            </w:pPr>
            <w:r w:rsidRPr="006B73FF">
              <w:rPr>
                <w:rFonts w:eastAsia="Times New Roman" w:cs="Times New Roman"/>
                <w:color w:val="000000"/>
                <w:sz w:val="22"/>
                <w:lang w:eastAsia="ru-RU"/>
              </w:rPr>
              <w:t>БМК улица Ленина, 154</w:t>
            </w:r>
          </w:p>
        </w:tc>
        <w:tc>
          <w:tcPr>
            <w:tcW w:w="1423"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газ</w:t>
            </w:r>
          </w:p>
        </w:tc>
        <w:tc>
          <w:tcPr>
            <w:tcW w:w="1129"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1427,9</w:t>
            </w:r>
          </w:p>
        </w:tc>
        <w:tc>
          <w:tcPr>
            <w:tcW w:w="1120"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1062,3</w:t>
            </w:r>
          </w:p>
        </w:tc>
        <w:tc>
          <w:tcPr>
            <w:tcW w:w="1120"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1062,3</w:t>
            </w:r>
          </w:p>
        </w:tc>
        <w:tc>
          <w:tcPr>
            <w:tcW w:w="1120"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1062,3</w:t>
            </w:r>
          </w:p>
        </w:tc>
        <w:tc>
          <w:tcPr>
            <w:tcW w:w="1120"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1062,3</w:t>
            </w:r>
          </w:p>
        </w:tc>
        <w:tc>
          <w:tcPr>
            <w:tcW w:w="1120"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1168,5</w:t>
            </w:r>
          </w:p>
        </w:tc>
        <w:tc>
          <w:tcPr>
            <w:tcW w:w="1120"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1168,5</w:t>
            </w:r>
          </w:p>
        </w:tc>
        <w:tc>
          <w:tcPr>
            <w:tcW w:w="1120"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1168,5</w:t>
            </w:r>
          </w:p>
        </w:tc>
        <w:tc>
          <w:tcPr>
            <w:tcW w:w="1120"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1168,5</w:t>
            </w:r>
          </w:p>
        </w:tc>
        <w:tc>
          <w:tcPr>
            <w:tcW w:w="1120"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1168,5</w:t>
            </w:r>
          </w:p>
        </w:tc>
        <w:tc>
          <w:tcPr>
            <w:tcW w:w="1120"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1168,5</w:t>
            </w:r>
          </w:p>
        </w:tc>
        <w:tc>
          <w:tcPr>
            <w:tcW w:w="1120"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1168,5</w:t>
            </w:r>
          </w:p>
        </w:tc>
        <w:tc>
          <w:tcPr>
            <w:tcW w:w="1134"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1168,5</w:t>
            </w:r>
          </w:p>
        </w:tc>
      </w:tr>
      <w:tr w:rsidR="00B524BF" w:rsidRPr="006B73FF" w:rsidTr="006B73FF">
        <w:trPr>
          <w:trHeight w:val="20"/>
        </w:trPr>
        <w:tc>
          <w:tcPr>
            <w:tcW w:w="1269"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49</w:t>
            </w:r>
          </w:p>
        </w:tc>
        <w:tc>
          <w:tcPr>
            <w:tcW w:w="5252" w:type="dxa"/>
            <w:gridSpan w:val="2"/>
            <w:shd w:val="clear" w:color="auto" w:fill="auto"/>
            <w:noWrap/>
            <w:vAlign w:val="center"/>
            <w:hideMark/>
          </w:tcPr>
          <w:p w:rsidR="00B524BF" w:rsidRPr="006B73FF" w:rsidRDefault="00B524BF" w:rsidP="00B524BF">
            <w:pPr>
              <w:ind w:firstLine="0"/>
              <w:rPr>
                <w:rFonts w:eastAsia="Times New Roman" w:cs="Times New Roman"/>
                <w:color w:val="000000"/>
                <w:sz w:val="22"/>
                <w:lang w:eastAsia="ru-RU"/>
              </w:rPr>
            </w:pPr>
            <w:r w:rsidRPr="006B73FF">
              <w:rPr>
                <w:rFonts w:eastAsia="Times New Roman" w:cs="Times New Roman"/>
                <w:color w:val="000000"/>
                <w:sz w:val="22"/>
                <w:lang w:eastAsia="ru-RU"/>
              </w:rPr>
              <w:t>АИТ Профсоюзная,  50а</w:t>
            </w:r>
          </w:p>
        </w:tc>
        <w:tc>
          <w:tcPr>
            <w:tcW w:w="1423"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газ</w:t>
            </w:r>
          </w:p>
        </w:tc>
        <w:tc>
          <w:tcPr>
            <w:tcW w:w="1129"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0,0</w:t>
            </w:r>
          </w:p>
        </w:tc>
        <w:tc>
          <w:tcPr>
            <w:tcW w:w="1120"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0,0</w:t>
            </w:r>
          </w:p>
        </w:tc>
        <w:tc>
          <w:tcPr>
            <w:tcW w:w="1120"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1144,1</w:t>
            </w:r>
          </w:p>
        </w:tc>
        <w:tc>
          <w:tcPr>
            <w:tcW w:w="1120"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1144,1</w:t>
            </w:r>
          </w:p>
        </w:tc>
        <w:tc>
          <w:tcPr>
            <w:tcW w:w="1120"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1144,1</w:t>
            </w:r>
          </w:p>
        </w:tc>
        <w:tc>
          <w:tcPr>
            <w:tcW w:w="1120"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1144,1</w:t>
            </w:r>
          </w:p>
        </w:tc>
        <w:tc>
          <w:tcPr>
            <w:tcW w:w="1120"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1144,1</w:t>
            </w:r>
          </w:p>
        </w:tc>
        <w:tc>
          <w:tcPr>
            <w:tcW w:w="1120"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1144,1</w:t>
            </w:r>
          </w:p>
        </w:tc>
        <w:tc>
          <w:tcPr>
            <w:tcW w:w="1120"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1144,1</w:t>
            </w:r>
          </w:p>
        </w:tc>
        <w:tc>
          <w:tcPr>
            <w:tcW w:w="1120"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1144,1</w:t>
            </w:r>
          </w:p>
        </w:tc>
        <w:tc>
          <w:tcPr>
            <w:tcW w:w="1120"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1144,1</w:t>
            </w:r>
          </w:p>
        </w:tc>
        <w:tc>
          <w:tcPr>
            <w:tcW w:w="1120"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1144,1</w:t>
            </w:r>
          </w:p>
        </w:tc>
        <w:tc>
          <w:tcPr>
            <w:tcW w:w="1134"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1144,1</w:t>
            </w:r>
          </w:p>
        </w:tc>
      </w:tr>
      <w:tr w:rsidR="00B524BF" w:rsidRPr="006B73FF" w:rsidTr="006B73FF">
        <w:trPr>
          <w:trHeight w:val="20"/>
        </w:trPr>
        <w:tc>
          <w:tcPr>
            <w:tcW w:w="1269"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50</w:t>
            </w:r>
          </w:p>
        </w:tc>
        <w:tc>
          <w:tcPr>
            <w:tcW w:w="5252" w:type="dxa"/>
            <w:gridSpan w:val="2"/>
            <w:shd w:val="clear" w:color="auto" w:fill="auto"/>
            <w:noWrap/>
            <w:vAlign w:val="center"/>
            <w:hideMark/>
          </w:tcPr>
          <w:p w:rsidR="00B524BF" w:rsidRPr="006B73FF" w:rsidRDefault="00B524BF" w:rsidP="00B524BF">
            <w:pPr>
              <w:ind w:firstLine="0"/>
              <w:rPr>
                <w:rFonts w:eastAsia="Times New Roman" w:cs="Times New Roman"/>
                <w:color w:val="000000"/>
                <w:sz w:val="22"/>
                <w:lang w:eastAsia="ru-RU"/>
              </w:rPr>
            </w:pPr>
            <w:r w:rsidRPr="006B73FF">
              <w:rPr>
                <w:rFonts w:eastAsia="Times New Roman" w:cs="Times New Roman"/>
                <w:color w:val="000000"/>
                <w:sz w:val="22"/>
                <w:lang w:eastAsia="ru-RU"/>
              </w:rPr>
              <w:t>АИТ Даремская, 2</w:t>
            </w:r>
          </w:p>
        </w:tc>
        <w:tc>
          <w:tcPr>
            <w:tcW w:w="1423"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газ</w:t>
            </w:r>
          </w:p>
        </w:tc>
        <w:tc>
          <w:tcPr>
            <w:tcW w:w="1129"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0,0</w:t>
            </w:r>
          </w:p>
        </w:tc>
        <w:tc>
          <w:tcPr>
            <w:tcW w:w="1120"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0,0</w:t>
            </w:r>
          </w:p>
        </w:tc>
        <w:tc>
          <w:tcPr>
            <w:tcW w:w="1120"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1251,7</w:t>
            </w:r>
          </w:p>
        </w:tc>
        <w:tc>
          <w:tcPr>
            <w:tcW w:w="1120"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1251,7</w:t>
            </w:r>
          </w:p>
        </w:tc>
        <w:tc>
          <w:tcPr>
            <w:tcW w:w="1120"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1251,7</w:t>
            </w:r>
          </w:p>
        </w:tc>
        <w:tc>
          <w:tcPr>
            <w:tcW w:w="1120"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1251,7</w:t>
            </w:r>
          </w:p>
        </w:tc>
        <w:tc>
          <w:tcPr>
            <w:tcW w:w="1120"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1251,7</w:t>
            </w:r>
          </w:p>
        </w:tc>
        <w:tc>
          <w:tcPr>
            <w:tcW w:w="1120"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1251,7</w:t>
            </w:r>
          </w:p>
        </w:tc>
        <w:tc>
          <w:tcPr>
            <w:tcW w:w="1120"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1251,7</w:t>
            </w:r>
          </w:p>
        </w:tc>
        <w:tc>
          <w:tcPr>
            <w:tcW w:w="1120"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1251,7</w:t>
            </w:r>
          </w:p>
        </w:tc>
        <w:tc>
          <w:tcPr>
            <w:tcW w:w="1120"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1251,7</w:t>
            </w:r>
          </w:p>
        </w:tc>
        <w:tc>
          <w:tcPr>
            <w:tcW w:w="1120"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1251,7</w:t>
            </w:r>
          </w:p>
        </w:tc>
        <w:tc>
          <w:tcPr>
            <w:tcW w:w="1134"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1251,7</w:t>
            </w:r>
          </w:p>
        </w:tc>
      </w:tr>
      <w:tr w:rsidR="00B524BF" w:rsidRPr="006B73FF" w:rsidTr="006B73FF">
        <w:trPr>
          <w:trHeight w:val="20"/>
        </w:trPr>
        <w:tc>
          <w:tcPr>
            <w:tcW w:w="1269"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51</w:t>
            </w:r>
          </w:p>
        </w:tc>
        <w:tc>
          <w:tcPr>
            <w:tcW w:w="5252" w:type="dxa"/>
            <w:gridSpan w:val="2"/>
            <w:shd w:val="clear" w:color="auto" w:fill="auto"/>
            <w:noWrap/>
            <w:vAlign w:val="center"/>
            <w:hideMark/>
          </w:tcPr>
          <w:p w:rsidR="00B524BF" w:rsidRPr="006B73FF" w:rsidRDefault="00B524BF" w:rsidP="00B524BF">
            <w:pPr>
              <w:ind w:firstLine="0"/>
              <w:rPr>
                <w:rFonts w:eastAsia="Times New Roman" w:cs="Times New Roman"/>
                <w:color w:val="000000"/>
                <w:sz w:val="22"/>
                <w:lang w:eastAsia="ru-RU"/>
              </w:rPr>
            </w:pPr>
            <w:r w:rsidRPr="006B73FF">
              <w:rPr>
                <w:rFonts w:eastAsia="Times New Roman" w:cs="Times New Roman"/>
                <w:color w:val="000000"/>
                <w:sz w:val="22"/>
                <w:lang w:eastAsia="ru-RU"/>
              </w:rPr>
              <w:t>АК-1 пр. Мира, 114</w:t>
            </w:r>
          </w:p>
        </w:tc>
        <w:tc>
          <w:tcPr>
            <w:tcW w:w="1423"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газ</w:t>
            </w:r>
          </w:p>
        </w:tc>
        <w:tc>
          <w:tcPr>
            <w:tcW w:w="1129"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0,0</w:t>
            </w:r>
          </w:p>
        </w:tc>
        <w:tc>
          <w:tcPr>
            <w:tcW w:w="1120"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0,0</w:t>
            </w:r>
          </w:p>
        </w:tc>
        <w:tc>
          <w:tcPr>
            <w:tcW w:w="1120"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0,0</w:t>
            </w:r>
          </w:p>
        </w:tc>
        <w:tc>
          <w:tcPr>
            <w:tcW w:w="1120"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18514,0</w:t>
            </w:r>
          </w:p>
        </w:tc>
        <w:tc>
          <w:tcPr>
            <w:tcW w:w="1120"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18514,0</w:t>
            </w:r>
          </w:p>
        </w:tc>
        <w:tc>
          <w:tcPr>
            <w:tcW w:w="1120"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18514,0</w:t>
            </w:r>
          </w:p>
        </w:tc>
        <w:tc>
          <w:tcPr>
            <w:tcW w:w="1120"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18514,0</w:t>
            </w:r>
          </w:p>
        </w:tc>
        <w:tc>
          <w:tcPr>
            <w:tcW w:w="1120"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18514,0</w:t>
            </w:r>
          </w:p>
        </w:tc>
        <w:tc>
          <w:tcPr>
            <w:tcW w:w="1120"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18514,0</w:t>
            </w:r>
          </w:p>
        </w:tc>
        <w:tc>
          <w:tcPr>
            <w:tcW w:w="1120"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18514,0</w:t>
            </w:r>
          </w:p>
        </w:tc>
        <w:tc>
          <w:tcPr>
            <w:tcW w:w="1120"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18514,0</w:t>
            </w:r>
          </w:p>
        </w:tc>
        <w:tc>
          <w:tcPr>
            <w:tcW w:w="1120"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18514,0</w:t>
            </w:r>
          </w:p>
        </w:tc>
        <w:tc>
          <w:tcPr>
            <w:tcW w:w="1134"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18514,0</w:t>
            </w:r>
          </w:p>
        </w:tc>
      </w:tr>
      <w:tr w:rsidR="00B524BF" w:rsidRPr="006B73FF" w:rsidTr="006B73FF">
        <w:trPr>
          <w:trHeight w:val="20"/>
        </w:trPr>
        <w:tc>
          <w:tcPr>
            <w:tcW w:w="1269"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52</w:t>
            </w:r>
          </w:p>
        </w:tc>
        <w:tc>
          <w:tcPr>
            <w:tcW w:w="5252" w:type="dxa"/>
            <w:gridSpan w:val="2"/>
            <w:shd w:val="clear" w:color="auto" w:fill="auto"/>
            <w:noWrap/>
            <w:vAlign w:val="center"/>
            <w:hideMark/>
          </w:tcPr>
          <w:p w:rsidR="00B524BF" w:rsidRPr="006B73FF" w:rsidRDefault="00B524BF" w:rsidP="00B524BF">
            <w:pPr>
              <w:ind w:firstLine="0"/>
              <w:rPr>
                <w:rFonts w:eastAsia="Times New Roman" w:cs="Times New Roman"/>
                <w:color w:val="000000"/>
                <w:sz w:val="22"/>
                <w:lang w:eastAsia="ru-RU"/>
              </w:rPr>
            </w:pPr>
            <w:r w:rsidRPr="006B73FF">
              <w:rPr>
                <w:rFonts w:eastAsia="Times New Roman" w:cs="Times New Roman"/>
                <w:color w:val="000000"/>
                <w:sz w:val="22"/>
                <w:lang w:eastAsia="ru-RU"/>
              </w:rPr>
              <w:t>АК-2 пр. Мира в районе д.134</w:t>
            </w:r>
          </w:p>
        </w:tc>
        <w:tc>
          <w:tcPr>
            <w:tcW w:w="1423"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газ</w:t>
            </w:r>
          </w:p>
        </w:tc>
        <w:tc>
          <w:tcPr>
            <w:tcW w:w="1129"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0,0</w:t>
            </w:r>
          </w:p>
        </w:tc>
        <w:tc>
          <w:tcPr>
            <w:tcW w:w="1120"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0,0</w:t>
            </w:r>
          </w:p>
        </w:tc>
        <w:tc>
          <w:tcPr>
            <w:tcW w:w="1120"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0,0</w:t>
            </w:r>
          </w:p>
        </w:tc>
        <w:tc>
          <w:tcPr>
            <w:tcW w:w="1120"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7018,3</w:t>
            </w:r>
          </w:p>
        </w:tc>
        <w:tc>
          <w:tcPr>
            <w:tcW w:w="1120"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7018,3</w:t>
            </w:r>
          </w:p>
        </w:tc>
        <w:tc>
          <w:tcPr>
            <w:tcW w:w="1120"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7018,3</w:t>
            </w:r>
          </w:p>
        </w:tc>
        <w:tc>
          <w:tcPr>
            <w:tcW w:w="1120"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7018,3</w:t>
            </w:r>
          </w:p>
        </w:tc>
        <w:tc>
          <w:tcPr>
            <w:tcW w:w="1120"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7018,3</w:t>
            </w:r>
          </w:p>
        </w:tc>
        <w:tc>
          <w:tcPr>
            <w:tcW w:w="1120"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7018,3</w:t>
            </w:r>
          </w:p>
        </w:tc>
        <w:tc>
          <w:tcPr>
            <w:tcW w:w="1120"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7018,3</w:t>
            </w:r>
          </w:p>
        </w:tc>
        <w:tc>
          <w:tcPr>
            <w:tcW w:w="1120"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7018,3</w:t>
            </w:r>
          </w:p>
        </w:tc>
        <w:tc>
          <w:tcPr>
            <w:tcW w:w="1120"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7018,3</w:t>
            </w:r>
          </w:p>
        </w:tc>
        <w:tc>
          <w:tcPr>
            <w:tcW w:w="1134"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7018,3</w:t>
            </w:r>
          </w:p>
        </w:tc>
      </w:tr>
      <w:tr w:rsidR="00B524BF" w:rsidRPr="006B73FF" w:rsidTr="006B73FF">
        <w:trPr>
          <w:trHeight w:val="20"/>
        </w:trPr>
        <w:tc>
          <w:tcPr>
            <w:tcW w:w="1269"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53</w:t>
            </w:r>
          </w:p>
        </w:tc>
        <w:tc>
          <w:tcPr>
            <w:tcW w:w="5252" w:type="dxa"/>
            <w:gridSpan w:val="2"/>
            <w:shd w:val="clear" w:color="auto" w:fill="auto"/>
            <w:noWrap/>
            <w:vAlign w:val="center"/>
            <w:hideMark/>
          </w:tcPr>
          <w:p w:rsidR="00B524BF" w:rsidRPr="006B73FF" w:rsidRDefault="00B524BF" w:rsidP="00B524BF">
            <w:pPr>
              <w:ind w:firstLine="0"/>
              <w:rPr>
                <w:rFonts w:eastAsia="Times New Roman" w:cs="Times New Roman"/>
                <w:color w:val="000000"/>
                <w:sz w:val="22"/>
                <w:lang w:eastAsia="ru-RU"/>
              </w:rPr>
            </w:pPr>
            <w:r w:rsidRPr="006B73FF">
              <w:rPr>
                <w:rFonts w:eastAsia="Times New Roman" w:cs="Times New Roman"/>
                <w:color w:val="000000"/>
                <w:sz w:val="22"/>
                <w:lang w:eastAsia="ru-RU"/>
              </w:rPr>
              <w:t>АК-3 ул. Галичская в районе д.102а</w:t>
            </w:r>
          </w:p>
        </w:tc>
        <w:tc>
          <w:tcPr>
            <w:tcW w:w="1423"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газ</w:t>
            </w:r>
          </w:p>
        </w:tc>
        <w:tc>
          <w:tcPr>
            <w:tcW w:w="1129"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0,0</w:t>
            </w:r>
          </w:p>
        </w:tc>
        <w:tc>
          <w:tcPr>
            <w:tcW w:w="1120"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0,0</w:t>
            </w:r>
          </w:p>
        </w:tc>
        <w:tc>
          <w:tcPr>
            <w:tcW w:w="1120"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0,0</w:t>
            </w:r>
          </w:p>
        </w:tc>
        <w:tc>
          <w:tcPr>
            <w:tcW w:w="1120"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2629,0</w:t>
            </w:r>
          </w:p>
        </w:tc>
        <w:tc>
          <w:tcPr>
            <w:tcW w:w="1120"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2629,0</w:t>
            </w:r>
          </w:p>
        </w:tc>
        <w:tc>
          <w:tcPr>
            <w:tcW w:w="1120"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2629,0</w:t>
            </w:r>
          </w:p>
        </w:tc>
        <w:tc>
          <w:tcPr>
            <w:tcW w:w="1120"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2629,0</w:t>
            </w:r>
          </w:p>
        </w:tc>
        <w:tc>
          <w:tcPr>
            <w:tcW w:w="1120"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2629,0</w:t>
            </w:r>
          </w:p>
        </w:tc>
        <w:tc>
          <w:tcPr>
            <w:tcW w:w="1120"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2629,0</w:t>
            </w:r>
          </w:p>
        </w:tc>
        <w:tc>
          <w:tcPr>
            <w:tcW w:w="1120"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2629,0</w:t>
            </w:r>
          </w:p>
        </w:tc>
        <w:tc>
          <w:tcPr>
            <w:tcW w:w="1120"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2629,0</w:t>
            </w:r>
          </w:p>
        </w:tc>
        <w:tc>
          <w:tcPr>
            <w:tcW w:w="1120"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2629,0</w:t>
            </w:r>
          </w:p>
        </w:tc>
        <w:tc>
          <w:tcPr>
            <w:tcW w:w="1134"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2629,0</w:t>
            </w:r>
          </w:p>
        </w:tc>
      </w:tr>
      <w:tr w:rsidR="00B524BF" w:rsidRPr="006B73FF" w:rsidTr="006B73FF">
        <w:trPr>
          <w:trHeight w:val="20"/>
        </w:trPr>
        <w:tc>
          <w:tcPr>
            <w:tcW w:w="1269"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54</w:t>
            </w:r>
          </w:p>
        </w:tc>
        <w:tc>
          <w:tcPr>
            <w:tcW w:w="5252" w:type="dxa"/>
            <w:gridSpan w:val="2"/>
            <w:shd w:val="clear" w:color="auto" w:fill="auto"/>
            <w:noWrap/>
            <w:vAlign w:val="center"/>
            <w:hideMark/>
          </w:tcPr>
          <w:p w:rsidR="00B524BF" w:rsidRPr="006B73FF" w:rsidRDefault="00B524BF" w:rsidP="00B524BF">
            <w:pPr>
              <w:ind w:firstLine="0"/>
              <w:rPr>
                <w:rFonts w:eastAsia="Times New Roman" w:cs="Times New Roman"/>
                <w:color w:val="000000"/>
                <w:sz w:val="22"/>
                <w:lang w:eastAsia="ru-RU"/>
              </w:rPr>
            </w:pPr>
            <w:r w:rsidRPr="006B73FF">
              <w:rPr>
                <w:rFonts w:eastAsia="Times New Roman" w:cs="Times New Roman"/>
                <w:color w:val="000000"/>
                <w:sz w:val="22"/>
                <w:lang w:eastAsia="ru-RU"/>
              </w:rPr>
              <w:t>АК-4 пр. Мира в районе д.159а/1</w:t>
            </w:r>
          </w:p>
        </w:tc>
        <w:tc>
          <w:tcPr>
            <w:tcW w:w="1423"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газ</w:t>
            </w:r>
          </w:p>
        </w:tc>
        <w:tc>
          <w:tcPr>
            <w:tcW w:w="1129"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0,0</w:t>
            </w:r>
          </w:p>
        </w:tc>
        <w:tc>
          <w:tcPr>
            <w:tcW w:w="1120"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0,0</w:t>
            </w:r>
          </w:p>
        </w:tc>
        <w:tc>
          <w:tcPr>
            <w:tcW w:w="1120"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0,0</w:t>
            </w:r>
          </w:p>
        </w:tc>
        <w:tc>
          <w:tcPr>
            <w:tcW w:w="1120"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591,1</w:t>
            </w:r>
          </w:p>
        </w:tc>
        <w:tc>
          <w:tcPr>
            <w:tcW w:w="1120"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591,1</w:t>
            </w:r>
          </w:p>
        </w:tc>
        <w:tc>
          <w:tcPr>
            <w:tcW w:w="1120"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591,1</w:t>
            </w:r>
          </w:p>
        </w:tc>
        <w:tc>
          <w:tcPr>
            <w:tcW w:w="1120"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591,1</w:t>
            </w:r>
          </w:p>
        </w:tc>
        <w:tc>
          <w:tcPr>
            <w:tcW w:w="1120"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591,1</w:t>
            </w:r>
          </w:p>
        </w:tc>
        <w:tc>
          <w:tcPr>
            <w:tcW w:w="1120"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591,1</w:t>
            </w:r>
          </w:p>
        </w:tc>
        <w:tc>
          <w:tcPr>
            <w:tcW w:w="1120"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591,1</w:t>
            </w:r>
          </w:p>
        </w:tc>
        <w:tc>
          <w:tcPr>
            <w:tcW w:w="1120"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591,1</w:t>
            </w:r>
          </w:p>
        </w:tc>
        <w:tc>
          <w:tcPr>
            <w:tcW w:w="1120"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591,1</w:t>
            </w:r>
          </w:p>
        </w:tc>
        <w:tc>
          <w:tcPr>
            <w:tcW w:w="1134" w:type="dxa"/>
            <w:shd w:val="clear" w:color="auto" w:fill="auto"/>
            <w:noWrap/>
            <w:vAlign w:val="center"/>
            <w:hideMark/>
          </w:tcPr>
          <w:p w:rsidR="00B524BF" w:rsidRPr="006B73FF" w:rsidRDefault="00B524BF" w:rsidP="00B524BF">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591,1</w:t>
            </w:r>
          </w:p>
        </w:tc>
      </w:tr>
      <w:tr w:rsidR="0002065B" w:rsidRPr="006B73FF" w:rsidTr="0002065B">
        <w:trPr>
          <w:trHeight w:val="149"/>
        </w:trPr>
        <w:tc>
          <w:tcPr>
            <w:tcW w:w="1275" w:type="dxa"/>
            <w:gridSpan w:val="2"/>
            <w:shd w:val="clear" w:color="auto" w:fill="auto"/>
            <w:vAlign w:val="center"/>
          </w:tcPr>
          <w:p w:rsidR="0002065B" w:rsidRPr="006B73FF" w:rsidRDefault="0002065B" w:rsidP="0002065B">
            <w:pPr>
              <w:ind w:firstLine="0"/>
              <w:rPr>
                <w:rFonts w:eastAsia="Times New Roman" w:cs="Times New Roman"/>
                <w:color w:val="000000"/>
                <w:sz w:val="22"/>
                <w:lang w:eastAsia="ru-RU"/>
              </w:rPr>
            </w:pPr>
          </w:p>
        </w:tc>
        <w:tc>
          <w:tcPr>
            <w:tcW w:w="5246" w:type="dxa"/>
            <w:shd w:val="clear" w:color="auto" w:fill="auto"/>
            <w:vAlign w:val="center"/>
          </w:tcPr>
          <w:p w:rsidR="0002065B" w:rsidRPr="006B73FF" w:rsidRDefault="0002065B" w:rsidP="0002065B">
            <w:pPr>
              <w:ind w:firstLine="0"/>
              <w:rPr>
                <w:rFonts w:eastAsia="Times New Roman" w:cs="Times New Roman"/>
                <w:color w:val="000000"/>
                <w:sz w:val="22"/>
                <w:lang w:eastAsia="ru-RU"/>
              </w:rPr>
            </w:pPr>
            <w:r w:rsidRPr="006B73FF">
              <w:rPr>
                <w:rFonts w:eastAsia="Times New Roman" w:cs="Times New Roman"/>
                <w:color w:val="000000"/>
                <w:sz w:val="22"/>
                <w:lang w:eastAsia="ru-RU"/>
              </w:rPr>
              <w:t>Всего природный газ</w:t>
            </w:r>
          </w:p>
        </w:tc>
        <w:tc>
          <w:tcPr>
            <w:tcW w:w="1423" w:type="dxa"/>
            <w:shd w:val="clear" w:color="auto" w:fill="auto"/>
            <w:vAlign w:val="center"/>
            <w:hideMark/>
          </w:tcPr>
          <w:p w:rsidR="0002065B" w:rsidRPr="006B73FF" w:rsidRDefault="0002065B" w:rsidP="0002065B">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газ</w:t>
            </w:r>
          </w:p>
        </w:tc>
        <w:tc>
          <w:tcPr>
            <w:tcW w:w="1129" w:type="dxa"/>
            <w:shd w:val="clear" w:color="auto" w:fill="auto"/>
            <w:noWrap/>
            <w:vAlign w:val="center"/>
            <w:hideMark/>
          </w:tcPr>
          <w:p w:rsidR="0002065B" w:rsidRPr="006B73FF" w:rsidRDefault="0002065B" w:rsidP="0002065B">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490496,0</w:t>
            </w:r>
          </w:p>
        </w:tc>
        <w:tc>
          <w:tcPr>
            <w:tcW w:w="1120" w:type="dxa"/>
            <w:shd w:val="clear" w:color="auto" w:fill="auto"/>
            <w:noWrap/>
            <w:vAlign w:val="center"/>
            <w:hideMark/>
          </w:tcPr>
          <w:p w:rsidR="0002065B" w:rsidRPr="006B73FF" w:rsidRDefault="0002065B" w:rsidP="0002065B">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461807,7</w:t>
            </w:r>
          </w:p>
        </w:tc>
        <w:tc>
          <w:tcPr>
            <w:tcW w:w="1120" w:type="dxa"/>
            <w:shd w:val="clear" w:color="auto" w:fill="auto"/>
            <w:noWrap/>
            <w:vAlign w:val="center"/>
            <w:hideMark/>
          </w:tcPr>
          <w:p w:rsidR="0002065B" w:rsidRPr="006B73FF" w:rsidRDefault="0002065B" w:rsidP="0002065B">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483355,5</w:t>
            </w:r>
          </w:p>
        </w:tc>
        <w:tc>
          <w:tcPr>
            <w:tcW w:w="1120" w:type="dxa"/>
            <w:shd w:val="clear" w:color="auto" w:fill="auto"/>
            <w:noWrap/>
            <w:vAlign w:val="center"/>
            <w:hideMark/>
          </w:tcPr>
          <w:p w:rsidR="0002065B" w:rsidRPr="006B73FF" w:rsidRDefault="0002065B" w:rsidP="0002065B">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506800,8</w:t>
            </w:r>
          </w:p>
        </w:tc>
        <w:tc>
          <w:tcPr>
            <w:tcW w:w="1120" w:type="dxa"/>
            <w:shd w:val="clear" w:color="auto" w:fill="auto"/>
            <w:noWrap/>
            <w:vAlign w:val="center"/>
            <w:hideMark/>
          </w:tcPr>
          <w:p w:rsidR="0002065B" w:rsidRPr="006B73FF" w:rsidRDefault="0002065B" w:rsidP="0002065B">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509645,6</w:t>
            </w:r>
          </w:p>
        </w:tc>
        <w:tc>
          <w:tcPr>
            <w:tcW w:w="1120" w:type="dxa"/>
            <w:shd w:val="clear" w:color="auto" w:fill="auto"/>
            <w:noWrap/>
            <w:vAlign w:val="center"/>
            <w:hideMark/>
          </w:tcPr>
          <w:p w:rsidR="0002065B" w:rsidRPr="006B73FF" w:rsidRDefault="0002065B" w:rsidP="0002065B">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534734,6</w:t>
            </w:r>
          </w:p>
        </w:tc>
        <w:tc>
          <w:tcPr>
            <w:tcW w:w="1120" w:type="dxa"/>
            <w:shd w:val="clear" w:color="auto" w:fill="auto"/>
            <w:noWrap/>
            <w:vAlign w:val="center"/>
            <w:hideMark/>
          </w:tcPr>
          <w:p w:rsidR="0002065B" w:rsidRPr="006B73FF" w:rsidRDefault="0002065B" w:rsidP="0002065B">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538572,3</w:t>
            </w:r>
          </w:p>
        </w:tc>
        <w:tc>
          <w:tcPr>
            <w:tcW w:w="1120" w:type="dxa"/>
            <w:shd w:val="clear" w:color="auto" w:fill="auto"/>
            <w:noWrap/>
            <w:vAlign w:val="center"/>
            <w:hideMark/>
          </w:tcPr>
          <w:p w:rsidR="0002065B" w:rsidRPr="006B73FF" w:rsidRDefault="0002065B" w:rsidP="0002065B">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542947,6</w:t>
            </w:r>
          </w:p>
        </w:tc>
        <w:tc>
          <w:tcPr>
            <w:tcW w:w="1120" w:type="dxa"/>
            <w:shd w:val="clear" w:color="auto" w:fill="auto"/>
            <w:noWrap/>
            <w:vAlign w:val="center"/>
            <w:hideMark/>
          </w:tcPr>
          <w:p w:rsidR="0002065B" w:rsidRPr="006B73FF" w:rsidRDefault="0002065B" w:rsidP="0002065B">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545319,0</w:t>
            </w:r>
          </w:p>
        </w:tc>
        <w:tc>
          <w:tcPr>
            <w:tcW w:w="1120" w:type="dxa"/>
            <w:shd w:val="clear" w:color="auto" w:fill="auto"/>
            <w:noWrap/>
            <w:vAlign w:val="center"/>
            <w:hideMark/>
          </w:tcPr>
          <w:p w:rsidR="0002065B" w:rsidRPr="006B73FF" w:rsidRDefault="0002065B" w:rsidP="0002065B">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553689,9</w:t>
            </w:r>
          </w:p>
        </w:tc>
        <w:tc>
          <w:tcPr>
            <w:tcW w:w="1120" w:type="dxa"/>
            <w:shd w:val="clear" w:color="auto" w:fill="auto"/>
            <w:noWrap/>
            <w:vAlign w:val="center"/>
            <w:hideMark/>
          </w:tcPr>
          <w:p w:rsidR="0002065B" w:rsidRPr="006B73FF" w:rsidRDefault="0002065B" w:rsidP="0002065B">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553689,9</w:t>
            </w:r>
          </w:p>
        </w:tc>
        <w:tc>
          <w:tcPr>
            <w:tcW w:w="1120" w:type="dxa"/>
            <w:shd w:val="clear" w:color="auto" w:fill="auto"/>
            <w:noWrap/>
            <w:vAlign w:val="center"/>
            <w:hideMark/>
          </w:tcPr>
          <w:p w:rsidR="0002065B" w:rsidRPr="006B73FF" w:rsidRDefault="0002065B" w:rsidP="0002065B">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556085,1</w:t>
            </w:r>
          </w:p>
        </w:tc>
        <w:tc>
          <w:tcPr>
            <w:tcW w:w="1134" w:type="dxa"/>
            <w:shd w:val="clear" w:color="auto" w:fill="auto"/>
            <w:noWrap/>
            <w:vAlign w:val="center"/>
            <w:hideMark/>
          </w:tcPr>
          <w:p w:rsidR="0002065B" w:rsidRPr="006B73FF" w:rsidRDefault="0002065B" w:rsidP="0002065B">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556085,1</w:t>
            </w:r>
          </w:p>
        </w:tc>
      </w:tr>
      <w:tr w:rsidR="0002065B" w:rsidRPr="006B73FF" w:rsidTr="0002065B">
        <w:trPr>
          <w:trHeight w:val="20"/>
        </w:trPr>
        <w:tc>
          <w:tcPr>
            <w:tcW w:w="1275" w:type="dxa"/>
            <w:gridSpan w:val="2"/>
            <w:shd w:val="clear" w:color="auto" w:fill="auto"/>
            <w:vAlign w:val="center"/>
          </w:tcPr>
          <w:p w:rsidR="0002065B" w:rsidRPr="006B73FF" w:rsidRDefault="0002065B" w:rsidP="0002065B">
            <w:pPr>
              <w:ind w:firstLine="0"/>
              <w:rPr>
                <w:rFonts w:eastAsia="Times New Roman" w:cs="Times New Roman"/>
                <w:color w:val="000000"/>
                <w:sz w:val="22"/>
                <w:lang w:eastAsia="ru-RU"/>
              </w:rPr>
            </w:pPr>
          </w:p>
        </w:tc>
        <w:tc>
          <w:tcPr>
            <w:tcW w:w="5246" w:type="dxa"/>
            <w:shd w:val="clear" w:color="auto" w:fill="auto"/>
            <w:vAlign w:val="center"/>
          </w:tcPr>
          <w:p w:rsidR="0002065B" w:rsidRPr="006B73FF" w:rsidRDefault="0002065B" w:rsidP="0002065B">
            <w:pPr>
              <w:ind w:firstLine="0"/>
              <w:rPr>
                <w:rFonts w:eastAsia="Times New Roman" w:cs="Times New Roman"/>
                <w:color w:val="000000"/>
                <w:sz w:val="22"/>
                <w:lang w:eastAsia="ru-RU"/>
              </w:rPr>
            </w:pPr>
            <w:r w:rsidRPr="006B73FF">
              <w:rPr>
                <w:rFonts w:eastAsia="Times New Roman" w:cs="Times New Roman"/>
                <w:color w:val="000000"/>
                <w:sz w:val="22"/>
                <w:lang w:eastAsia="ru-RU"/>
              </w:rPr>
              <w:t>Всего мазут</w:t>
            </w:r>
          </w:p>
        </w:tc>
        <w:tc>
          <w:tcPr>
            <w:tcW w:w="1423" w:type="dxa"/>
            <w:shd w:val="clear" w:color="auto" w:fill="auto"/>
            <w:vAlign w:val="center"/>
            <w:hideMark/>
          </w:tcPr>
          <w:p w:rsidR="0002065B" w:rsidRPr="006B73FF" w:rsidRDefault="0002065B" w:rsidP="0002065B">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мазут</w:t>
            </w:r>
          </w:p>
        </w:tc>
        <w:tc>
          <w:tcPr>
            <w:tcW w:w="1129" w:type="dxa"/>
            <w:shd w:val="clear" w:color="auto" w:fill="auto"/>
            <w:noWrap/>
            <w:vAlign w:val="center"/>
            <w:hideMark/>
          </w:tcPr>
          <w:p w:rsidR="0002065B" w:rsidRPr="006B73FF" w:rsidRDefault="0002065B" w:rsidP="0002065B">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0,0</w:t>
            </w:r>
          </w:p>
        </w:tc>
        <w:tc>
          <w:tcPr>
            <w:tcW w:w="1120" w:type="dxa"/>
            <w:shd w:val="clear" w:color="auto" w:fill="auto"/>
            <w:noWrap/>
            <w:vAlign w:val="center"/>
            <w:hideMark/>
          </w:tcPr>
          <w:p w:rsidR="0002065B" w:rsidRPr="006B73FF" w:rsidRDefault="0002065B" w:rsidP="0002065B">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0,0</w:t>
            </w:r>
          </w:p>
        </w:tc>
        <w:tc>
          <w:tcPr>
            <w:tcW w:w="1120" w:type="dxa"/>
            <w:shd w:val="clear" w:color="auto" w:fill="auto"/>
            <w:noWrap/>
            <w:vAlign w:val="center"/>
            <w:hideMark/>
          </w:tcPr>
          <w:p w:rsidR="0002065B" w:rsidRPr="006B73FF" w:rsidRDefault="0002065B" w:rsidP="0002065B">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0,0</w:t>
            </w:r>
          </w:p>
        </w:tc>
        <w:tc>
          <w:tcPr>
            <w:tcW w:w="1120" w:type="dxa"/>
            <w:shd w:val="clear" w:color="auto" w:fill="auto"/>
            <w:noWrap/>
            <w:vAlign w:val="center"/>
            <w:hideMark/>
          </w:tcPr>
          <w:p w:rsidR="0002065B" w:rsidRPr="006B73FF" w:rsidRDefault="0002065B" w:rsidP="0002065B">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0,0</w:t>
            </w:r>
          </w:p>
        </w:tc>
        <w:tc>
          <w:tcPr>
            <w:tcW w:w="1120" w:type="dxa"/>
            <w:shd w:val="clear" w:color="auto" w:fill="auto"/>
            <w:noWrap/>
            <w:vAlign w:val="center"/>
            <w:hideMark/>
          </w:tcPr>
          <w:p w:rsidR="0002065B" w:rsidRPr="006B73FF" w:rsidRDefault="0002065B" w:rsidP="0002065B">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0,0</w:t>
            </w:r>
          </w:p>
        </w:tc>
        <w:tc>
          <w:tcPr>
            <w:tcW w:w="1120" w:type="dxa"/>
            <w:shd w:val="clear" w:color="auto" w:fill="auto"/>
            <w:noWrap/>
            <w:vAlign w:val="center"/>
            <w:hideMark/>
          </w:tcPr>
          <w:p w:rsidR="0002065B" w:rsidRPr="006B73FF" w:rsidRDefault="0002065B" w:rsidP="0002065B">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0,0</w:t>
            </w:r>
          </w:p>
        </w:tc>
        <w:tc>
          <w:tcPr>
            <w:tcW w:w="1120" w:type="dxa"/>
            <w:shd w:val="clear" w:color="auto" w:fill="auto"/>
            <w:noWrap/>
            <w:vAlign w:val="center"/>
            <w:hideMark/>
          </w:tcPr>
          <w:p w:rsidR="0002065B" w:rsidRPr="006B73FF" w:rsidRDefault="0002065B" w:rsidP="0002065B">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0,0</w:t>
            </w:r>
          </w:p>
        </w:tc>
        <w:tc>
          <w:tcPr>
            <w:tcW w:w="1120" w:type="dxa"/>
            <w:shd w:val="clear" w:color="auto" w:fill="auto"/>
            <w:noWrap/>
            <w:vAlign w:val="center"/>
            <w:hideMark/>
          </w:tcPr>
          <w:p w:rsidR="0002065B" w:rsidRPr="006B73FF" w:rsidRDefault="0002065B" w:rsidP="0002065B">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0,0</w:t>
            </w:r>
          </w:p>
        </w:tc>
        <w:tc>
          <w:tcPr>
            <w:tcW w:w="1120" w:type="dxa"/>
            <w:shd w:val="clear" w:color="auto" w:fill="auto"/>
            <w:noWrap/>
            <w:vAlign w:val="center"/>
            <w:hideMark/>
          </w:tcPr>
          <w:p w:rsidR="0002065B" w:rsidRPr="006B73FF" w:rsidRDefault="0002065B" w:rsidP="0002065B">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0,0</w:t>
            </w:r>
          </w:p>
        </w:tc>
        <w:tc>
          <w:tcPr>
            <w:tcW w:w="1120" w:type="dxa"/>
            <w:shd w:val="clear" w:color="auto" w:fill="auto"/>
            <w:noWrap/>
            <w:vAlign w:val="center"/>
            <w:hideMark/>
          </w:tcPr>
          <w:p w:rsidR="0002065B" w:rsidRPr="006B73FF" w:rsidRDefault="0002065B" w:rsidP="0002065B">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0,0</w:t>
            </w:r>
          </w:p>
        </w:tc>
        <w:tc>
          <w:tcPr>
            <w:tcW w:w="1120" w:type="dxa"/>
            <w:shd w:val="clear" w:color="auto" w:fill="auto"/>
            <w:noWrap/>
            <w:vAlign w:val="center"/>
            <w:hideMark/>
          </w:tcPr>
          <w:p w:rsidR="0002065B" w:rsidRPr="006B73FF" w:rsidRDefault="0002065B" w:rsidP="0002065B">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0,0</w:t>
            </w:r>
          </w:p>
        </w:tc>
        <w:tc>
          <w:tcPr>
            <w:tcW w:w="1120" w:type="dxa"/>
            <w:shd w:val="clear" w:color="auto" w:fill="auto"/>
            <w:noWrap/>
            <w:vAlign w:val="center"/>
            <w:hideMark/>
          </w:tcPr>
          <w:p w:rsidR="0002065B" w:rsidRPr="006B73FF" w:rsidRDefault="0002065B" w:rsidP="0002065B">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0,0</w:t>
            </w:r>
          </w:p>
        </w:tc>
        <w:tc>
          <w:tcPr>
            <w:tcW w:w="1134" w:type="dxa"/>
            <w:shd w:val="clear" w:color="auto" w:fill="auto"/>
            <w:noWrap/>
            <w:vAlign w:val="center"/>
            <w:hideMark/>
          </w:tcPr>
          <w:p w:rsidR="0002065B" w:rsidRPr="006B73FF" w:rsidRDefault="0002065B" w:rsidP="0002065B">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0,0</w:t>
            </w:r>
          </w:p>
        </w:tc>
      </w:tr>
      <w:tr w:rsidR="0002065B" w:rsidRPr="006B73FF" w:rsidTr="0002065B">
        <w:trPr>
          <w:trHeight w:val="20"/>
        </w:trPr>
        <w:tc>
          <w:tcPr>
            <w:tcW w:w="1275" w:type="dxa"/>
            <w:gridSpan w:val="2"/>
            <w:shd w:val="clear" w:color="auto" w:fill="auto"/>
            <w:vAlign w:val="center"/>
          </w:tcPr>
          <w:p w:rsidR="0002065B" w:rsidRPr="006B73FF" w:rsidRDefault="0002065B" w:rsidP="0002065B">
            <w:pPr>
              <w:ind w:firstLine="0"/>
              <w:rPr>
                <w:rFonts w:eastAsia="Times New Roman" w:cs="Times New Roman"/>
                <w:color w:val="000000"/>
                <w:sz w:val="22"/>
                <w:lang w:eastAsia="ru-RU"/>
              </w:rPr>
            </w:pPr>
          </w:p>
        </w:tc>
        <w:tc>
          <w:tcPr>
            <w:tcW w:w="5246" w:type="dxa"/>
            <w:shd w:val="clear" w:color="auto" w:fill="auto"/>
            <w:vAlign w:val="center"/>
          </w:tcPr>
          <w:p w:rsidR="0002065B" w:rsidRPr="006B73FF" w:rsidRDefault="0002065B" w:rsidP="0002065B">
            <w:pPr>
              <w:ind w:firstLine="0"/>
              <w:rPr>
                <w:rFonts w:eastAsia="Times New Roman" w:cs="Times New Roman"/>
                <w:color w:val="000000"/>
                <w:sz w:val="22"/>
                <w:lang w:eastAsia="ru-RU"/>
              </w:rPr>
            </w:pPr>
            <w:r w:rsidRPr="006B73FF">
              <w:rPr>
                <w:rFonts w:eastAsia="Times New Roman" w:cs="Times New Roman"/>
                <w:color w:val="000000"/>
                <w:sz w:val="22"/>
                <w:lang w:eastAsia="ru-RU"/>
              </w:rPr>
              <w:t>Всего уголь</w:t>
            </w:r>
          </w:p>
        </w:tc>
        <w:tc>
          <w:tcPr>
            <w:tcW w:w="1423" w:type="dxa"/>
            <w:shd w:val="clear" w:color="auto" w:fill="auto"/>
            <w:vAlign w:val="center"/>
            <w:hideMark/>
          </w:tcPr>
          <w:p w:rsidR="0002065B" w:rsidRPr="006B73FF" w:rsidRDefault="0002065B" w:rsidP="0002065B">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уголь</w:t>
            </w:r>
          </w:p>
        </w:tc>
        <w:tc>
          <w:tcPr>
            <w:tcW w:w="1129" w:type="dxa"/>
            <w:shd w:val="clear" w:color="auto" w:fill="auto"/>
            <w:noWrap/>
            <w:vAlign w:val="center"/>
            <w:hideMark/>
          </w:tcPr>
          <w:p w:rsidR="0002065B" w:rsidRPr="006B73FF" w:rsidRDefault="0002065B" w:rsidP="0002065B">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0,0</w:t>
            </w:r>
          </w:p>
        </w:tc>
        <w:tc>
          <w:tcPr>
            <w:tcW w:w="1120" w:type="dxa"/>
            <w:shd w:val="clear" w:color="auto" w:fill="auto"/>
            <w:noWrap/>
            <w:vAlign w:val="center"/>
            <w:hideMark/>
          </w:tcPr>
          <w:p w:rsidR="0002065B" w:rsidRPr="006B73FF" w:rsidRDefault="0002065B" w:rsidP="0002065B">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0,0</w:t>
            </w:r>
          </w:p>
        </w:tc>
        <w:tc>
          <w:tcPr>
            <w:tcW w:w="1120" w:type="dxa"/>
            <w:shd w:val="clear" w:color="auto" w:fill="auto"/>
            <w:noWrap/>
            <w:vAlign w:val="center"/>
            <w:hideMark/>
          </w:tcPr>
          <w:p w:rsidR="0002065B" w:rsidRPr="006B73FF" w:rsidRDefault="0002065B" w:rsidP="0002065B">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0,0</w:t>
            </w:r>
          </w:p>
        </w:tc>
        <w:tc>
          <w:tcPr>
            <w:tcW w:w="1120" w:type="dxa"/>
            <w:shd w:val="clear" w:color="auto" w:fill="auto"/>
            <w:noWrap/>
            <w:vAlign w:val="center"/>
            <w:hideMark/>
          </w:tcPr>
          <w:p w:rsidR="0002065B" w:rsidRPr="006B73FF" w:rsidRDefault="0002065B" w:rsidP="0002065B">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0,0</w:t>
            </w:r>
          </w:p>
        </w:tc>
        <w:tc>
          <w:tcPr>
            <w:tcW w:w="1120" w:type="dxa"/>
            <w:shd w:val="clear" w:color="auto" w:fill="auto"/>
            <w:noWrap/>
            <w:vAlign w:val="center"/>
            <w:hideMark/>
          </w:tcPr>
          <w:p w:rsidR="0002065B" w:rsidRPr="006B73FF" w:rsidRDefault="0002065B" w:rsidP="0002065B">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0,0</w:t>
            </w:r>
          </w:p>
        </w:tc>
        <w:tc>
          <w:tcPr>
            <w:tcW w:w="1120" w:type="dxa"/>
            <w:shd w:val="clear" w:color="auto" w:fill="auto"/>
            <w:noWrap/>
            <w:vAlign w:val="center"/>
            <w:hideMark/>
          </w:tcPr>
          <w:p w:rsidR="0002065B" w:rsidRPr="006B73FF" w:rsidRDefault="0002065B" w:rsidP="0002065B">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0,0</w:t>
            </w:r>
          </w:p>
        </w:tc>
        <w:tc>
          <w:tcPr>
            <w:tcW w:w="1120" w:type="dxa"/>
            <w:shd w:val="clear" w:color="auto" w:fill="auto"/>
            <w:noWrap/>
            <w:vAlign w:val="center"/>
            <w:hideMark/>
          </w:tcPr>
          <w:p w:rsidR="0002065B" w:rsidRPr="006B73FF" w:rsidRDefault="0002065B" w:rsidP="0002065B">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0,0</w:t>
            </w:r>
          </w:p>
        </w:tc>
        <w:tc>
          <w:tcPr>
            <w:tcW w:w="1120" w:type="dxa"/>
            <w:shd w:val="clear" w:color="auto" w:fill="auto"/>
            <w:noWrap/>
            <w:vAlign w:val="center"/>
            <w:hideMark/>
          </w:tcPr>
          <w:p w:rsidR="0002065B" w:rsidRPr="006B73FF" w:rsidRDefault="0002065B" w:rsidP="0002065B">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0,0</w:t>
            </w:r>
          </w:p>
        </w:tc>
        <w:tc>
          <w:tcPr>
            <w:tcW w:w="1120" w:type="dxa"/>
            <w:shd w:val="clear" w:color="auto" w:fill="auto"/>
            <w:noWrap/>
            <w:vAlign w:val="center"/>
            <w:hideMark/>
          </w:tcPr>
          <w:p w:rsidR="0002065B" w:rsidRPr="006B73FF" w:rsidRDefault="0002065B" w:rsidP="0002065B">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0,0</w:t>
            </w:r>
          </w:p>
        </w:tc>
        <w:tc>
          <w:tcPr>
            <w:tcW w:w="1120" w:type="dxa"/>
            <w:shd w:val="clear" w:color="auto" w:fill="auto"/>
            <w:noWrap/>
            <w:vAlign w:val="center"/>
            <w:hideMark/>
          </w:tcPr>
          <w:p w:rsidR="0002065B" w:rsidRPr="006B73FF" w:rsidRDefault="0002065B" w:rsidP="0002065B">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0,0</w:t>
            </w:r>
          </w:p>
        </w:tc>
        <w:tc>
          <w:tcPr>
            <w:tcW w:w="1120" w:type="dxa"/>
            <w:shd w:val="clear" w:color="auto" w:fill="auto"/>
            <w:noWrap/>
            <w:vAlign w:val="center"/>
            <w:hideMark/>
          </w:tcPr>
          <w:p w:rsidR="0002065B" w:rsidRPr="006B73FF" w:rsidRDefault="0002065B" w:rsidP="0002065B">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0,0</w:t>
            </w:r>
          </w:p>
        </w:tc>
        <w:tc>
          <w:tcPr>
            <w:tcW w:w="1120" w:type="dxa"/>
            <w:shd w:val="clear" w:color="auto" w:fill="auto"/>
            <w:noWrap/>
            <w:vAlign w:val="center"/>
            <w:hideMark/>
          </w:tcPr>
          <w:p w:rsidR="0002065B" w:rsidRPr="006B73FF" w:rsidRDefault="0002065B" w:rsidP="0002065B">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0,0</w:t>
            </w:r>
          </w:p>
        </w:tc>
        <w:tc>
          <w:tcPr>
            <w:tcW w:w="1134" w:type="dxa"/>
            <w:shd w:val="clear" w:color="auto" w:fill="auto"/>
            <w:noWrap/>
            <w:vAlign w:val="center"/>
            <w:hideMark/>
          </w:tcPr>
          <w:p w:rsidR="0002065B" w:rsidRPr="006B73FF" w:rsidRDefault="0002065B" w:rsidP="0002065B">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0,0</w:t>
            </w:r>
          </w:p>
        </w:tc>
      </w:tr>
      <w:tr w:rsidR="0002065B" w:rsidRPr="006B73FF" w:rsidTr="0002065B">
        <w:trPr>
          <w:trHeight w:val="20"/>
        </w:trPr>
        <w:tc>
          <w:tcPr>
            <w:tcW w:w="1275" w:type="dxa"/>
            <w:gridSpan w:val="2"/>
            <w:shd w:val="clear" w:color="auto" w:fill="auto"/>
            <w:vAlign w:val="center"/>
          </w:tcPr>
          <w:p w:rsidR="0002065B" w:rsidRPr="006B73FF" w:rsidRDefault="0002065B" w:rsidP="0002065B">
            <w:pPr>
              <w:ind w:firstLine="0"/>
              <w:rPr>
                <w:rFonts w:eastAsia="Times New Roman" w:cs="Times New Roman"/>
                <w:color w:val="000000"/>
                <w:sz w:val="22"/>
                <w:lang w:eastAsia="ru-RU"/>
              </w:rPr>
            </w:pPr>
          </w:p>
        </w:tc>
        <w:tc>
          <w:tcPr>
            <w:tcW w:w="5246" w:type="dxa"/>
            <w:shd w:val="clear" w:color="auto" w:fill="auto"/>
            <w:vAlign w:val="center"/>
          </w:tcPr>
          <w:p w:rsidR="0002065B" w:rsidRPr="006B73FF" w:rsidRDefault="0002065B" w:rsidP="0002065B">
            <w:pPr>
              <w:ind w:firstLine="0"/>
              <w:rPr>
                <w:rFonts w:eastAsia="Times New Roman" w:cs="Times New Roman"/>
                <w:color w:val="000000"/>
                <w:sz w:val="22"/>
                <w:lang w:eastAsia="ru-RU"/>
              </w:rPr>
            </w:pPr>
            <w:r w:rsidRPr="006B73FF">
              <w:rPr>
                <w:rFonts w:eastAsia="Times New Roman" w:cs="Times New Roman"/>
                <w:color w:val="000000"/>
                <w:sz w:val="22"/>
                <w:lang w:eastAsia="ru-RU"/>
              </w:rPr>
              <w:t>Всего электроэнергия</w:t>
            </w:r>
          </w:p>
        </w:tc>
        <w:tc>
          <w:tcPr>
            <w:tcW w:w="1423" w:type="dxa"/>
            <w:shd w:val="clear" w:color="auto" w:fill="auto"/>
            <w:vAlign w:val="center"/>
            <w:hideMark/>
          </w:tcPr>
          <w:p w:rsidR="0002065B" w:rsidRPr="006B73FF" w:rsidRDefault="0002065B" w:rsidP="0002065B">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ЭЭ</w:t>
            </w:r>
          </w:p>
        </w:tc>
        <w:tc>
          <w:tcPr>
            <w:tcW w:w="1129" w:type="dxa"/>
            <w:shd w:val="clear" w:color="auto" w:fill="auto"/>
            <w:noWrap/>
            <w:vAlign w:val="center"/>
            <w:hideMark/>
          </w:tcPr>
          <w:p w:rsidR="0002065B" w:rsidRPr="006B73FF" w:rsidRDefault="0002065B" w:rsidP="0002065B">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0,0</w:t>
            </w:r>
          </w:p>
        </w:tc>
        <w:tc>
          <w:tcPr>
            <w:tcW w:w="1120" w:type="dxa"/>
            <w:shd w:val="clear" w:color="auto" w:fill="auto"/>
            <w:noWrap/>
            <w:vAlign w:val="center"/>
            <w:hideMark/>
          </w:tcPr>
          <w:p w:rsidR="0002065B" w:rsidRPr="006B73FF" w:rsidRDefault="0002065B" w:rsidP="0002065B">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0,0</w:t>
            </w:r>
          </w:p>
        </w:tc>
        <w:tc>
          <w:tcPr>
            <w:tcW w:w="1120" w:type="dxa"/>
            <w:shd w:val="clear" w:color="auto" w:fill="auto"/>
            <w:noWrap/>
            <w:vAlign w:val="center"/>
            <w:hideMark/>
          </w:tcPr>
          <w:p w:rsidR="0002065B" w:rsidRPr="006B73FF" w:rsidRDefault="0002065B" w:rsidP="0002065B">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0,0</w:t>
            </w:r>
          </w:p>
        </w:tc>
        <w:tc>
          <w:tcPr>
            <w:tcW w:w="1120" w:type="dxa"/>
            <w:shd w:val="clear" w:color="auto" w:fill="auto"/>
            <w:noWrap/>
            <w:vAlign w:val="center"/>
            <w:hideMark/>
          </w:tcPr>
          <w:p w:rsidR="0002065B" w:rsidRPr="006B73FF" w:rsidRDefault="0002065B" w:rsidP="0002065B">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0,0</w:t>
            </w:r>
          </w:p>
        </w:tc>
        <w:tc>
          <w:tcPr>
            <w:tcW w:w="1120" w:type="dxa"/>
            <w:shd w:val="clear" w:color="auto" w:fill="auto"/>
            <w:noWrap/>
            <w:vAlign w:val="center"/>
            <w:hideMark/>
          </w:tcPr>
          <w:p w:rsidR="0002065B" w:rsidRPr="006B73FF" w:rsidRDefault="0002065B" w:rsidP="0002065B">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0,0</w:t>
            </w:r>
          </w:p>
        </w:tc>
        <w:tc>
          <w:tcPr>
            <w:tcW w:w="1120" w:type="dxa"/>
            <w:shd w:val="clear" w:color="auto" w:fill="auto"/>
            <w:noWrap/>
            <w:vAlign w:val="center"/>
            <w:hideMark/>
          </w:tcPr>
          <w:p w:rsidR="0002065B" w:rsidRPr="006B73FF" w:rsidRDefault="0002065B" w:rsidP="0002065B">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0,0</w:t>
            </w:r>
          </w:p>
        </w:tc>
        <w:tc>
          <w:tcPr>
            <w:tcW w:w="1120" w:type="dxa"/>
            <w:shd w:val="clear" w:color="auto" w:fill="auto"/>
            <w:noWrap/>
            <w:vAlign w:val="center"/>
            <w:hideMark/>
          </w:tcPr>
          <w:p w:rsidR="0002065B" w:rsidRPr="006B73FF" w:rsidRDefault="0002065B" w:rsidP="0002065B">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0,0</w:t>
            </w:r>
          </w:p>
        </w:tc>
        <w:tc>
          <w:tcPr>
            <w:tcW w:w="1120" w:type="dxa"/>
            <w:shd w:val="clear" w:color="auto" w:fill="auto"/>
            <w:noWrap/>
            <w:vAlign w:val="center"/>
            <w:hideMark/>
          </w:tcPr>
          <w:p w:rsidR="0002065B" w:rsidRPr="006B73FF" w:rsidRDefault="0002065B" w:rsidP="0002065B">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0,0</w:t>
            </w:r>
          </w:p>
        </w:tc>
        <w:tc>
          <w:tcPr>
            <w:tcW w:w="1120" w:type="dxa"/>
            <w:shd w:val="clear" w:color="auto" w:fill="auto"/>
            <w:noWrap/>
            <w:vAlign w:val="center"/>
            <w:hideMark/>
          </w:tcPr>
          <w:p w:rsidR="0002065B" w:rsidRPr="006B73FF" w:rsidRDefault="0002065B" w:rsidP="0002065B">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0,0</w:t>
            </w:r>
          </w:p>
        </w:tc>
        <w:tc>
          <w:tcPr>
            <w:tcW w:w="1120" w:type="dxa"/>
            <w:shd w:val="clear" w:color="auto" w:fill="auto"/>
            <w:noWrap/>
            <w:vAlign w:val="center"/>
            <w:hideMark/>
          </w:tcPr>
          <w:p w:rsidR="0002065B" w:rsidRPr="006B73FF" w:rsidRDefault="0002065B" w:rsidP="0002065B">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0,0</w:t>
            </w:r>
          </w:p>
        </w:tc>
        <w:tc>
          <w:tcPr>
            <w:tcW w:w="1120" w:type="dxa"/>
            <w:shd w:val="clear" w:color="auto" w:fill="auto"/>
            <w:noWrap/>
            <w:vAlign w:val="center"/>
            <w:hideMark/>
          </w:tcPr>
          <w:p w:rsidR="0002065B" w:rsidRPr="006B73FF" w:rsidRDefault="0002065B" w:rsidP="0002065B">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0,0</w:t>
            </w:r>
          </w:p>
        </w:tc>
        <w:tc>
          <w:tcPr>
            <w:tcW w:w="1120" w:type="dxa"/>
            <w:shd w:val="clear" w:color="auto" w:fill="auto"/>
            <w:noWrap/>
            <w:vAlign w:val="center"/>
            <w:hideMark/>
          </w:tcPr>
          <w:p w:rsidR="0002065B" w:rsidRPr="006B73FF" w:rsidRDefault="0002065B" w:rsidP="0002065B">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0,0</w:t>
            </w:r>
          </w:p>
        </w:tc>
        <w:tc>
          <w:tcPr>
            <w:tcW w:w="1134" w:type="dxa"/>
            <w:shd w:val="clear" w:color="auto" w:fill="auto"/>
            <w:noWrap/>
            <w:vAlign w:val="center"/>
            <w:hideMark/>
          </w:tcPr>
          <w:p w:rsidR="0002065B" w:rsidRPr="006B73FF" w:rsidRDefault="0002065B" w:rsidP="0002065B">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0,0</w:t>
            </w:r>
          </w:p>
        </w:tc>
      </w:tr>
      <w:tr w:rsidR="0002065B" w:rsidRPr="006B73FF" w:rsidTr="0002065B">
        <w:trPr>
          <w:trHeight w:val="20"/>
        </w:trPr>
        <w:tc>
          <w:tcPr>
            <w:tcW w:w="1275" w:type="dxa"/>
            <w:gridSpan w:val="2"/>
            <w:shd w:val="clear" w:color="auto" w:fill="auto"/>
            <w:vAlign w:val="center"/>
          </w:tcPr>
          <w:p w:rsidR="0002065B" w:rsidRPr="006B73FF" w:rsidRDefault="0002065B" w:rsidP="0002065B">
            <w:pPr>
              <w:ind w:firstLine="0"/>
              <w:rPr>
                <w:rFonts w:eastAsia="Times New Roman" w:cs="Times New Roman"/>
                <w:color w:val="000000"/>
                <w:sz w:val="22"/>
                <w:lang w:eastAsia="ru-RU"/>
              </w:rPr>
            </w:pPr>
          </w:p>
        </w:tc>
        <w:tc>
          <w:tcPr>
            <w:tcW w:w="5246" w:type="dxa"/>
            <w:shd w:val="clear" w:color="auto" w:fill="auto"/>
            <w:vAlign w:val="center"/>
          </w:tcPr>
          <w:p w:rsidR="0002065B" w:rsidRPr="006B73FF" w:rsidRDefault="0002065B" w:rsidP="0002065B">
            <w:pPr>
              <w:ind w:firstLine="0"/>
              <w:rPr>
                <w:rFonts w:eastAsia="Times New Roman" w:cs="Times New Roman"/>
                <w:color w:val="000000"/>
                <w:sz w:val="22"/>
                <w:lang w:eastAsia="ru-RU"/>
              </w:rPr>
            </w:pPr>
            <w:r w:rsidRPr="006B73FF">
              <w:rPr>
                <w:rFonts w:eastAsia="Times New Roman" w:cs="Times New Roman"/>
                <w:color w:val="000000"/>
                <w:sz w:val="22"/>
                <w:lang w:eastAsia="ru-RU"/>
              </w:rPr>
              <w:t>Всего дизельное топливо</w:t>
            </w:r>
          </w:p>
        </w:tc>
        <w:tc>
          <w:tcPr>
            <w:tcW w:w="1423" w:type="dxa"/>
            <w:shd w:val="clear" w:color="auto" w:fill="auto"/>
            <w:vAlign w:val="center"/>
            <w:hideMark/>
          </w:tcPr>
          <w:p w:rsidR="0002065B" w:rsidRPr="006B73FF" w:rsidRDefault="0002065B" w:rsidP="0002065B">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диз. топливо</w:t>
            </w:r>
          </w:p>
        </w:tc>
        <w:tc>
          <w:tcPr>
            <w:tcW w:w="1129" w:type="dxa"/>
            <w:shd w:val="clear" w:color="auto" w:fill="auto"/>
            <w:noWrap/>
            <w:vAlign w:val="center"/>
            <w:hideMark/>
          </w:tcPr>
          <w:p w:rsidR="0002065B" w:rsidRPr="006B73FF" w:rsidRDefault="0002065B" w:rsidP="0002065B">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0,0</w:t>
            </w:r>
          </w:p>
        </w:tc>
        <w:tc>
          <w:tcPr>
            <w:tcW w:w="1120" w:type="dxa"/>
            <w:shd w:val="clear" w:color="auto" w:fill="auto"/>
            <w:noWrap/>
            <w:vAlign w:val="center"/>
            <w:hideMark/>
          </w:tcPr>
          <w:p w:rsidR="0002065B" w:rsidRPr="006B73FF" w:rsidRDefault="0002065B" w:rsidP="0002065B">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0,0</w:t>
            </w:r>
          </w:p>
        </w:tc>
        <w:tc>
          <w:tcPr>
            <w:tcW w:w="1120" w:type="dxa"/>
            <w:shd w:val="clear" w:color="auto" w:fill="auto"/>
            <w:noWrap/>
            <w:vAlign w:val="center"/>
            <w:hideMark/>
          </w:tcPr>
          <w:p w:rsidR="0002065B" w:rsidRPr="006B73FF" w:rsidRDefault="0002065B" w:rsidP="0002065B">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0,0</w:t>
            </w:r>
          </w:p>
        </w:tc>
        <w:tc>
          <w:tcPr>
            <w:tcW w:w="1120" w:type="dxa"/>
            <w:shd w:val="clear" w:color="auto" w:fill="auto"/>
            <w:noWrap/>
            <w:vAlign w:val="center"/>
            <w:hideMark/>
          </w:tcPr>
          <w:p w:rsidR="0002065B" w:rsidRPr="006B73FF" w:rsidRDefault="0002065B" w:rsidP="0002065B">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0,0</w:t>
            </w:r>
          </w:p>
        </w:tc>
        <w:tc>
          <w:tcPr>
            <w:tcW w:w="1120" w:type="dxa"/>
            <w:shd w:val="clear" w:color="auto" w:fill="auto"/>
            <w:noWrap/>
            <w:vAlign w:val="center"/>
            <w:hideMark/>
          </w:tcPr>
          <w:p w:rsidR="0002065B" w:rsidRPr="006B73FF" w:rsidRDefault="0002065B" w:rsidP="0002065B">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0,0</w:t>
            </w:r>
          </w:p>
        </w:tc>
        <w:tc>
          <w:tcPr>
            <w:tcW w:w="1120" w:type="dxa"/>
            <w:shd w:val="clear" w:color="auto" w:fill="auto"/>
            <w:noWrap/>
            <w:vAlign w:val="center"/>
            <w:hideMark/>
          </w:tcPr>
          <w:p w:rsidR="0002065B" w:rsidRPr="006B73FF" w:rsidRDefault="0002065B" w:rsidP="0002065B">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0,0</w:t>
            </w:r>
          </w:p>
        </w:tc>
        <w:tc>
          <w:tcPr>
            <w:tcW w:w="1120" w:type="dxa"/>
            <w:shd w:val="clear" w:color="auto" w:fill="auto"/>
            <w:noWrap/>
            <w:vAlign w:val="center"/>
            <w:hideMark/>
          </w:tcPr>
          <w:p w:rsidR="0002065B" w:rsidRPr="006B73FF" w:rsidRDefault="0002065B" w:rsidP="0002065B">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0,0</w:t>
            </w:r>
          </w:p>
        </w:tc>
        <w:tc>
          <w:tcPr>
            <w:tcW w:w="1120" w:type="dxa"/>
            <w:shd w:val="clear" w:color="auto" w:fill="auto"/>
            <w:noWrap/>
            <w:vAlign w:val="center"/>
            <w:hideMark/>
          </w:tcPr>
          <w:p w:rsidR="0002065B" w:rsidRPr="006B73FF" w:rsidRDefault="0002065B" w:rsidP="0002065B">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0,0</w:t>
            </w:r>
          </w:p>
        </w:tc>
        <w:tc>
          <w:tcPr>
            <w:tcW w:w="1120" w:type="dxa"/>
            <w:shd w:val="clear" w:color="auto" w:fill="auto"/>
            <w:noWrap/>
            <w:vAlign w:val="center"/>
            <w:hideMark/>
          </w:tcPr>
          <w:p w:rsidR="0002065B" w:rsidRPr="006B73FF" w:rsidRDefault="0002065B" w:rsidP="0002065B">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0,0</w:t>
            </w:r>
          </w:p>
        </w:tc>
        <w:tc>
          <w:tcPr>
            <w:tcW w:w="1120" w:type="dxa"/>
            <w:shd w:val="clear" w:color="auto" w:fill="auto"/>
            <w:noWrap/>
            <w:vAlign w:val="center"/>
            <w:hideMark/>
          </w:tcPr>
          <w:p w:rsidR="0002065B" w:rsidRPr="006B73FF" w:rsidRDefault="0002065B" w:rsidP="0002065B">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0,0</w:t>
            </w:r>
          </w:p>
        </w:tc>
        <w:tc>
          <w:tcPr>
            <w:tcW w:w="1120" w:type="dxa"/>
            <w:shd w:val="clear" w:color="auto" w:fill="auto"/>
            <w:noWrap/>
            <w:vAlign w:val="center"/>
            <w:hideMark/>
          </w:tcPr>
          <w:p w:rsidR="0002065B" w:rsidRPr="006B73FF" w:rsidRDefault="0002065B" w:rsidP="0002065B">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0,0</w:t>
            </w:r>
          </w:p>
        </w:tc>
        <w:tc>
          <w:tcPr>
            <w:tcW w:w="1120" w:type="dxa"/>
            <w:shd w:val="clear" w:color="auto" w:fill="auto"/>
            <w:noWrap/>
            <w:vAlign w:val="center"/>
            <w:hideMark/>
          </w:tcPr>
          <w:p w:rsidR="0002065B" w:rsidRPr="006B73FF" w:rsidRDefault="0002065B" w:rsidP="0002065B">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0,0</w:t>
            </w:r>
          </w:p>
        </w:tc>
        <w:tc>
          <w:tcPr>
            <w:tcW w:w="1134" w:type="dxa"/>
            <w:shd w:val="clear" w:color="auto" w:fill="auto"/>
            <w:noWrap/>
            <w:vAlign w:val="center"/>
            <w:hideMark/>
          </w:tcPr>
          <w:p w:rsidR="0002065B" w:rsidRPr="006B73FF" w:rsidRDefault="0002065B" w:rsidP="0002065B">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0,0</w:t>
            </w:r>
          </w:p>
        </w:tc>
      </w:tr>
      <w:tr w:rsidR="0002065B" w:rsidRPr="006B73FF" w:rsidTr="0002065B">
        <w:trPr>
          <w:trHeight w:val="20"/>
        </w:trPr>
        <w:tc>
          <w:tcPr>
            <w:tcW w:w="1275" w:type="dxa"/>
            <w:gridSpan w:val="2"/>
            <w:shd w:val="clear" w:color="auto" w:fill="auto"/>
            <w:vAlign w:val="center"/>
          </w:tcPr>
          <w:p w:rsidR="0002065B" w:rsidRPr="006B73FF" w:rsidRDefault="0002065B" w:rsidP="0002065B">
            <w:pPr>
              <w:ind w:firstLine="0"/>
              <w:rPr>
                <w:rFonts w:eastAsia="Times New Roman" w:cs="Times New Roman"/>
                <w:color w:val="000000"/>
                <w:sz w:val="22"/>
                <w:lang w:eastAsia="ru-RU"/>
              </w:rPr>
            </w:pPr>
          </w:p>
        </w:tc>
        <w:tc>
          <w:tcPr>
            <w:tcW w:w="5246" w:type="dxa"/>
            <w:shd w:val="clear" w:color="auto" w:fill="auto"/>
            <w:vAlign w:val="center"/>
          </w:tcPr>
          <w:p w:rsidR="0002065B" w:rsidRPr="006B73FF" w:rsidRDefault="0002065B" w:rsidP="0002065B">
            <w:pPr>
              <w:ind w:firstLine="0"/>
              <w:rPr>
                <w:rFonts w:eastAsia="Times New Roman" w:cs="Times New Roman"/>
                <w:color w:val="000000"/>
                <w:sz w:val="22"/>
                <w:lang w:eastAsia="ru-RU"/>
              </w:rPr>
            </w:pPr>
            <w:r w:rsidRPr="006B73FF">
              <w:rPr>
                <w:rFonts w:eastAsia="Times New Roman" w:cs="Times New Roman"/>
                <w:color w:val="000000"/>
                <w:sz w:val="22"/>
                <w:lang w:eastAsia="ru-RU"/>
              </w:rPr>
              <w:t>Всего СУГ</w:t>
            </w:r>
          </w:p>
        </w:tc>
        <w:tc>
          <w:tcPr>
            <w:tcW w:w="1423" w:type="dxa"/>
            <w:shd w:val="clear" w:color="auto" w:fill="auto"/>
            <w:vAlign w:val="center"/>
            <w:hideMark/>
          </w:tcPr>
          <w:p w:rsidR="0002065B" w:rsidRPr="006B73FF" w:rsidRDefault="0002065B" w:rsidP="0002065B">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СУГ</w:t>
            </w:r>
          </w:p>
        </w:tc>
        <w:tc>
          <w:tcPr>
            <w:tcW w:w="1129" w:type="dxa"/>
            <w:shd w:val="clear" w:color="auto" w:fill="auto"/>
            <w:noWrap/>
            <w:vAlign w:val="center"/>
            <w:hideMark/>
          </w:tcPr>
          <w:p w:rsidR="0002065B" w:rsidRPr="006B73FF" w:rsidRDefault="0002065B" w:rsidP="0002065B">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0,0</w:t>
            </w:r>
          </w:p>
        </w:tc>
        <w:tc>
          <w:tcPr>
            <w:tcW w:w="1120" w:type="dxa"/>
            <w:shd w:val="clear" w:color="auto" w:fill="auto"/>
            <w:noWrap/>
            <w:vAlign w:val="center"/>
            <w:hideMark/>
          </w:tcPr>
          <w:p w:rsidR="0002065B" w:rsidRPr="006B73FF" w:rsidRDefault="0002065B" w:rsidP="0002065B">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0,0</w:t>
            </w:r>
          </w:p>
        </w:tc>
        <w:tc>
          <w:tcPr>
            <w:tcW w:w="1120" w:type="dxa"/>
            <w:shd w:val="clear" w:color="auto" w:fill="auto"/>
            <w:noWrap/>
            <w:vAlign w:val="center"/>
            <w:hideMark/>
          </w:tcPr>
          <w:p w:rsidR="0002065B" w:rsidRPr="006B73FF" w:rsidRDefault="0002065B" w:rsidP="0002065B">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0,0</w:t>
            </w:r>
          </w:p>
        </w:tc>
        <w:tc>
          <w:tcPr>
            <w:tcW w:w="1120" w:type="dxa"/>
            <w:shd w:val="clear" w:color="auto" w:fill="auto"/>
            <w:noWrap/>
            <w:vAlign w:val="center"/>
            <w:hideMark/>
          </w:tcPr>
          <w:p w:rsidR="0002065B" w:rsidRPr="006B73FF" w:rsidRDefault="0002065B" w:rsidP="0002065B">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0,0</w:t>
            </w:r>
          </w:p>
        </w:tc>
        <w:tc>
          <w:tcPr>
            <w:tcW w:w="1120" w:type="dxa"/>
            <w:shd w:val="clear" w:color="auto" w:fill="auto"/>
            <w:noWrap/>
            <w:vAlign w:val="center"/>
            <w:hideMark/>
          </w:tcPr>
          <w:p w:rsidR="0002065B" w:rsidRPr="006B73FF" w:rsidRDefault="0002065B" w:rsidP="0002065B">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0,0</w:t>
            </w:r>
          </w:p>
        </w:tc>
        <w:tc>
          <w:tcPr>
            <w:tcW w:w="1120" w:type="dxa"/>
            <w:shd w:val="clear" w:color="auto" w:fill="auto"/>
            <w:noWrap/>
            <w:vAlign w:val="center"/>
            <w:hideMark/>
          </w:tcPr>
          <w:p w:rsidR="0002065B" w:rsidRPr="006B73FF" w:rsidRDefault="0002065B" w:rsidP="0002065B">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0,0</w:t>
            </w:r>
          </w:p>
        </w:tc>
        <w:tc>
          <w:tcPr>
            <w:tcW w:w="1120" w:type="dxa"/>
            <w:shd w:val="clear" w:color="auto" w:fill="auto"/>
            <w:noWrap/>
            <w:vAlign w:val="center"/>
            <w:hideMark/>
          </w:tcPr>
          <w:p w:rsidR="0002065B" w:rsidRPr="006B73FF" w:rsidRDefault="0002065B" w:rsidP="0002065B">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0,0</w:t>
            </w:r>
          </w:p>
        </w:tc>
        <w:tc>
          <w:tcPr>
            <w:tcW w:w="1120" w:type="dxa"/>
            <w:shd w:val="clear" w:color="auto" w:fill="auto"/>
            <w:noWrap/>
            <w:vAlign w:val="center"/>
            <w:hideMark/>
          </w:tcPr>
          <w:p w:rsidR="0002065B" w:rsidRPr="006B73FF" w:rsidRDefault="0002065B" w:rsidP="0002065B">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0,0</w:t>
            </w:r>
          </w:p>
        </w:tc>
        <w:tc>
          <w:tcPr>
            <w:tcW w:w="1120" w:type="dxa"/>
            <w:shd w:val="clear" w:color="auto" w:fill="auto"/>
            <w:noWrap/>
            <w:vAlign w:val="center"/>
            <w:hideMark/>
          </w:tcPr>
          <w:p w:rsidR="0002065B" w:rsidRPr="006B73FF" w:rsidRDefault="0002065B" w:rsidP="0002065B">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0,0</w:t>
            </w:r>
          </w:p>
        </w:tc>
        <w:tc>
          <w:tcPr>
            <w:tcW w:w="1120" w:type="dxa"/>
            <w:shd w:val="clear" w:color="auto" w:fill="auto"/>
            <w:noWrap/>
            <w:vAlign w:val="center"/>
            <w:hideMark/>
          </w:tcPr>
          <w:p w:rsidR="0002065B" w:rsidRPr="006B73FF" w:rsidRDefault="0002065B" w:rsidP="0002065B">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0,0</w:t>
            </w:r>
          </w:p>
        </w:tc>
        <w:tc>
          <w:tcPr>
            <w:tcW w:w="1120" w:type="dxa"/>
            <w:shd w:val="clear" w:color="auto" w:fill="auto"/>
            <w:noWrap/>
            <w:vAlign w:val="center"/>
            <w:hideMark/>
          </w:tcPr>
          <w:p w:rsidR="0002065B" w:rsidRPr="006B73FF" w:rsidRDefault="0002065B" w:rsidP="0002065B">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0,0</w:t>
            </w:r>
          </w:p>
        </w:tc>
        <w:tc>
          <w:tcPr>
            <w:tcW w:w="1120" w:type="dxa"/>
            <w:shd w:val="clear" w:color="auto" w:fill="auto"/>
            <w:noWrap/>
            <w:vAlign w:val="center"/>
            <w:hideMark/>
          </w:tcPr>
          <w:p w:rsidR="0002065B" w:rsidRPr="006B73FF" w:rsidRDefault="0002065B" w:rsidP="0002065B">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0,0</w:t>
            </w:r>
          </w:p>
        </w:tc>
        <w:tc>
          <w:tcPr>
            <w:tcW w:w="1134" w:type="dxa"/>
            <w:shd w:val="clear" w:color="auto" w:fill="auto"/>
            <w:noWrap/>
            <w:vAlign w:val="center"/>
            <w:hideMark/>
          </w:tcPr>
          <w:p w:rsidR="0002065B" w:rsidRPr="006B73FF" w:rsidRDefault="0002065B" w:rsidP="0002065B">
            <w:pPr>
              <w:ind w:firstLine="0"/>
              <w:jc w:val="center"/>
              <w:rPr>
                <w:rFonts w:eastAsia="Times New Roman" w:cs="Times New Roman"/>
                <w:color w:val="000000"/>
                <w:sz w:val="22"/>
                <w:lang w:eastAsia="ru-RU"/>
              </w:rPr>
            </w:pPr>
            <w:r w:rsidRPr="006B73FF">
              <w:rPr>
                <w:rFonts w:eastAsia="Times New Roman" w:cs="Times New Roman"/>
                <w:color w:val="000000"/>
                <w:sz w:val="22"/>
                <w:lang w:eastAsia="ru-RU"/>
              </w:rPr>
              <w:t>0,0</w:t>
            </w:r>
          </w:p>
        </w:tc>
      </w:tr>
      <w:tr w:rsidR="0002065B" w:rsidRPr="006B73FF" w:rsidTr="0002065B">
        <w:trPr>
          <w:trHeight w:val="20"/>
        </w:trPr>
        <w:tc>
          <w:tcPr>
            <w:tcW w:w="1275" w:type="dxa"/>
            <w:gridSpan w:val="2"/>
            <w:shd w:val="clear" w:color="auto" w:fill="auto"/>
            <w:vAlign w:val="center"/>
          </w:tcPr>
          <w:p w:rsidR="0002065B" w:rsidRPr="006B73FF" w:rsidRDefault="0002065B" w:rsidP="0002065B">
            <w:pPr>
              <w:ind w:firstLine="0"/>
              <w:rPr>
                <w:rFonts w:eastAsia="Times New Roman" w:cs="Times New Roman"/>
                <w:color w:val="000000"/>
                <w:sz w:val="22"/>
                <w:lang w:eastAsia="ru-RU"/>
              </w:rPr>
            </w:pPr>
          </w:p>
        </w:tc>
        <w:tc>
          <w:tcPr>
            <w:tcW w:w="5246" w:type="dxa"/>
            <w:shd w:val="clear" w:color="auto" w:fill="auto"/>
            <w:vAlign w:val="center"/>
          </w:tcPr>
          <w:p w:rsidR="0002065B" w:rsidRPr="006B73FF" w:rsidRDefault="0002065B" w:rsidP="0002065B">
            <w:pPr>
              <w:ind w:firstLine="0"/>
              <w:rPr>
                <w:rFonts w:eastAsia="Times New Roman" w:cs="Times New Roman"/>
                <w:color w:val="000000"/>
                <w:sz w:val="22"/>
                <w:lang w:eastAsia="ru-RU"/>
              </w:rPr>
            </w:pPr>
            <w:r w:rsidRPr="006B73FF">
              <w:rPr>
                <w:rFonts w:eastAsia="Times New Roman" w:cs="Times New Roman"/>
                <w:color w:val="000000"/>
                <w:sz w:val="22"/>
                <w:lang w:eastAsia="ru-RU"/>
              </w:rPr>
              <w:t>Итого</w:t>
            </w:r>
          </w:p>
        </w:tc>
        <w:tc>
          <w:tcPr>
            <w:tcW w:w="1423" w:type="dxa"/>
            <w:shd w:val="clear" w:color="auto" w:fill="auto"/>
            <w:vAlign w:val="center"/>
            <w:hideMark/>
          </w:tcPr>
          <w:p w:rsidR="0002065B" w:rsidRPr="006B73FF" w:rsidRDefault="0002065B" w:rsidP="0002065B">
            <w:pPr>
              <w:ind w:firstLine="0"/>
              <w:rPr>
                <w:rFonts w:eastAsia="Times New Roman" w:cs="Times New Roman"/>
                <w:color w:val="000000"/>
                <w:sz w:val="22"/>
                <w:lang w:eastAsia="ru-RU"/>
              </w:rPr>
            </w:pPr>
            <w:r w:rsidRPr="006B73FF">
              <w:rPr>
                <w:rFonts w:eastAsia="Times New Roman" w:cs="Times New Roman"/>
                <w:color w:val="000000"/>
                <w:sz w:val="22"/>
                <w:lang w:eastAsia="ru-RU"/>
              </w:rPr>
              <w:t> </w:t>
            </w:r>
          </w:p>
        </w:tc>
        <w:tc>
          <w:tcPr>
            <w:tcW w:w="1129" w:type="dxa"/>
            <w:shd w:val="clear" w:color="auto" w:fill="auto"/>
            <w:noWrap/>
            <w:vAlign w:val="center"/>
            <w:hideMark/>
          </w:tcPr>
          <w:p w:rsidR="0002065B" w:rsidRPr="006B73FF" w:rsidRDefault="0002065B" w:rsidP="0002065B">
            <w:pPr>
              <w:ind w:firstLine="0"/>
              <w:rPr>
                <w:rFonts w:eastAsia="Times New Roman" w:cs="Times New Roman"/>
                <w:color w:val="000000"/>
                <w:sz w:val="22"/>
                <w:lang w:eastAsia="ru-RU"/>
              </w:rPr>
            </w:pPr>
            <w:r w:rsidRPr="006B73FF">
              <w:rPr>
                <w:rFonts w:eastAsia="Times New Roman" w:cs="Times New Roman"/>
                <w:color w:val="000000"/>
                <w:sz w:val="22"/>
                <w:lang w:eastAsia="ru-RU"/>
              </w:rPr>
              <w:t>490496,0</w:t>
            </w:r>
          </w:p>
        </w:tc>
        <w:tc>
          <w:tcPr>
            <w:tcW w:w="1120" w:type="dxa"/>
            <w:shd w:val="clear" w:color="auto" w:fill="auto"/>
            <w:noWrap/>
            <w:vAlign w:val="center"/>
            <w:hideMark/>
          </w:tcPr>
          <w:p w:rsidR="0002065B" w:rsidRPr="006B73FF" w:rsidRDefault="0002065B" w:rsidP="0002065B">
            <w:pPr>
              <w:ind w:firstLine="0"/>
              <w:rPr>
                <w:rFonts w:eastAsia="Times New Roman" w:cs="Times New Roman"/>
                <w:color w:val="000000"/>
                <w:sz w:val="22"/>
                <w:lang w:eastAsia="ru-RU"/>
              </w:rPr>
            </w:pPr>
            <w:r w:rsidRPr="006B73FF">
              <w:rPr>
                <w:rFonts w:eastAsia="Times New Roman" w:cs="Times New Roman"/>
                <w:color w:val="000000"/>
                <w:sz w:val="22"/>
                <w:lang w:eastAsia="ru-RU"/>
              </w:rPr>
              <w:t>461807,7</w:t>
            </w:r>
          </w:p>
        </w:tc>
        <w:tc>
          <w:tcPr>
            <w:tcW w:w="1120" w:type="dxa"/>
            <w:shd w:val="clear" w:color="auto" w:fill="auto"/>
            <w:noWrap/>
            <w:vAlign w:val="center"/>
            <w:hideMark/>
          </w:tcPr>
          <w:p w:rsidR="0002065B" w:rsidRPr="006B73FF" w:rsidRDefault="0002065B" w:rsidP="0002065B">
            <w:pPr>
              <w:ind w:firstLine="0"/>
              <w:rPr>
                <w:rFonts w:eastAsia="Times New Roman" w:cs="Times New Roman"/>
                <w:color w:val="000000"/>
                <w:sz w:val="22"/>
                <w:lang w:eastAsia="ru-RU"/>
              </w:rPr>
            </w:pPr>
            <w:r w:rsidRPr="006B73FF">
              <w:rPr>
                <w:rFonts w:eastAsia="Times New Roman" w:cs="Times New Roman"/>
                <w:color w:val="000000"/>
                <w:sz w:val="22"/>
                <w:lang w:eastAsia="ru-RU"/>
              </w:rPr>
              <w:t>483355,5</w:t>
            </w:r>
          </w:p>
        </w:tc>
        <w:tc>
          <w:tcPr>
            <w:tcW w:w="1120" w:type="dxa"/>
            <w:shd w:val="clear" w:color="auto" w:fill="auto"/>
            <w:noWrap/>
            <w:vAlign w:val="center"/>
            <w:hideMark/>
          </w:tcPr>
          <w:p w:rsidR="0002065B" w:rsidRPr="006B73FF" w:rsidRDefault="0002065B" w:rsidP="0002065B">
            <w:pPr>
              <w:ind w:firstLine="0"/>
              <w:rPr>
                <w:rFonts w:eastAsia="Times New Roman" w:cs="Times New Roman"/>
                <w:color w:val="000000"/>
                <w:sz w:val="22"/>
                <w:lang w:eastAsia="ru-RU"/>
              </w:rPr>
            </w:pPr>
            <w:r w:rsidRPr="006B73FF">
              <w:rPr>
                <w:rFonts w:eastAsia="Times New Roman" w:cs="Times New Roman"/>
                <w:color w:val="000000"/>
                <w:sz w:val="22"/>
                <w:lang w:eastAsia="ru-RU"/>
              </w:rPr>
              <w:t>506800,8</w:t>
            </w:r>
          </w:p>
        </w:tc>
        <w:tc>
          <w:tcPr>
            <w:tcW w:w="1120" w:type="dxa"/>
            <w:shd w:val="clear" w:color="auto" w:fill="auto"/>
            <w:noWrap/>
            <w:vAlign w:val="center"/>
            <w:hideMark/>
          </w:tcPr>
          <w:p w:rsidR="0002065B" w:rsidRPr="006B73FF" w:rsidRDefault="0002065B" w:rsidP="0002065B">
            <w:pPr>
              <w:ind w:firstLine="0"/>
              <w:rPr>
                <w:rFonts w:eastAsia="Times New Roman" w:cs="Times New Roman"/>
                <w:color w:val="000000"/>
                <w:sz w:val="22"/>
                <w:lang w:eastAsia="ru-RU"/>
              </w:rPr>
            </w:pPr>
            <w:r w:rsidRPr="006B73FF">
              <w:rPr>
                <w:rFonts w:eastAsia="Times New Roman" w:cs="Times New Roman"/>
                <w:color w:val="000000"/>
                <w:sz w:val="22"/>
                <w:lang w:eastAsia="ru-RU"/>
              </w:rPr>
              <w:t>509645,6</w:t>
            </w:r>
          </w:p>
        </w:tc>
        <w:tc>
          <w:tcPr>
            <w:tcW w:w="1120" w:type="dxa"/>
            <w:shd w:val="clear" w:color="auto" w:fill="auto"/>
            <w:noWrap/>
            <w:vAlign w:val="center"/>
            <w:hideMark/>
          </w:tcPr>
          <w:p w:rsidR="0002065B" w:rsidRPr="006B73FF" w:rsidRDefault="0002065B" w:rsidP="0002065B">
            <w:pPr>
              <w:ind w:firstLine="0"/>
              <w:rPr>
                <w:rFonts w:eastAsia="Times New Roman" w:cs="Times New Roman"/>
                <w:color w:val="000000"/>
                <w:sz w:val="22"/>
                <w:lang w:eastAsia="ru-RU"/>
              </w:rPr>
            </w:pPr>
            <w:r w:rsidRPr="006B73FF">
              <w:rPr>
                <w:rFonts w:eastAsia="Times New Roman" w:cs="Times New Roman"/>
                <w:color w:val="000000"/>
                <w:sz w:val="22"/>
                <w:lang w:eastAsia="ru-RU"/>
              </w:rPr>
              <w:t>534734,6</w:t>
            </w:r>
          </w:p>
        </w:tc>
        <w:tc>
          <w:tcPr>
            <w:tcW w:w="1120" w:type="dxa"/>
            <w:shd w:val="clear" w:color="auto" w:fill="auto"/>
            <w:noWrap/>
            <w:vAlign w:val="center"/>
            <w:hideMark/>
          </w:tcPr>
          <w:p w:rsidR="0002065B" w:rsidRPr="006B73FF" w:rsidRDefault="0002065B" w:rsidP="0002065B">
            <w:pPr>
              <w:ind w:firstLine="0"/>
              <w:rPr>
                <w:rFonts w:eastAsia="Times New Roman" w:cs="Times New Roman"/>
                <w:color w:val="000000"/>
                <w:sz w:val="22"/>
                <w:lang w:eastAsia="ru-RU"/>
              </w:rPr>
            </w:pPr>
            <w:r w:rsidRPr="006B73FF">
              <w:rPr>
                <w:rFonts w:eastAsia="Times New Roman" w:cs="Times New Roman"/>
                <w:color w:val="000000"/>
                <w:sz w:val="22"/>
                <w:lang w:eastAsia="ru-RU"/>
              </w:rPr>
              <w:t>538572,3</w:t>
            </w:r>
          </w:p>
        </w:tc>
        <w:tc>
          <w:tcPr>
            <w:tcW w:w="1120" w:type="dxa"/>
            <w:shd w:val="clear" w:color="auto" w:fill="auto"/>
            <w:noWrap/>
            <w:vAlign w:val="center"/>
            <w:hideMark/>
          </w:tcPr>
          <w:p w:rsidR="0002065B" w:rsidRPr="006B73FF" w:rsidRDefault="0002065B" w:rsidP="0002065B">
            <w:pPr>
              <w:ind w:firstLine="0"/>
              <w:rPr>
                <w:rFonts w:eastAsia="Times New Roman" w:cs="Times New Roman"/>
                <w:color w:val="000000"/>
                <w:sz w:val="22"/>
                <w:lang w:eastAsia="ru-RU"/>
              </w:rPr>
            </w:pPr>
            <w:r w:rsidRPr="006B73FF">
              <w:rPr>
                <w:rFonts w:eastAsia="Times New Roman" w:cs="Times New Roman"/>
                <w:color w:val="000000"/>
                <w:sz w:val="22"/>
                <w:lang w:eastAsia="ru-RU"/>
              </w:rPr>
              <w:t>542947,6</w:t>
            </w:r>
          </w:p>
        </w:tc>
        <w:tc>
          <w:tcPr>
            <w:tcW w:w="1120" w:type="dxa"/>
            <w:shd w:val="clear" w:color="auto" w:fill="auto"/>
            <w:noWrap/>
            <w:vAlign w:val="center"/>
            <w:hideMark/>
          </w:tcPr>
          <w:p w:rsidR="0002065B" w:rsidRPr="006B73FF" w:rsidRDefault="0002065B" w:rsidP="0002065B">
            <w:pPr>
              <w:ind w:firstLine="0"/>
              <w:rPr>
                <w:rFonts w:eastAsia="Times New Roman" w:cs="Times New Roman"/>
                <w:color w:val="000000"/>
                <w:sz w:val="22"/>
                <w:lang w:eastAsia="ru-RU"/>
              </w:rPr>
            </w:pPr>
            <w:r w:rsidRPr="006B73FF">
              <w:rPr>
                <w:rFonts w:eastAsia="Times New Roman" w:cs="Times New Roman"/>
                <w:color w:val="000000"/>
                <w:sz w:val="22"/>
                <w:lang w:eastAsia="ru-RU"/>
              </w:rPr>
              <w:t>545319,0</w:t>
            </w:r>
          </w:p>
        </w:tc>
        <w:tc>
          <w:tcPr>
            <w:tcW w:w="1120" w:type="dxa"/>
            <w:shd w:val="clear" w:color="auto" w:fill="auto"/>
            <w:noWrap/>
            <w:vAlign w:val="center"/>
            <w:hideMark/>
          </w:tcPr>
          <w:p w:rsidR="0002065B" w:rsidRPr="006B73FF" w:rsidRDefault="0002065B" w:rsidP="0002065B">
            <w:pPr>
              <w:ind w:firstLine="0"/>
              <w:rPr>
                <w:rFonts w:eastAsia="Times New Roman" w:cs="Times New Roman"/>
                <w:color w:val="000000"/>
                <w:sz w:val="22"/>
                <w:lang w:eastAsia="ru-RU"/>
              </w:rPr>
            </w:pPr>
            <w:r w:rsidRPr="006B73FF">
              <w:rPr>
                <w:rFonts w:eastAsia="Times New Roman" w:cs="Times New Roman"/>
                <w:color w:val="000000"/>
                <w:sz w:val="22"/>
                <w:lang w:eastAsia="ru-RU"/>
              </w:rPr>
              <w:t>553689,9</w:t>
            </w:r>
          </w:p>
        </w:tc>
        <w:tc>
          <w:tcPr>
            <w:tcW w:w="1120" w:type="dxa"/>
            <w:shd w:val="clear" w:color="auto" w:fill="auto"/>
            <w:noWrap/>
            <w:vAlign w:val="center"/>
            <w:hideMark/>
          </w:tcPr>
          <w:p w:rsidR="0002065B" w:rsidRPr="006B73FF" w:rsidRDefault="0002065B" w:rsidP="0002065B">
            <w:pPr>
              <w:ind w:firstLine="0"/>
              <w:rPr>
                <w:rFonts w:eastAsia="Times New Roman" w:cs="Times New Roman"/>
                <w:color w:val="000000"/>
                <w:sz w:val="22"/>
                <w:lang w:eastAsia="ru-RU"/>
              </w:rPr>
            </w:pPr>
            <w:r w:rsidRPr="006B73FF">
              <w:rPr>
                <w:rFonts w:eastAsia="Times New Roman" w:cs="Times New Roman"/>
                <w:color w:val="000000"/>
                <w:sz w:val="22"/>
                <w:lang w:eastAsia="ru-RU"/>
              </w:rPr>
              <w:t>553689,9</w:t>
            </w:r>
          </w:p>
        </w:tc>
        <w:tc>
          <w:tcPr>
            <w:tcW w:w="1120" w:type="dxa"/>
            <w:shd w:val="clear" w:color="auto" w:fill="auto"/>
            <w:noWrap/>
            <w:vAlign w:val="center"/>
            <w:hideMark/>
          </w:tcPr>
          <w:p w:rsidR="0002065B" w:rsidRPr="006B73FF" w:rsidRDefault="0002065B" w:rsidP="0002065B">
            <w:pPr>
              <w:ind w:firstLine="0"/>
              <w:rPr>
                <w:rFonts w:eastAsia="Times New Roman" w:cs="Times New Roman"/>
                <w:color w:val="000000"/>
                <w:sz w:val="22"/>
                <w:lang w:eastAsia="ru-RU"/>
              </w:rPr>
            </w:pPr>
            <w:r w:rsidRPr="006B73FF">
              <w:rPr>
                <w:rFonts w:eastAsia="Times New Roman" w:cs="Times New Roman"/>
                <w:color w:val="000000"/>
                <w:sz w:val="22"/>
                <w:lang w:eastAsia="ru-RU"/>
              </w:rPr>
              <w:t>556085,1</w:t>
            </w:r>
          </w:p>
        </w:tc>
        <w:tc>
          <w:tcPr>
            <w:tcW w:w="1134" w:type="dxa"/>
            <w:shd w:val="clear" w:color="auto" w:fill="auto"/>
            <w:noWrap/>
            <w:vAlign w:val="center"/>
            <w:hideMark/>
          </w:tcPr>
          <w:p w:rsidR="0002065B" w:rsidRPr="006B73FF" w:rsidRDefault="0002065B" w:rsidP="0002065B">
            <w:pPr>
              <w:ind w:firstLine="0"/>
              <w:rPr>
                <w:rFonts w:eastAsia="Times New Roman" w:cs="Times New Roman"/>
                <w:color w:val="000000"/>
                <w:sz w:val="22"/>
                <w:lang w:eastAsia="ru-RU"/>
              </w:rPr>
            </w:pPr>
            <w:r w:rsidRPr="006B73FF">
              <w:rPr>
                <w:rFonts w:eastAsia="Times New Roman" w:cs="Times New Roman"/>
                <w:color w:val="000000"/>
                <w:sz w:val="22"/>
                <w:lang w:eastAsia="ru-RU"/>
              </w:rPr>
              <w:t>556085,1</w:t>
            </w:r>
          </w:p>
        </w:tc>
      </w:tr>
    </w:tbl>
    <w:p w:rsidR="00256A64" w:rsidRPr="00BB4CDB" w:rsidRDefault="00256A64" w:rsidP="00651554">
      <w:pPr>
        <w:pStyle w:val="af0"/>
      </w:pPr>
      <w:bookmarkStart w:id="12" w:name="_Toc184322686"/>
      <w:r w:rsidRPr="00BB4CDB">
        <w:t xml:space="preserve">Таблица </w:t>
      </w:r>
      <w:fldSimple w:instr=" STYLEREF 1 \s ">
        <w:r w:rsidRPr="00BB4CDB">
          <w:rPr>
            <w:noProof/>
          </w:rPr>
          <w:t>2</w:t>
        </w:r>
      </w:fldSimple>
      <w:r w:rsidRPr="00BB4CDB">
        <w:t>.</w:t>
      </w:r>
      <w:r w:rsidR="00B524BF">
        <w:t>4</w:t>
      </w:r>
      <w:r w:rsidRPr="00BB4CDB">
        <w:t xml:space="preserve"> –. Прогнозные значения выработки тепловой энергии источниками тепловой энергии (котельными) в зоне деятельности ЕТО №</w:t>
      </w:r>
      <w:r w:rsidR="006135BE">
        <w:t>3</w:t>
      </w:r>
      <w:r w:rsidRPr="00BB4CDB">
        <w:t xml:space="preserve"> ООО «Газпром теплоэнерго Иваново» «Костромской», Гкал</w:t>
      </w:r>
      <w:bookmarkEnd w:id="12"/>
    </w:p>
    <w:tbl>
      <w:tblPr>
        <w:tblW w:w="225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129"/>
        <w:gridCol w:w="4492"/>
        <w:gridCol w:w="1320"/>
        <w:gridCol w:w="1246"/>
        <w:gridCol w:w="1201"/>
        <w:gridCol w:w="1201"/>
        <w:gridCol w:w="1202"/>
        <w:gridCol w:w="1202"/>
        <w:gridCol w:w="1202"/>
        <w:gridCol w:w="1202"/>
        <w:gridCol w:w="1202"/>
        <w:gridCol w:w="1202"/>
        <w:gridCol w:w="1202"/>
        <w:gridCol w:w="1202"/>
        <w:gridCol w:w="1202"/>
        <w:gridCol w:w="1179"/>
      </w:tblGrid>
      <w:tr w:rsidR="00256A64" w:rsidRPr="00BE3942" w:rsidTr="006135BE">
        <w:trPr>
          <w:trHeight w:val="20"/>
          <w:tblHeader/>
        </w:trPr>
        <w:tc>
          <w:tcPr>
            <w:tcW w:w="1129" w:type="dxa"/>
            <w:vMerge w:val="restart"/>
            <w:shd w:val="clear" w:color="auto" w:fill="auto"/>
            <w:vAlign w:val="center"/>
            <w:hideMark/>
          </w:tcPr>
          <w:p w:rsidR="00256A64" w:rsidRPr="006135BE" w:rsidRDefault="00256A64" w:rsidP="006135BE">
            <w:pPr>
              <w:ind w:firstLine="112"/>
              <w:jc w:val="center"/>
              <w:rPr>
                <w:rFonts w:eastAsia="Times New Roman" w:cs="Times New Roman"/>
                <w:b/>
                <w:color w:val="000000"/>
                <w:sz w:val="22"/>
                <w:lang w:eastAsia="ru-RU"/>
              </w:rPr>
            </w:pPr>
            <w:r w:rsidRPr="006135BE">
              <w:rPr>
                <w:rFonts w:eastAsia="Times New Roman" w:cs="Times New Roman"/>
                <w:b/>
                <w:color w:val="000000"/>
                <w:sz w:val="22"/>
                <w:lang w:eastAsia="ru-RU"/>
              </w:rPr>
              <w:t>N котельной</w:t>
            </w:r>
          </w:p>
        </w:tc>
        <w:tc>
          <w:tcPr>
            <w:tcW w:w="4492" w:type="dxa"/>
            <w:vMerge w:val="restart"/>
            <w:shd w:val="clear" w:color="auto" w:fill="auto"/>
            <w:vAlign w:val="center"/>
            <w:hideMark/>
          </w:tcPr>
          <w:p w:rsidR="00256A64" w:rsidRPr="006135BE" w:rsidRDefault="00256A64" w:rsidP="00B524BF">
            <w:pPr>
              <w:ind w:firstLine="112"/>
              <w:rPr>
                <w:rFonts w:eastAsia="Times New Roman" w:cs="Times New Roman"/>
                <w:b/>
                <w:color w:val="000000"/>
                <w:sz w:val="22"/>
                <w:lang w:eastAsia="ru-RU"/>
              </w:rPr>
            </w:pPr>
            <w:r w:rsidRPr="006135BE">
              <w:rPr>
                <w:rFonts w:eastAsia="Times New Roman" w:cs="Times New Roman"/>
                <w:b/>
                <w:color w:val="000000"/>
                <w:sz w:val="22"/>
                <w:lang w:eastAsia="ru-RU"/>
              </w:rPr>
              <w:t>Наименование котельной</w:t>
            </w:r>
          </w:p>
        </w:tc>
        <w:tc>
          <w:tcPr>
            <w:tcW w:w="1320" w:type="dxa"/>
            <w:vMerge w:val="restart"/>
            <w:shd w:val="clear" w:color="auto" w:fill="auto"/>
            <w:vAlign w:val="center"/>
            <w:hideMark/>
          </w:tcPr>
          <w:p w:rsidR="00256A64" w:rsidRPr="006135BE" w:rsidRDefault="00256A64" w:rsidP="006135BE">
            <w:pPr>
              <w:ind w:firstLine="0"/>
              <w:jc w:val="center"/>
              <w:rPr>
                <w:rFonts w:eastAsia="Times New Roman" w:cs="Times New Roman"/>
                <w:b/>
                <w:color w:val="000000"/>
                <w:sz w:val="22"/>
                <w:lang w:eastAsia="ru-RU"/>
              </w:rPr>
            </w:pPr>
            <w:r w:rsidRPr="006135BE">
              <w:rPr>
                <w:rFonts w:eastAsia="Times New Roman" w:cs="Times New Roman"/>
                <w:b/>
                <w:color w:val="000000"/>
                <w:sz w:val="22"/>
                <w:lang w:eastAsia="ru-RU"/>
              </w:rPr>
              <w:t>Вид топлива</w:t>
            </w:r>
          </w:p>
        </w:tc>
        <w:tc>
          <w:tcPr>
            <w:tcW w:w="15645" w:type="dxa"/>
            <w:gridSpan w:val="13"/>
            <w:shd w:val="clear" w:color="auto" w:fill="auto"/>
            <w:vAlign w:val="center"/>
            <w:hideMark/>
          </w:tcPr>
          <w:p w:rsidR="00256A64" w:rsidRPr="006135BE" w:rsidRDefault="00256A64" w:rsidP="006135BE">
            <w:pPr>
              <w:ind w:firstLine="0"/>
              <w:jc w:val="center"/>
              <w:rPr>
                <w:rFonts w:eastAsia="Times New Roman" w:cs="Times New Roman"/>
                <w:b/>
                <w:color w:val="000000"/>
                <w:sz w:val="22"/>
                <w:lang w:eastAsia="ru-RU"/>
              </w:rPr>
            </w:pPr>
            <w:r w:rsidRPr="006135BE">
              <w:rPr>
                <w:rFonts w:eastAsia="Times New Roman" w:cs="Times New Roman"/>
                <w:b/>
                <w:color w:val="000000"/>
                <w:sz w:val="22"/>
                <w:lang w:eastAsia="ru-RU"/>
              </w:rPr>
              <w:t>Выработка тепловой энергии, Гкал</w:t>
            </w:r>
          </w:p>
        </w:tc>
      </w:tr>
      <w:tr w:rsidR="00256A64" w:rsidRPr="00BE3942" w:rsidTr="006135BE">
        <w:trPr>
          <w:trHeight w:val="70"/>
          <w:tblHeader/>
        </w:trPr>
        <w:tc>
          <w:tcPr>
            <w:tcW w:w="1129" w:type="dxa"/>
            <w:vMerge/>
            <w:shd w:val="clear" w:color="auto" w:fill="auto"/>
            <w:vAlign w:val="center"/>
            <w:hideMark/>
          </w:tcPr>
          <w:p w:rsidR="00256A64" w:rsidRPr="006135BE" w:rsidRDefault="00256A64" w:rsidP="00B524BF">
            <w:pPr>
              <w:ind w:firstLine="112"/>
              <w:rPr>
                <w:rFonts w:eastAsia="Times New Roman" w:cs="Times New Roman"/>
                <w:b/>
                <w:color w:val="000000"/>
                <w:sz w:val="22"/>
                <w:lang w:eastAsia="ru-RU"/>
              </w:rPr>
            </w:pPr>
          </w:p>
        </w:tc>
        <w:tc>
          <w:tcPr>
            <w:tcW w:w="4492" w:type="dxa"/>
            <w:vMerge/>
            <w:shd w:val="clear" w:color="auto" w:fill="auto"/>
            <w:vAlign w:val="center"/>
            <w:hideMark/>
          </w:tcPr>
          <w:p w:rsidR="00256A64" w:rsidRPr="006135BE" w:rsidRDefault="00256A64" w:rsidP="00B524BF">
            <w:pPr>
              <w:ind w:firstLine="112"/>
              <w:rPr>
                <w:rFonts w:eastAsia="Times New Roman" w:cs="Times New Roman"/>
                <w:b/>
                <w:color w:val="000000"/>
                <w:sz w:val="22"/>
                <w:lang w:eastAsia="ru-RU"/>
              </w:rPr>
            </w:pPr>
          </w:p>
        </w:tc>
        <w:tc>
          <w:tcPr>
            <w:tcW w:w="1320" w:type="dxa"/>
            <w:vMerge/>
            <w:shd w:val="clear" w:color="auto" w:fill="auto"/>
            <w:vAlign w:val="center"/>
            <w:hideMark/>
          </w:tcPr>
          <w:p w:rsidR="00256A64" w:rsidRPr="006135BE" w:rsidRDefault="00256A64" w:rsidP="006135BE">
            <w:pPr>
              <w:ind w:firstLine="0"/>
              <w:jc w:val="center"/>
              <w:rPr>
                <w:rFonts w:eastAsia="Times New Roman" w:cs="Times New Roman"/>
                <w:b/>
                <w:color w:val="000000"/>
                <w:sz w:val="22"/>
                <w:lang w:eastAsia="ru-RU"/>
              </w:rPr>
            </w:pPr>
          </w:p>
        </w:tc>
        <w:tc>
          <w:tcPr>
            <w:tcW w:w="1246" w:type="dxa"/>
            <w:shd w:val="clear" w:color="auto" w:fill="auto"/>
            <w:vAlign w:val="center"/>
            <w:hideMark/>
          </w:tcPr>
          <w:p w:rsidR="00256A64" w:rsidRPr="006135BE" w:rsidRDefault="00256A64" w:rsidP="006135BE">
            <w:pPr>
              <w:ind w:firstLine="0"/>
              <w:jc w:val="center"/>
              <w:rPr>
                <w:rFonts w:eastAsia="Times New Roman" w:cs="Times New Roman"/>
                <w:b/>
                <w:color w:val="000000"/>
                <w:sz w:val="22"/>
                <w:lang w:eastAsia="ru-RU"/>
              </w:rPr>
            </w:pPr>
            <w:r w:rsidRPr="006135BE">
              <w:rPr>
                <w:rFonts w:eastAsia="Times New Roman" w:cs="Times New Roman"/>
                <w:b/>
                <w:color w:val="000000"/>
                <w:sz w:val="22"/>
                <w:lang w:eastAsia="ru-RU"/>
              </w:rPr>
              <w:t>2023</w:t>
            </w:r>
          </w:p>
        </w:tc>
        <w:tc>
          <w:tcPr>
            <w:tcW w:w="1201" w:type="dxa"/>
            <w:shd w:val="clear" w:color="auto" w:fill="auto"/>
            <w:vAlign w:val="center"/>
            <w:hideMark/>
          </w:tcPr>
          <w:p w:rsidR="00256A64" w:rsidRPr="006135BE" w:rsidRDefault="00256A64" w:rsidP="006135BE">
            <w:pPr>
              <w:ind w:firstLine="0"/>
              <w:jc w:val="center"/>
              <w:rPr>
                <w:rFonts w:eastAsia="Times New Roman" w:cs="Times New Roman"/>
                <w:b/>
                <w:color w:val="000000"/>
                <w:sz w:val="22"/>
                <w:lang w:eastAsia="ru-RU"/>
              </w:rPr>
            </w:pPr>
            <w:r w:rsidRPr="006135BE">
              <w:rPr>
                <w:rFonts w:eastAsia="Times New Roman" w:cs="Times New Roman"/>
                <w:b/>
                <w:color w:val="000000"/>
                <w:sz w:val="22"/>
                <w:lang w:eastAsia="ru-RU"/>
              </w:rPr>
              <w:t>2024</w:t>
            </w:r>
          </w:p>
        </w:tc>
        <w:tc>
          <w:tcPr>
            <w:tcW w:w="1201" w:type="dxa"/>
            <w:shd w:val="clear" w:color="auto" w:fill="auto"/>
            <w:vAlign w:val="center"/>
            <w:hideMark/>
          </w:tcPr>
          <w:p w:rsidR="00256A64" w:rsidRPr="006135BE" w:rsidRDefault="00256A64" w:rsidP="006135BE">
            <w:pPr>
              <w:ind w:firstLine="0"/>
              <w:jc w:val="center"/>
              <w:rPr>
                <w:rFonts w:eastAsia="Times New Roman" w:cs="Times New Roman"/>
                <w:b/>
                <w:color w:val="000000"/>
                <w:sz w:val="22"/>
                <w:lang w:eastAsia="ru-RU"/>
              </w:rPr>
            </w:pPr>
            <w:r w:rsidRPr="006135BE">
              <w:rPr>
                <w:rFonts w:eastAsia="Times New Roman" w:cs="Times New Roman"/>
                <w:b/>
                <w:color w:val="000000"/>
                <w:sz w:val="22"/>
                <w:lang w:eastAsia="ru-RU"/>
              </w:rPr>
              <w:t>2025</w:t>
            </w:r>
          </w:p>
        </w:tc>
        <w:tc>
          <w:tcPr>
            <w:tcW w:w="1202" w:type="dxa"/>
            <w:shd w:val="clear" w:color="auto" w:fill="auto"/>
            <w:vAlign w:val="center"/>
            <w:hideMark/>
          </w:tcPr>
          <w:p w:rsidR="00256A64" w:rsidRPr="006135BE" w:rsidRDefault="00256A64" w:rsidP="006135BE">
            <w:pPr>
              <w:ind w:firstLine="0"/>
              <w:jc w:val="center"/>
              <w:rPr>
                <w:rFonts w:eastAsia="Times New Roman" w:cs="Times New Roman"/>
                <w:b/>
                <w:color w:val="000000"/>
                <w:sz w:val="22"/>
                <w:lang w:eastAsia="ru-RU"/>
              </w:rPr>
            </w:pPr>
            <w:r w:rsidRPr="006135BE">
              <w:rPr>
                <w:rFonts w:eastAsia="Times New Roman" w:cs="Times New Roman"/>
                <w:b/>
                <w:color w:val="000000"/>
                <w:sz w:val="22"/>
                <w:lang w:eastAsia="ru-RU"/>
              </w:rPr>
              <w:t>2026</w:t>
            </w:r>
          </w:p>
        </w:tc>
        <w:tc>
          <w:tcPr>
            <w:tcW w:w="1202" w:type="dxa"/>
            <w:shd w:val="clear" w:color="auto" w:fill="auto"/>
            <w:vAlign w:val="center"/>
            <w:hideMark/>
          </w:tcPr>
          <w:p w:rsidR="00256A64" w:rsidRPr="006135BE" w:rsidRDefault="00256A64" w:rsidP="006135BE">
            <w:pPr>
              <w:ind w:firstLine="0"/>
              <w:jc w:val="center"/>
              <w:rPr>
                <w:rFonts w:eastAsia="Times New Roman" w:cs="Times New Roman"/>
                <w:b/>
                <w:color w:val="000000"/>
                <w:sz w:val="22"/>
                <w:lang w:eastAsia="ru-RU"/>
              </w:rPr>
            </w:pPr>
            <w:r w:rsidRPr="006135BE">
              <w:rPr>
                <w:rFonts w:eastAsia="Times New Roman" w:cs="Times New Roman"/>
                <w:b/>
                <w:color w:val="000000"/>
                <w:sz w:val="22"/>
                <w:lang w:eastAsia="ru-RU"/>
              </w:rPr>
              <w:t>2027</w:t>
            </w:r>
          </w:p>
        </w:tc>
        <w:tc>
          <w:tcPr>
            <w:tcW w:w="1202" w:type="dxa"/>
            <w:shd w:val="clear" w:color="auto" w:fill="auto"/>
            <w:vAlign w:val="center"/>
            <w:hideMark/>
          </w:tcPr>
          <w:p w:rsidR="00256A64" w:rsidRPr="006135BE" w:rsidRDefault="00256A64" w:rsidP="006135BE">
            <w:pPr>
              <w:ind w:firstLine="0"/>
              <w:jc w:val="center"/>
              <w:rPr>
                <w:rFonts w:eastAsia="Times New Roman" w:cs="Times New Roman"/>
                <w:b/>
                <w:color w:val="000000"/>
                <w:sz w:val="22"/>
                <w:lang w:eastAsia="ru-RU"/>
              </w:rPr>
            </w:pPr>
            <w:r w:rsidRPr="006135BE">
              <w:rPr>
                <w:rFonts w:eastAsia="Times New Roman" w:cs="Times New Roman"/>
                <w:b/>
                <w:color w:val="000000"/>
                <w:sz w:val="22"/>
                <w:lang w:eastAsia="ru-RU"/>
              </w:rPr>
              <w:t>2028</w:t>
            </w:r>
          </w:p>
        </w:tc>
        <w:tc>
          <w:tcPr>
            <w:tcW w:w="1202" w:type="dxa"/>
            <w:shd w:val="clear" w:color="auto" w:fill="auto"/>
            <w:vAlign w:val="center"/>
            <w:hideMark/>
          </w:tcPr>
          <w:p w:rsidR="00256A64" w:rsidRPr="006135BE" w:rsidRDefault="00256A64" w:rsidP="006135BE">
            <w:pPr>
              <w:ind w:firstLine="0"/>
              <w:jc w:val="center"/>
              <w:rPr>
                <w:rFonts w:eastAsia="Times New Roman" w:cs="Times New Roman"/>
                <w:b/>
                <w:color w:val="000000"/>
                <w:sz w:val="22"/>
                <w:lang w:eastAsia="ru-RU"/>
              </w:rPr>
            </w:pPr>
            <w:r w:rsidRPr="006135BE">
              <w:rPr>
                <w:rFonts w:eastAsia="Times New Roman" w:cs="Times New Roman"/>
                <w:b/>
                <w:color w:val="000000"/>
                <w:sz w:val="22"/>
                <w:lang w:eastAsia="ru-RU"/>
              </w:rPr>
              <w:t>2029</w:t>
            </w:r>
          </w:p>
        </w:tc>
        <w:tc>
          <w:tcPr>
            <w:tcW w:w="1202" w:type="dxa"/>
            <w:shd w:val="clear" w:color="auto" w:fill="auto"/>
            <w:vAlign w:val="center"/>
            <w:hideMark/>
          </w:tcPr>
          <w:p w:rsidR="00256A64" w:rsidRPr="006135BE" w:rsidRDefault="00256A64" w:rsidP="006135BE">
            <w:pPr>
              <w:ind w:firstLine="0"/>
              <w:jc w:val="center"/>
              <w:rPr>
                <w:rFonts w:eastAsia="Times New Roman" w:cs="Times New Roman"/>
                <w:b/>
                <w:color w:val="000000"/>
                <w:sz w:val="22"/>
                <w:lang w:eastAsia="ru-RU"/>
              </w:rPr>
            </w:pPr>
            <w:r w:rsidRPr="006135BE">
              <w:rPr>
                <w:rFonts w:eastAsia="Times New Roman" w:cs="Times New Roman"/>
                <w:b/>
                <w:color w:val="000000"/>
                <w:sz w:val="22"/>
                <w:lang w:eastAsia="ru-RU"/>
              </w:rPr>
              <w:t>2030</w:t>
            </w:r>
          </w:p>
        </w:tc>
        <w:tc>
          <w:tcPr>
            <w:tcW w:w="1202" w:type="dxa"/>
            <w:shd w:val="clear" w:color="auto" w:fill="auto"/>
            <w:vAlign w:val="center"/>
            <w:hideMark/>
          </w:tcPr>
          <w:p w:rsidR="00256A64" w:rsidRPr="006135BE" w:rsidRDefault="00256A64" w:rsidP="006135BE">
            <w:pPr>
              <w:ind w:firstLine="0"/>
              <w:jc w:val="center"/>
              <w:rPr>
                <w:rFonts w:eastAsia="Times New Roman" w:cs="Times New Roman"/>
                <w:b/>
                <w:color w:val="000000"/>
                <w:sz w:val="22"/>
                <w:lang w:eastAsia="ru-RU"/>
              </w:rPr>
            </w:pPr>
            <w:r w:rsidRPr="006135BE">
              <w:rPr>
                <w:rFonts w:eastAsia="Times New Roman" w:cs="Times New Roman"/>
                <w:b/>
                <w:color w:val="000000"/>
                <w:sz w:val="22"/>
                <w:lang w:eastAsia="ru-RU"/>
              </w:rPr>
              <w:t>2031</w:t>
            </w:r>
          </w:p>
        </w:tc>
        <w:tc>
          <w:tcPr>
            <w:tcW w:w="1202" w:type="dxa"/>
            <w:shd w:val="clear" w:color="auto" w:fill="auto"/>
            <w:vAlign w:val="center"/>
            <w:hideMark/>
          </w:tcPr>
          <w:p w:rsidR="00256A64" w:rsidRPr="006135BE" w:rsidRDefault="00256A64" w:rsidP="006135BE">
            <w:pPr>
              <w:ind w:firstLine="0"/>
              <w:jc w:val="center"/>
              <w:rPr>
                <w:rFonts w:eastAsia="Times New Roman" w:cs="Times New Roman"/>
                <w:b/>
                <w:color w:val="000000"/>
                <w:sz w:val="22"/>
                <w:lang w:eastAsia="ru-RU"/>
              </w:rPr>
            </w:pPr>
            <w:r w:rsidRPr="006135BE">
              <w:rPr>
                <w:rFonts w:eastAsia="Times New Roman" w:cs="Times New Roman"/>
                <w:b/>
                <w:color w:val="000000"/>
                <w:sz w:val="22"/>
                <w:lang w:eastAsia="ru-RU"/>
              </w:rPr>
              <w:t>2032</w:t>
            </w:r>
          </w:p>
        </w:tc>
        <w:tc>
          <w:tcPr>
            <w:tcW w:w="1202" w:type="dxa"/>
            <w:shd w:val="clear" w:color="auto" w:fill="auto"/>
            <w:vAlign w:val="center"/>
            <w:hideMark/>
          </w:tcPr>
          <w:p w:rsidR="00256A64" w:rsidRPr="006135BE" w:rsidRDefault="00256A64" w:rsidP="006135BE">
            <w:pPr>
              <w:ind w:firstLine="0"/>
              <w:jc w:val="center"/>
              <w:rPr>
                <w:rFonts w:eastAsia="Times New Roman" w:cs="Times New Roman"/>
                <w:b/>
                <w:color w:val="000000"/>
                <w:sz w:val="22"/>
                <w:lang w:eastAsia="ru-RU"/>
              </w:rPr>
            </w:pPr>
            <w:r w:rsidRPr="006135BE">
              <w:rPr>
                <w:rFonts w:eastAsia="Times New Roman" w:cs="Times New Roman"/>
                <w:b/>
                <w:color w:val="000000"/>
                <w:sz w:val="22"/>
                <w:lang w:eastAsia="ru-RU"/>
              </w:rPr>
              <w:t>2033</w:t>
            </w:r>
          </w:p>
        </w:tc>
        <w:tc>
          <w:tcPr>
            <w:tcW w:w="1202" w:type="dxa"/>
            <w:shd w:val="clear" w:color="auto" w:fill="auto"/>
            <w:vAlign w:val="center"/>
            <w:hideMark/>
          </w:tcPr>
          <w:p w:rsidR="00256A64" w:rsidRPr="006135BE" w:rsidRDefault="00256A64" w:rsidP="006135BE">
            <w:pPr>
              <w:ind w:firstLine="0"/>
              <w:jc w:val="center"/>
              <w:rPr>
                <w:rFonts w:eastAsia="Times New Roman" w:cs="Times New Roman"/>
                <w:b/>
                <w:color w:val="000000"/>
                <w:sz w:val="22"/>
                <w:lang w:eastAsia="ru-RU"/>
              </w:rPr>
            </w:pPr>
            <w:r w:rsidRPr="006135BE">
              <w:rPr>
                <w:rFonts w:eastAsia="Times New Roman" w:cs="Times New Roman"/>
                <w:b/>
                <w:color w:val="000000"/>
                <w:sz w:val="22"/>
                <w:lang w:eastAsia="ru-RU"/>
              </w:rPr>
              <w:t>2034</w:t>
            </w:r>
          </w:p>
        </w:tc>
        <w:tc>
          <w:tcPr>
            <w:tcW w:w="1179" w:type="dxa"/>
            <w:shd w:val="clear" w:color="auto" w:fill="auto"/>
            <w:vAlign w:val="center"/>
            <w:hideMark/>
          </w:tcPr>
          <w:p w:rsidR="00256A64" w:rsidRPr="006135BE" w:rsidRDefault="00256A64" w:rsidP="006135BE">
            <w:pPr>
              <w:ind w:firstLine="0"/>
              <w:jc w:val="center"/>
              <w:rPr>
                <w:rFonts w:eastAsia="Times New Roman" w:cs="Times New Roman"/>
                <w:b/>
                <w:color w:val="000000"/>
                <w:sz w:val="22"/>
                <w:lang w:eastAsia="ru-RU"/>
              </w:rPr>
            </w:pPr>
            <w:r w:rsidRPr="006135BE">
              <w:rPr>
                <w:rFonts w:eastAsia="Times New Roman" w:cs="Times New Roman"/>
                <w:b/>
                <w:color w:val="000000"/>
                <w:sz w:val="22"/>
                <w:lang w:eastAsia="ru-RU"/>
              </w:rPr>
              <w:t>2035</w:t>
            </w:r>
          </w:p>
        </w:tc>
      </w:tr>
      <w:tr w:rsidR="006135BE" w:rsidRPr="00BE3942" w:rsidTr="006135BE">
        <w:trPr>
          <w:trHeight w:val="70"/>
        </w:trPr>
        <w:tc>
          <w:tcPr>
            <w:tcW w:w="1129" w:type="dxa"/>
            <w:shd w:val="clear" w:color="auto" w:fill="auto"/>
            <w:noWrap/>
            <w:vAlign w:val="center"/>
            <w:hideMark/>
          </w:tcPr>
          <w:p w:rsidR="006135BE" w:rsidRPr="006135BE" w:rsidRDefault="006135BE" w:rsidP="006135BE">
            <w:pPr>
              <w:ind w:firstLine="112"/>
              <w:jc w:val="center"/>
              <w:rPr>
                <w:rFonts w:eastAsia="Times New Roman" w:cs="Times New Roman"/>
                <w:color w:val="000000"/>
                <w:sz w:val="22"/>
                <w:lang w:eastAsia="ru-RU"/>
              </w:rPr>
            </w:pPr>
            <w:r w:rsidRPr="006135BE">
              <w:rPr>
                <w:rFonts w:eastAsia="Times New Roman" w:cs="Times New Roman"/>
                <w:color w:val="000000"/>
                <w:sz w:val="22"/>
                <w:lang w:eastAsia="ru-RU"/>
              </w:rPr>
              <w:t>44</w:t>
            </w:r>
          </w:p>
        </w:tc>
        <w:tc>
          <w:tcPr>
            <w:tcW w:w="4492" w:type="dxa"/>
            <w:shd w:val="clear" w:color="auto" w:fill="auto"/>
            <w:noWrap/>
            <w:vAlign w:val="center"/>
            <w:hideMark/>
          </w:tcPr>
          <w:p w:rsidR="006135BE" w:rsidRPr="006135BE" w:rsidRDefault="006135BE" w:rsidP="006135BE">
            <w:pPr>
              <w:ind w:firstLine="112"/>
              <w:rPr>
                <w:rFonts w:eastAsia="Times New Roman" w:cs="Times New Roman"/>
                <w:color w:val="000000"/>
                <w:sz w:val="22"/>
                <w:lang w:eastAsia="ru-RU"/>
              </w:rPr>
            </w:pPr>
            <w:r w:rsidRPr="006135BE">
              <w:rPr>
                <w:rFonts w:eastAsia="Times New Roman" w:cs="Times New Roman"/>
                <w:color w:val="000000"/>
                <w:sz w:val="22"/>
                <w:lang w:eastAsia="ru-RU"/>
              </w:rPr>
              <w:t>БМК микрорайон Черноречье, 20а</w:t>
            </w:r>
          </w:p>
        </w:tc>
        <w:tc>
          <w:tcPr>
            <w:tcW w:w="1320" w:type="dxa"/>
            <w:shd w:val="clear" w:color="auto" w:fill="auto"/>
            <w:noWrap/>
            <w:vAlign w:val="center"/>
            <w:hideMark/>
          </w:tcPr>
          <w:p w:rsidR="006135BE" w:rsidRPr="006135BE" w:rsidRDefault="006135BE" w:rsidP="006135BE">
            <w:pPr>
              <w:ind w:firstLine="0"/>
              <w:jc w:val="center"/>
              <w:rPr>
                <w:rFonts w:eastAsia="Times New Roman" w:cs="Times New Roman"/>
                <w:color w:val="000000"/>
                <w:sz w:val="22"/>
                <w:lang w:eastAsia="ru-RU"/>
              </w:rPr>
            </w:pPr>
            <w:r w:rsidRPr="006135BE">
              <w:rPr>
                <w:rFonts w:eastAsia="Times New Roman" w:cs="Times New Roman"/>
                <w:color w:val="000000"/>
                <w:sz w:val="22"/>
                <w:lang w:eastAsia="ru-RU"/>
              </w:rPr>
              <w:t>газ</w:t>
            </w:r>
          </w:p>
        </w:tc>
        <w:tc>
          <w:tcPr>
            <w:tcW w:w="1246" w:type="dxa"/>
            <w:shd w:val="clear" w:color="auto" w:fill="auto"/>
            <w:noWrap/>
            <w:vAlign w:val="center"/>
            <w:hideMark/>
          </w:tcPr>
          <w:p w:rsidR="006135BE" w:rsidRPr="006135BE" w:rsidRDefault="006135BE" w:rsidP="006135BE">
            <w:pPr>
              <w:ind w:firstLine="0"/>
              <w:jc w:val="center"/>
              <w:rPr>
                <w:rFonts w:eastAsia="Times New Roman" w:cs="Times New Roman"/>
                <w:color w:val="000000"/>
                <w:sz w:val="22"/>
                <w:lang w:eastAsia="ru-RU"/>
              </w:rPr>
            </w:pPr>
            <w:r w:rsidRPr="006135BE">
              <w:rPr>
                <w:rFonts w:eastAsia="Times New Roman" w:cs="Times New Roman"/>
                <w:color w:val="000000"/>
                <w:sz w:val="22"/>
                <w:lang w:eastAsia="ru-RU"/>
              </w:rPr>
              <w:t>21489,6</w:t>
            </w:r>
          </w:p>
        </w:tc>
        <w:tc>
          <w:tcPr>
            <w:tcW w:w="1201" w:type="dxa"/>
            <w:shd w:val="clear" w:color="auto" w:fill="auto"/>
            <w:noWrap/>
            <w:vAlign w:val="center"/>
            <w:hideMark/>
          </w:tcPr>
          <w:p w:rsidR="006135BE" w:rsidRPr="006135BE" w:rsidRDefault="006135BE" w:rsidP="006135BE">
            <w:pPr>
              <w:tabs>
                <w:tab w:val="left" w:pos="1134"/>
              </w:tabs>
              <w:autoSpaceDE w:val="0"/>
              <w:autoSpaceDN w:val="0"/>
              <w:adjustRightInd w:val="0"/>
              <w:ind w:firstLine="0"/>
              <w:jc w:val="center"/>
              <w:rPr>
                <w:rFonts w:cs="Times New Roman"/>
                <w:sz w:val="22"/>
              </w:rPr>
            </w:pPr>
            <w:r w:rsidRPr="006135BE">
              <w:rPr>
                <w:rFonts w:cs="Times New Roman"/>
                <w:sz w:val="22"/>
              </w:rPr>
              <w:t>22524,66</w:t>
            </w:r>
          </w:p>
        </w:tc>
        <w:tc>
          <w:tcPr>
            <w:tcW w:w="1201" w:type="dxa"/>
            <w:shd w:val="clear" w:color="auto" w:fill="auto"/>
            <w:noWrap/>
            <w:vAlign w:val="center"/>
            <w:hideMark/>
          </w:tcPr>
          <w:p w:rsidR="006135BE" w:rsidRPr="006135BE" w:rsidRDefault="006135BE" w:rsidP="006135BE">
            <w:pPr>
              <w:tabs>
                <w:tab w:val="left" w:pos="1134"/>
              </w:tabs>
              <w:autoSpaceDE w:val="0"/>
              <w:autoSpaceDN w:val="0"/>
              <w:adjustRightInd w:val="0"/>
              <w:ind w:firstLine="0"/>
              <w:jc w:val="center"/>
              <w:rPr>
                <w:rFonts w:cs="Times New Roman"/>
                <w:sz w:val="22"/>
              </w:rPr>
            </w:pPr>
            <w:r w:rsidRPr="006135BE">
              <w:rPr>
                <w:rFonts w:cs="Times New Roman"/>
                <w:sz w:val="22"/>
              </w:rPr>
              <w:t>22369,83</w:t>
            </w:r>
          </w:p>
        </w:tc>
        <w:tc>
          <w:tcPr>
            <w:tcW w:w="1202" w:type="dxa"/>
            <w:shd w:val="clear" w:color="auto" w:fill="auto"/>
            <w:noWrap/>
            <w:vAlign w:val="center"/>
            <w:hideMark/>
          </w:tcPr>
          <w:p w:rsidR="006135BE" w:rsidRPr="006135BE" w:rsidRDefault="006135BE" w:rsidP="006135BE">
            <w:pPr>
              <w:tabs>
                <w:tab w:val="left" w:pos="1134"/>
              </w:tabs>
              <w:autoSpaceDE w:val="0"/>
              <w:autoSpaceDN w:val="0"/>
              <w:adjustRightInd w:val="0"/>
              <w:ind w:firstLine="0"/>
              <w:jc w:val="center"/>
              <w:rPr>
                <w:rFonts w:cs="Times New Roman"/>
                <w:sz w:val="22"/>
              </w:rPr>
            </w:pPr>
            <w:r w:rsidRPr="006135BE">
              <w:rPr>
                <w:rFonts w:cs="Times New Roman"/>
                <w:sz w:val="22"/>
              </w:rPr>
              <w:t>22258,61</w:t>
            </w:r>
          </w:p>
        </w:tc>
        <w:tc>
          <w:tcPr>
            <w:tcW w:w="1202" w:type="dxa"/>
            <w:shd w:val="clear" w:color="auto" w:fill="auto"/>
            <w:noWrap/>
            <w:vAlign w:val="center"/>
            <w:hideMark/>
          </w:tcPr>
          <w:p w:rsidR="006135BE" w:rsidRPr="006135BE" w:rsidRDefault="006135BE" w:rsidP="006135BE">
            <w:pPr>
              <w:tabs>
                <w:tab w:val="left" w:pos="1134"/>
              </w:tabs>
              <w:autoSpaceDE w:val="0"/>
              <w:autoSpaceDN w:val="0"/>
              <w:adjustRightInd w:val="0"/>
              <w:ind w:firstLine="0"/>
              <w:jc w:val="center"/>
              <w:rPr>
                <w:rFonts w:cs="Times New Roman"/>
                <w:sz w:val="22"/>
              </w:rPr>
            </w:pPr>
            <w:r w:rsidRPr="006135BE">
              <w:rPr>
                <w:rFonts w:cs="Times New Roman"/>
                <w:sz w:val="22"/>
              </w:rPr>
              <w:t>22258,61</w:t>
            </w:r>
          </w:p>
        </w:tc>
        <w:tc>
          <w:tcPr>
            <w:tcW w:w="1202" w:type="dxa"/>
            <w:shd w:val="clear" w:color="auto" w:fill="auto"/>
            <w:noWrap/>
            <w:vAlign w:val="center"/>
            <w:hideMark/>
          </w:tcPr>
          <w:p w:rsidR="006135BE" w:rsidRPr="006135BE" w:rsidRDefault="006135BE" w:rsidP="006135BE">
            <w:pPr>
              <w:tabs>
                <w:tab w:val="left" w:pos="1134"/>
              </w:tabs>
              <w:autoSpaceDE w:val="0"/>
              <w:autoSpaceDN w:val="0"/>
              <w:adjustRightInd w:val="0"/>
              <w:ind w:firstLine="0"/>
              <w:jc w:val="center"/>
              <w:rPr>
                <w:rFonts w:cs="Times New Roman"/>
                <w:sz w:val="22"/>
              </w:rPr>
            </w:pPr>
            <w:r w:rsidRPr="006135BE">
              <w:rPr>
                <w:rFonts w:cs="Times New Roman"/>
                <w:sz w:val="22"/>
              </w:rPr>
              <w:t>22258,61</w:t>
            </w:r>
          </w:p>
        </w:tc>
        <w:tc>
          <w:tcPr>
            <w:tcW w:w="1202" w:type="dxa"/>
            <w:shd w:val="clear" w:color="auto" w:fill="auto"/>
            <w:noWrap/>
            <w:vAlign w:val="center"/>
            <w:hideMark/>
          </w:tcPr>
          <w:p w:rsidR="006135BE" w:rsidRPr="006135BE" w:rsidRDefault="006135BE" w:rsidP="006135BE">
            <w:pPr>
              <w:tabs>
                <w:tab w:val="left" w:pos="1134"/>
              </w:tabs>
              <w:autoSpaceDE w:val="0"/>
              <w:autoSpaceDN w:val="0"/>
              <w:adjustRightInd w:val="0"/>
              <w:ind w:firstLine="0"/>
              <w:jc w:val="center"/>
              <w:rPr>
                <w:rFonts w:cs="Times New Roman"/>
                <w:sz w:val="22"/>
              </w:rPr>
            </w:pPr>
            <w:r w:rsidRPr="006135BE">
              <w:rPr>
                <w:rFonts w:cs="Times New Roman"/>
                <w:sz w:val="22"/>
              </w:rPr>
              <w:t>22258,61</w:t>
            </w:r>
          </w:p>
        </w:tc>
        <w:tc>
          <w:tcPr>
            <w:tcW w:w="1202" w:type="dxa"/>
            <w:shd w:val="clear" w:color="auto" w:fill="auto"/>
            <w:noWrap/>
            <w:hideMark/>
          </w:tcPr>
          <w:p w:rsidR="006135BE" w:rsidRPr="006135BE" w:rsidRDefault="006135BE" w:rsidP="006135BE">
            <w:pPr>
              <w:ind w:firstLine="0"/>
              <w:jc w:val="center"/>
              <w:rPr>
                <w:rFonts w:cs="Times New Roman"/>
                <w:sz w:val="22"/>
              </w:rPr>
            </w:pPr>
            <w:r w:rsidRPr="006135BE">
              <w:rPr>
                <w:rFonts w:cs="Times New Roman"/>
                <w:sz w:val="22"/>
              </w:rPr>
              <w:t>22258,61</w:t>
            </w:r>
          </w:p>
        </w:tc>
        <w:tc>
          <w:tcPr>
            <w:tcW w:w="1202" w:type="dxa"/>
            <w:shd w:val="clear" w:color="auto" w:fill="auto"/>
            <w:noWrap/>
            <w:hideMark/>
          </w:tcPr>
          <w:p w:rsidR="006135BE" w:rsidRPr="006135BE" w:rsidRDefault="006135BE" w:rsidP="006135BE">
            <w:pPr>
              <w:ind w:firstLine="0"/>
              <w:jc w:val="center"/>
              <w:rPr>
                <w:rFonts w:cs="Times New Roman"/>
                <w:sz w:val="22"/>
              </w:rPr>
            </w:pPr>
            <w:r w:rsidRPr="006135BE">
              <w:rPr>
                <w:rFonts w:cs="Times New Roman"/>
                <w:sz w:val="22"/>
              </w:rPr>
              <w:t>22258,61</w:t>
            </w:r>
          </w:p>
        </w:tc>
        <w:tc>
          <w:tcPr>
            <w:tcW w:w="1202" w:type="dxa"/>
            <w:shd w:val="clear" w:color="auto" w:fill="auto"/>
            <w:noWrap/>
            <w:hideMark/>
          </w:tcPr>
          <w:p w:rsidR="006135BE" w:rsidRPr="006135BE" w:rsidRDefault="006135BE" w:rsidP="006135BE">
            <w:pPr>
              <w:ind w:firstLine="0"/>
              <w:jc w:val="center"/>
              <w:rPr>
                <w:rFonts w:cs="Times New Roman"/>
                <w:sz w:val="22"/>
              </w:rPr>
            </w:pPr>
            <w:r w:rsidRPr="006135BE">
              <w:rPr>
                <w:rFonts w:cs="Times New Roman"/>
                <w:sz w:val="22"/>
              </w:rPr>
              <w:t>22258,61</w:t>
            </w:r>
          </w:p>
        </w:tc>
        <w:tc>
          <w:tcPr>
            <w:tcW w:w="1202" w:type="dxa"/>
            <w:shd w:val="clear" w:color="auto" w:fill="auto"/>
            <w:noWrap/>
            <w:hideMark/>
          </w:tcPr>
          <w:p w:rsidR="006135BE" w:rsidRPr="006135BE" w:rsidRDefault="006135BE" w:rsidP="006135BE">
            <w:pPr>
              <w:ind w:firstLine="0"/>
              <w:jc w:val="center"/>
              <w:rPr>
                <w:rFonts w:cs="Times New Roman"/>
                <w:sz w:val="22"/>
              </w:rPr>
            </w:pPr>
            <w:r w:rsidRPr="006135BE">
              <w:rPr>
                <w:rFonts w:cs="Times New Roman"/>
                <w:sz w:val="22"/>
              </w:rPr>
              <w:t>22258,61</w:t>
            </w:r>
          </w:p>
        </w:tc>
        <w:tc>
          <w:tcPr>
            <w:tcW w:w="1202" w:type="dxa"/>
            <w:shd w:val="clear" w:color="auto" w:fill="auto"/>
            <w:noWrap/>
            <w:hideMark/>
          </w:tcPr>
          <w:p w:rsidR="006135BE" w:rsidRPr="006135BE" w:rsidRDefault="006135BE" w:rsidP="006135BE">
            <w:pPr>
              <w:ind w:firstLine="0"/>
              <w:jc w:val="center"/>
              <w:rPr>
                <w:rFonts w:cs="Times New Roman"/>
                <w:sz w:val="22"/>
              </w:rPr>
            </w:pPr>
            <w:r w:rsidRPr="006135BE">
              <w:rPr>
                <w:rFonts w:cs="Times New Roman"/>
                <w:sz w:val="22"/>
              </w:rPr>
              <w:t>22258,61</w:t>
            </w:r>
          </w:p>
        </w:tc>
        <w:tc>
          <w:tcPr>
            <w:tcW w:w="1179" w:type="dxa"/>
            <w:shd w:val="clear" w:color="auto" w:fill="auto"/>
            <w:noWrap/>
            <w:hideMark/>
          </w:tcPr>
          <w:p w:rsidR="006135BE" w:rsidRPr="006135BE" w:rsidRDefault="006135BE" w:rsidP="006135BE">
            <w:pPr>
              <w:ind w:firstLine="0"/>
              <w:jc w:val="center"/>
              <w:rPr>
                <w:rFonts w:cs="Times New Roman"/>
                <w:sz w:val="22"/>
              </w:rPr>
            </w:pPr>
            <w:r w:rsidRPr="006135BE">
              <w:rPr>
                <w:rFonts w:cs="Times New Roman"/>
                <w:sz w:val="22"/>
              </w:rPr>
              <w:t>22258,61</w:t>
            </w:r>
          </w:p>
        </w:tc>
      </w:tr>
      <w:tr w:rsidR="006135BE" w:rsidRPr="00BE3942" w:rsidTr="006135BE">
        <w:trPr>
          <w:trHeight w:val="20"/>
        </w:trPr>
        <w:tc>
          <w:tcPr>
            <w:tcW w:w="1129" w:type="dxa"/>
            <w:shd w:val="clear" w:color="auto" w:fill="auto"/>
            <w:vAlign w:val="center"/>
          </w:tcPr>
          <w:p w:rsidR="006135BE" w:rsidRPr="006135BE" w:rsidRDefault="006135BE" w:rsidP="006135BE">
            <w:pPr>
              <w:ind w:firstLine="112"/>
              <w:jc w:val="center"/>
              <w:rPr>
                <w:rFonts w:eastAsia="Times New Roman" w:cs="Times New Roman"/>
                <w:color w:val="000000"/>
                <w:sz w:val="22"/>
                <w:lang w:eastAsia="ru-RU"/>
              </w:rPr>
            </w:pPr>
          </w:p>
        </w:tc>
        <w:tc>
          <w:tcPr>
            <w:tcW w:w="4492" w:type="dxa"/>
            <w:shd w:val="clear" w:color="auto" w:fill="auto"/>
            <w:vAlign w:val="center"/>
          </w:tcPr>
          <w:p w:rsidR="006135BE" w:rsidRPr="006135BE" w:rsidRDefault="006135BE" w:rsidP="006135BE">
            <w:pPr>
              <w:ind w:firstLine="112"/>
              <w:rPr>
                <w:rFonts w:eastAsia="Times New Roman" w:cs="Times New Roman"/>
                <w:color w:val="000000"/>
                <w:sz w:val="22"/>
                <w:lang w:eastAsia="ru-RU"/>
              </w:rPr>
            </w:pPr>
            <w:r w:rsidRPr="006135BE">
              <w:rPr>
                <w:rFonts w:eastAsia="Times New Roman" w:cs="Times New Roman"/>
                <w:color w:val="000000"/>
                <w:sz w:val="22"/>
                <w:lang w:eastAsia="ru-RU"/>
              </w:rPr>
              <w:t>Всего природный газ</w:t>
            </w:r>
          </w:p>
        </w:tc>
        <w:tc>
          <w:tcPr>
            <w:tcW w:w="1320" w:type="dxa"/>
            <w:shd w:val="clear" w:color="auto" w:fill="auto"/>
            <w:vAlign w:val="center"/>
            <w:hideMark/>
          </w:tcPr>
          <w:p w:rsidR="006135BE" w:rsidRPr="006135BE" w:rsidRDefault="006135BE" w:rsidP="006135BE">
            <w:pPr>
              <w:ind w:firstLine="0"/>
              <w:jc w:val="center"/>
              <w:rPr>
                <w:rFonts w:eastAsia="Times New Roman" w:cs="Times New Roman"/>
                <w:color w:val="000000"/>
                <w:sz w:val="22"/>
                <w:lang w:eastAsia="ru-RU"/>
              </w:rPr>
            </w:pPr>
            <w:r w:rsidRPr="006135BE">
              <w:rPr>
                <w:rFonts w:eastAsia="Times New Roman" w:cs="Times New Roman"/>
                <w:color w:val="000000"/>
                <w:sz w:val="22"/>
                <w:lang w:eastAsia="ru-RU"/>
              </w:rPr>
              <w:t>газ</w:t>
            </w:r>
          </w:p>
        </w:tc>
        <w:tc>
          <w:tcPr>
            <w:tcW w:w="1246" w:type="dxa"/>
            <w:shd w:val="clear" w:color="auto" w:fill="auto"/>
            <w:noWrap/>
            <w:vAlign w:val="center"/>
            <w:hideMark/>
          </w:tcPr>
          <w:p w:rsidR="006135BE" w:rsidRPr="006135BE" w:rsidRDefault="006135BE" w:rsidP="006135BE">
            <w:pPr>
              <w:ind w:firstLine="0"/>
              <w:jc w:val="center"/>
              <w:rPr>
                <w:rFonts w:eastAsia="Times New Roman" w:cs="Times New Roman"/>
                <w:color w:val="000000"/>
                <w:sz w:val="22"/>
                <w:lang w:eastAsia="ru-RU"/>
              </w:rPr>
            </w:pPr>
            <w:r w:rsidRPr="006135BE">
              <w:rPr>
                <w:rFonts w:eastAsia="Times New Roman" w:cs="Times New Roman"/>
                <w:color w:val="000000"/>
                <w:sz w:val="22"/>
                <w:lang w:eastAsia="ru-RU"/>
              </w:rPr>
              <w:t>21489,6</w:t>
            </w:r>
          </w:p>
        </w:tc>
        <w:tc>
          <w:tcPr>
            <w:tcW w:w="1201" w:type="dxa"/>
            <w:shd w:val="clear" w:color="auto" w:fill="auto"/>
            <w:noWrap/>
            <w:vAlign w:val="center"/>
            <w:hideMark/>
          </w:tcPr>
          <w:p w:rsidR="006135BE" w:rsidRPr="006135BE" w:rsidRDefault="006135BE" w:rsidP="006135BE">
            <w:pPr>
              <w:tabs>
                <w:tab w:val="left" w:pos="1134"/>
              </w:tabs>
              <w:autoSpaceDE w:val="0"/>
              <w:autoSpaceDN w:val="0"/>
              <w:adjustRightInd w:val="0"/>
              <w:ind w:firstLine="0"/>
              <w:jc w:val="center"/>
              <w:rPr>
                <w:rFonts w:cs="Times New Roman"/>
                <w:sz w:val="22"/>
              </w:rPr>
            </w:pPr>
            <w:r w:rsidRPr="006135BE">
              <w:rPr>
                <w:rFonts w:cs="Times New Roman"/>
                <w:sz w:val="22"/>
              </w:rPr>
              <w:t>22524,66</w:t>
            </w:r>
          </w:p>
        </w:tc>
        <w:tc>
          <w:tcPr>
            <w:tcW w:w="1201" w:type="dxa"/>
            <w:shd w:val="clear" w:color="auto" w:fill="auto"/>
            <w:noWrap/>
            <w:vAlign w:val="center"/>
            <w:hideMark/>
          </w:tcPr>
          <w:p w:rsidR="006135BE" w:rsidRPr="006135BE" w:rsidRDefault="006135BE" w:rsidP="006135BE">
            <w:pPr>
              <w:tabs>
                <w:tab w:val="left" w:pos="1134"/>
              </w:tabs>
              <w:autoSpaceDE w:val="0"/>
              <w:autoSpaceDN w:val="0"/>
              <w:adjustRightInd w:val="0"/>
              <w:ind w:firstLine="0"/>
              <w:jc w:val="center"/>
              <w:rPr>
                <w:rFonts w:cs="Times New Roman"/>
                <w:sz w:val="22"/>
              </w:rPr>
            </w:pPr>
            <w:r w:rsidRPr="006135BE">
              <w:rPr>
                <w:rFonts w:cs="Times New Roman"/>
                <w:sz w:val="22"/>
              </w:rPr>
              <w:t>22369,83</w:t>
            </w:r>
          </w:p>
        </w:tc>
        <w:tc>
          <w:tcPr>
            <w:tcW w:w="1202" w:type="dxa"/>
            <w:shd w:val="clear" w:color="auto" w:fill="auto"/>
            <w:noWrap/>
            <w:vAlign w:val="center"/>
            <w:hideMark/>
          </w:tcPr>
          <w:p w:rsidR="006135BE" w:rsidRPr="006135BE" w:rsidRDefault="006135BE" w:rsidP="006135BE">
            <w:pPr>
              <w:tabs>
                <w:tab w:val="left" w:pos="1134"/>
              </w:tabs>
              <w:autoSpaceDE w:val="0"/>
              <w:autoSpaceDN w:val="0"/>
              <w:adjustRightInd w:val="0"/>
              <w:ind w:firstLine="0"/>
              <w:jc w:val="center"/>
              <w:rPr>
                <w:rFonts w:cs="Times New Roman"/>
                <w:sz w:val="22"/>
              </w:rPr>
            </w:pPr>
            <w:r w:rsidRPr="006135BE">
              <w:rPr>
                <w:rFonts w:cs="Times New Roman"/>
                <w:sz w:val="22"/>
              </w:rPr>
              <w:t>22258,61</w:t>
            </w:r>
          </w:p>
        </w:tc>
        <w:tc>
          <w:tcPr>
            <w:tcW w:w="1202" w:type="dxa"/>
            <w:shd w:val="clear" w:color="auto" w:fill="auto"/>
            <w:noWrap/>
            <w:vAlign w:val="center"/>
            <w:hideMark/>
          </w:tcPr>
          <w:p w:rsidR="006135BE" w:rsidRPr="006135BE" w:rsidRDefault="006135BE" w:rsidP="006135BE">
            <w:pPr>
              <w:tabs>
                <w:tab w:val="left" w:pos="1134"/>
              </w:tabs>
              <w:autoSpaceDE w:val="0"/>
              <w:autoSpaceDN w:val="0"/>
              <w:adjustRightInd w:val="0"/>
              <w:ind w:firstLine="0"/>
              <w:jc w:val="center"/>
              <w:rPr>
                <w:rFonts w:cs="Times New Roman"/>
                <w:sz w:val="22"/>
              </w:rPr>
            </w:pPr>
            <w:r w:rsidRPr="006135BE">
              <w:rPr>
                <w:rFonts w:cs="Times New Roman"/>
                <w:sz w:val="22"/>
              </w:rPr>
              <w:t>22258,61</w:t>
            </w:r>
          </w:p>
        </w:tc>
        <w:tc>
          <w:tcPr>
            <w:tcW w:w="1202" w:type="dxa"/>
            <w:shd w:val="clear" w:color="auto" w:fill="auto"/>
            <w:noWrap/>
            <w:vAlign w:val="center"/>
            <w:hideMark/>
          </w:tcPr>
          <w:p w:rsidR="006135BE" w:rsidRPr="006135BE" w:rsidRDefault="006135BE" w:rsidP="006135BE">
            <w:pPr>
              <w:tabs>
                <w:tab w:val="left" w:pos="1134"/>
              </w:tabs>
              <w:autoSpaceDE w:val="0"/>
              <w:autoSpaceDN w:val="0"/>
              <w:adjustRightInd w:val="0"/>
              <w:ind w:firstLine="0"/>
              <w:jc w:val="center"/>
              <w:rPr>
                <w:rFonts w:cs="Times New Roman"/>
                <w:sz w:val="22"/>
              </w:rPr>
            </w:pPr>
            <w:r w:rsidRPr="006135BE">
              <w:rPr>
                <w:rFonts w:cs="Times New Roman"/>
                <w:sz w:val="22"/>
              </w:rPr>
              <w:t>22258,61</w:t>
            </w:r>
          </w:p>
        </w:tc>
        <w:tc>
          <w:tcPr>
            <w:tcW w:w="1202" w:type="dxa"/>
            <w:shd w:val="clear" w:color="auto" w:fill="auto"/>
            <w:noWrap/>
            <w:vAlign w:val="center"/>
            <w:hideMark/>
          </w:tcPr>
          <w:p w:rsidR="006135BE" w:rsidRPr="006135BE" w:rsidRDefault="006135BE" w:rsidP="006135BE">
            <w:pPr>
              <w:tabs>
                <w:tab w:val="left" w:pos="1134"/>
              </w:tabs>
              <w:autoSpaceDE w:val="0"/>
              <w:autoSpaceDN w:val="0"/>
              <w:adjustRightInd w:val="0"/>
              <w:ind w:firstLine="0"/>
              <w:jc w:val="center"/>
              <w:rPr>
                <w:rFonts w:cs="Times New Roman"/>
                <w:sz w:val="22"/>
              </w:rPr>
            </w:pPr>
            <w:r w:rsidRPr="006135BE">
              <w:rPr>
                <w:rFonts w:cs="Times New Roman"/>
                <w:sz w:val="22"/>
              </w:rPr>
              <w:t>22258,61</w:t>
            </w:r>
          </w:p>
        </w:tc>
        <w:tc>
          <w:tcPr>
            <w:tcW w:w="1202" w:type="dxa"/>
            <w:shd w:val="clear" w:color="auto" w:fill="auto"/>
            <w:noWrap/>
            <w:hideMark/>
          </w:tcPr>
          <w:p w:rsidR="006135BE" w:rsidRPr="006135BE" w:rsidRDefault="006135BE" w:rsidP="006135BE">
            <w:pPr>
              <w:ind w:firstLine="0"/>
              <w:jc w:val="center"/>
              <w:rPr>
                <w:rFonts w:cs="Times New Roman"/>
                <w:sz w:val="22"/>
              </w:rPr>
            </w:pPr>
            <w:r w:rsidRPr="006135BE">
              <w:rPr>
                <w:rFonts w:cs="Times New Roman"/>
                <w:sz w:val="22"/>
              </w:rPr>
              <w:t>22258,61</w:t>
            </w:r>
          </w:p>
        </w:tc>
        <w:tc>
          <w:tcPr>
            <w:tcW w:w="1202" w:type="dxa"/>
            <w:shd w:val="clear" w:color="auto" w:fill="auto"/>
            <w:noWrap/>
            <w:hideMark/>
          </w:tcPr>
          <w:p w:rsidR="006135BE" w:rsidRPr="006135BE" w:rsidRDefault="006135BE" w:rsidP="006135BE">
            <w:pPr>
              <w:ind w:firstLine="0"/>
              <w:jc w:val="center"/>
              <w:rPr>
                <w:rFonts w:cs="Times New Roman"/>
                <w:sz w:val="22"/>
              </w:rPr>
            </w:pPr>
            <w:r w:rsidRPr="006135BE">
              <w:rPr>
                <w:rFonts w:cs="Times New Roman"/>
                <w:sz w:val="22"/>
              </w:rPr>
              <w:t>22258,61</w:t>
            </w:r>
          </w:p>
        </w:tc>
        <w:tc>
          <w:tcPr>
            <w:tcW w:w="1202" w:type="dxa"/>
            <w:shd w:val="clear" w:color="auto" w:fill="auto"/>
            <w:noWrap/>
            <w:hideMark/>
          </w:tcPr>
          <w:p w:rsidR="006135BE" w:rsidRPr="006135BE" w:rsidRDefault="006135BE" w:rsidP="006135BE">
            <w:pPr>
              <w:ind w:firstLine="0"/>
              <w:jc w:val="center"/>
              <w:rPr>
                <w:rFonts w:cs="Times New Roman"/>
                <w:sz w:val="22"/>
              </w:rPr>
            </w:pPr>
            <w:r w:rsidRPr="006135BE">
              <w:rPr>
                <w:rFonts w:cs="Times New Roman"/>
                <w:sz w:val="22"/>
              </w:rPr>
              <w:t>22258,61</w:t>
            </w:r>
          </w:p>
        </w:tc>
        <w:tc>
          <w:tcPr>
            <w:tcW w:w="1202" w:type="dxa"/>
            <w:shd w:val="clear" w:color="auto" w:fill="auto"/>
            <w:noWrap/>
            <w:hideMark/>
          </w:tcPr>
          <w:p w:rsidR="006135BE" w:rsidRPr="006135BE" w:rsidRDefault="006135BE" w:rsidP="006135BE">
            <w:pPr>
              <w:ind w:firstLine="0"/>
              <w:jc w:val="center"/>
              <w:rPr>
                <w:rFonts w:cs="Times New Roman"/>
                <w:sz w:val="22"/>
              </w:rPr>
            </w:pPr>
            <w:r w:rsidRPr="006135BE">
              <w:rPr>
                <w:rFonts w:cs="Times New Roman"/>
                <w:sz w:val="22"/>
              </w:rPr>
              <w:t>22258,61</w:t>
            </w:r>
          </w:p>
        </w:tc>
        <w:tc>
          <w:tcPr>
            <w:tcW w:w="1202" w:type="dxa"/>
            <w:shd w:val="clear" w:color="auto" w:fill="auto"/>
            <w:noWrap/>
            <w:hideMark/>
          </w:tcPr>
          <w:p w:rsidR="006135BE" w:rsidRPr="006135BE" w:rsidRDefault="006135BE" w:rsidP="006135BE">
            <w:pPr>
              <w:ind w:firstLine="0"/>
              <w:jc w:val="center"/>
              <w:rPr>
                <w:rFonts w:cs="Times New Roman"/>
                <w:sz w:val="22"/>
              </w:rPr>
            </w:pPr>
            <w:r w:rsidRPr="006135BE">
              <w:rPr>
                <w:rFonts w:cs="Times New Roman"/>
                <w:sz w:val="22"/>
              </w:rPr>
              <w:t>22258,61</w:t>
            </w:r>
          </w:p>
        </w:tc>
        <w:tc>
          <w:tcPr>
            <w:tcW w:w="1179" w:type="dxa"/>
            <w:shd w:val="clear" w:color="auto" w:fill="auto"/>
            <w:noWrap/>
            <w:hideMark/>
          </w:tcPr>
          <w:p w:rsidR="006135BE" w:rsidRPr="006135BE" w:rsidRDefault="006135BE" w:rsidP="006135BE">
            <w:pPr>
              <w:ind w:firstLine="0"/>
              <w:jc w:val="center"/>
              <w:rPr>
                <w:rFonts w:cs="Times New Roman"/>
                <w:sz w:val="22"/>
              </w:rPr>
            </w:pPr>
            <w:r w:rsidRPr="006135BE">
              <w:rPr>
                <w:rFonts w:cs="Times New Roman"/>
                <w:sz w:val="22"/>
              </w:rPr>
              <w:t>22258,61</w:t>
            </w:r>
          </w:p>
        </w:tc>
      </w:tr>
      <w:tr w:rsidR="00B524BF" w:rsidRPr="00BE3942" w:rsidTr="006135BE">
        <w:trPr>
          <w:trHeight w:val="20"/>
        </w:trPr>
        <w:tc>
          <w:tcPr>
            <w:tcW w:w="1129" w:type="dxa"/>
            <w:shd w:val="clear" w:color="auto" w:fill="auto"/>
            <w:vAlign w:val="center"/>
          </w:tcPr>
          <w:p w:rsidR="00B524BF" w:rsidRPr="006135BE" w:rsidRDefault="00B524BF" w:rsidP="006135BE">
            <w:pPr>
              <w:ind w:firstLine="112"/>
              <w:jc w:val="center"/>
              <w:rPr>
                <w:rFonts w:eastAsia="Times New Roman" w:cs="Times New Roman"/>
                <w:color w:val="000000"/>
                <w:sz w:val="22"/>
                <w:lang w:eastAsia="ru-RU"/>
              </w:rPr>
            </w:pPr>
          </w:p>
        </w:tc>
        <w:tc>
          <w:tcPr>
            <w:tcW w:w="4492" w:type="dxa"/>
            <w:shd w:val="clear" w:color="auto" w:fill="auto"/>
            <w:vAlign w:val="center"/>
          </w:tcPr>
          <w:p w:rsidR="00B524BF" w:rsidRPr="006135BE" w:rsidRDefault="00B524BF" w:rsidP="00B524BF">
            <w:pPr>
              <w:ind w:firstLine="112"/>
              <w:rPr>
                <w:rFonts w:eastAsia="Times New Roman" w:cs="Times New Roman"/>
                <w:color w:val="000000"/>
                <w:sz w:val="22"/>
                <w:lang w:eastAsia="ru-RU"/>
              </w:rPr>
            </w:pPr>
            <w:r w:rsidRPr="006135BE">
              <w:rPr>
                <w:rFonts w:eastAsia="Times New Roman" w:cs="Times New Roman"/>
                <w:color w:val="000000"/>
                <w:sz w:val="22"/>
                <w:lang w:eastAsia="ru-RU"/>
              </w:rPr>
              <w:t>Всего мазут</w:t>
            </w:r>
          </w:p>
        </w:tc>
        <w:tc>
          <w:tcPr>
            <w:tcW w:w="1320" w:type="dxa"/>
            <w:shd w:val="clear" w:color="auto" w:fill="auto"/>
            <w:vAlign w:val="center"/>
            <w:hideMark/>
          </w:tcPr>
          <w:p w:rsidR="00B524BF" w:rsidRPr="006135BE" w:rsidRDefault="00B524BF" w:rsidP="006135BE">
            <w:pPr>
              <w:ind w:firstLine="0"/>
              <w:jc w:val="center"/>
              <w:rPr>
                <w:rFonts w:eastAsia="Times New Roman" w:cs="Times New Roman"/>
                <w:color w:val="000000"/>
                <w:sz w:val="22"/>
                <w:lang w:eastAsia="ru-RU"/>
              </w:rPr>
            </w:pPr>
            <w:r w:rsidRPr="006135BE">
              <w:rPr>
                <w:rFonts w:eastAsia="Times New Roman" w:cs="Times New Roman"/>
                <w:color w:val="000000"/>
                <w:sz w:val="22"/>
                <w:lang w:eastAsia="ru-RU"/>
              </w:rPr>
              <w:t>мазут</w:t>
            </w:r>
          </w:p>
        </w:tc>
        <w:tc>
          <w:tcPr>
            <w:tcW w:w="1246" w:type="dxa"/>
            <w:shd w:val="clear" w:color="auto" w:fill="auto"/>
            <w:noWrap/>
            <w:vAlign w:val="center"/>
            <w:hideMark/>
          </w:tcPr>
          <w:p w:rsidR="00B524BF" w:rsidRPr="006135BE" w:rsidRDefault="00B524BF" w:rsidP="006135BE">
            <w:pPr>
              <w:ind w:firstLine="0"/>
              <w:jc w:val="center"/>
              <w:rPr>
                <w:rFonts w:eastAsia="Times New Roman" w:cs="Times New Roman"/>
                <w:color w:val="000000"/>
                <w:sz w:val="22"/>
                <w:lang w:eastAsia="ru-RU"/>
              </w:rPr>
            </w:pPr>
            <w:r w:rsidRPr="006135BE">
              <w:rPr>
                <w:rFonts w:eastAsia="Times New Roman" w:cs="Times New Roman"/>
                <w:color w:val="000000"/>
                <w:sz w:val="22"/>
                <w:lang w:eastAsia="ru-RU"/>
              </w:rPr>
              <w:t>0,0</w:t>
            </w:r>
          </w:p>
        </w:tc>
        <w:tc>
          <w:tcPr>
            <w:tcW w:w="1201" w:type="dxa"/>
            <w:shd w:val="clear" w:color="auto" w:fill="auto"/>
            <w:noWrap/>
            <w:vAlign w:val="center"/>
            <w:hideMark/>
          </w:tcPr>
          <w:p w:rsidR="00B524BF" w:rsidRPr="006135BE" w:rsidRDefault="00B524BF" w:rsidP="006135BE">
            <w:pPr>
              <w:ind w:firstLine="0"/>
              <w:jc w:val="center"/>
              <w:rPr>
                <w:rFonts w:eastAsia="Times New Roman" w:cs="Times New Roman"/>
                <w:color w:val="000000"/>
                <w:sz w:val="22"/>
                <w:lang w:eastAsia="ru-RU"/>
              </w:rPr>
            </w:pPr>
            <w:r w:rsidRPr="006135BE">
              <w:rPr>
                <w:rFonts w:eastAsia="Times New Roman" w:cs="Times New Roman"/>
                <w:color w:val="000000"/>
                <w:sz w:val="22"/>
                <w:lang w:eastAsia="ru-RU"/>
              </w:rPr>
              <w:t>0,0</w:t>
            </w:r>
          </w:p>
        </w:tc>
        <w:tc>
          <w:tcPr>
            <w:tcW w:w="1201" w:type="dxa"/>
            <w:shd w:val="clear" w:color="auto" w:fill="auto"/>
            <w:noWrap/>
            <w:vAlign w:val="center"/>
            <w:hideMark/>
          </w:tcPr>
          <w:p w:rsidR="00B524BF" w:rsidRPr="006135BE" w:rsidRDefault="00B524BF" w:rsidP="006135BE">
            <w:pPr>
              <w:ind w:firstLine="0"/>
              <w:jc w:val="center"/>
              <w:rPr>
                <w:rFonts w:eastAsia="Times New Roman" w:cs="Times New Roman"/>
                <w:color w:val="000000"/>
                <w:sz w:val="22"/>
                <w:lang w:eastAsia="ru-RU"/>
              </w:rPr>
            </w:pPr>
            <w:r w:rsidRPr="006135BE">
              <w:rPr>
                <w:rFonts w:eastAsia="Times New Roman" w:cs="Times New Roman"/>
                <w:color w:val="000000"/>
                <w:sz w:val="22"/>
                <w:lang w:eastAsia="ru-RU"/>
              </w:rPr>
              <w:t>0,0</w:t>
            </w:r>
          </w:p>
        </w:tc>
        <w:tc>
          <w:tcPr>
            <w:tcW w:w="1202" w:type="dxa"/>
            <w:shd w:val="clear" w:color="auto" w:fill="auto"/>
            <w:noWrap/>
            <w:vAlign w:val="center"/>
            <w:hideMark/>
          </w:tcPr>
          <w:p w:rsidR="00B524BF" w:rsidRPr="006135BE" w:rsidRDefault="00B524BF" w:rsidP="006135BE">
            <w:pPr>
              <w:ind w:firstLine="0"/>
              <w:jc w:val="center"/>
              <w:rPr>
                <w:rFonts w:eastAsia="Times New Roman" w:cs="Times New Roman"/>
                <w:color w:val="000000"/>
                <w:sz w:val="22"/>
                <w:lang w:eastAsia="ru-RU"/>
              </w:rPr>
            </w:pPr>
            <w:r w:rsidRPr="006135BE">
              <w:rPr>
                <w:rFonts w:eastAsia="Times New Roman" w:cs="Times New Roman"/>
                <w:color w:val="000000"/>
                <w:sz w:val="22"/>
                <w:lang w:eastAsia="ru-RU"/>
              </w:rPr>
              <w:t>0,0</w:t>
            </w:r>
          </w:p>
        </w:tc>
        <w:tc>
          <w:tcPr>
            <w:tcW w:w="1202" w:type="dxa"/>
            <w:shd w:val="clear" w:color="auto" w:fill="auto"/>
            <w:noWrap/>
            <w:vAlign w:val="center"/>
            <w:hideMark/>
          </w:tcPr>
          <w:p w:rsidR="00B524BF" w:rsidRPr="006135BE" w:rsidRDefault="00B524BF" w:rsidP="006135BE">
            <w:pPr>
              <w:ind w:firstLine="0"/>
              <w:jc w:val="center"/>
              <w:rPr>
                <w:rFonts w:eastAsia="Times New Roman" w:cs="Times New Roman"/>
                <w:color w:val="000000"/>
                <w:sz w:val="22"/>
                <w:lang w:eastAsia="ru-RU"/>
              </w:rPr>
            </w:pPr>
            <w:r w:rsidRPr="006135BE">
              <w:rPr>
                <w:rFonts w:eastAsia="Times New Roman" w:cs="Times New Roman"/>
                <w:color w:val="000000"/>
                <w:sz w:val="22"/>
                <w:lang w:eastAsia="ru-RU"/>
              </w:rPr>
              <w:t>0,0</w:t>
            </w:r>
          </w:p>
        </w:tc>
        <w:tc>
          <w:tcPr>
            <w:tcW w:w="1202" w:type="dxa"/>
            <w:shd w:val="clear" w:color="auto" w:fill="auto"/>
            <w:noWrap/>
            <w:vAlign w:val="center"/>
            <w:hideMark/>
          </w:tcPr>
          <w:p w:rsidR="00B524BF" w:rsidRPr="006135BE" w:rsidRDefault="00B524BF" w:rsidP="006135BE">
            <w:pPr>
              <w:ind w:firstLine="0"/>
              <w:jc w:val="center"/>
              <w:rPr>
                <w:rFonts w:eastAsia="Times New Roman" w:cs="Times New Roman"/>
                <w:color w:val="000000"/>
                <w:sz w:val="22"/>
                <w:lang w:eastAsia="ru-RU"/>
              </w:rPr>
            </w:pPr>
            <w:r w:rsidRPr="006135BE">
              <w:rPr>
                <w:rFonts w:eastAsia="Times New Roman" w:cs="Times New Roman"/>
                <w:color w:val="000000"/>
                <w:sz w:val="22"/>
                <w:lang w:eastAsia="ru-RU"/>
              </w:rPr>
              <w:t>0,0</w:t>
            </w:r>
          </w:p>
        </w:tc>
        <w:tc>
          <w:tcPr>
            <w:tcW w:w="1202" w:type="dxa"/>
            <w:shd w:val="clear" w:color="auto" w:fill="auto"/>
            <w:noWrap/>
            <w:vAlign w:val="center"/>
            <w:hideMark/>
          </w:tcPr>
          <w:p w:rsidR="00B524BF" w:rsidRPr="006135BE" w:rsidRDefault="00B524BF" w:rsidP="006135BE">
            <w:pPr>
              <w:ind w:firstLine="0"/>
              <w:jc w:val="center"/>
              <w:rPr>
                <w:rFonts w:eastAsia="Times New Roman" w:cs="Times New Roman"/>
                <w:color w:val="000000"/>
                <w:sz w:val="22"/>
                <w:lang w:eastAsia="ru-RU"/>
              </w:rPr>
            </w:pPr>
            <w:r w:rsidRPr="006135BE">
              <w:rPr>
                <w:rFonts w:eastAsia="Times New Roman" w:cs="Times New Roman"/>
                <w:color w:val="000000"/>
                <w:sz w:val="22"/>
                <w:lang w:eastAsia="ru-RU"/>
              </w:rPr>
              <w:t>0,0</w:t>
            </w:r>
          </w:p>
        </w:tc>
        <w:tc>
          <w:tcPr>
            <w:tcW w:w="1202" w:type="dxa"/>
            <w:shd w:val="clear" w:color="auto" w:fill="auto"/>
            <w:noWrap/>
            <w:vAlign w:val="center"/>
            <w:hideMark/>
          </w:tcPr>
          <w:p w:rsidR="00B524BF" w:rsidRPr="006135BE" w:rsidRDefault="00B524BF" w:rsidP="006135BE">
            <w:pPr>
              <w:ind w:firstLine="0"/>
              <w:jc w:val="center"/>
              <w:rPr>
                <w:rFonts w:eastAsia="Times New Roman" w:cs="Times New Roman"/>
                <w:color w:val="000000"/>
                <w:sz w:val="22"/>
                <w:lang w:eastAsia="ru-RU"/>
              </w:rPr>
            </w:pPr>
            <w:r w:rsidRPr="006135BE">
              <w:rPr>
                <w:rFonts w:eastAsia="Times New Roman" w:cs="Times New Roman"/>
                <w:color w:val="000000"/>
                <w:sz w:val="22"/>
                <w:lang w:eastAsia="ru-RU"/>
              </w:rPr>
              <w:t>0,0</w:t>
            </w:r>
          </w:p>
        </w:tc>
        <w:tc>
          <w:tcPr>
            <w:tcW w:w="1202" w:type="dxa"/>
            <w:shd w:val="clear" w:color="auto" w:fill="auto"/>
            <w:noWrap/>
            <w:vAlign w:val="center"/>
            <w:hideMark/>
          </w:tcPr>
          <w:p w:rsidR="00B524BF" w:rsidRPr="006135BE" w:rsidRDefault="00B524BF" w:rsidP="006135BE">
            <w:pPr>
              <w:ind w:firstLine="0"/>
              <w:jc w:val="center"/>
              <w:rPr>
                <w:rFonts w:eastAsia="Times New Roman" w:cs="Times New Roman"/>
                <w:color w:val="000000"/>
                <w:sz w:val="22"/>
                <w:lang w:eastAsia="ru-RU"/>
              </w:rPr>
            </w:pPr>
            <w:r w:rsidRPr="006135BE">
              <w:rPr>
                <w:rFonts w:eastAsia="Times New Roman" w:cs="Times New Roman"/>
                <w:color w:val="000000"/>
                <w:sz w:val="22"/>
                <w:lang w:eastAsia="ru-RU"/>
              </w:rPr>
              <w:t>0,0</w:t>
            </w:r>
          </w:p>
        </w:tc>
        <w:tc>
          <w:tcPr>
            <w:tcW w:w="1202" w:type="dxa"/>
            <w:shd w:val="clear" w:color="auto" w:fill="auto"/>
            <w:noWrap/>
            <w:vAlign w:val="center"/>
            <w:hideMark/>
          </w:tcPr>
          <w:p w:rsidR="00B524BF" w:rsidRPr="006135BE" w:rsidRDefault="00B524BF" w:rsidP="006135BE">
            <w:pPr>
              <w:ind w:firstLine="0"/>
              <w:jc w:val="center"/>
              <w:rPr>
                <w:rFonts w:eastAsia="Times New Roman" w:cs="Times New Roman"/>
                <w:color w:val="000000"/>
                <w:sz w:val="22"/>
                <w:lang w:eastAsia="ru-RU"/>
              </w:rPr>
            </w:pPr>
            <w:r w:rsidRPr="006135BE">
              <w:rPr>
                <w:rFonts w:eastAsia="Times New Roman" w:cs="Times New Roman"/>
                <w:color w:val="000000"/>
                <w:sz w:val="22"/>
                <w:lang w:eastAsia="ru-RU"/>
              </w:rPr>
              <w:t>0,0</w:t>
            </w:r>
          </w:p>
        </w:tc>
        <w:tc>
          <w:tcPr>
            <w:tcW w:w="1202" w:type="dxa"/>
            <w:shd w:val="clear" w:color="auto" w:fill="auto"/>
            <w:noWrap/>
            <w:vAlign w:val="center"/>
            <w:hideMark/>
          </w:tcPr>
          <w:p w:rsidR="00B524BF" w:rsidRPr="006135BE" w:rsidRDefault="00B524BF" w:rsidP="006135BE">
            <w:pPr>
              <w:ind w:firstLine="0"/>
              <w:jc w:val="center"/>
              <w:rPr>
                <w:rFonts w:eastAsia="Times New Roman" w:cs="Times New Roman"/>
                <w:color w:val="000000"/>
                <w:sz w:val="22"/>
                <w:lang w:eastAsia="ru-RU"/>
              </w:rPr>
            </w:pPr>
            <w:r w:rsidRPr="006135BE">
              <w:rPr>
                <w:rFonts w:eastAsia="Times New Roman" w:cs="Times New Roman"/>
                <w:color w:val="000000"/>
                <w:sz w:val="22"/>
                <w:lang w:eastAsia="ru-RU"/>
              </w:rPr>
              <w:t>0,0</w:t>
            </w:r>
          </w:p>
        </w:tc>
        <w:tc>
          <w:tcPr>
            <w:tcW w:w="1202" w:type="dxa"/>
            <w:shd w:val="clear" w:color="auto" w:fill="auto"/>
            <w:noWrap/>
            <w:vAlign w:val="center"/>
            <w:hideMark/>
          </w:tcPr>
          <w:p w:rsidR="00B524BF" w:rsidRPr="006135BE" w:rsidRDefault="00B524BF" w:rsidP="006135BE">
            <w:pPr>
              <w:ind w:firstLine="0"/>
              <w:jc w:val="center"/>
              <w:rPr>
                <w:rFonts w:eastAsia="Times New Roman" w:cs="Times New Roman"/>
                <w:color w:val="000000"/>
                <w:sz w:val="22"/>
                <w:lang w:eastAsia="ru-RU"/>
              </w:rPr>
            </w:pPr>
            <w:r w:rsidRPr="006135BE">
              <w:rPr>
                <w:rFonts w:eastAsia="Times New Roman" w:cs="Times New Roman"/>
                <w:color w:val="000000"/>
                <w:sz w:val="22"/>
                <w:lang w:eastAsia="ru-RU"/>
              </w:rPr>
              <w:t>0,0</w:t>
            </w:r>
          </w:p>
        </w:tc>
        <w:tc>
          <w:tcPr>
            <w:tcW w:w="1179" w:type="dxa"/>
            <w:shd w:val="clear" w:color="auto" w:fill="auto"/>
            <w:noWrap/>
            <w:vAlign w:val="center"/>
            <w:hideMark/>
          </w:tcPr>
          <w:p w:rsidR="00B524BF" w:rsidRPr="006135BE" w:rsidRDefault="00B524BF" w:rsidP="006135BE">
            <w:pPr>
              <w:ind w:firstLine="0"/>
              <w:jc w:val="center"/>
              <w:rPr>
                <w:rFonts w:eastAsia="Times New Roman" w:cs="Times New Roman"/>
                <w:color w:val="000000"/>
                <w:sz w:val="22"/>
                <w:lang w:eastAsia="ru-RU"/>
              </w:rPr>
            </w:pPr>
            <w:r w:rsidRPr="006135BE">
              <w:rPr>
                <w:rFonts w:eastAsia="Times New Roman" w:cs="Times New Roman"/>
                <w:color w:val="000000"/>
                <w:sz w:val="22"/>
                <w:lang w:eastAsia="ru-RU"/>
              </w:rPr>
              <w:t>0,0</w:t>
            </w:r>
          </w:p>
        </w:tc>
      </w:tr>
      <w:tr w:rsidR="00B524BF" w:rsidRPr="00BE3942" w:rsidTr="006135BE">
        <w:trPr>
          <w:trHeight w:val="20"/>
        </w:trPr>
        <w:tc>
          <w:tcPr>
            <w:tcW w:w="1129" w:type="dxa"/>
            <w:shd w:val="clear" w:color="auto" w:fill="auto"/>
            <w:vAlign w:val="center"/>
          </w:tcPr>
          <w:p w:rsidR="00B524BF" w:rsidRPr="006135BE" w:rsidRDefault="00B524BF" w:rsidP="006135BE">
            <w:pPr>
              <w:ind w:firstLine="112"/>
              <w:jc w:val="center"/>
              <w:rPr>
                <w:rFonts w:eastAsia="Times New Roman" w:cs="Times New Roman"/>
                <w:color w:val="000000"/>
                <w:sz w:val="22"/>
                <w:lang w:eastAsia="ru-RU"/>
              </w:rPr>
            </w:pPr>
          </w:p>
        </w:tc>
        <w:tc>
          <w:tcPr>
            <w:tcW w:w="4492" w:type="dxa"/>
            <w:shd w:val="clear" w:color="auto" w:fill="auto"/>
            <w:vAlign w:val="center"/>
          </w:tcPr>
          <w:p w:rsidR="00B524BF" w:rsidRPr="006135BE" w:rsidRDefault="00B524BF" w:rsidP="00B524BF">
            <w:pPr>
              <w:ind w:firstLine="112"/>
              <w:rPr>
                <w:rFonts w:eastAsia="Times New Roman" w:cs="Times New Roman"/>
                <w:color w:val="000000"/>
                <w:sz w:val="22"/>
                <w:lang w:eastAsia="ru-RU"/>
              </w:rPr>
            </w:pPr>
            <w:r w:rsidRPr="006135BE">
              <w:rPr>
                <w:rFonts w:eastAsia="Times New Roman" w:cs="Times New Roman"/>
                <w:color w:val="000000"/>
                <w:sz w:val="22"/>
                <w:lang w:eastAsia="ru-RU"/>
              </w:rPr>
              <w:t>Всего уголь</w:t>
            </w:r>
          </w:p>
        </w:tc>
        <w:tc>
          <w:tcPr>
            <w:tcW w:w="1320" w:type="dxa"/>
            <w:shd w:val="clear" w:color="auto" w:fill="auto"/>
            <w:vAlign w:val="center"/>
            <w:hideMark/>
          </w:tcPr>
          <w:p w:rsidR="00B524BF" w:rsidRPr="006135BE" w:rsidRDefault="00B524BF" w:rsidP="006135BE">
            <w:pPr>
              <w:ind w:firstLine="0"/>
              <w:jc w:val="center"/>
              <w:rPr>
                <w:rFonts w:eastAsia="Times New Roman" w:cs="Times New Roman"/>
                <w:color w:val="000000"/>
                <w:sz w:val="22"/>
                <w:lang w:eastAsia="ru-RU"/>
              </w:rPr>
            </w:pPr>
            <w:r w:rsidRPr="006135BE">
              <w:rPr>
                <w:rFonts w:eastAsia="Times New Roman" w:cs="Times New Roman"/>
                <w:color w:val="000000"/>
                <w:sz w:val="22"/>
                <w:lang w:eastAsia="ru-RU"/>
              </w:rPr>
              <w:t>уголь</w:t>
            </w:r>
          </w:p>
        </w:tc>
        <w:tc>
          <w:tcPr>
            <w:tcW w:w="1246" w:type="dxa"/>
            <w:shd w:val="clear" w:color="auto" w:fill="auto"/>
            <w:noWrap/>
            <w:vAlign w:val="center"/>
            <w:hideMark/>
          </w:tcPr>
          <w:p w:rsidR="00B524BF" w:rsidRPr="006135BE" w:rsidRDefault="00B524BF" w:rsidP="006135BE">
            <w:pPr>
              <w:ind w:firstLine="0"/>
              <w:jc w:val="center"/>
              <w:rPr>
                <w:rFonts w:eastAsia="Times New Roman" w:cs="Times New Roman"/>
                <w:color w:val="000000"/>
                <w:sz w:val="22"/>
                <w:lang w:eastAsia="ru-RU"/>
              </w:rPr>
            </w:pPr>
            <w:r w:rsidRPr="006135BE">
              <w:rPr>
                <w:rFonts w:eastAsia="Times New Roman" w:cs="Times New Roman"/>
                <w:color w:val="000000"/>
                <w:sz w:val="22"/>
                <w:lang w:eastAsia="ru-RU"/>
              </w:rPr>
              <w:t>0,0</w:t>
            </w:r>
          </w:p>
        </w:tc>
        <w:tc>
          <w:tcPr>
            <w:tcW w:w="1201" w:type="dxa"/>
            <w:shd w:val="clear" w:color="auto" w:fill="auto"/>
            <w:noWrap/>
            <w:vAlign w:val="center"/>
            <w:hideMark/>
          </w:tcPr>
          <w:p w:rsidR="00B524BF" w:rsidRPr="006135BE" w:rsidRDefault="00B524BF" w:rsidP="006135BE">
            <w:pPr>
              <w:ind w:firstLine="0"/>
              <w:jc w:val="center"/>
              <w:rPr>
                <w:rFonts w:eastAsia="Times New Roman" w:cs="Times New Roman"/>
                <w:color w:val="000000"/>
                <w:sz w:val="22"/>
                <w:lang w:eastAsia="ru-RU"/>
              </w:rPr>
            </w:pPr>
            <w:r w:rsidRPr="006135BE">
              <w:rPr>
                <w:rFonts w:eastAsia="Times New Roman" w:cs="Times New Roman"/>
                <w:color w:val="000000"/>
                <w:sz w:val="22"/>
                <w:lang w:eastAsia="ru-RU"/>
              </w:rPr>
              <w:t>0,0</w:t>
            </w:r>
          </w:p>
        </w:tc>
        <w:tc>
          <w:tcPr>
            <w:tcW w:w="1201" w:type="dxa"/>
            <w:shd w:val="clear" w:color="auto" w:fill="auto"/>
            <w:noWrap/>
            <w:vAlign w:val="center"/>
            <w:hideMark/>
          </w:tcPr>
          <w:p w:rsidR="00B524BF" w:rsidRPr="006135BE" w:rsidRDefault="00B524BF" w:rsidP="006135BE">
            <w:pPr>
              <w:ind w:firstLine="0"/>
              <w:jc w:val="center"/>
              <w:rPr>
                <w:rFonts w:eastAsia="Times New Roman" w:cs="Times New Roman"/>
                <w:color w:val="000000"/>
                <w:sz w:val="22"/>
                <w:lang w:eastAsia="ru-RU"/>
              </w:rPr>
            </w:pPr>
            <w:r w:rsidRPr="006135BE">
              <w:rPr>
                <w:rFonts w:eastAsia="Times New Roman" w:cs="Times New Roman"/>
                <w:color w:val="000000"/>
                <w:sz w:val="22"/>
                <w:lang w:eastAsia="ru-RU"/>
              </w:rPr>
              <w:t>0,0</w:t>
            </w:r>
          </w:p>
        </w:tc>
        <w:tc>
          <w:tcPr>
            <w:tcW w:w="1202" w:type="dxa"/>
            <w:shd w:val="clear" w:color="auto" w:fill="auto"/>
            <w:noWrap/>
            <w:vAlign w:val="center"/>
            <w:hideMark/>
          </w:tcPr>
          <w:p w:rsidR="00B524BF" w:rsidRPr="006135BE" w:rsidRDefault="00B524BF" w:rsidP="006135BE">
            <w:pPr>
              <w:ind w:firstLine="0"/>
              <w:jc w:val="center"/>
              <w:rPr>
                <w:rFonts w:eastAsia="Times New Roman" w:cs="Times New Roman"/>
                <w:color w:val="000000"/>
                <w:sz w:val="22"/>
                <w:lang w:eastAsia="ru-RU"/>
              </w:rPr>
            </w:pPr>
            <w:r w:rsidRPr="006135BE">
              <w:rPr>
                <w:rFonts w:eastAsia="Times New Roman" w:cs="Times New Roman"/>
                <w:color w:val="000000"/>
                <w:sz w:val="22"/>
                <w:lang w:eastAsia="ru-RU"/>
              </w:rPr>
              <w:t>0,0</w:t>
            </w:r>
          </w:p>
        </w:tc>
        <w:tc>
          <w:tcPr>
            <w:tcW w:w="1202" w:type="dxa"/>
            <w:shd w:val="clear" w:color="auto" w:fill="auto"/>
            <w:noWrap/>
            <w:vAlign w:val="center"/>
            <w:hideMark/>
          </w:tcPr>
          <w:p w:rsidR="00B524BF" w:rsidRPr="006135BE" w:rsidRDefault="00B524BF" w:rsidP="006135BE">
            <w:pPr>
              <w:ind w:firstLine="0"/>
              <w:jc w:val="center"/>
              <w:rPr>
                <w:rFonts w:eastAsia="Times New Roman" w:cs="Times New Roman"/>
                <w:color w:val="000000"/>
                <w:sz w:val="22"/>
                <w:lang w:eastAsia="ru-RU"/>
              </w:rPr>
            </w:pPr>
            <w:r w:rsidRPr="006135BE">
              <w:rPr>
                <w:rFonts w:eastAsia="Times New Roman" w:cs="Times New Roman"/>
                <w:color w:val="000000"/>
                <w:sz w:val="22"/>
                <w:lang w:eastAsia="ru-RU"/>
              </w:rPr>
              <w:t>0,0</w:t>
            </w:r>
          </w:p>
        </w:tc>
        <w:tc>
          <w:tcPr>
            <w:tcW w:w="1202" w:type="dxa"/>
            <w:shd w:val="clear" w:color="auto" w:fill="auto"/>
            <w:noWrap/>
            <w:vAlign w:val="center"/>
            <w:hideMark/>
          </w:tcPr>
          <w:p w:rsidR="00B524BF" w:rsidRPr="006135BE" w:rsidRDefault="00B524BF" w:rsidP="006135BE">
            <w:pPr>
              <w:ind w:firstLine="0"/>
              <w:jc w:val="center"/>
              <w:rPr>
                <w:rFonts w:eastAsia="Times New Roman" w:cs="Times New Roman"/>
                <w:color w:val="000000"/>
                <w:sz w:val="22"/>
                <w:lang w:eastAsia="ru-RU"/>
              </w:rPr>
            </w:pPr>
            <w:r w:rsidRPr="006135BE">
              <w:rPr>
                <w:rFonts w:eastAsia="Times New Roman" w:cs="Times New Roman"/>
                <w:color w:val="000000"/>
                <w:sz w:val="22"/>
                <w:lang w:eastAsia="ru-RU"/>
              </w:rPr>
              <w:t>0,0</w:t>
            </w:r>
          </w:p>
        </w:tc>
        <w:tc>
          <w:tcPr>
            <w:tcW w:w="1202" w:type="dxa"/>
            <w:shd w:val="clear" w:color="auto" w:fill="auto"/>
            <w:noWrap/>
            <w:vAlign w:val="center"/>
            <w:hideMark/>
          </w:tcPr>
          <w:p w:rsidR="00B524BF" w:rsidRPr="006135BE" w:rsidRDefault="00B524BF" w:rsidP="006135BE">
            <w:pPr>
              <w:ind w:firstLine="0"/>
              <w:jc w:val="center"/>
              <w:rPr>
                <w:rFonts w:eastAsia="Times New Roman" w:cs="Times New Roman"/>
                <w:color w:val="000000"/>
                <w:sz w:val="22"/>
                <w:lang w:eastAsia="ru-RU"/>
              </w:rPr>
            </w:pPr>
            <w:r w:rsidRPr="006135BE">
              <w:rPr>
                <w:rFonts w:eastAsia="Times New Roman" w:cs="Times New Roman"/>
                <w:color w:val="000000"/>
                <w:sz w:val="22"/>
                <w:lang w:eastAsia="ru-RU"/>
              </w:rPr>
              <w:t>0,0</w:t>
            </w:r>
          </w:p>
        </w:tc>
        <w:tc>
          <w:tcPr>
            <w:tcW w:w="1202" w:type="dxa"/>
            <w:shd w:val="clear" w:color="auto" w:fill="auto"/>
            <w:noWrap/>
            <w:vAlign w:val="center"/>
            <w:hideMark/>
          </w:tcPr>
          <w:p w:rsidR="00B524BF" w:rsidRPr="006135BE" w:rsidRDefault="00B524BF" w:rsidP="006135BE">
            <w:pPr>
              <w:ind w:firstLine="0"/>
              <w:jc w:val="center"/>
              <w:rPr>
                <w:rFonts w:eastAsia="Times New Roman" w:cs="Times New Roman"/>
                <w:color w:val="000000"/>
                <w:sz w:val="22"/>
                <w:lang w:eastAsia="ru-RU"/>
              </w:rPr>
            </w:pPr>
            <w:r w:rsidRPr="006135BE">
              <w:rPr>
                <w:rFonts w:eastAsia="Times New Roman" w:cs="Times New Roman"/>
                <w:color w:val="000000"/>
                <w:sz w:val="22"/>
                <w:lang w:eastAsia="ru-RU"/>
              </w:rPr>
              <w:t>0,0</w:t>
            </w:r>
          </w:p>
        </w:tc>
        <w:tc>
          <w:tcPr>
            <w:tcW w:w="1202" w:type="dxa"/>
            <w:shd w:val="clear" w:color="auto" w:fill="auto"/>
            <w:noWrap/>
            <w:vAlign w:val="center"/>
            <w:hideMark/>
          </w:tcPr>
          <w:p w:rsidR="00B524BF" w:rsidRPr="006135BE" w:rsidRDefault="00B524BF" w:rsidP="006135BE">
            <w:pPr>
              <w:ind w:firstLine="0"/>
              <w:jc w:val="center"/>
              <w:rPr>
                <w:rFonts w:eastAsia="Times New Roman" w:cs="Times New Roman"/>
                <w:color w:val="000000"/>
                <w:sz w:val="22"/>
                <w:lang w:eastAsia="ru-RU"/>
              </w:rPr>
            </w:pPr>
            <w:r w:rsidRPr="006135BE">
              <w:rPr>
                <w:rFonts w:eastAsia="Times New Roman" w:cs="Times New Roman"/>
                <w:color w:val="000000"/>
                <w:sz w:val="22"/>
                <w:lang w:eastAsia="ru-RU"/>
              </w:rPr>
              <w:t>0,0</w:t>
            </w:r>
          </w:p>
        </w:tc>
        <w:tc>
          <w:tcPr>
            <w:tcW w:w="1202" w:type="dxa"/>
            <w:shd w:val="clear" w:color="auto" w:fill="auto"/>
            <w:noWrap/>
            <w:vAlign w:val="center"/>
            <w:hideMark/>
          </w:tcPr>
          <w:p w:rsidR="00B524BF" w:rsidRPr="006135BE" w:rsidRDefault="00B524BF" w:rsidP="006135BE">
            <w:pPr>
              <w:ind w:firstLine="0"/>
              <w:jc w:val="center"/>
              <w:rPr>
                <w:rFonts w:eastAsia="Times New Roman" w:cs="Times New Roman"/>
                <w:color w:val="000000"/>
                <w:sz w:val="22"/>
                <w:lang w:eastAsia="ru-RU"/>
              </w:rPr>
            </w:pPr>
            <w:r w:rsidRPr="006135BE">
              <w:rPr>
                <w:rFonts w:eastAsia="Times New Roman" w:cs="Times New Roman"/>
                <w:color w:val="000000"/>
                <w:sz w:val="22"/>
                <w:lang w:eastAsia="ru-RU"/>
              </w:rPr>
              <w:t>0,0</w:t>
            </w:r>
          </w:p>
        </w:tc>
        <w:tc>
          <w:tcPr>
            <w:tcW w:w="1202" w:type="dxa"/>
            <w:shd w:val="clear" w:color="auto" w:fill="auto"/>
            <w:noWrap/>
            <w:vAlign w:val="center"/>
            <w:hideMark/>
          </w:tcPr>
          <w:p w:rsidR="00B524BF" w:rsidRPr="006135BE" w:rsidRDefault="00B524BF" w:rsidP="006135BE">
            <w:pPr>
              <w:ind w:firstLine="0"/>
              <w:jc w:val="center"/>
              <w:rPr>
                <w:rFonts w:eastAsia="Times New Roman" w:cs="Times New Roman"/>
                <w:color w:val="000000"/>
                <w:sz w:val="22"/>
                <w:lang w:eastAsia="ru-RU"/>
              </w:rPr>
            </w:pPr>
            <w:r w:rsidRPr="006135BE">
              <w:rPr>
                <w:rFonts w:eastAsia="Times New Roman" w:cs="Times New Roman"/>
                <w:color w:val="000000"/>
                <w:sz w:val="22"/>
                <w:lang w:eastAsia="ru-RU"/>
              </w:rPr>
              <w:t>0,0</w:t>
            </w:r>
          </w:p>
        </w:tc>
        <w:tc>
          <w:tcPr>
            <w:tcW w:w="1202" w:type="dxa"/>
            <w:shd w:val="clear" w:color="auto" w:fill="auto"/>
            <w:noWrap/>
            <w:vAlign w:val="center"/>
            <w:hideMark/>
          </w:tcPr>
          <w:p w:rsidR="00B524BF" w:rsidRPr="006135BE" w:rsidRDefault="00B524BF" w:rsidP="006135BE">
            <w:pPr>
              <w:ind w:firstLine="0"/>
              <w:jc w:val="center"/>
              <w:rPr>
                <w:rFonts w:eastAsia="Times New Roman" w:cs="Times New Roman"/>
                <w:color w:val="000000"/>
                <w:sz w:val="22"/>
                <w:lang w:eastAsia="ru-RU"/>
              </w:rPr>
            </w:pPr>
            <w:r w:rsidRPr="006135BE">
              <w:rPr>
                <w:rFonts w:eastAsia="Times New Roman" w:cs="Times New Roman"/>
                <w:color w:val="000000"/>
                <w:sz w:val="22"/>
                <w:lang w:eastAsia="ru-RU"/>
              </w:rPr>
              <w:t>0,0</w:t>
            </w:r>
          </w:p>
        </w:tc>
        <w:tc>
          <w:tcPr>
            <w:tcW w:w="1179" w:type="dxa"/>
            <w:shd w:val="clear" w:color="auto" w:fill="auto"/>
            <w:noWrap/>
            <w:vAlign w:val="center"/>
            <w:hideMark/>
          </w:tcPr>
          <w:p w:rsidR="00B524BF" w:rsidRPr="006135BE" w:rsidRDefault="00B524BF" w:rsidP="006135BE">
            <w:pPr>
              <w:ind w:firstLine="0"/>
              <w:jc w:val="center"/>
              <w:rPr>
                <w:rFonts w:eastAsia="Times New Roman" w:cs="Times New Roman"/>
                <w:color w:val="000000"/>
                <w:sz w:val="22"/>
                <w:lang w:eastAsia="ru-RU"/>
              </w:rPr>
            </w:pPr>
            <w:r w:rsidRPr="006135BE">
              <w:rPr>
                <w:rFonts w:eastAsia="Times New Roman" w:cs="Times New Roman"/>
                <w:color w:val="000000"/>
                <w:sz w:val="22"/>
                <w:lang w:eastAsia="ru-RU"/>
              </w:rPr>
              <w:t>0,0</w:t>
            </w:r>
          </w:p>
        </w:tc>
      </w:tr>
      <w:tr w:rsidR="00B524BF" w:rsidRPr="00BE3942" w:rsidTr="006135BE">
        <w:trPr>
          <w:trHeight w:val="70"/>
        </w:trPr>
        <w:tc>
          <w:tcPr>
            <w:tcW w:w="1129" w:type="dxa"/>
            <w:shd w:val="clear" w:color="auto" w:fill="auto"/>
            <w:vAlign w:val="center"/>
          </w:tcPr>
          <w:p w:rsidR="00B524BF" w:rsidRPr="006135BE" w:rsidRDefault="00B524BF" w:rsidP="006135BE">
            <w:pPr>
              <w:ind w:firstLine="112"/>
              <w:jc w:val="center"/>
              <w:rPr>
                <w:rFonts w:eastAsia="Times New Roman" w:cs="Times New Roman"/>
                <w:color w:val="000000"/>
                <w:sz w:val="22"/>
                <w:lang w:eastAsia="ru-RU"/>
              </w:rPr>
            </w:pPr>
          </w:p>
        </w:tc>
        <w:tc>
          <w:tcPr>
            <w:tcW w:w="4492" w:type="dxa"/>
            <w:shd w:val="clear" w:color="auto" w:fill="auto"/>
            <w:vAlign w:val="center"/>
          </w:tcPr>
          <w:p w:rsidR="00B524BF" w:rsidRPr="006135BE" w:rsidRDefault="00B524BF" w:rsidP="00B524BF">
            <w:pPr>
              <w:ind w:firstLine="112"/>
              <w:rPr>
                <w:rFonts w:eastAsia="Times New Roman" w:cs="Times New Roman"/>
                <w:color w:val="000000"/>
                <w:sz w:val="22"/>
                <w:lang w:eastAsia="ru-RU"/>
              </w:rPr>
            </w:pPr>
            <w:r w:rsidRPr="006135BE">
              <w:rPr>
                <w:rFonts w:eastAsia="Times New Roman" w:cs="Times New Roman"/>
                <w:color w:val="000000"/>
                <w:sz w:val="22"/>
                <w:lang w:eastAsia="ru-RU"/>
              </w:rPr>
              <w:t>Всего электроэнергия</w:t>
            </w:r>
          </w:p>
        </w:tc>
        <w:tc>
          <w:tcPr>
            <w:tcW w:w="1320" w:type="dxa"/>
            <w:shd w:val="clear" w:color="auto" w:fill="auto"/>
            <w:vAlign w:val="center"/>
            <w:hideMark/>
          </w:tcPr>
          <w:p w:rsidR="00B524BF" w:rsidRPr="006135BE" w:rsidRDefault="00B524BF" w:rsidP="006135BE">
            <w:pPr>
              <w:ind w:firstLine="0"/>
              <w:jc w:val="center"/>
              <w:rPr>
                <w:rFonts w:eastAsia="Times New Roman" w:cs="Times New Roman"/>
                <w:color w:val="000000"/>
                <w:sz w:val="22"/>
                <w:lang w:eastAsia="ru-RU"/>
              </w:rPr>
            </w:pPr>
            <w:r w:rsidRPr="006135BE">
              <w:rPr>
                <w:rFonts w:eastAsia="Times New Roman" w:cs="Times New Roman"/>
                <w:color w:val="000000"/>
                <w:sz w:val="22"/>
                <w:lang w:eastAsia="ru-RU"/>
              </w:rPr>
              <w:t>ЭЭ</w:t>
            </w:r>
          </w:p>
        </w:tc>
        <w:tc>
          <w:tcPr>
            <w:tcW w:w="1246" w:type="dxa"/>
            <w:shd w:val="clear" w:color="auto" w:fill="auto"/>
            <w:noWrap/>
            <w:vAlign w:val="center"/>
            <w:hideMark/>
          </w:tcPr>
          <w:p w:rsidR="00B524BF" w:rsidRPr="006135BE" w:rsidRDefault="00B524BF" w:rsidP="006135BE">
            <w:pPr>
              <w:ind w:firstLine="0"/>
              <w:jc w:val="center"/>
              <w:rPr>
                <w:rFonts w:eastAsia="Times New Roman" w:cs="Times New Roman"/>
                <w:color w:val="000000"/>
                <w:sz w:val="22"/>
                <w:lang w:eastAsia="ru-RU"/>
              </w:rPr>
            </w:pPr>
            <w:r w:rsidRPr="006135BE">
              <w:rPr>
                <w:rFonts w:eastAsia="Times New Roman" w:cs="Times New Roman"/>
                <w:color w:val="000000"/>
                <w:sz w:val="22"/>
                <w:lang w:eastAsia="ru-RU"/>
              </w:rPr>
              <w:t>0,0</w:t>
            </w:r>
          </w:p>
        </w:tc>
        <w:tc>
          <w:tcPr>
            <w:tcW w:w="1201" w:type="dxa"/>
            <w:shd w:val="clear" w:color="auto" w:fill="auto"/>
            <w:noWrap/>
            <w:vAlign w:val="center"/>
            <w:hideMark/>
          </w:tcPr>
          <w:p w:rsidR="00B524BF" w:rsidRPr="006135BE" w:rsidRDefault="00B524BF" w:rsidP="006135BE">
            <w:pPr>
              <w:ind w:firstLine="0"/>
              <w:jc w:val="center"/>
              <w:rPr>
                <w:rFonts w:eastAsia="Times New Roman" w:cs="Times New Roman"/>
                <w:color w:val="000000"/>
                <w:sz w:val="22"/>
                <w:lang w:eastAsia="ru-RU"/>
              </w:rPr>
            </w:pPr>
            <w:r w:rsidRPr="006135BE">
              <w:rPr>
                <w:rFonts w:eastAsia="Times New Roman" w:cs="Times New Roman"/>
                <w:color w:val="000000"/>
                <w:sz w:val="22"/>
                <w:lang w:eastAsia="ru-RU"/>
              </w:rPr>
              <w:t>0,0</w:t>
            </w:r>
          </w:p>
        </w:tc>
        <w:tc>
          <w:tcPr>
            <w:tcW w:w="1201" w:type="dxa"/>
            <w:shd w:val="clear" w:color="auto" w:fill="auto"/>
            <w:noWrap/>
            <w:vAlign w:val="center"/>
            <w:hideMark/>
          </w:tcPr>
          <w:p w:rsidR="00B524BF" w:rsidRPr="006135BE" w:rsidRDefault="00B524BF" w:rsidP="006135BE">
            <w:pPr>
              <w:ind w:firstLine="0"/>
              <w:jc w:val="center"/>
              <w:rPr>
                <w:rFonts w:eastAsia="Times New Roman" w:cs="Times New Roman"/>
                <w:color w:val="000000"/>
                <w:sz w:val="22"/>
                <w:lang w:eastAsia="ru-RU"/>
              </w:rPr>
            </w:pPr>
            <w:r w:rsidRPr="006135BE">
              <w:rPr>
                <w:rFonts w:eastAsia="Times New Roman" w:cs="Times New Roman"/>
                <w:color w:val="000000"/>
                <w:sz w:val="22"/>
                <w:lang w:eastAsia="ru-RU"/>
              </w:rPr>
              <w:t>0,0</w:t>
            </w:r>
          </w:p>
        </w:tc>
        <w:tc>
          <w:tcPr>
            <w:tcW w:w="1202" w:type="dxa"/>
            <w:shd w:val="clear" w:color="auto" w:fill="auto"/>
            <w:noWrap/>
            <w:vAlign w:val="center"/>
            <w:hideMark/>
          </w:tcPr>
          <w:p w:rsidR="00B524BF" w:rsidRPr="006135BE" w:rsidRDefault="00B524BF" w:rsidP="006135BE">
            <w:pPr>
              <w:ind w:firstLine="0"/>
              <w:jc w:val="center"/>
              <w:rPr>
                <w:rFonts w:eastAsia="Times New Roman" w:cs="Times New Roman"/>
                <w:color w:val="000000"/>
                <w:sz w:val="22"/>
                <w:lang w:eastAsia="ru-RU"/>
              </w:rPr>
            </w:pPr>
            <w:r w:rsidRPr="006135BE">
              <w:rPr>
                <w:rFonts w:eastAsia="Times New Roman" w:cs="Times New Roman"/>
                <w:color w:val="000000"/>
                <w:sz w:val="22"/>
                <w:lang w:eastAsia="ru-RU"/>
              </w:rPr>
              <w:t>0,0</w:t>
            </w:r>
          </w:p>
        </w:tc>
        <w:tc>
          <w:tcPr>
            <w:tcW w:w="1202" w:type="dxa"/>
            <w:shd w:val="clear" w:color="auto" w:fill="auto"/>
            <w:noWrap/>
            <w:vAlign w:val="center"/>
            <w:hideMark/>
          </w:tcPr>
          <w:p w:rsidR="00B524BF" w:rsidRPr="006135BE" w:rsidRDefault="00B524BF" w:rsidP="006135BE">
            <w:pPr>
              <w:ind w:firstLine="0"/>
              <w:jc w:val="center"/>
              <w:rPr>
                <w:rFonts w:eastAsia="Times New Roman" w:cs="Times New Roman"/>
                <w:color w:val="000000"/>
                <w:sz w:val="22"/>
                <w:lang w:eastAsia="ru-RU"/>
              </w:rPr>
            </w:pPr>
            <w:r w:rsidRPr="006135BE">
              <w:rPr>
                <w:rFonts w:eastAsia="Times New Roman" w:cs="Times New Roman"/>
                <w:color w:val="000000"/>
                <w:sz w:val="22"/>
                <w:lang w:eastAsia="ru-RU"/>
              </w:rPr>
              <w:t>0,0</w:t>
            </w:r>
          </w:p>
        </w:tc>
        <w:tc>
          <w:tcPr>
            <w:tcW w:w="1202" w:type="dxa"/>
            <w:shd w:val="clear" w:color="auto" w:fill="auto"/>
            <w:noWrap/>
            <w:vAlign w:val="center"/>
            <w:hideMark/>
          </w:tcPr>
          <w:p w:rsidR="00B524BF" w:rsidRPr="006135BE" w:rsidRDefault="00B524BF" w:rsidP="006135BE">
            <w:pPr>
              <w:ind w:firstLine="0"/>
              <w:jc w:val="center"/>
              <w:rPr>
                <w:rFonts w:eastAsia="Times New Roman" w:cs="Times New Roman"/>
                <w:color w:val="000000"/>
                <w:sz w:val="22"/>
                <w:lang w:eastAsia="ru-RU"/>
              </w:rPr>
            </w:pPr>
            <w:r w:rsidRPr="006135BE">
              <w:rPr>
                <w:rFonts w:eastAsia="Times New Roman" w:cs="Times New Roman"/>
                <w:color w:val="000000"/>
                <w:sz w:val="22"/>
                <w:lang w:eastAsia="ru-RU"/>
              </w:rPr>
              <w:t>0,0</w:t>
            </w:r>
          </w:p>
        </w:tc>
        <w:tc>
          <w:tcPr>
            <w:tcW w:w="1202" w:type="dxa"/>
            <w:shd w:val="clear" w:color="auto" w:fill="auto"/>
            <w:noWrap/>
            <w:vAlign w:val="center"/>
            <w:hideMark/>
          </w:tcPr>
          <w:p w:rsidR="00B524BF" w:rsidRPr="006135BE" w:rsidRDefault="00B524BF" w:rsidP="006135BE">
            <w:pPr>
              <w:ind w:firstLine="0"/>
              <w:jc w:val="center"/>
              <w:rPr>
                <w:rFonts w:eastAsia="Times New Roman" w:cs="Times New Roman"/>
                <w:color w:val="000000"/>
                <w:sz w:val="22"/>
                <w:lang w:eastAsia="ru-RU"/>
              </w:rPr>
            </w:pPr>
            <w:r w:rsidRPr="006135BE">
              <w:rPr>
                <w:rFonts w:eastAsia="Times New Roman" w:cs="Times New Roman"/>
                <w:color w:val="000000"/>
                <w:sz w:val="22"/>
                <w:lang w:eastAsia="ru-RU"/>
              </w:rPr>
              <w:t>0,0</w:t>
            </w:r>
          </w:p>
        </w:tc>
        <w:tc>
          <w:tcPr>
            <w:tcW w:w="1202" w:type="dxa"/>
            <w:shd w:val="clear" w:color="auto" w:fill="auto"/>
            <w:noWrap/>
            <w:vAlign w:val="center"/>
            <w:hideMark/>
          </w:tcPr>
          <w:p w:rsidR="00B524BF" w:rsidRPr="006135BE" w:rsidRDefault="00B524BF" w:rsidP="006135BE">
            <w:pPr>
              <w:ind w:firstLine="0"/>
              <w:jc w:val="center"/>
              <w:rPr>
                <w:rFonts w:eastAsia="Times New Roman" w:cs="Times New Roman"/>
                <w:color w:val="000000"/>
                <w:sz w:val="22"/>
                <w:lang w:eastAsia="ru-RU"/>
              </w:rPr>
            </w:pPr>
            <w:r w:rsidRPr="006135BE">
              <w:rPr>
                <w:rFonts w:eastAsia="Times New Roman" w:cs="Times New Roman"/>
                <w:color w:val="000000"/>
                <w:sz w:val="22"/>
                <w:lang w:eastAsia="ru-RU"/>
              </w:rPr>
              <w:t>0,0</w:t>
            </w:r>
          </w:p>
        </w:tc>
        <w:tc>
          <w:tcPr>
            <w:tcW w:w="1202" w:type="dxa"/>
            <w:shd w:val="clear" w:color="auto" w:fill="auto"/>
            <w:noWrap/>
            <w:vAlign w:val="center"/>
            <w:hideMark/>
          </w:tcPr>
          <w:p w:rsidR="00B524BF" w:rsidRPr="006135BE" w:rsidRDefault="00B524BF" w:rsidP="006135BE">
            <w:pPr>
              <w:ind w:firstLine="0"/>
              <w:jc w:val="center"/>
              <w:rPr>
                <w:rFonts w:eastAsia="Times New Roman" w:cs="Times New Roman"/>
                <w:color w:val="000000"/>
                <w:sz w:val="22"/>
                <w:lang w:eastAsia="ru-RU"/>
              </w:rPr>
            </w:pPr>
            <w:r w:rsidRPr="006135BE">
              <w:rPr>
                <w:rFonts w:eastAsia="Times New Roman" w:cs="Times New Roman"/>
                <w:color w:val="000000"/>
                <w:sz w:val="22"/>
                <w:lang w:eastAsia="ru-RU"/>
              </w:rPr>
              <w:t>0,0</w:t>
            </w:r>
          </w:p>
        </w:tc>
        <w:tc>
          <w:tcPr>
            <w:tcW w:w="1202" w:type="dxa"/>
            <w:shd w:val="clear" w:color="auto" w:fill="auto"/>
            <w:noWrap/>
            <w:vAlign w:val="center"/>
            <w:hideMark/>
          </w:tcPr>
          <w:p w:rsidR="00B524BF" w:rsidRPr="006135BE" w:rsidRDefault="00B524BF" w:rsidP="006135BE">
            <w:pPr>
              <w:ind w:firstLine="0"/>
              <w:jc w:val="center"/>
              <w:rPr>
                <w:rFonts w:eastAsia="Times New Roman" w:cs="Times New Roman"/>
                <w:color w:val="000000"/>
                <w:sz w:val="22"/>
                <w:lang w:eastAsia="ru-RU"/>
              </w:rPr>
            </w:pPr>
            <w:r w:rsidRPr="006135BE">
              <w:rPr>
                <w:rFonts w:eastAsia="Times New Roman" w:cs="Times New Roman"/>
                <w:color w:val="000000"/>
                <w:sz w:val="22"/>
                <w:lang w:eastAsia="ru-RU"/>
              </w:rPr>
              <w:t>0,0</w:t>
            </w:r>
          </w:p>
        </w:tc>
        <w:tc>
          <w:tcPr>
            <w:tcW w:w="1202" w:type="dxa"/>
            <w:shd w:val="clear" w:color="auto" w:fill="auto"/>
            <w:noWrap/>
            <w:vAlign w:val="center"/>
            <w:hideMark/>
          </w:tcPr>
          <w:p w:rsidR="00B524BF" w:rsidRPr="006135BE" w:rsidRDefault="00B524BF" w:rsidP="006135BE">
            <w:pPr>
              <w:ind w:firstLine="0"/>
              <w:jc w:val="center"/>
              <w:rPr>
                <w:rFonts w:eastAsia="Times New Roman" w:cs="Times New Roman"/>
                <w:color w:val="000000"/>
                <w:sz w:val="22"/>
                <w:lang w:eastAsia="ru-RU"/>
              </w:rPr>
            </w:pPr>
            <w:r w:rsidRPr="006135BE">
              <w:rPr>
                <w:rFonts w:eastAsia="Times New Roman" w:cs="Times New Roman"/>
                <w:color w:val="000000"/>
                <w:sz w:val="22"/>
                <w:lang w:eastAsia="ru-RU"/>
              </w:rPr>
              <w:t>0,0</w:t>
            </w:r>
          </w:p>
        </w:tc>
        <w:tc>
          <w:tcPr>
            <w:tcW w:w="1202" w:type="dxa"/>
            <w:shd w:val="clear" w:color="auto" w:fill="auto"/>
            <w:noWrap/>
            <w:vAlign w:val="center"/>
            <w:hideMark/>
          </w:tcPr>
          <w:p w:rsidR="00B524BF" w:rsidRPr="006135BE" w:rsidRDefault="00B524BF" w:rsidP="006135BE">
            <w:pPr>
              <w:ind w:firstLine="0"/>
              <w:jc w:val="center"/>
              <w:rPr>
                <w:rFonts w:eastAsia="Times New Roman" w:cs="Times New Roman"/>
                <w:color w:val="000000"/>
                <w:sz w:val="22"/>
                <w:lang w:eastAsia="ru-RU"/>
              </w:rPr>
            </w:pPr>
            <w:r w:rsidRPr="006135BE">
              <w:rPr>
                <w:rFonts w:eastAsia="Times New Roman" w:cs="Times New Roman"/>
                <w:color w:val="000000"/>
                <w:sz w:val="22"/>
                <w:lang w:eastAsia="ru-RU"/>
              </w:rPr>
              <w:t>0,0</w:t>
            </w:r>
          </w:p>
        </w:tc>
        <w:tc>
          <w:tcPr>
            <w:tcW w:w="1179" w:type="dxa"/>
            <w:shd w:val="clear" w:color="auto" w:fill="auto"/>
            <w:noWrap/>
            <w:vAlign w:val="center"/>
            <w:hideMark/>
          </w:tcPr>
          <w:p w:rsidR="00B524BF" w:rsidRPr="006135BE" w:rsidRDefault="00B524BF" w:rsidP="006135BE">
            <w:pPr>
              <w:ind w:firstLine="0"/>
              <w:jc w:val="center"/>
              <w:rPr>
                <w:rFonts w:eastAsia="Times New Roman" w:cs="Times New Roman"/>
                <w:color w:val="000000"/>
                <w:sz w:val="22"/>
                <w:lang w:eastAsia="ru-RU"/>
              </w:rPr>
            </w:pPr>
            <w:r w:rsidRPr="006135BE">
              <w:rPr>
                <w:rFonts w:eastAsia="Times New Roman" w:cs="Times New Roman"/>
                <w:color w:val="000000"/>
                <w:sz w:val="22"/>
                <w:lang w:eastAsia="ru-RU"/>
              </w:rPr>
              <w:t>0,0</w:t>
            </w:r>
          </w:p>
        </w:tc>
      </w:tr>
      <w:tr w:rsidR="00B524BF" w:rsidRPr="00BE3942" w:rsidTr="006135BE">
        <w:trPr>
          <w:trHeight w:val="20"/>
        </w:trPr>
        <w:tc>
          <w:tcPr>
            <w:tcW w:w="1129" w:type="dxa"/>
            <w:shd w:val="clear" w:color="auto" w:fill="auto"/>
            <w:vAlign w:val="center"/>
          </w:tcPr>
          <w:p w:rsidR="00B524BF" w:rsidRPr="006135BE" w:rsidRDefault="00B524BF" w:rsidP="006135BE">
            <w:pPr>
              <w:ind w:firstLine="112"/>
              <w:jc w:val="center"/>
              <w:rPr>
                <w:rFonts w:eastAsia="Times New Roman" w:cs="Times New Roman"/>
                <w:color w:val="000000"/>
                <w:sz w:val="22"/>
                <w:lang w:eastAsia="ru-RU"/>
              </w:rPr>
            </w:pPr>
          </w:p>
        </w:tc>
        <w:tc>
          <w:tcPr>
            <w:tcW w:w="4492" w:type="dxa"/>
            <w:shd w:val="clear" w:color="auto" w:fill="auto"/>
            <w:vAlign w:val="center"/>
          </w:tcPr>
          <w:p w:rsidR="00B524BF" w:rsidRPr="006135BE" w:rsidRDefault="00B524BF" w:rsidP="00B524BF">
            <w:pPr>
              <w:ind w:firstLine="112"/>
              <w:rPr>
                <w:rFonts w:eastAsia="Times New Roman" w:cs="Times New Roman"/>
                <w:color w:val="000000"/>
                <w:sz w:val="22"/>
                <w:lang w:eastAsia="ru-RU"/>
              </w:rPr>
            </w:pPr>
            <w:r w:rsidRPr="006135BE">
              <w:rPr>
                <w:rFonts w:eastAsia="Times New Roman" w:cs="Times New Roman"/>
                <w:color w:val="000000"/>
                <w:sz w:val="22"/>
                <w:lang w:eastAsia="ru-RU"/>
              </w:rPr>
              <w:t>Всего дизельное топливо</w:t>
            </w:r>
          </w:p>
        </w:tc>
        <w:tc>
          <w:tcPr>
            <w:tcW w:w="1320" w:type="dxa"/>
            <w:shd w:val="clear" w:color="auto" w:fill="auto"/>
            <w:vAlign w:val="center"/>
            <w:hideMark/>
          </w:tcPr>
          <w:p w:rsidR="00B524BF" w:rsidRPr="006135BE" w:rsidRDefault="00B524BF" w:rsidP="006135BE">
            <w:pPr>
              <w:ind w:firstLine="0"/>
              <w:jc w:val="center"/>
              <w:rPr>
                <w:rFonts w:eastAsia="Times New Roman" w:cs="Times New Roman"/>
                <w:color w:val="000000"/>
                <w:sz w:val="22"/>
                <w:lang w:eastAsia="ru-RU"/>
              </w:rPr>
            </w:pPr>
            <w:r w:rsidRPr="006135BE">
              <w:rPr>
                <w:rFonts w:eastAsia="Times New Roman" w:cs="Times New Roman"/>
                <w:color w:val="000000"/>
                <w:sz w:val="22"/>
                <w:lang w:eastAsia="ru-RU"/>
              </w:rPr>
              <w:t>диз. топливо</w:t>
            </w:r>
          </w:p>
        </w:tc>
        <w:tc>
          <w:tcPr>
            <w:tcW w:w="1246" w:type="dxa"/>
            <w:shd w:val="clear" w:color="auto" w:fill="auto"/>
            <w:noWrap/>
            <w:vAlign w:val="center"/>
            <w:hideMark/>
          </w:tcPr>
          <w:p w:rsidR="00B524BF" w:rsidRPr="006135BE" w:rsidRDefault="00B524BF" w:rsidP="006135BE">
            <w:pPr>
              <w:ind w:firstLine="0"/>
              <w:jc w:val="center"/>
              <w:rPr>
                <w:rFonts w:eastAsia="Times New Roman" w:cs="Times New Roman"/>
                <w:color w:val="000000"/>
                <w:sz w:val="22"/>
                <w:lang w:eastAsia="ru-RU"/>
              </w:rPr>
            </w:pPr>
            <w:r w:rsidRPr="006135BE">
              <w:rPr>
                <w:rFonts w:eastAsia="Times New Roman" w:cs="Times New Roman"/>
                <w:color w:val="000000"/>
                <w:sz w:val="22"/>
                <w:lang w:eastAsia="ru-RU"/>
              </w:rPr>
              <w:t>0,0</w:t>
            </w:r>
          </w:p>
        </w:tc>
        <w:tc>
          <w:tcPr>
            <w:tcW w:w="1201" w:type="dxa"/>
            <w:shd w:val="clear" w:color="auto" w:fill="auto"/>
            <w:noWrap/>
            <w:vAlign w:val="center"/>
            <w:hideMark/>
          </w:tcPr>
          <w:p w:rsidR="00B524BF" w:rsidRPr="006135BE" w:rsidRDefault="00B524BF" w:rsidP="006135BE">
            <w:pPr>
              <w:ind w:firstLine="0"/>
              <w:jc w:val="center"/>
              <w:rPr>
                <w:rFonts w:eastAsia="Times New Roman" w:cs="Times New Roman"/>
                <w:color w:val="000000"/>
                <w:sz w:val="22"/>
                <w:lang w:eastAsia="ru-RU"/>
              </w:rPr>
            </w:pPr>
            <w:r w:rsidRPr="006135BE">
              <w:rPr>
                <w:rFonts w:eastAsia="Times New Roman" w:cs="Times New Roman"/>
                <w:color w:val="000000"/>
                <w:sz w:val="22"/>
                <w:lang w:eastAsia="ru-RU"/>
              </w:rPr>
              <w:t>0,0</w:t>
            </w:r>
          </w:p>
        </w:tc>
        <w:tc>
          <w:tcPr>
            <w:tcW w:w="1201" w:type="dxa"/>
            <w:shd w:val="clear" w:color="auto" w:fill="auto"/>
            <w:noWrap/>
            <w:vAlign w:val="center"/>
            <w:hideMark/>
          </w:tcPr>
          <w:p w:rsidR="00B524BF" w:rsidRPr="006135BE" w:rsidRDefault="00B524BF" w:rsidP="006135BE">
            <w:pPr>
              <w:ind w:firstLine="0"/>
              <w:jc w:val="center"/>
              <w:rPr>
                <w:rFonts w:eastAsia="Times New Roman" w:cs="Times New Roman"/>
                <w:color w:val="000000"/>
                <w:sz w:val="22"/>
                <w:lang w:eastAsia="ru-RU"/>
              </w:rPr>
            </w:pPr>
            <w:r w:rsidRPr="006135BE">
              <w:rPr>
                <w:rFonts w:eastAsia="Times New Roman" w:cs="Times New Roman"/>
                <w:color w:val="000000"/>
                <w:sz w:val="22"/>
                <w:lang w:eastAsia="ru-RU"/>
              </w:rPr>
              <w:t>0,0</w:t>
            </w:r>
          </w:p>
        </w:tc>
        <w:tc>
          <w:tcPr>
            <w:tcW w:w="1202" w:type="dxa"/>
            <w:shd w:val="clear" w:color="auto" w:fill="auto"/>
            <w:noWrap/>
            <w:vAlign w:val="center"/>
            <w:hideMark/>
          </w:tcPr>
          <w:p w:rsidR="00B524BF" w:rsidRPr="006135BE" w:rsidRDefault="00B524BF" w:rsidP="006135BE">
            <w:pPr>
              <w:ind w:firstLine="0"/>
              <w:jc w:val="center"/>
              <w:rPr>
                <w:rFonts w:eastAsia="Times New Roman" w:cs="Times New Roman"/>
                <w:color w:val="000000"/>
                <w:sz w:val="22"/>
                <w:lang w:eastAsia="ru-RU"/>
              </w:rPr>
            </w:pPr>
            <w:r w:rsidRPr="006135BE">
              <w:rPr>
                <w:rFonts w:eastAsia="Times New Roman" w:cs="Times New Roman"/>
                <w:color w:val="000000"/>
                <w:sz w:val="22"/>
                <w:lang w:eastAsia="ru-RU"/>
              </w:rPr>
              <w:t>0,0</w:t>
            </w:r>
          </w:p>
        </w:tc>
        <w:tc>
          <w:tcPr>
            <w:tcW w:w="1202" w:type="dxa"/>
            <w:shd w:val="clear" w:color="auto" w:fill="auto"/>
            <w:noWrap/>
            <w:vAlign w:val="center"/>
            <w:hideMark/>
          </w:tcPr>
          <w:p w:rsidR="00B524BF" w:rsidRPr="006135BE" w:rsidRDefault="00B524BF" w:rsidP="006135BE">
            <w:pPr>
              <w:ind w:firstLine="0"/>
              <w:jc w:val="center"/>
              <w:rPr>
                <w:rFonts w:eastAsia="Times New Roman" w:cs="Times New Roman"/>
                <w:color w:val="000000"/>
                <w:sz w:val="22"/>
                <w:lang w:eastAsia="ru-RU"/>
              </w:rPr>
            </w:pPr>
            <w:r w:rsidRPr="006135BE">
              <w:rPr>
                <w:rFonts w:eastAsia="Times New Roman" w:cs="Times New Roman"/>
                <w:color w:val="000000"/>
                <w:sz w:val="22"/>
                <w:lang w:eastAsia="ru-RU"/>
              </w:rPr>
              <w:t>0,0</w:t>
            </w:r>
          </w:p>
        </w:tc>
        <w:tc>
          <w:tcPr>
            <w:tcW w:w="1202" w:type="dxa"/>
            <w:shd w:val="clear" w:color="auto" w:fill="auto"/>
            <w:noWrap/>
            <w:vAlign w:val="center"/>
            <w:hideMark/>
          </w:tcPr>
          <w:p w:rsidR="00B524BF" w:rsidRPr="006135BE" w:rsidRDefault="00B524BF" w:rsidP="006135BE">
            <w:pPr>
              <w:ind w:firstLine="0"/>
              <w:jc w:val="center"/>
              <w:rPr>
                <w:rFonts w:eastAsia="Times New Roman" w:cs="Times New Roman"/>
                <w:color w:val="000000"/>
                <w:sz w:val="22"/>
                <w:lang w:eastAsia="ru-RU"/>
              </w:rPr>
            </w:pPr>
            <w:r w:rsidRPr="006135BE">
              <w:rPr>
                <w:rFonts w:eastAsia="Times New Roman" w:cs="Times New Roman"/>
                <w:color w:val="000000"/>
                <w:sz w:val="22"/>
                <w:lang w:eastAsia="ru-RU"/>
              </w:rPr>
              <w:t>0,0</w:t>
            </w:r>
          </w:p>
        </w:tc>
        <w:tc>
          <w:tcPr>
            <w:tcW w:w="1202" w:type="dxa"/>
            <w:shd w:val="clear" w:color="auto" w:fill="auto"/>
            <w:noWrap/>
            <w:vAlign w:val="center"/>
            <w:hideMark/>
          </w:tcPr>
          <w:p w:rsidR="00B524BF" w:rsidRPr="006135BE" w:rsidRDefault="00B524BF" w:rsidP="006135BE">
            <w:pPr>
              <w:ind w:firstLine="0"/>
              <w:jc w:val="center"/>
              <w:rPr>
                <w:rFonts w:eastAsia="Times New Roman" w:cs="Times New Roman"/>
                <w:color w:val="000000"/>
                <w:sz w:val="22"/>
                <w:lang w:eastAsia="ru-RU"/>
              </w:rPr>
            </w:pPr>
            <w:r w:rsidRPr="006135BE">
              <w:rPr>
                <w:rFonts w:eastAsia="Times New Roman" w:cs="Times New Roman"/>
                <w:color w:val="000000"/>
                <w:sz w:val="22"/>
                <w:lang w:eastAsia="ru-RU"/>
              </w:rPr>
              <w:t>0,0</w:t>
            </w:r>
          </w:p>
        </w:tc>
        <w:tc>
          <w:tcPr>
            <w:tcW w:w="1202" w:type="dxa"/>
            <w:shd w:val="clear" w:color="auto" w:fill="auto"/>
            <w:noWrap/>
            <w:vAlign w:val="center"/>
            <w:hideMark/>
          </w:tcPr>
          <w:p w:rsidR="00B524BF" w:rsidRPr="006135BE" w:rsidRDefault="00B524BF" w:rsidP="006135BE">
            <w:pPr>
              <w:ind w:firstLine="0"/>
              <w:jc w:val="center"/>
              <w:rPr>
                <w:rFonts w:eastAsia="Times New Roman" w:cs="Times New Roman"/>
                <w:color w:val="000000"/>
                <w:sz w:val="22"/>
                <w:lang w:eastAsia="ru-RU"/>
              </w:rPr>
            </w:pPr>
            <w:r w:rsidRPr="006135BE">
              <w:rPr>
                <w:rFonts w:eastAsia="Times New Roman" w:cs="Times New Roman"/>
                <w:color w:val="000000"/>
                <w:sz w:val="22"/>
                <w:lang w:eastAsia="ru-RU"/>
              </w:rPr>
              <w:t>0,0</w:t>
            </w:r>
          </w:p>
        </w:tc>
        <w:tc>
          <w:tcPr>
            <w:tcW w:w="1202" w:type="dxa"/>
            <w:shd w:val="clear" w:color="auto" w:fill="auto"/>
            <w:noWrap/>
            <w:vAlign w:val="center"/>
            <w:hideMark/>
          </w:tcPr>
          <w:p w:rsidR="00B524BF" w:rsidRPr="006135BE" w:rsidRDefault="00B524BF" w:rsidP="006135BE">
            <w:pPr>
              <w:ind w:firstLine="0"/>
              <w:jc w:val="center"/>
              <w:rPr>
                <w:rFonts w:eastAsia="Times New Roman" w:cs="Times New Roman"/>
                <w:color w:val="000000"/>
                <w:sz w:val="22"/>
                <w:lang w:eastAsia="ru-RU"/>
              </w:rPr>
            </w:pPr>
            <w:r w:rsidRPr="006135BE">
              <w:rPr>
                <w:rFonts w:eastAsia="Times New Roman" w:cs="Times New Roman"/>
                <w:color w:val="000000"/>
                <w:sz w:val="22"/>
                <w:lang w:eastAsia="ru-RU"/>
              </w:rPr>
              <w:t>0,0</w:t>
            </w:r>
          </w:p>
        </w:tc>
        <w:tc>
          <w:tcPr>
            <w:tcW w:w="1202" w:type="dxa"/>
            <w:shd w:val="clear" w:color="auto" w:fill="auto"/>
            <w:noWrap/>
            <w:vAlign w:val="center"/>
            <w:hideMark/>
          </w:tcPr>
          <w:p w:rsidR="00B524BF" w:rsidRPr="006135BE" w:rsidRDefault="00B524BF" w:rsidP="006135BE">
            <w:pPr>
              <w:ind w:firstLine="0"/>
              <w:jc w:val="center"/>
              <w:rPr>
                <w:rFonts w:eastAsia="Times New Roman" w:cs="Times New Roman"/>
                <w:color w:val="000000"/>
                <w:sz w:val="22"/>
                <w:lang w:eastAsia="ru-RU"/>
              </w:rPr>
            </w:pPr>
            <w:r w:rsidRPr="006135BE">
              <w:rPr>
                <w:rFonts w:eastAsia="Times New Roman" w:cs="Times New Roman"/>
                <w:color w:val="000000"/>
                <w:sz w:val="22"/>
                <w:lang w:eastAsia="ru-RU"/>
              </w:rPr>
              <w:t>0,0</w:t>
            </w:r>
          </w:p>
        </w:tc>
        <w:tc>
          <w:tcPr>
            <w:tcW w:w="1202" w:type="dxa"/>
            <w:shd w:val="clear" w:color="auto" w:fill="auto"/>
            <w:noWrap/>
            <w:vAlign w:val="center"/>
            <w:hideMark/>
          </w:tcPr>
          <w:p w:rsidR="00B524BF" w:rsidRPr="006135BE" w:rsidRDefault="00B524BF" w:rsidP="006135BE">
            <w:pPr>
              <w:ind w:firstLine="0"/>
              <w:jc w:val="center"/>
              <w:rPr>
                <w:rFonts w:eastAsia="Times New Roman" w:cs="Times New Roman"/>
                <w:color w:val="000000"/>
                <w:sz w:val="22"/>
                <w:lang w:eastAsia="ru-RU"/>
              </w:rPr>
            </w:pPr>
            <w:r w:rsidRPr="006135BE">
              <w:rPr>
                <w:rFonts w:eastAsia="Times New Roman" w:cs="Times New Roman"/>
                <w:color w:val="000000"/>
                <w:sz w:val="22"/>
                <w:lang w:eastAsia="ru-RU"/>
              </w:rPr>
              <w:t>0,0</w:t>
            </w:r>
          </w:p>
        </w:tc>
        <w:tc>
          <w:tcPr>
            <w:tcW w:w="1202" w:type="dxa"/>
            <w:shd w:val="clear" w:color="auto" w:fill="auto"/>
            <w:noWrap/>
            <w:vAlign w:val="center"/>
            <w:hideMark/>
          </w:tcPr>
          <w:p w:rsidR="00B524BF" w:rsidRPr="006135BE" w:rsidRDefault="00B524BF" w:rsidP="006135BE">
            <w:pPr>
              <w:ind w:firstLine="0"/>
              <w:jc w:val="center"/>
              <w:rPr>
                <w:rFonts w:eastAsia="Times New Roman" w:cs="Times New Roman"/>
                <w:color w:val="000000"/>
                <w:sz w:val="22"/>
                <w:lang w:eastAsia="ru-RU"/>
              </w:rPr>
            </w:pPr>
            <w:r w:rsidRPr="006135BE">
              <w:rPr>
                <w:rFonts w:eastAsia="Times New Roman" w:cs="Times New Roman"/>
                <w:color w:val="000000"/>
                <w:sz w:val="22"/>
                <w:lang w:eastAsia="ru-RU"/>
              </w:rPr>
              <w:t>0,0</w:t>
            </w:r>
          </w:p>
        </w:tc>
        <w:tc>
          <w:tcPr>
            <w:tcW w:w="1179" w:type="dxa"/>
            <w:shd w:val="clear" w:color="auto" w:fill="auto"/>
            <w:noWrap/>
            <w:vAlign w:val="center"/>
            <w:hideMark/>
          </w:tcPr>
          <w:p w:rsidR="00B524BF" w:rsidRPr="006135BE" w:rsidRDefault="00B524BF" w:rsidP="006135BE">
            <w:pPr>
              <w:ind w:firstLine="0"/>
              <w:jc w:val="center"/>
              <w:rPr>
                <w:rFonts w:eastAsia="Times New Roman" w:cs="Times New Roman"/>
                <w:color w:val="000000"/>
                <w:sz w:val="22"/>
                <w:lang w:eastAsia="ru-RU"/>
              </w:rPr>
            </w:pPr>
            <w:r w:rsidRPr="006135BE">
              <w:rPr>
                <w:rFonts w:eastAsia="Times New Roman" w:cs="Times New Roman"/>
                <w:color w:val="000000"/>
                <w:sz w:val="22"/>
                <w:lang w:eastAsia="ru-RU"/>
              </w:rPr>
              <w:t>0,0</w:t>
            </w:r>
          </w:p>
        </w:tc>
      </w:tr>
      <w:tr w:rsidR="00B524BF" w:rsidRPr="00BE3942" w:rsidTr="006135BE">
        <w:trPr>
          <w:trHeight w:val="20"/>
        </w:trPr>
        <w:tc>
          <w:tcPr>
            <w:tcW w:w="1129" w:type="dxa"/>
            <w:shd w:val="clear" w:color="auto" w:fill="auto"/>
            <w:vAlign w:val="center"/>
          </w:tcPr>
          <w:p w:rsidR="00B524BF" w:rsidRPr="006135BE" w:rsidRDefault="00B524BF" w:rsidP="006135BE">
            <w:pPr>
              <w:ind w:firstLine="112"/>
              <w:jc w:val="center"/>
              <w:rPr>
                <w:rFonts w:eastAsia="Times New Roman" w:cs="Times New Roman"/>
                <w:color w:val="000000"/>
                <w:sz w:val="22"/>
                <w:lang w:eastAsia="ru-RU"/>
              </w:rPr>
            </w:pPr>
          </w:p>
        </w:tc>
        <w:tc>
          <w:tcPr>
            <w:tcW w:w="4492" w:type="dxa"/>
            <w:shd w:val="clear" w:color="auto" w:fill="auto"/>
            <w:vAlign w:val="center"/>
          </w:tcPr>
          <w:p w:rsidR="00B524BF" w:rsidRPr="006135BE" w:rsidRDefault="00B524BF" w:rsidP="00B524BF">
            <w:pPr>
              <w:ind w:firstLine="112"/>
              <w:rPr>
                <w:rFonts w:eastAsia="Times New Roman" w:cs="Times New Roman"/>
                <w:color w:val="000000"/>
                <w:sz w:val="22"/>
                <w:lang w:eastAsia="ru-RU"/>
              </w:rPr>
            </w:pPr>
            <w:r w:rsidRPr="006135BE">
              <w:rPr>
                <w:rFonts w:eastAsia="Times New Roman" w:cs="Times New Roman"/>
                <w:color w:val="000000"/>
                <w:sz w:val="22"/>
                <w:lang w:eastAsia="ru-RU"/>
              </w:rPr>
              <w:t>Всего СУГ</w:t>
            </w:r>
          </w:p>
        </w:tc>
        <w:tc>
          <w:tcPr>
            <w:tcW w:w="1320" w:type="dxa"/>
            <w:shd w:val="clear" w:color="auto" w:fill="auto"/>
            <w:vAlign w:val="center"/>
            <w:hideMark/>
          </w:tcPr>
          <w:p w:rsidR="00B524BF" w:rsidRPr="006135BE" w:rsidRDefault="00B524BF" w:rsidP="006135BE">
            <w:pPr>
              <w:ind w:firstLine="0"/>
              <w:jc w:val="center"/>
              <w:rPr>
                <w:rFonts w:eastAsia="Times New Roman" w:cs="Times New Roman"/>
                <w:color w:val="000000"/>
                <w:sz w:val="22"/>
                <w:lang w:eastAsia="ru-RU"/>
              </w:rPr>
            </w:pPr>
            <w:r w:rsidRPr="006135BE">
              <w:rPr>
                <w:rFonts w:eastAsia="Times New Roman" w:cs="Times New Roman"/>
                <w:color w:val="000000"/>
                <w:sz w:val="22"/>
                <w:lang w:eastAsia="ru-RU"/>
              </w:rPr>
              <w:t>СУГ</w:t>
            </w:r>
          </w:p>
        </w:tc>
        <w:tc>
          <w:tcPr>
            <w:tcW w:w="1246" w:type="dxa"/>
            <w:shd w:val="clear" w:color="auto" w:fill="auto"/>
            <w:noWrap/>
            <w:vAlign w:val="center"/>
            <w:hideMark/>
          </w:tcPr>
          <w:p w:rsidR="00B524BF" w:rsidRPr="006135BE" w:rsidRDefault="00B524BF" w:rsidP="006135BE">
            <w:pPr>
              <w:ind w:firstLine="0"/>
              <w:jc w:val="center"/>
              <w:rPr>
                <w:rFonts w:eastAsia="Times New Roman" w:cs="Times New Roman"/>
                <w:color w:val="000000"/>
                <w:sz w:val="22"/>
                <w:lang w:eastAsia="ru-RU"/>
              </w:rPr>
            </w:pPr>
            <w:r w:rsidRPr="006135BE">
              <w:rPr>
                <w:rFonts w:eastAsia="Times New Roman" w:cs="Times New Roman"/>
                <w:color w:val="000000"/>
                <w:sz w:val="22"/>
                <w:lang w:eastAsia="ru-RU"/>
              </w:rPr>
              <w:t>0,0</w:t>
            </w:r>
          </w:p>
        </w:tc>
        <w:tc>
          <w:tcPr>
            <w:tcW w:w="1201" w:type="dxa"/>
            <w:shd w:val="clear" w:color="auto" w:fill="auto"/>
            <w:noWrap/>
            <w:vAlign w:val="center"/>
            <w:hideMark/>
          </w:tcPr>
          <w:p w:rsidR="00B524BF" w:rsidRPr="006135BE" w:rsidRDefault="00B524BF" w:rsidP="006135BE">
            <w:pPr>
              <w:ind w:firstLine="0"/>
              <w:jc w:val="center"/>
              <w:rPr>
                <w:rFonts w:eastAsia="Times New Roman" w:cs="Times New Roman"/>
                <w:color w:val="000000"/>
                <w:sz w:val="22"/>
                <w:lang w:eastAsia="ru-RU"/>
              </w:rPr>
            </w:pPr>
            <w:r w:rsidRPr="006135BE">
              <w:rPr>
                <w:rFonts w:eastAsia="Times New Roman" w:cs="Times New Roman"/>
                <w:color w:val="000000"/>
                <w:sz w:val="22"/>
                <w:lang w:eastAsia="ru-RU"/>
              </w:rPr>
              <w:t>0,0</w:t>
            </w:r>
          </w:p>
        </w:tc>
        <w:tc>
          <w:tcPr>
            <w:tcW w:w="1201" w:type="dxa"/>
            <w:shd w:val="clear" w:color="auto" w:fill="auto"/>
            <w:noWrap/>
            <w:vAlign w:val="center"/>
            <w:hideMark/>
          </w:tcPr>
          <w:p w:rsidR="00B524BF" w:rsidRPr="006135BE" w:rsidRDefault="00B524BF" w:rsidP="006135BE">
            <w:pPr>
              <w:ind w:firstLine="0"/>
              <w:jc w:val="center"/>
              <w:rPr>
                <w:rFonts w:eastAsia="Times New Roman" w:cs="Times New Roman"/>
                <w:color w:val="000000"/>
                <w:sz w:val="22"/>
                <w:lang w:eastAsia="ru-RU"/>
              </w:rPr>
            </w:pPr>
            <w:r w:rsidRPr="006135BE">
              <w:rPr>
                <w:rFonts w:eastAsia="Times New Roman" w:cs="Times New Roman"/>
                <w:color w:val="000000"/>
                <w:sz w:val="22"/>
                <w:lang w:eastAsia="ru-RU"/>
              </w:rPr>
              <w:t>0,0</w:t>
            </w:r>
          </w:p>
        </w:tc>
        <w:tc>
          <w:tcPr>
            <w:tcW w:w="1202" w:type="dxa"/>
            <w:shd w:val="clear" w:color="auto" w:fill="auto"/>
            <w:noWrap/>
            <w:vAlign w:val="center"/>
            <w:hideMark/>
          </w:tcPr>
          <w:p w:rsidR="00B524BF" w:rsidRPr="006135BE" w:rsidRDefault="00B524BF" w:rsidP="006135BE">
            <w:pPr>
              <w:ind w:firstLine="0"/>
              <w:jc w:val="center"/>
              <w:rPr>
                <w:rFonts w:eastAsia="Times New Roman" w:cs="Times New Roman"/>
                <w:color w:val="000000"/>
                <w:sz w:val="22"/>
                <w:lang w:eastAsia="ru-RU"/>
              </w:rPr>
            </w:pPr>
            <w:r w:rsidRPr="006135BE">
              <w:rPr>
                <w:rFonts w:eastAsia="Times New Roman" w:cs="Times New Roman"/>
                <w:color w:val="000000"/>
                <w:sz w:val="22"/>
                <w:lang w:eastAsia="ru-RU"/>
              </w:rPr>
              <w:t>0,0</w:t>
            </w:r>
          </w:p>
        </w:tc>
        <w:tc>
          <w:tcPr>
            <w:tcW w:w="1202" w:type="dxa"/>
            <w:shd w:val="clear" w:color="auto" w:fill="auto"/>
            <w:noWrap/>
            <w:vAlign w:val="center"/>
            <w:hideMark/>
          </w:tcPr>
          <w:p w:rsidR="00B524BF" w:rsidRPr="006135BE" w:rsidRDefault="00B524BF" w:rsidP="006135BE">
            <w:pPr>
              <w:ind w:firstLine="0"/>
              <w:jc w:val="center"/>
              <w:rPr>
                <w:rFonts w:eastAsia="Times New Roman" w:cs="Times New Roman"/>
                <w:color w:val="000000"/>
                <w:sz w:val="22"/>
                <w:lang w:eastAsia="ru-RU"/>
              </w:rPr>
            </w:pPr>
            <w:r w:rsidRPr="006135BE">
              <w:rPr>
                <w:rFonts w:eastAsia="Times New Roman" w:cs="Times New Roman"/>
                <w:color w:val="000000"/>
                <w:sz w:val="22"/>
                <w:lang w:eastAsia="ru-RU"/>
              </w:rPr>
              <w:t>0,0</w:t>
            </w:r>
          </w:p>
        </w:tc>
        <w:tc>
          <w:tcPr>
            <w:tcW w:w="1202" w:type="dxa"/>
            <w:shd w:val="clear" w:color="auto" w:fill="auto"/>
            <w:noWrap/>
            <w:vAlign w:val="center"/>
            <w:hideMark/>
          </w:tcPr>
          <w:p w:rsidR="00B524BF" w:rsidRPr="006135BE" w:rsidRDefault="00B524BF" w:rsidP="006135BE">
            <w:pPr>
              <w:ind w:firstLine="0"/>
              <w:jc w:val="center"/>
              <w:rPr>
                <w:rFonts w:eastAsia="Times New Roman" w:cs="Times New Roman"/>
                <w:color w:val="000000"/>
                <w:sz w:val="22"/>
                <w:lang w:eastAsia="ru-RU"/>
              </w:rPr>
            </w:pPr>
            <w:r w:rsidRPr="006135BE">
              <w:rPr>
                <w:rFonts w:eastAsia="Times New Roman" w:cs="Times New Roman"/>
                <w:color w:val="000000"/>
                <w:sz w:val="22"/>
                <w:lang w:eastAsia="ru-RU"/>
              </w:rPr>
              <w:t>0,0</w:t>
            </w:r>
          </w:p>
        </w:tc>
        <w:tc>
          <w:tcPr>
            <w:tcW w:w="1202" w:type="dxa"/>
            <w:shd w:val="clear" w:color="auto" w:fill="auto"/>
            <w:noWrap/>
            <w:vAlign w:val="center"/>
            <w:hideMark/>
          </w:tcPr>
          <w:p w:rsidR="00B524BF" w:rsidRPr="006135BE" w:rsidRDefault="00B524BF" w:rsidP="006135BE">
            <w:pPr>
              <w:ind w:firstLine="0"/>
              <w:jc w:val="center"/>
              <w:rPr>
                <w:rFonts w:eastAsia="Times New Roman" w:cs="Times New Roman"/>
                <w:color w:val="000000"/>
                <w:sz w:val="22"/>
                <w:lang w:eastAsia="ru-RU"/>
              </w:rPr>
            </w:pPr>
            <w:r w:rsidRPr="006135BE">
              <w:rPr>
                <w:rFonts w:eastAsia="Times New Roman" w:cs="Times New Roman"/>
                <w:color w:val="000000"/>
                <w:sz w:val="22"/>
                <w:lang w:eastAsia="ru-RU"/>
              </w:rPr>
              <w:t>0,0</w:t>
            </w:r>
          </w:p>
        </w:tc>
        <w:tc>
          <w:tcPr>
            <w:tcW w:w="1202" w:type="dxa"/>
            <w:shd w:val="clear" w:color="auto" w:fill="auto"/>
            <w:noWrap/>
            <w:vAlign w:val="center"/>
            <w:hideMark/>
          </w:tcPr>
          <w:p w:rsidR="00B524BF" w:rsidRPr="006135BE" w:rsidRDefault="00B524BF" w:rsidP="006135BE">
            <w:pPr>
              <w:ind w:firstLine="0"/>
              <w:jc w:val="center"/>
              <w:rPr>
                <w:rFonts w:eastAsia="Times New Roman" w:cs="Times New Roman"/>
                <w:color w:val="000000"/>
                <w:sz w:val="22"/>
                <w:lang w:eastAsia="ru-RU"/>
              </w:rPr>
            </w:pPr>
            <w:r w:rsidRPr="006135BE">
              <w:rPr>
                <w:rFonts w:eastAsia="Times New Roman" w:cs="Times New Roman"/>
                <w:color w:val="000000"/>
                <w:sz w:val="22"/>
                <w:lang w:eastAsia="ru-RU"/>
              </w:rPr>
              <w:t>0,0</w:t>
            </w:r>
          </w:p>
        </w:tc>
        <w:tc>
          <w:tcPr>
            <w:tcW w:w="1202" w:type="dxa"/>
            <w:shd w:val="clear" w:color="auto" w:fill="auto"/>
            <w:noWrap/>
            <w:vAlign w:val="center"/>
            <w:hideMark/>
          </w:tcPr>
          <w:p w:rsidR="00B524BF" w:rsidRPr="006135BE" w:rsidRDefault="00B524BF" w:rsidP="006135BE">
            <w:pPr>
              <w:ind w:firstLine="0"/>
              <w:jc w:val="center"/>
              <w:rPr>
                <w:rFonts w:eastAsia="Times New Roman" w:cs="Times New Roman"/>
                <w:color w:val="000000"/>
                <w:sz w:val="22"/>
                <w:lang w:eastAsia="ru-RU"/>
              </w:rPr>
            </w:pPr>
            <w:r w:rsidRPr="006135BE">
              <w:rPr>
                <w:rFonts w:eastAsia="Times New Roman" w:cs="Times New Roman"/>
                <w:color w:val="000000"/>
                <w:sz w:val="22"/>
                <w:lang w:eastAsia="ru-RU"/>
              </w:rPr>
              <w:t>0,0</w:t>
            </w:r>
          </w:p>
        </w:tc>
        <w:tc>
          <w:tcPr>
            <w:tcW w:w="1202" w:type="dxa"/>
            <w:shd w:val="clear" w:color="auto" w:fill="auto"/>
            <w:noWrap/>
            <w:vAlign w:val="center"/>
            <w:hideMark/>
          </w:tcPr>
          <w:p w:rsidR="00B524BF" w:rsidRPr="006135BE" w:rsidRDefault="00B524BF" w:rsidP="006135BE">
            <w:pPr>
              <w:ind w:firstLine="0"/>
              <w:jc w:val="center"/>
              <w:rPr>
                <w:rFonts w:eastAsia="Times New Roman" w:cs="Times New Roman"/>
                <w:color w:val="000000"/>
                <w:sz w:val="22"/>
                <w:lang w:eastAsia="ru-RU"/>
              </w:rPr>
            </w:pPr>
            <w:r w:rsidRPr="006135BE">
              <w:rPr>
                <w:rFonts w:eastAsia="Times New Roman" w:cs="Times New Roman"/>
                <w:color w:val="000000"/>
                <w:sz w:val="22"/>
                <w:lang w:eastAsia="ru-RU"/>
              </w:rPr>
              <w:t>0,0</w:t>
            </w:r>
          </w:p>
        </w:tc>
        <w:tc>
          <w:tcPr>
            <w:tcW w:w="1202" w:type="dxa"/>
            <w:shd w:val="clear" w:color="auto" w:fill="auto"/>
            <w:noWrap/>
            <w:vAlign w:val="center"/>
            <w:hideMark/>
          </w:tcPr>
          <w:p w:rsidR="00B524BF" w:rsidRPr="006135BE" w:rsidRDefault="00B524BF" w:rsidP="006135BE">
            <w:pPr>
              <w:ind w:firstLine="0"/>
              <w:jc w:val="center"/>
              <w:rPr>
                <w:rFonts w:eastAsia="Times New Roman" w:cs="Times New Roman"/>
                <w:color w:val="000000"/>
                <w:sz w:val="22"/>
                <w:lang w:eastAsia="ru-RU"/>
              </w:rPr>
            </w:pPr>
            <w:r w:rsidRPr="006135BE">
              <w:rPr>
                <w:rFonts w:eastAsia="Times New Roman" w:cs="Times New Roman"/>
                <w:color w:val="000000"/>
                <w:sz w:val="22"/>
                <w:lang w:eastAsia="ru-RU"/>
              </w:rPr>
              <w:t>0,0</w:t>
            </w:r>
          </w:p>
        </w:tc>
        <w:tc>
          <w:tcPr>
            <w:tcW w:w="1202" w:type="dxa"/>
            <w:shd w:val="clear" w:color="auto" w:fill="auto"/>
            <w:noWrap/>
            <w:vAlign w:val="center"/>
            <w:hideMark/>
          </w:tcPr>
          <w:p w:rsidR="00B524BF" w:rsidRPr="006135BE" w:rsidRDefault="00B524BF" w:rsidP="006135BE">
            <w:pPr>
              <w:ind w:firstLine="0"/>
              <w:jc w:val="center"/>
              <w:rPr>
                <w:rFonts w:eastAsia="Times New Roman" w:cs="Times New Roman"/>
                <w:color w:val="000000"/>
                <w:sz w:val="22"/>
                <w:lang w:eastAsia="ru-RU"/>
              </w:rPr>
            </w:pPr>
            <w:r w:rsidRPr="006135BE">
              <w:rPr>
                <w:rFonts w:eastAsia="Times New Roman" w:cs="Times New Roman"/>
                <w:color w:val="000000"/>
                <w:sz w:val="22"/>
                <w:lang w:eastAsia="ru-RU"/>
              </w:rPr>
              <w:t>0,0</w:t>
            </w:r>
          </w:p>
        </w:tc>
        <w:tc>
          <w:tcPr>
            <w:tcW w:w="1179" w:type="dxa"/>
            <w:shd w:val="clear" w:color="auto" w:fill="auto"/>
            <w:noWrap/>
            <w:vAlign w:val="center"/>
            <w:hideMark/>
          </w:tcPr>
          <w:p w:rsidR="00B524BF" w:rsidRPr="006135BE" w:rsidRDefault="00B524BF" w:rsidP="006135BE">
            <w:pPr>
              <w:ind w:firstLine="0"/>
              <w:jc w:val="center"/>
              <w:rPr>
                <w:rFonts w:eastAsia="Times New Roman" w:cs="Times New Roman"/>
                <w:color w:val="000000"/>
                <w:sz w:val="22"/>
                <w:lang w:eastAsia="ru-RU"/>
              </w:rPr>
            </w:pPr>
            <w:r w:rsidRPr="006135BE">
              <w:rPr>
                <w:rFonts w:eastAsia="Times New Roman" w:cs="Times New Roman"/>
                <w:color w:val="000000"/>
                <w:sz w:val="22"/>
                <w:lang w:eastAsia="ru-RU"/>
              </w:rPr>
              <w:t>0,0</w:t>
            </w:r>
          </w:p>
        </w:tc>
      </w:tr>
      <w:tr w:rsidR="006135BE" w:rsidRPr="00BE3942" w:rsidTr="006135BE">
        <w:trPr>
          <w:trHeight w:val="20"/>
        </w:trPr>
        <w:tc>
          <w:tcPr>
            <w:tcW w:w="1129" w:type="dxa"/>
            <w:shd w:val="clear" w:color="auto" w:fill="auto"/>
            <w:vAlign w:val="center"/>
          </w:tcPr>
          <w:p w:rsidR="006135BE" w:rsidRPr="006135BE" w:rsidRDefault="006135BE" w:rsidP="006135BE">
            <w:pPr>
              <w:ind w:firstLine="112"/>
              <w:jc w:val="center"/>
              <w:rPr>
                <w:rFonts w:eastAsia="Times New Roman" w:cs="Times New Roman"/>
                <w:color w:val="000000"/>
                <w:sz w:val="22"/>
                <w:lang w:eastAsia="ru-RU"/>
              </w:rPr>
            </w:pPr>
          </w:p>
        </w:tc>
        <w:tc>
          <w:tcPr>
            <w:tcW w:w="4492" w:type="dxa"/>
            <w:shd w:val="clear" w:color="auto" w:fill="auto"/>
            <w:vAlign w:val="center"/>
          </w:tcPr>
          <w:p w:rsidR="006135BE" w:rsidRPr="006135BE" w:rsidRDefault="006135BE" w:rsidP="006135BE">
            <w:pPr>
              <w:ind w:firstLine="112"/>
              <w:rPr>
                <w:rFonts w:eastAsia="Times New Roman" w:cs="Times New Roman"/>
                <w:color w:val="000000"/>
                <w:sz w:val="22"/>
                <w:lang w:eastAsia="ru-RU"/>
              </w:rPr>
            </w:pPr>
            <w:r w:rsidRPr="006135BE">
              <w:rPr>
                <w:rFonts w:eastAsia="Times New Roman" w:cs="Times New Roman"/>
                <w:color w:val="000000"/>
                <w:sz w:val="22"/>
                <w:lang w:eastAsia="ru-RU"/>
              </w:rPr>
              <w:t>Итого</w:t>
            </w:r>
          </w:p>
        </w:tc>
        <w:tc>
          <w:tcPr>
            <w:tcW w:w="1320" w:type="dxa"/>
            <w:shd w:val="clear" w:color="auto" w:fill="auto"/>
            <w:vAlign w:val="center"/>
            <w:hideMark/>
          </w:tcPr>
          <w:p w:rsidR="006135BE" w:rsidRPr="006135BE" w:rsidRDefault="006135BE" w:rsidP="006135BE">
            <w:pPr>
              <w:ind w:firstLine="0"/>
              <w:jc w:val="center"/>
              <w:rPr>
                <w:rFonts w:eastAsia="Times New Roman" w:cs="Times New Roman"/>
                <w:color w:val="000000"/>
                <w:sz w:val="22"/>
                <w:lang w:eastAsia="ru-RU"/>
              </w:rPr>
            </w:pPr>
          </w:p>
        </w:tc>
        <w:tc>
          <w:tcPr>
            <w:tcW w:w="1246" w:type="dxa"/>
            <w:shd w:val="clear" w:color="auto" w:fill="auto"/>
            <w:noWrap/>
            <w:vAlign w:val="center"/>
            <w:hideMark/>
          </w:tcPr>
          <w:p w:rsidR="006135BE" w:rsidRPr="006135BE" w:rsidRDefault="006135BE" w:rsidP="006135BE">
            <w:pPr>
              <w:ind w:firstLine="0"/>
              <w:jc w:val="center"/>
              <w:rPr>
                <w:rFonts w:eastAsia="Times New Roman" w:cs="Times New Roman"/>
                <w:color w:val="000000"/>
                <w:sz w:val="22"/>
                <w:lang w:eastAsia="ru-RU"/>
              </w:rPr>
            </w:pPr>
            <w:r w:rsidRPr="006135BE">
              <w:rPr>
                <w:rFonts w:eastAsia="Times New Roman" w:cs="Times New Roman"/>
                <w:color w:val="000000"/>
                <w:sz w:val="22"/>
                <w:lang w:eastAsia="ru-RU"/>
              </w:rPr>
              <w:t>21489,6</w:t>
            </w:r>
          </w:p>
        </w:tc>
        <w:tc>
          <w:tcPr>
            <w:tcW w:w="1201" w:type="dxa"/>
            <w:shd w:val="clear" w:color="auto" w:fill="auto"/>
            <w:noWrap/>
            <w:vAlign w:val="center"/>
            <w:hideMark/>
          </w:tcPr>
          <w:p w:rsidR="006135BE" w:rsidRPr="006135BE" w:rsidRDefault="006135BE" w:rsidP="006135BE">
            <w:pPr>
              <w:tabs>
                <w:tab w:val="left" w:pos="1134"/>
              </w:tabs>
              <w:autoSpaceDE w:val="0"/>
              <w:autoSpaceDN w:val="0"/>
              <w:adjustRightInd w:val="0"/>
              <w:ind w:firstLine="0"/>
              <w:jc w:val="center"/>
              <w:rPr>
                <w:rFonts w:cs="Times New Roman"/>
                <w:sz w:val="22"/>
              </w:rPr>
            </w:pPr>
            <w:r w:rsidRPr="006135BE">
              <w:rPr>
                <w:rFonts w:cs="Times New Roman"/>
                <w:sz w:val="22"/>
              </w:rPr>
              <w:t>22524,66</w:t>
            </w:r>
          </w:p>
        </w:tc>
        <w:tc>
          <w:tcPr>
            <w:tcW w:w="1201" w:type="dxa"/>
            <w:shd w:val="clear" w:color="auto" w:fill="auto"/>
            <w:noWrap/>
            <w:vAlign w:val="center"/>
            <w:hideMark/>
          </w:tcPr>
          <w:p w:rsidR="006135BE" w:rsidRPr="006135BE" w:rsidRDefault="006135BE" w:rsidP="006135BE">
            <w:pPr>
              <w:tabs>
                <w:tab w:val="left" w:pos="1134"/>
              </w:tabs>
              <w:autoSpaceDE w:val="0"/>
              <w:autoSpaceDN w:val="0"/>
              <w:adjustRightInd w:val="0"/>
              <w:ind w:firstLine="0"/>
              <w:jc w:val="center"/>
              <w:rPr>
                <w:rFonts w:cs="Times New Roman"/>
                <w:sz w:val="22"/>
              </w:rPr>
            </w:pPr>
            <w:r w:rsidRPr="006135BE">
              <w:rPr>
                <w:rFonts w:cs="Times New Roman"/>
                <w:sz w:val="22"/>
              </w:rPr>
              <w:t>22369,83</w:t>
            </w:r>
          </w:p>
        </w:tc>
        <w:tc>
          <w:tcPr>
            <w:tcW w:w="1202" w:type="dxa"/>
            <w:shd w:val="clear" w:color="auto" w:fill="auto"/>
            <w:noWrap/>
            <w:vAlign w:val="center"/>
            <w:hideMark/>
          </w:tcPr>
          <w:p w:rsidR="006135BE" w:rsidRPr="006135BE" w:rsidRDefault="006135BE" w:rsidP="006135BE">
            <w:pPr>
              <w:tabs>
                <w:tab w:val="left" w:pos="1134"/>
              </w:tabs>
              <w:autoSpaceDE w:val="0"/>
              <w:autoSpaceDN w:val="0"/>
              <w:adjustRightInd w:val="0"/>
              <w:ind w:firstLine="0"/>
              <w:jc w:val="center"/>
              <w:rPr>
                <w:rFonts w:cs="Times New Roman"/>
                <w:sz w:val="22"/>
              </w:rPr>
            </w:pPr>
            <w:r w:rsidRPr="006135BE">
              <w:rPr>
                <w:rFonts w:cs="Times New Roman"/>
                <w:sz w:val="22"/>
              </w:rPr>
              <w:t>22258,61</w:t>
            </w:r>
          </w:p>
        </w:tc>
        <w:tc>
          <w:tcPr>
            <w:tcW w:w="1202" w:type="dxa"/>
            <w:shd w:val="clear" w:color="auto" w:fill="auto"/>
            <w:noWrap/>
            <w:vAlign w:val="center"/>
            <w:hideMark/>
          </w:tcPr>
          <w:p w:rsidR="006135BE" w:rsidRPr="006135BE" w:rsidRDefault="006135BE" w:rsidP="006135BE">
            <w:pPr>
              <w:tabs>
                <w:tab w:val="left" w:pos="1134"/>
              </w:tabs>
              <w:autoSpaceDE w:val="0"/>
              <w:autoSpaceDN w:val="0"/>
              <w:adjustRightInd w:val="0"/>
              <w:ind w:firstLine="0"/>
              <w:jc w:val="center"/>
              <w:rPr>
                <w:rFonts w:cs="Times New Roman"/>
                <w:sz w:val="22"/>
              </w:rPr>
            </w:pPr>
            <w:r w:rsidRPr="006135BE">
              <w:rPr>
                <w:rFonts w:cs="Times New Roman"/>
                <w:sz w:val="22"/>
              </w:rPr>
              <w:t>22258,61</w:t>
            </w:r>
          </w:p>
        </w:tc>
        <w:tc>
          <w:tcPr>
            <w:tcW w:w="1202" w:type="dxa"/>
            <w:shd w:val="clear" w:color="auto" w:fill="auto"/>
            <w:noWrap/>
            <w:vAlign w:val="center"/>
            <w:hideMark/>
          </w:tcPr>
          <w:p w:rsidR="006135BE" w:rsidRPr="006135BE" w:rsidRDefault="006135BE" w:rsidP="006135BE">
            <w:pPr>
              <w:tabs>
                <w:tab w:val="left" w:pos="1134"/>
              </w:tabs>
              <w:autoSpaceDE w:val="0"/>
              <w:autoSpaceDN w:val="0"/>
              <w:adjustRightInd w:val="0"/>
              <w:ind w:firstLine="0"/>
              <w:jc w:val="center"/>
              <w:rPr>
                <w:rFonts w:cs="Times New Roman"/>
                <w:sz w:val="22"/>
              </w:rPr>
            </w:pPr>
            <w:r w:rsidRPr="006135BE">
              <w:rPr>
                <w:rFonts w:cs="Times New Roman"/>
                <w:sz w:val="22"/>
              </w:rPr>
              <w:t>22258,61</w:t>
            </w:r>
          </w:p>
        </w:tc>
        <w:tc>
          <w:tcPr>
            <w:tcW w:w="1202" w:type="dxa"/>
            <w:shd w:val="clear" w:color="auto" w:fill="auto"/>
            <w:noWrap/>
            <w:vAlign w:val="center"/>
            <w:hideMark/>
          </w:tcPr>
          <w:p w:rsidR="006135BE" w:rsidRPr="006135BE" w:rsidRDefault="006135BE" w:rsidP="006135BE">
            <w:pPr>
              <w:tabs>
                <w:tab w:val="left" w:pos="1134"/>
              </w:tabs>
              <w:autoSpaceDE w:val="0"/>
              <w:autoSpaceDN w:val="0"/>
              <w:adjustRightInd w:val="0"/>
              <w:ind w:firstLine="0"/>
              <w:jc w:val="center"/>
              <w:rPr>
                <w:rFonts w:cs="Times New Roman"/>
                <w:sz w:val="22"/>
              </w:rPr>
            </w:pPr>
            <w:r w:rsidRPr="006135BE">
              <w:rPr>
                <w:rFonts w:cs="Times New Roman"/>
                <w:sz w:val="22"/>
              </w:rPr>
              <w:t>22258,61</w:t>
            </w:r>
          </w:p>
        </w:tc>
        <w:tc>
          <w:tcPr>
            <w:tcW w:w="1202" w:type="dxa"/>
            <w:shd w:val="clear" w:color="auto" w:fill="auto"/>
            <w:noWrap/>
            <w:hideMark/>
          </w:tcPr>
          <w:p w:rsidR="006135BE" w:rsidRPr="006135BE" w:rsidRDefault="006135BE" w:rsidP="006135BE">
            <w:pPr>
              <w:ind w:firstLine="0"/>
              <w:jc w:val="center"/>
              <w:rPr>
                <w:rFonts w:cs="Times New Roman"/>
                <w:sz w:val="22"/>
              </w:rPr>
            </w:pPr>
            <w:r w:rsidRPr="006135BE">
              <w:rPr>
                <w:rFonts w:cs="Times New Roman"/>
                <w:sz w:val="22"/>
              </w:rPr>
              <w:t>22258,61</w:t>
            </w:r>
          </w:p>
        </w:tc>
        <w:tc>
          <w:tcPr>
            <w:tcW w:w="1202" w:type="dxa"/>
            <w:shd w:val="clear" w:color="auto" w:fill="auto"/>
            <w:noWrap/>
            <w:hideMark/>
          </w:tcPr>
          <w:p w:rsidR="006135BE" w:rsidRPr="006135BE" w:rsidRDefault="006135BE" w:rsidP="006135BE">
            <w:pPr>
              <w:ind w:firstLine="0"/>
              <w:jc w:val="center"/>
              <w:rPr>
                <w:rFonts w:cs="Times New Roman"/>
                <w:sz w:val="22"/>
              </w:rPr>
            </w:pPr>
            <w:r w:rsidRPr="006135BE">
              <w:rPr>
                <w:rFonts w:cs="Times New Roman"/>
                <w:sz w:val="22"/>
              </w:rPr>
              <w:t>22258,61</w:t>
            </w:r>
          </w:p>
        </w:tc>
        <w:tc>
          <w:tcPr>
            <w:tcW w:w="1202" w:type="dxa"/>
            <w:shd w:val="clear" w:color="auto" w:fill="auto"/>
            <w:noWrap/>
            <w:hideMark/>
          </w:tcPr>
          <w:p w:rsidR="006135BE" w:rsidRPr="006135BE" w:rsidRDefault="006135BE" w:rsidP="006135BE">
            <w:pPr>
              <w:ind w:firstLine="0"/>
              <w:jc w:val="center"/>
              <w:rPr>
                <w:rFonts w:cs="Times New Roman"/>
                <w:sz w:val="22"/>
              </w:rPr>
            </w:pPr>
            <w:r w:rsidRPr="006135BE">
              <w:rPr>
                <w:rFonts w:cs="Times New Roman"/>
                <w:sz w:val="22"/>
              </w:rPr>
              <w:t>22258,61</w:t>
            </w:r>
          </w:p>
        </w:tc>
        <w:tc>
          <w:tcPr>
            <w:tcW w:w="1202" w:type="dxa"/>
            <w:shd w:val="clear" w:color="auto" w:fill="auto"/>
            <w:noWrap/>
            <w:hideMark/>
          </w:tcPr>
          <w:p w:rsidR="006135BE" w:rsidRPr="006135BE" w:rsidRDefault="006135BE" w:rsidP="006135BE">
            <w:pPr>
              <w:ind w:firstLine="0"/>
              <w:jc w:val="center"/>
              <w:rPr>
                <w:rFonts w:cs="Times New Roman"/>
                <w:sz w:val="22"/>
              </w:rPr>
            </w:pPr>
            <w:r w:rsidRPr="006135BE">
              <w:rPr>
                <w:rFonts w:cs="Times New Roman"/>
                <w:sz w:val="22"/>
              </w:rPr>
              <w:t>22258,61</w:t>
            </w:r>
          </w:p>
        </w:tc>
        <w:tc>
          <w:tcPr>
            <w:tcW w:w="1202" w:type="dxa"/>
            <w:shd w:val="clear" w:color="auto" w:fill="auto"/>
            <w:noWrap/>
            <w:hideMark/>
          </w:tcPr>
          <w:p w:rsidR="006135BE" w:rsidRPr="006135BE" w:rsidRDefault="006135BE" w:rsidP="006135BE">
            <w:pPr>
              <w:ind w:firstLine="0"/>
              <w:jc w:val="center"/>
              <w:rPr>
                <w:rFonts w:cs="Times New Roman"/>
                <w:sz w:val="22"/>
              </w:rPr>
            </w:pPr>
            <w:r w:rsidRPr="006135BE">
              <w:rPr>
                <w:rFonts w:cs="Times New Roman"/>
                <w:sz w:val="22"/>
              </w:rPr>
              <w:t>22258,61</w:t>
            </w:r>
          </w:p>
        </w:tc>
        <w:tc>
          <w:tcPr>
            <w:tcW w:w="1179" w:type="dxa"/>
            <w:shd w:val="clear" w:color="auto" w:fill="auto"/>
            <w:noWrap/>
            <w:hideMark/>
          </w:tcPr>
          <w:p w:rsidR="006135BE" w:rsidRPr="006135BE" w:rsidRDefault="006135BE" w:rsidP="006135BE">
            <w:pPr>
              <w:ind w:firstLine="0"/>
              <w:jc w:val="center"/>
              <w:rPr>
                <w:rFonts w:cs="Times New Roman"/>
                <w:sz w:val="22"/>
              </w:rPr>
            </w:pPr>
            <w:r w:rsidRPr="006135BE">
              <w:rPr>
                <w:rFonts w:cs="Times New Roman"/>
                <w:sz w:val="22"/>
              </w:rPr>
              <w:t>22258,61</w:t>
            </w:r>
          </w:p>
        </w:tc>
      </w:tr>
    </w:tbl>
    <w:p w:rsidR="00256A64" w:rsidRPr="00BB4CDB" w:rsidRDefault="00256A64" w:rsidP="00256A64">
      <w:pPr>
        <w:widowControl w:val="0"/>
        <w:adjustRightInd w:val="0"/>
        <w:spacing w:before="120" w:after="120"/>
        <w:textAlignment w:val="baseline"/>
        <w:rPr>
          <w:rFonts w:eastAsia="Times New Roman" w:cs="Times New Roman"/>
          <w:b/>
          <w:szCs w:val="24"/>
          <w:lang w:eastAsia="ru-RU"/>
        </w:rPr>
      </w:pPr>
      <w:r w:rsidRPr="00BB4CDB">
        <w:rPr>
          <w:rFonts w:eastAsia="Times New Roman" w:cs="Times New Roman"/>
          <w:b/>
          <w:szCs w:val="24"/>
          <w:lang w:eastAsia="ru-RU"/>
        </w:rPr>
        <w:br w:type="page"/>
      </w:r>
    </w:p>
    <w:p w:rsidR="00256A64" w:rsidRPr="00BB4CDB" w:rsidRDefault="00256A64" w:rsidP="00651554">
      <w:pPr>
        <w:pStyle w:val="af0"/>
      </w:pPr>
      <w:bookmarkStart w:id="13" w:name="_Toc126140442"/>
      <w:bookmarkStart w:id="14" w:name="_Toc184322688"/>
      <w:r w:rsidRPr="00BB4CDB">
        <w:lastRenderedPageBreak/>
        <w:t xml:space="preserve">Таблица </w:t>
      </w:r>
      <w:fldSimple w:instr=" STYLEREF 1 \s ">
        <w:r w:rsidRPr="00BB4CDB">
          <w:rPr>
            <w:noProof/>
          </w:rPr>
          <w:t>2</w:t>
        </w:r>
      </w:fldSimple>
      <w:r w:rsidRPr="00BB4CDB">
        <w:t>.</w:t>
      </w:r>
      <w:r w:rsidR="006135BE">
        <w:t>5</w:t>
      </w:r>
      <w:r w:rsidRPr="00BB4CDB">
        <w:t xml:space="preserve"> – Таблица П45.5. Удельный расход условного топлива на выработку тепловой энергии источниками тепловой энергии (котельными) в зоне деятельности ЕТО №1 ПАО «ТГК-2», кг условного топлива/Гкал</w:t>
      </w:r>
      <w:bookmarkEnd w:id="13"/>
      <w:bookmarkEnd w:id="14"/>
    </w:p>
    <w:tbl>
      <w:tblPr>
        <w:tblW w:w="221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290"/>
        <w:gridCol w:w="3808"/>
        <w:gridCol w:w="1418"/>
        <w:gridCol w:w="1246"/>
        <w:gridCol w:w="1201"/>
        <w:gridCol w:w="1201"/>
        <w:gridCol w:w="1202"/>
        <w:gridCol w:w="1202"/>
        <w:gridCol w:w="1202"/>
        <w:gridCol w:w="1202"/>
        <w:gridCol w:w="1202"/>
        <w:gridCol w:w="1202"/>
        <w:gridCol w:w="1202"/>
        <w:gridCol w:w="1202"/>
        <w:gridCol w:w="1202"/>
        <w:gridCol w:w="1179"/>
      </w:tblGrid>
      <w:tr w:rsidR="00256A64" w:rsidRPr="00BE3942" w:rsidTr="0002065B">
        <w:trPr>
          <w:trHeight w:val="20"/>
          <w:tblHeader/>
        </w:trPr>
        <w:tc>
          <w:tcPr>
            <w:tcW w:w="1290" w:type="dxa"/>
            <w:vMerge w:val="restart"/>
            <w:shd w:val="clear" w:color="auto" w:fill="auto"/>
            <w:vAlign w:val="center"/>
            <w:hideMark/>
          </w:tcPr>
          <w:p w:rsidR="00256A64" w:rsidRPr="0002065B" w:rsidRDefault="00256A64" w:rsidP="0002065B">
            <w:pPr>
              <w:ind w:firstLine="0"/>
              <w:jc w:val="center"/>
              <w:rPr>
                <w:rFonts w:eastAsia="Times New Roman" w:cs="Times New Roman"/>
                <w:b/>
                <w:color w:val="000000"/>
                <w:sz w:val="22"/>
                <w:lang w:eastAsia="ru-RU"/>
              </w:rPr>
            </w:pPr>
            <w:r w:rsidRPr="0002065B">
              <w:rPr>
                <w:rFonts w:eastAsia="Times New Roman" w:cs="Times New Roman"/>
                <w:b/>
                <w:color w:val="000000"/>
                <w:sz w:val="22"/>
                <w:lang w:eastAsia="ru-RU"/>
              </w:rPr>
              <w:t>N котельной</w:t>
            </w:r>
          </w:p>
        </w:tc>
        <w:tc>
          <w:tcPr>
            <w:tcW w:w="3808" w:type="dxa"/>
            <w:vMerge w:val="restart"/>
            <w:shd w:val="clear" w:color="auto" w:fill="auto"/>
            <w:vAlign w:val="center"/>
            <w:hideMark/>
          </w:tcPr>
          <w:p w:rsidR="00256A64" w:rsidRPr="0002065B" w:rsidRDefault="00256A64" w:rsidP="0002065B">
            <w:pPr>
              <w:ind w:firstLine="0"/>
              <w:rPr>
                <w:rFonts w:eastAsia="Times New Roman" w:cs="Times New Roman"/>
                <w:b/>
                <w:color w:val="000000"/>
                <w:sz w:val="22"/>
                <w:lang w:eastAsia="ru-RU"/>
              </w:rPr>
            </w:pPr>
            <w:r w:rsidRPr="0002065B">
              <w:rPr>
                <w:rFonts w:eastAsia="Times New Roman" w:cs="Times New Roman"/>
                <w:b/>
                <w:color w:val="000000"/>
                <w:sz w:val="22"/>
                <w:lang w:eastAsia="ru-RU"/>
              </w:rPr>
              <w:t>Наименование котельной</w:t>
            </w:r>
          </w:p>
        </w:tc>
        <w:tc>
          <w:tcPr>
            <w:tcW w:w="1418" w:type="dxa"/>
            <w:vMerge w:val="restart"/>
            <w:shd w:val="clear" w:color="auto" w:fill="auto"/>
            <w:vAlign w:val="center"/>
            <w:hideMark/>
          </w:tcPr>
          <w:p w:rsidR="00256A64" w:rsidRPr="0002065B" w:rsidRDefault="00256A64" w:rsidP="0002065B">
            <w:pPr>
              <w:ind w:firstLine="0"/>
              <w:jc w:val="center"/>
              <w:rPr>
                <w:rFonts w:eastAsia="Times New Roman" w:cs="Times New Roman"/>
                <w:b/>
                <w:color w:val="000000"/>
                <w:sz w:val="22"/>
                <w:lang w:eastAsia="ru-RU"/>
              </w:rPr>
            </w:pPr>
            <w:r w:rsidRPr="0002065B">
              <w:rPr>
                <w:rFonts w:eastAsia="Times New Roman" w:cs="Times New Roman"/>
                <w:b/>
                <w:color w:val="000000"/>
                <w:sz w:val="22"/>
                <w:lang w:eastAsia="ru-RU"/>
              </w:rPr>
              <w:t>Вид топлива</w:t>
            </w:r>
          </w:p>
        </w:tc>
        <w:tc>
          <w:tcPr>
            <w:tcW w:w="15645" w:type="dxa"/>
            <w:gridSpan w:val="13"/>
            <w:shd w:val="clear" w:color="auto" w:fill="auto"/>
            <w:vAlign w:val="center"/>
            <w:hideMark/>
          </w:tcPr>
          <w:p w:rsidR="00256A64" w:rsidRPr="0002065B" w:rsidRDefault="00256A64" w:rsidP="0002065B">
            <w:pPr>
              <w:ind w:firstLine="0"/>
              <w:jc w:val="center"/>
              <w:rPr>
                <w:rFonts w:eastAsia="Times New Roman" w:cs="Times New Roman"/>
                <w:b/>
                <w:color w:val="000000"/>
                <w:sz w:val="22"/>
                <w:lang w:eastAsia="ru-RU"/>
              </w:rPr>
            </w:pPr>
            <w:r w:rsidRPr="0002065B">
              <w:rPr>
                <w:rFonts w:eastAsia="Times New Roman" w:cs="Times New Roman"/>
                <w:b/>
                <w:color w:val="000000"/>
                <w:sz w:val="22"/>
                <w:lang w:eastAsia="ru-RU"/>
              </w:rPr>
              <w:t>Удельный расход условного топлива на выработку тепловой энергии, кг условного топлива/Гкал</w:t>
            </w:r>
          </w:p>
        </w:tc>
      </w:tr>
      <w:tr w:rsidR="00256A64" w:rsidRPr="00BE3942" w:rsidTr="0002065B">
        <w:trPr>
          <w:trHeight w:val="20"/>
          <w:tblHeader/>
        </w:trPr>
        <w:tc>
          <w:tcPr>
            <w:tcW w:w="1290" w:type="dxa"/>
            <w:vMerge/>
            <w:shd w:val="clear" w:color="auto" w:fill="auto"/>
            <w:vAlign w:val="center"/>
            <w:hideMark/>
          </w:tcPr>
          <w:p w:rsidR="00256A64" w:rsidRPr="0002065B" w:rsidRDefault="00256A64" w:rsidP="0002065B">
            <w:pPr>
              <w:ind w:firstLine="0"/>
              <w:jc w:val="center"/>
              <w:rPr>
                <w:rFonts w:eastAsia="Times New Roman" w:cs="Times New Roman"/>
                <w:b/>
                <w:color w:val="000000"/>
                <w:sz w:val="22"/>
                <w:lang w:eastAsia="ru-RU"/>
              </w:rPr>
            </w:pPr>
          </w:p>
        </w:tc>
        <w:tc>
          <w:tcPr>
            <w:tcW w:w="3808" w:type="dxa"/>
            <w:vMerge/>
            <w:shd w:val="clear" w:color="auto" w:fill="auto"/>
            <w:vAlign w:val="center"/>
            <w:hideMark/>
          </w:tcPr>
          <w:p w:rsidR="00256A64" w:rsidRPr="0002065B" w:rsidRDefault="00256A64" w:rsidP="0002065B">
            <w:pPr>
              <w:ind w:firstLine="0"/>
              <w:rPr>
                <w:rFonts w:eastAsia="Times New Roman" w:cs="Times New Roman"/>
                <w:b/>
                <w:color w:val="000000"/>
                <w:sz w:val="22"/>
                <w:lang w:eastAsia="ru-RU"/>
              </w:rPr>
            </w:pPr>
          </w:p>
        </w:tc>
        <w:tc>
          <w:tcPr>
            <w:tcW w:w="1418" w:type="dxa"/>
            <w:vMerge/>
            <w:shd w:val="clear" w:color="auto" w:fill="auto"/>
            <w:vAlign w:val="center"/>
            <w:hideMark/>
          </w:tcPr>
          <w:p w:rsidR="00256A64" w:rsidRPr="0002065B" w:rsidRDefault="00256A64" w:rsidP="0002065B">
            <w:pPr>
              <w:ind w:firstLine="0"/>
              <w:jc w:val="center"/>
              <w:rPr>
                <w:rFonts w:eastAsia="Times New Roman" w:cs="Times New Roman"/>
                <w:b/>
                <w:color w:val="000000"/>
                <w:sz w:val="22"/>
                <w:lang w:eastAsia="ru-RU"/>
              </w:rPr>
            </w:pPr>
          </w:p>
        </w:tc>
        <w:tc>
          <w:tcPr>
            <w:tcW w:w="1246" w:type="dxa"/>
            <w:shd w:val="clear" w:color="auto" w:fill="auto"/>
            <w:vAlign w:val="center"/>
            <w:hideMark/>
          </w:tcPr>
          <w:p w:rsidR="00256A64" w:rsidRPr="0002065B" w:rsidRDefault="00256A64" w:rsidP="0002065B">
            <w:pPr>
              <w:ind w:firstLine="0"/>
              <w:jc w:val="center"/>
              <w:rPr>
                <w:rFonts w:eastAsia="Times New Roman" w:cs="Times New Roman"/>
                <w:b/>
                <w:color w:val="000000"/>
                <w:sz w:val="22"/>
                <w:lang w:eastAsia="ru-RU"/>
              </w:rPr>
            </w:pPr>
            <w:r w:rsidRPr="0002065B">
              <w:rPr>
                <w:rFonts w:eastAsia="Times New Roman" w:cs="Times New Roman"/>
                <w:b/>
                <w:color w:val="000000"/>
                <w:sz w:val="22"/>
                <w:lang w:eastAsia="ru-RU"/>
              </w:rPr>
              <w:t>2023</w:t>
            </w:r>
          </w:p>
        </w:tc>
        <w:tc>
          <w:tcPr>
            <w:tcW w:w="1201" w:type="dxa"/>
            <w:shd w:val="clear" w:color="auto" w:fill="auto"/>
            <w:vAlign w:val="center"/>
            <w:hideMark/>
          </w:tcPr>
          <w:p w:rsidR="00256A64" w:rsidRPr="0002065B" w:rsidRDefault="00256A64" w:rsidP="0002065B">
            <w:pPr>
              <w:ind w:firstLine="0"/>
              <w:jc w:val="center"/>
              <w:rPr>
                <w:rFonts w:eastAsia="Times New Roman" w:cs="Times New Roman"/>
                <w:b/>
                <w:color w:val="000000"/>
                <w:sz w:val="22"/>
                <w:lang w:eastAsia="ru-RU"/>
              </w:rPr>
            </w:pPr>
            <w:r w:rsidRPr="0002065B">
              <w:rPr>
                <w:rFonts w:eastAsia="Times New Roman" w:cs="Times New Roman"/>
                <w:b/>
                <w:color w:val="000000"/>
                <w:sz w:val="22"/>
                <w:lang w:eastAsia="ru-RU"/>
              </w:rPr>
              <w:t>2024</w:t>
            </w:r>
          </w:p>
        </w:tc>
        <w:tc>
          <w:tcPr>
            <w:tcW w:w="1201" w:type="dxa"/>
            <w:shd w:val="clear" w:color="auto" w:fill="auto"/>
            <w:vAlign w:val="center"/>
            <w:hideMark/>
          </w:tcPr>
          <w:p w:rsidR="00256A64" w:rsidRPr="0002065B" w:rsidRDefault="00256A64" w:rsidP="0002065B">
            <w:pPr>
              <w:ind w:firstLine="0"/>
              <w:jc w:val="center"/>
              <w:rPr>
                <w:rFonts w:eastAsia="Times New Roman" w:cs="Times New Roman"/>
                <w:b/>
                <w:color w:val="000000"/>
                <w:sz w:val="22"/>
                <w:lang w:eastAsia="ru-RU"/>
              </w:rPr>
            </w:pPr>
            <w:r w:rsidRPr="0002065B">
              <w:rPr>
                <w:rFonts w:eastAsia="Times New Roman" w:cs="Times New Roman"/>
                <w:b/>
                <w:color w:val="000000"/>
                <w:sz w:val="22"/>
                <w:lang w:eastAsia="ru-RU"/>
              </w:rPr>
              <w:t>2025</w:t>
            </w:r>
          </w:p>
        </w:tc>
        <w:tc>
          <w:tcPr>
            <w:tcW w:w="1202" w:type="dxa"/>
            <w:shd w:val="clear" w:color="auto" w:fill="auto"/>
            <w:vAlign w:val="center"/>
            <w:hideMark/>
          </w:tcPr>
          <w:p w:rsidR="00256A64" w:rsidRPr="0002065B" w:rsidRDefault="00256A64" w:rsidP="0002065B">
            <w:pPr>
              <w:ind w:firstLine="0"/>
              <w:jc w:val="center"/>
              <w:rPr>
                <w:rFonts w:eastAsia="Times New Roman" w:cs="Times New Roman"/>
                <w:b/>
                <w:color w:val="000000"/>
                <w:sz w:val="22"/>
                <w:lang w:eastAsia="ru-RU"/>
              </w:rPr>
            </w:pPr>
            <w:r w:rsidRPr="0002065B">
              <w:rPr>
                <w:rFonts w:eastAsia="Times New Roman" w:cs="Times New Roman"/>
                <w:b/>
                <w:color w:val="000000"/>
                <w:sz w:val="22"/>
                <w:lang w:eastAsia="ru-RU"/>
              </w:rPr>
              <w:t>2026</w:t>
            </w:r>
          </w:p>
        </w:tc>
        <w:tc>
          <w:tcPr>
            <w:tcW w:w="1202" w:type="dxa"/>
            <w:shd w:val="clear" w:color="auto" w:fill="auto"/>
            <w:vAlign w:val="center"/>
            <w:hideMark/>
          </w:tcPr>
          <w:p w:rsidR="00256A64" w:rsidRPr="0002065B" w:rsidRDefault="00256A64" w:rsidP="0002065B">
            <w:pPr>
              <w:ind w:firstLine="0"/>
              <w:jc w:val="center"/>
              <w:rPr>
                <w:rFonts w:eastAsia="Times New Roman" w:cs="Times New Roman"/>
                <w:b/>
                <w:color w:val="000000"/>
                <w:sz w:val="22"/>
                <w:lang w:eastAsia="ru-RU"/>
              </w:rPr>
            </w:pPr>
            <w:r w:rsidRPr="0002065B">
              <w:rPr>
                <w:rFonts w:eastAsia="Times New Roman" w:cs="Times New Roman"/>
                <w:b/>
                <w:color w:val="000000"/>
                <w:sz w:val="22"/>
                <w:lang w:eastAsia="ru-RU"/>
              </w:rPr>
              <w:t>2027</w:t>
            </w:r>
          </w:p>
        </w:tc>
        <w:tc>
          <w:tcPr>
            <w:tcW w:w="1202" w:type="dxa"/>
            <w:shd w:val="clear" w:color="auto" w:fill="auto"/>
            <w:vAlign w:val="center"/>
            <w:hideMark/>
          </w:tcPr>
          <w:p w:rsidR="00256A64" w:rsidRPr="0002065B" w:rsidRDefault="00256A64" w:rsidP="0002065B">
            <w:pPr>
              <w:ind w:firstLine="0"/>
              <w:jc w:val="center"/>
              <w:rPr>
                <w:rFonts w:eastAsia="Times New Roman" w:cs="Times New Roman"/>
                <w:b/>
                <w:color w:val="000000"/>
                <w:sz w:val="22"/>
                <w:lang w:eastAsia="ru-RU"/>
              </w:rPr>
            </w:pPr>
            <w:r w:rsidRPr="0002065B">
              <w:rPr>
                <w:rFonts w:eastAsia="Times New Roman" w:cs="Times New Roman"/>
                <w:b/>
                <w:color w:val="000000"/>
                <w:sz w:val="22"/>
                <w:lang w:eastAsia="ru-RU"/>
              </w:rPr>
              <w:t>2028</w:t>
            </w:r>
          </w:p>
        </w:tc>
        <w:tc>
          <w:tcPr>
            <w:tcW w:w="1202" w:type="dxa"/>
            <w:shd w:val="clear" w:color="auto" w:fill="auto"/>
            <w:vAlign w:val="center"/>
            <w:hideMark/>
          </w:tcPr>
          <w:p w:rsidR="00256A64" w:rsidRPr="0002065B" w:rsidRDefault="00256A64" w:rsidP="0002065B">
            <w:pPr>
              <w:ind w:firstLine="0"/>
              <w:jc w:val="center"/>
              <w:rPr>
                <w:rFonts w:eastAsia="Times New Roman" w:cs="Times New Roman"/>
                <w:b/>
                <w:color w:val="000000"/>
                <w:sz w:val="22"/>
                <w:lang w:eastAsia="ru-RU"/>
              </w:rPr>
            </w:pPr>
            <w:r w:rsidRPr="0002065B">
              <w:rPr>
                <w:rFonts w:eastAsia="Times New Roman" w:cs="Times New Roman"/>
                <w:b/>
                <w:color w:val="000000"/>
                <w:sz w:val="22"/>
                <w:lang w:eastAsia="ru-RU"/>
              </w:rPr>
              <w:t>2029</w:t>
            </w:r>
          </w:p>
        </w:tc>
        <w:tc>
          <w:tcPr>
            <w:tcW w:w="1202" w:type="dxa"/>
            <w:shd w:val="clear" w:color="auto" w:fill="auto"/>
            <w:vAlign w:val="center"/>
            <w:hideMark/>
          </w:tcPr>
          <w:p w:rsidR="00256A64" w:rsidRPr="0002065B" w:rsidRDefault="00256A64" w:rsidP="0002065B">
            <w:pPr>
              <w:ind w:firstLine="0"/>
              <w:jc w:val="center"/>
              <w:rPr>
                <w:rFonts w:eastAsia="Times New Roman" w:cs="Times New Roman"/>
                <w:b/>
                <w:color w:val="000000"/>
                <w:sz w:val="22"/>
                <w:lang w:eastAsia="ru-RU"/>
              </w:rPr>
            </w:pPr>
            <w:r w:rsidRPr="0002065B">
              <w:rPr>
                <w:rFonts w:eastAsia="Times New Roman" w:cs="Times New Roman"/>
                <w:b/>
                <w:color w:val="000000"/>
                <w:sz w:val="22"/>
                <w:lang w:eastAsia="ru-RU"/>
              </w:rPr>
              <w:t>2030</w:t>
            </w:r>
          </w:p>
        </w:tc>
        <w:tc>
          <w:tcPr>
            <w:tcW w:w="1202" w:type="dxa"/>
            <w:shd w:val="clear" w:color="auto" w:fill="auto"/>
            <w:vAlign w:val="center"/>
            <w:hideMark/>
          </w:tcPr>
          <w:p w:rsidR="00256A64" w:rsidRPr="0002065B" w:rsidRDefault="00256A64" w:rsidP="0002065B">
            <w:pPr>
              <w:ind w:firstLine="0"/>
              <w:jc w:val="center"/>
              <w:rPr>
                <w:rFonts w:eastAsia="Times New Roman" w:cs="Times New Roman"/>
                <w:b/>
                <w:color w:val="000000"/>
                <w:sz w:val="22"/>
                <w:lang w:eastAsia="ru-RU"/>
              </w:rPr>
            </w:pPr>
            <w:r w:rsidRPr="0002065B">
              <w:rPr>
                <w:rFonts w:eastAsia="Times New Roman" w:cs="Times New Roman"/>
                <w:b/>
                <w:color w:val="000000"/>
                <w:sz w:val="22"/>
                <w:lang w:eastAsia="ru-RU"/>
              </w:rPr>
              <w:t>2031</w:t>
            </w:r>
          </w:p>
        </w:tc>
        <w:tc>
          <w:tcPr>
            <w:tcW w:w="1202" w:type="dxa"/>
            <w:shd w:val="clear" w:color="auto" w:fill="auto"/>
            <w:vAlign w:val="center"/>
            <w:hideMark/>
          </w:tcPr>
          <w:p w:rsidR="00256A64" w:rsidRPr="0002065B" w:rsidRDefault="00256A64" w:rsidP="0002065B">
            <w:pPr>
              <w:ind w:firstLine="0"/>
              <w:jc w:val="center"/>
              <w:rPr>
                <w:rFonts w:eastAsia="Times New Roman" w:cs="Times New Roman"/>
                <w:b/>
                <w:color w:val="000000"/>
                <w:sz w:val="22"/>
                <w:lang w:eastAsia="ru-RU"/>
              </w:rPr>
            </w:pPr>
            <w:r w:rsidRPr="0002065B">
              <w:rPr>
                <w:rFonts w:eastAsia="Times New Roman" w:cs="Times New Roman"/>
                <w:b/>
                <w:color w:val="000000"/>
                <w:sz w:val="22"/>
                <w:lang w:eastAsia="ru-RU"/>
              </w:rPr>
              <w:t>2032</w:t>
            </w:r>
          </w:p>
        </w:tc>
        <w:tc>
          <w:tcPr>
            <w:tcW w:w="1202" w:type="dxa"/>
            <w:shd w:val="clear" w:color="auto" w:fill="auto"/>
            <w:vAlign w:val="center"/>
            <w:hideMark/>
          </w:tcPr>
          <w:p w:rsidR="00256A64" w:rsidRPr="0002065B" w:rsidRDefault="00256A64" w:rsidP="0002065B">
            <w:pPr>
              <w:ind w:firstLine="0"/>
              <w:jc w:val="center"/>
              <w:rPr>
                <w:rFonts w:eastAsia="Times New Roman" w:cs="Times New Roman"/>
                <w:b/>
                <w:color w:val="000000"/>
                <w:sz w:val="22"/>
                <w:lang w:eastAsia="ru-RU"/>
              </w:rPr>
            </w:pPr>
            <w:r w:rsidRPr="0002065B">
              <w:rPr>
                <w:rFonts w:eastAsia="Times New Roman" w:cs="Times New Roman"/>
                <w:b/>
                <w:color w:val="000000"/>
                <w:sz w:val="22"/>
                <w:lang w:eastAsia="ru-RU"/>
              </w:rPr>
              <w:t>2033</w:t>
            </w:r>
          </w:p>
        </w:tc>
        <w:tc>
          <w:tcPr>
            <w:tcW w:w="1202" w:type="dxa"/>
            <w:shd w:val="clear" w:color="auto" w:fill="auto"/>
            <w:vAlign w:val="center"/>
            <w:hideMark/>
          </w:tcPr>
          <w:p w:rsidR="00256A64" w:rsidRPr="0002065B" w:rsidRDefault="00256A64" w:rsidP="0002065B">
            <w:pPr>
              <w:ind w:firstLine="0"/>
              <w:jc w:val="center"/>
              <w:rPr>
                <w:rFonts w:eastAsia="Times New Roman" w:cs="Times New Roman"/>
                <w:b/>
                <w:color w:val="000000"/>
                <w:sz w:val="22"/>
                <w:lang w:eastAsia="ru-RU"/>
              </w:rPr>
            </w:pPr>
            <w:r w:rsidRPr="0002065B">
              <w:rPr>
                <w:rFonts w:eastAsia="Times New Roman" w:cs="Times New Roman"/>
                <w:b/>
                <w:color w:val="000000"/>
                <w:sz w:val="22"/>
                <w:lang w:eastAsia="ru-RU"/>
              </w:rPr>
              <w:t>2034</w:t>
            </w:r>
          </w:p>
        </w:tc>
        <w:tc>
          <w:tcPr>
            <w:tcW w:w="1179" w:type="dxa"/>
            <w:shd w:val="clear" w:color="auto" w:fill="auto"/>
            <w:vAlign w:val="center"/>
            <w:hideMark/>
          </w:tcPr>
          <w:p w:rsidR="00256A64" w:rsidRPr="0002065B" w:rsidRDefault="00256A64" w:rsidP="0002065B">
            <w:pPr>
              <w:ind w:firstLine="0"/>
              <w:jc w:val="center"/>
              <w:rPr>
                <w:rFonts w:eastAsia="Times New Roman" w:cs="Times New Roman"/>
                <w:b/>
                <w:color w:val="000000"/>
                <w:sz w:val="22"/>
                <w:lang w:eastAsia="ru-RU"/>
              </w:rPr>
            </w:pPr>
            <w:r w:rsidRPr="0002065B">
              <w:rPr>
                <w:rFonts w:eastAsia="Times New Roman" w:cs="Times New Roman"/>
                <w:b/>
                <w:color w:val="000000"/>
                <w:sz w:val="22"/>
                <w:lang w:eastAsia="ru-RU"/>
              </w:rPr>
              <w:t>2035</w:t>
            </w:r>
          </w:p>
        </w:tc>
      </w:tr>
      <w:tr w:rsidR="0002065B" w:rsidRPr="00BE3942" w:rsidTr="0002065B">
        <w:trPr>
          <w:trHeight w:val="20"/>
        </w:trPr>
        <w:tc>
          <w:tcPr>
            <w:tcW w:w="1290" w:type="dxa"/>
            <w:shd w:val="clear" w:color="auto" w:fill="auto"/>
            <w:noWrap/>
            <w:vAlign w:val="center"/>
            <w:hideMark/>
          </w:tcPr>
          <w:p w:rsidR="0002065B" w:rsidRPr="0002065B" w:rsidRDefault="0002065B" w:rsidP="0002065B">
            <w:pPr>
              <w:ind w:firstLine="0"/>
              <w:jc w:val="center"/>
              <w:rPr>
                <w:rFonts w:eastAsia="Times New Roman" w:cs="Times New Roman"/>
                <w:color w:val="000000"/>
                <w:sz w:val="22"/>
                <w:lang w:eastAsia="ru-RU"/>
              </w:rPr>
            </w:pPr>
            <w:r w:rsidRPr="0002065B">
              <w:rPr>
                <w:rFonts w:eastAsia="Times New Roman" w:cs="Times New Roman"/>
                <w:color w:val="000000"/>
                <w:sz w:val="22"/>
                <w:lang w:eastAsia="ru-RU"/>
              </w:rPr>
              <w:t>3</w:t>
            </w:r>
          </w:p>
        </w:tc>
        <w:tc>
          <w:tcPr>
            <w:tcW w:w="3808" w:type="dxa"/>
            <w:shd w:val="clear" w:color="auto" w:fill="auto"/>
            <w:noWrap/>
            <w:vAlign w:val="center"/>
            <w:hideMark/>
          </w:tcPr>
          <w:p w:rsidR="0002065B" w:rsidRPr="0002065B" w:rsidRDefault="0002065B" w:rsidP="00B31D47">
            <w:pPr>
              <w:ind w:firstLine="0"/>
              <w:rPr>
                <w:rFonts w:eastAsia="Times New Roman" w:cs="Times New Roman"/>
                <w:color w:val="000000"/>
                <w:sz w:val="22"/>
                <w:lang w:eastAsia="ru-RU"/>
              </w:rPr>
            </w:pPr>
            <w:r w:rsidRPr="0002065B">
              <w:rPr>
                <w:rFonts w:eastAsia="Times New Roman" w:cs="Times New Roman"/>
                <w:color w:val="000000"/>
                <w:sz w:val="22"/>
                <w:lang w:eastAsia="ru-RU"/>
              </w:rPr>
              <w:t xml:space="preserve">Районная котельная </w:t>
            </w:r>
            <w:r w:rsidR="00B31D47">
              <w:rPr>
                <w:rFonts w:eastAsia="Times New Roman" w:cs="Times New Roman"/>
                <w:color w:val="000000"/>
                <w:sz w:val="22"/>
                <w:lang w:eastAsia="ru-RU"/>
              </w:rPr>
              <w:t>РК</w:t>
            </w:r>
            <w:r w:rsidRPr="0002065B">
              <w:rPr>
                <w:rFonts w:eastAsia="Times New Roman" w:cs="Times New Roman"/>
                <w:color w:val="000000"/>
                <w:sz w:val="22"/>
                <w:lang w:eastAsia="ru-RU"/>
              </w:rPr>
              <w:t>-2</w:t>
            </w:r>
          </w:p>
        </w:tc>
        <w:tc>
          <w:tcPr>
            <w:tcW w:w="1418" w:type="dxa"/>
            <w:shd w:val="clear" w:color="auto" w:fill="auto"/>
            <w:noWrap/>
            <w:vAlign w:val="center"/>
            <w:hideMark/>
          </w:tcPr>
          <w:p w:rsidR="0002065B" w:rsidRPr="0002065B" w:rsidRDefault="0002065B" w:rsidP="0002065B">
            <w:pPr>
              <w:ind w:firstLine="0"/>
              <w:jc w:val="center"/>
              <w:rPr>
                <w:rFonts w:eastAsia="Times New Roman" w:cs="Times New Roman"/>
                <w:color w:val="000000"/>
                <w:sz w:val="22"/>
                <w:lang w:eastAsia="ru-RU"/>
              </w:rPr>
            </w:pPr>
            <w:r w:rsidRPr="0002065B">
              <w:rPr>
                <w:rFonts w:eastAsia="Times New Roman" w:cs="Times New Roman"/>
                <w:color w:val="000000"/>
                <w:sz w:val="22"/>
                <w:lang w:eastAsia="ru-RU"/>
              </w:rPr>
              <w:t>газ</w:t>
            </w:r>
          </w:p>
        </w:tc>
        <w:tc>
          <w:tcPr>
            <w:tcW w:w="1246" w:type="dxa"/>
            <w:shd w:val="clear" w:color="auto" w:fill="auto"/>
            <w:noWrap/>
            <w:vAlign w:val="center"/>
            <w:hideMark/>
          </w:tcPr>
          <w:p w:rsidR="0002065B" w:rsidRPr="0002065B" w:rsidRDefault="0002065B" w:rsidP="0002065B">
            <w:pPr>
              <w:ind w:firstLine="0"/>
              <w:jc w:val="center"/>
              <w:rPr>
                <w:rFonts w:eastAsia="Times New Roman" w:cs="Times New Roman"/>
                <w:color w:val="000000"/>
                <w:sz w:val="22"/>
                <w:lang w:eastAsia="ru-RU"/>
              </w:rPr>
            </w:pPr>
            <w:r w:rsidRPr="0002065B">
              <w:rPr>
                <w:rFonts w:eastAsia="Times New Roman" w:cs="Times New Roman"/>
                <w:color w:val="000000"/>
                <w:sz w:val="22"/>
                <w:lang w:eastAsia="ru-RU"/>
              </w:rPr>
              <w:t>153,1</w:t>
            </w:r>
          </w:p>
        </w:tc>
        <w:tc>
          <w:tcPr>
            <w:tcW w:w="1201" w:type="dxa"/>
            <w:shd w:val="clear" w:color="auto" w:fill="auto"/>
            <w:noWrap/>
            <w:vAlign w:val="center"/>
            <w:hideMark/>
          </w:tcPr>
          <w:p w:rsidR="0002065B" w:rsidRPr="0002065B" w:rsidRDefault="0002065B" w:rsidP="0002065B">
            <w:pPr>
              <w:ind w:firstLine="0"/>
              <w:jc w:val="center"/>
              <w:rPr>
                <w:rFonts w:cs="Times New Roman"/>
                <w:color w:val="000000"/>
                <w:sz w:val="22"/>
              </w:rPr>
            </w:pPr>
            <w:r w:rsidRPr="0002065B">
              <w:rPr>
                <w:rFonts w:cs="Times New Roman"/>
                <w:color w:val="000000"/>
                <w:sz w:val="22"/>
              </w:rPr>
              <w:t>150,8</w:t>
            </w:r>
          </w:p>
        </w:tc>
        <w:tc>
          <w:tcPr>
            <w:tcW w:w="1201" w:type="dxa"/>
            <w:shd w:val="clear" w:color="auto" w:fill="auto"/>
            <w:noWrap/>
            <w:vAlign w:val="center"/>
            <w:hideMark/>
          </w:tcPr>
          <w:p w:rsidR="0002065B" w:rsidRPr="0002065B" w:rsidRDefault="0002065B" w:rsidP="0002065B">
            <w:pPr>
              <w:ind w:firstLine="0"/>
              <w:jc w:val="center"/>
              <w:rPr>
                <w:rFonts w:cs="Times New Roman"/>
                <w:color w:val="000000"/>
                <w:sz w:val="22"/>
              </w:rPr>
            </w:pPr>
            <w:r w:rsidRPr="0002065B">
              <w:rPr>
                <w:rFonts w:cs="Times New Roman"/>
                <w:color w:val="000000"/>
                <w:sz w:val="22"/>
              </w:rPr>
              <w:t>165,3</w:t>
            </w:r>
          </w:p>
        </w:tc>
        <w:tc>
          <w:tcPr>
            <w:tcW w:w="1202" w:type="dxa"/>
            <w:shd w:val="clear" w:color="auto" w:fill="auto"/>
            <w:noWrap/>
            <w:vAlign w:val="center"/>
            <w:hideMark/>
          </w:tcPr>
          <w:p w:rsidR="0002065B" w:rsidRPr="0002065B" w:rsidRDefault="0002065B" w:rsidP="0002065B">
            <w:pPr>
              <w:ind w:firstLine="0"/>
              <w:jc w:val="center"/>
              <w:rPr>
                <w:rFonts w:cs="Times New Roman"/>
                <w:color w:val="000000"/>
                <w:sz w:val="22"/>
              </w:rPr>
            </w:pPr>
            <w:r w:rsidRPr="0002065B">
              <w:rPr>
                <w:rFonts w:cs="Times New Roman"/>
                <w:color w:val="000000"/>
                <w:sz w:val="22"/>
              </w:rPr>
              <w:t>164,4</w:t>
            </w:r>
          </w:p>
        </w:tc>
        <w:tc>
          <w:tcPr>
            <w:tcW w:w="1202" w:type="dxa"/>
            <w:shd w:val="clear" w:color="auto" w:fill="auto"/>
            <w:noWrap/>
            <w:vAlign w:val="center"/>
            <w:hideMark/>
          </w:tcPr>
          <w:p w:rsidR="0002065B" w:rsidRPr="0002065B" w:rsidRDefault="0002065B" w:rsidP="0002065B">
            <w:pPr>
              <w:ind w:firstLine="0"/>
              <w:jc w:val="center"/>
              <w:rPr>
                <w:rFonts w:cs="Times New Roman"/>
                <w:color w:val="000000"/>
                <w:sz w:val="22"/>
              </w:rPr>
            </w:pPr>
            <w:r w:rsidRPr="0002065B">
              <w:rPr>
                <w:rFonts w:cs="Times New Roman"/>
                <w:color w:val="000000"/>
                <w:sz w:val="22"/>
              </w:rPr>
              <w:t>164,4</w:t>
            </w:r>
          </w:p>
        </w:tc>
        <w:tc>
          <w:tcPr>
            <w:tcW w:w="1202" w:type="dxa"/>
            <w:shd w:val="clear" w:color="auto" w:fill="auto"/>
            <w:noWrap/>
            <w:vAlign w:val="center"/>
            <w:hideMark/>
          </w:tcPr>
          <w:p w:rsidR="0002065B" w:rsidRPr="0002065B" w:rsidRDefault="0002065B" w:rsidP="0002065B">
            <w:pPr>
              <w:ind w:firstLine="0"/>
              <w:jc w:val="center"/>
              <w:rPr>
                <w:rFonts w:cs="Times New Roman"/>
                <w:color w:val="000000"/>
                <w:sz w:val="22"/>
              </w:rPr>
            </w:pPr>
            <w:r w:rsidRPr="0002065B">
              <w:rPr>
                <w:rFonts w:cs="Times New Roman"/>
                <w:color w:val="000000"/>
                <w:sz w:val="22"/>
              </w:rPr>
              <w:t>164,4</w:t>
            </w:r>
          </w:p>
        </w:tc>
        <w:tc>
          <w:tcPr>
            <w:tcW w:w="1202" w:type="dxa"/>
            <w:shd w:val="clear" w:color="auto" w:fill="auto"/>
            <w:noWrap/>
            <w:vAlign w:val="center"/>
            <w:hideMark/>
          </w:tcPr>
          <w:p w:rsidR="0002065B" w:rsidRPr="0002065B" w:rsidRDefault="0002065B" w:rsidP="0002065B">
            <w:pPr>
              <w:ind w:firstLine="0"/>
              <w:jc w:val="center"/>
              <w:rPr>
                <w:rFonts w:cs="Times New Roman"/>
                <w:color w:val="000000"/>
                <w:sz w:val="22"/>
              </w:rPr>
            </w:pPr>
            <w:r w:rsidRPr="0002065B">
              <w:rPr>
                <w:rFonts w:cs="Times New Roman"/>
                <w:color w:val="000000"/>
                <w:sz w:val="22"/>
              </w:rPr>
              <w:t>164,4</w:t>
            </w:r>
          </w:p>
        </w:tc>
        <w:tc>
          <w:tcPr>
            <w:tcW w:w="1202" w:type="dxa"/>
            <w:shd w:val="clear" w:color="auto" w:fill="auto"/>
            <w:noWrap/>
            <w:vAlign w:val="center"/>
            <w:hideMark/>
          </w:tcPr>
          <w:p w:rsidR="0002065B" w:rsidRPr="0002065B" w:rsidRDefault="0002065B" w:rsidP="0002065B">
            <w:pPr>
              <w:ind w:firstLine="0"/>
              <w:jc w:val="center"/>
              <w:rPr>
                <w:rFonts w:cs="Times New Roman"/>
                <w:color w:val="000000"/>
                <w:sz w:val="22"/>
              </w:rPr>
            </w:pPr>
            <w:r w:rsidRPr="0002065B">
              <w:rPr>
                <w:rFonts w:cs="Times New Roman"/>
                <w:color w:val="000000"/>
                <w:sz w:val="22"/>
              </w:rPr>
              <w:t>164,4</w:t>
            </w:r>
          </w:p>
        </w:tc>
        <w:tc>
          <w:tcPr>
            <w:tcW w:w="1202" w:type="dxa"/>
            <w:shd w:val="clear" w:color="auto" w:fill="auto"/>
            <w:noWrap/>
            <w:hideMark/>
          </w:tcPr>
          <w:p w:rsidR="0002065B" w:rsidRPr="0002065B" w:rsidRDefault="0002065B" w:rsidP="0002065B">
            <w:pPr>
              <w:ind w:firstLine="0"/>
              <w:jc w:val="center"/>
              <w:rPr>
                <w:rFonts w:cs="Times New Roman"/>
                <w:sz w:val="22"/>
              </w:rPr>
            </w:pPr>
            <w:r w:rsidRPr="0002065B">
              <w:rPr>
                <w:rFonts w:cs="Times New Roman"/>
                <w:color w:val="000000"/>
                <w:sz w:val="22"/>
              </w:rPr>
              <w:t>164,4</w:t>
            </w:r>
          </w:p>
        </w:tc>
        <w:tc>
          <w:tcPr>
            <w:tcW w:w="1202" w:type="dxa"/>
            <w:shd w:val="clear" w:color="auto" w:fill="auto"/>
            <w:noWrap/>
            <w:hideMark/>
          </w:tcPr>
          <w:p w:rsidR="0002065B" w:rsidRPr="0002065B" w:rsidRDefault="0002065B" w:rsidP="0002065B">
            <w:pPr>
              <w:ind w:firstLine="0"/>
              <w:jc w:val="center"/>
              <w:rPr>
                <w:rFonts w:cs="Times New Roman"/>
                <w:sz w:val="22"/>
              </w:rPr>
            </w:pPr>
            <w:r w:rsidRPr="0002065B">
              <w:rPr>
                <w:rFonts w:cs="Times New Roman"/>
                <w:color w:val="000000"/>
                <w:sz w:val="22"/>
              </w:rPr>
              <w:t>164,4</w:t>
            </w:r>
          </w:p>
        </w:tc>
        <w:tc>
          <w:tcPr>
            <w:tcW w:w="1202" w:type="dxa"/>
            <w:shd w:val="clear" w:color="auto" w:fill="auto"/>
            <w:noWrap/>
            <w:hideMark/>
          </w:tcPr>
          <w:p w:rsidR="0002065B" w:rsidRPr="0002065B" w:rsidRDefault="0002065B" w:rsidP="0002065B">
            <w:pPr>
              <w:ind w:firstLine="0"/>
              <w:jc w:val="center"/>
              <w:rPr>
                <w:rFonts w:cs="Times New Roman"/>
                <w:sz w:val="22"/>
              </w:rPr>
            </w:pPr>
            <w:r w:rsidRPr="0002065B">
              <w:rPr>
                <w:rFonts w:cs="Times New Roman"/>
                <w:color w:val="000000"/>
                <w:sz w:val="22"/>
              </w:rPr>
              <w:t>164,4</w:t>
            </w:r>
          </w:p>
        </w:tc>
        <w:tc>
          <w:tcPr>
            <w:tcW w:w="1202" w:type="dxa"/>
            <w:shd w:val="clear" w:color="auto" w:fill="auto"/>
            <w:noWrap/>
            <w:hideMark/>
          </w:tcPr>
          <w:p w:rsidR="0002065B" w:rsidRPr="0002065B" w:rsidRDefault="0002065B" w:rsidP="0002065B">
            <w:pPr>
              <w:ind w:firstLine="0"/>
              <w:jc w:val="center"/>
              <w:rPr>
                <w:rFonts w:cs="Times New Roman"/>
                <w:sz w:val="22"/>
              </w:rPr>
            </w:pPr>
            <w:r w:rsidRPr="0002065B">
              <w:rPr>
                <w:rFonts w:cs="Times New Roman"/>
                <w:color w:val="000000"/>
                <w:sz w:val="22"/>
              </w:rPr>
              <w:t>164,4</w:t>
            </w:r>
          </w:p>
        </w:tc>
        <w:tc>
          <w:tcPr>
            <w:tcW w:w="1179" w:type="dxa"/>
            <w:shd w:val="clear" w:color="auto" w:fill="auto"/>
            <w:noWrap/>
            <w:hideMark/>
          </w:tcPr>
          <w:p w:rsidR="0002065B" w:rsidRPr="0002065B" w:rsidRDefault="0002065B" w:rsidP="0002065B">
            <w:pPr>
              <w:ind w:firstLine="0"/>
              <w:jc w:val="center"/>
              <w:rPr>
                <w:rFonts w:cs="Times New Roman"/>
                <w:sz w:val="22"/>
              </w:rPr>
            </w:pPr>
            <w:r w:rsidRPr="0002065B">
              <w:rPr>
                <w:rFonts w:cs="Times New Roman"/>
                <w:color w:val="000000"/>
                <w:sz w:val="22"/>
              </w:rPr>
              <w:t>164,4</w:t>
            </w:r>
          </w:p>
        </w:tc>
      </w:tr>
      <w:tr w:rsidR="0002065B" w:rsidRPr="00BE3942" w:rsidTr="0002065B">
        <w:trPr>
          <w:trHeight w:val="20"/>
        </w:trPr>
        <w:tc>
          <w:tcPr>
            <w:tcW w:w="1290" w:type="dxa"/>
            <w:shd w:val="clear" w:color="auto" w:fill="auto"/>
            <w:vAlign w:val="center"/>
          </w:tcPr>
          <w:p w:rsidR="0002065B" w:rsidRPr="0002065B" w:rsidRDefault="0002065B" w:rsidP="0002065B">
            <w:pPr>
              <w:ind w:firstLine="0"/>
              <w:rPr>
                <w:rFonts w:eastAsia="Times New Roman" w:cs="Times New Roman"/>
                <w:color w:val="000000"/>
                <w:sz w:val="22"/>
                <w:lang w:eastAsia="ru-RU"/>
              </w:rPr>
            </w:pPr>
          </w:p>
        </w:tc>
        <w:tc>
          <w:tcPr>
            <w:tcW w:w="3808" w:type="dxa"/>
            <w:shd w:val="clear" w:color="auto" w:fill="auto"/>
            <w:vAlign w:val="center"/>
          </w:tcPr>
          <w:p w:rsidR="0002065B" w:rsidRPr="0002065B" w:rsidRDefault="0002065B" w:rsidP="0002065B">
            <w:pPr>
              <w:ind w:firstLine="0"/>
              <w:rPr>
                <w:rFonts w:eastAsia="Times New Roman" w:cs="Times New Roman"/>
                <w:color w:val="000000"/>
                <w:sz w:val="22"/>
                <w:lang w:eastAsia="ru-RU"/>
              </w:rPr>
            </w:pPr>
            <w:r w:rsidRPr="0002065B">
              <w:rPr>
                <w:rFonts w:eastAsia="Times New Roman" w:cs="Times New Roman"/>
                <w:color w:val="000000"/>
                <w:sz w:val="22"/>
                <w:lang w:eastAsia="ru-RU"/>
              </w:rPr>
              <w:t>Всего природный газ</w:t>
            </w:r>
          </w:p>
        </w:tc>
        <w:tc>
          <w:tcPr>
            <w:tcW w:w="1418" w:type="dxa"/>
            <w:shd w:val="clear" w:color="auto" w:fill="auto"/>
            <w:vAlign w:val="center"/>
            <w:hideMark/>
          </w:tcPr>
          <w:p w:rsidR="0002065B" w:rsidRPr="0002065B" w:rsidRDefault="0002065B" w:rsidP="0002065B">
            <w:pPr>
              <w:ind w:firstLine="0"/>
              <w:jc w:val="center"/>
              <w:rPr>
                <w:rFonts w:eastAsia="Times New Roman" w:cs="Times New Roman"/>
                <w:color w:val="000000"/>
                <w:sz w:val="22"/>
                <w:lang w:eastAsia="ru-RU"/>
              </w:rPr>
            </w:pPr>
            <w:r w:rsidRPr="0002065B">
              <w:rPr>
                <w:rFonts w:eastAsia="Times New Roman" w:cs="Times New Roman"/>
                <w:color w:val="000000"/>
                <w:sz w:val="22"/>
                <w:lang w:eastAsia="ru-RU"/>
              </w:rPr>
              <w:t>газ</w:t>
            </w:r>
          </w:p>
        </w:tc>
        <w:tc>
          <w:tcPr>
            <w:tcW w:w="1246" w:type="dxa"/>
            <w:shd w:val="clear" w:color="auto" w:fill="auto"/>
            <w:noWrap/>
            <w:vAlign w:val="center"/>
            <w:hideMark/>
          </w:tcPr>
          <w:p w:rsidR="0002065B" w:rsidRPr="0002065B" w:rsidRDefault="0002065B" w:rsidP="0002065B">
            <w:pPr>
              <w:ind w:firstLine="0"/>
              <w:jc w:val="center"/>
              <w:rPr>
                <w:rFonts w:eastAsia="Times New Roman" w:cs="Times New Roman"/>
                <w:color w:val="000000"/>
                <w:sz w:val="22"/>
                <w:lang w:eastAsia="ru-RU"/>
              </w:rPr>
            </w:pPr>
            <w:r w:rsidRPr="0002065B">
              <w:rPr>
                <w:rFonts w:eastAsia="Times New Roman" w:cs="Times New Roman"/>
                <w:color w:val="000000"/>
                <w:sz w:val="22"/>
                <w:lang w:eastAsia="ru-RU"/>
              </w:rPr>
              <w:t>153,1</w:t>
            </w:r>
          </w:p>
        </w:tc>
        <w:tc>
          <w:tcPr>
            <w:tcW w:w="1201" w:type="dxa"/>
            <w:shd w:val="clear" w:color="auto" w:fill="auto"/>
            <w:noWrap/>
            <w:vAlign w:val="center"/>
            <w:hideMark/>
          </w:tcPr>
          <w:p w:rsidR="0002065B" w:rsidRPr="0002065B" w:rsidRDefault="0002065B" w:rsidP="0002065B">
            <w:pPr>
              <w:ind w:firstLine="0"/>
              <w:jc w:val="center"/>
              <w:rPr>
                <w:rFonts w:cs="Times New Roman"/>
                <w:color w:val="000000"/>
                <w:sz w:val="22"/>
              </w:rPr>
            </w:pPr>
            <w:r w:rsidRPr="0002065B">
              <w:rPr>
                <w:rFonts w:cs="Times New Roman"/>
                <w:color w:val="000000"/>
                <w:sz w:val="22"/>
              </w:rPr>
              <w:t>150,8</w:t>
            </w:r>
          </w:p>
        </w:tc>
        <w:tc>
          <w:tcPr>
            <w:tcW w:w="1201" w:type="dxa"/>
            <w:shd w:val="clear" w:color="auto" w:fill="auto"/>
            <w:noWrap/>
            <w:vAlign w:val="center"/>
            <w:hideMark/>
          </w:tcPr>
          <w:p w:rsidR="0002065B" w:rsidRPr="0002065B" w:rsidRDefault="0002065B" w:rsidP="0002065B">
            <w:pPr>
              <w:ind w:firstLine="0"/>
              <w:jc w:val="center"/>
              <w:rPr>
                <w:rFonts w:cs="Times New Roman"/>
                <w:color w:val="000000"/>
                <w:sz w:val="22"/>
              </w:rPr>
            </w:pPr>
            <w:r w:rsidRPr="0002065B">
              <w:rPr>
                <w:rFonts w:cs="Times New Roman"/>
                <w:color w:val="000000"/>
                <w:sz w:val="22"/>
              </w:rPr>
              <w:t>165,3</w:t>
            </w:r>
          </w:p>
        </w:tc>
        <w:tc>
          <w:tcPr>
            <w:tcW w:w="1202" w:type="dxa"/>
            <w:shd w:val="clear" w:color="auto" w:fill="auto"/>
            <w:noWrap/>
            <w:vAlign w:val="center"/>
            <w:hideMark/>
          </w:tcPr>
          <w:p w:rsidR="0002065B" w:rsidRPr="0002065B" w:rsidRDefault="0002065B" w:rsidP="0002065B">
            <w:pPr>
              <w:ind w:firstLine="0"/>
              <w:jc w:val="center"/>
              <w:rPr>
                <w:rFonts w:cs="Times New Roman"/>
                <w:color w:val="000000"/>
                <w:sz w:val="22"/>
              </w:rPr>
            </w:pPr>
            <w:r w:rsidRPr="0002065B">
              <w:rPr>
                <w:rFonts w:cs="Times New Roman"/>
                <w:color w:val="000000"/>
                <w:sz w:val="22"/>
              </w:rPr>
              <w:t>164,4</w:t>
            </w:r>
          </w:p>
        </w:tc>
        <w:tc>
          <w:tcPr>
            <w:tcW w:w="1202" w:type="dxa"/>
            <w:shd w:val="clear" w:color="auto" w:fill="auto"/>
            <w:noWrap/>
            <w:vAlign w:val="center"/>
            <w:hideMark/>
          </w:tcPr>
          <w:p w:rsidR="0002065B" w:rsidRPr="0002065B" w:rsidRDefault="0002065B" w:rsidP="0002065B">
            <w:pPr>
              <w:ind w:firstLine="0"/>
              <w:jc w:val="center"/>
              <w:rPr>
                <w:rFonts w:cs="Times New Roman"/>
                <w:color w:val="000000"/>
                <w:sz w:val="22"/>
              </w:rPr>
            </w:pPr>
            <w:r w:rsidRPr="0002065B">
              <w:rPr>
                <w:rFonts w:cs="Times New Roman"/>
                <w:color w:val="000000"/>
                <w:sz w:val="22"/>
              </w:rPr>
              <w:t>164,4</w:t>
            </w:r>
          </w:p>
        </w:tc>
        <w:tc>
          <w:tcPr>
            <w:tcW w:w="1202" w:type="dxa"/>
            <w:shd w:val="clear" w:color="auto" w:fill="auto"/>
            <w:noWrap/>
            <w:vAlign w:val="center"/>
            <w:hideMark/>
          </w:tcPr>
          <w:p w:rsidR="0002065B" w:rsidRPr="0002065B" w:rsidRDefault="0002065B" w:rsidP="0002065B">
            <w:pPr>
              <w:ind w:firstLine="0"/>
              <w:jc w:val="center"/>
              <w:rPr>
                <w:rFonts w:cs="Times New Roman"/>
                <w:color w:val="000000"/>
                <w:sz w:val="22"/>
              </w:rPr>
            </w:pPr>
            <w:r w:rsidRPr="0002065B">
              <w:rPr>
                <w:rFonts w:cs="Times New Roman"/>
                <w:color w:val="000000"/>
                <w:sz w:val="22"/>
              </w:rPr>
              <w:t>164,4</w:t>
            </w:r>
          </w:p>
        </w:tc>
        <w:tc>
          <w:tcPr>
            <w:tcW w:w="1202" w:type="dxa"/>
            <w:shd w:val="clear" w:color="auto" w:fill="auto"/>
            <w:noWrap/>
            <w:vAlign w:val="center"/>
            <w:hideMark/>
          </w:tcPr>
          <w:p w:rsidR="0002065B" w:rsidRPr="0002065B" w:rsidRDefault="0002065B" w:rsidP="0002065B">
            <w:pPr>
              <w:ind w:firstLine="0"/>
              <w:jc w:val="center"/>
              <w:rPr>
                <w:rFonts w:cs="Times New Roman"/>
                <w:color w:val="000000"/>
                <w:sz w:val="22"/>
              </w:rPr>
            </w:pPr>
            <w:r w:rsidRPr="0002065B">
              <w:rPr>
                <w:rFonts w:cs="Times New Roman"/>
                <w:color w:val="000000"/>
                <w:sz w:val="22"/>
              </w:rPr>
              <w:t>164,4</w:t>
            </w:r>
          </w:p>
        </w:tc>
        <w:tc>
          <w:tcPr>
            <w:tcW w:w="1202" w:type="dxa"/>
            <w:shd w:val="clear" w:color="auto" w:fill="auto"/>
            <w:noWrap/>
            <w:vAlign w:val="center"/>
            <w:hideMark/>
          </w:tcPr>
          <w:p w:rsidR="0002065B" w:rsidRPr="0002065B" w:rsidRDefault="0002065B" w:rsidP="0002065B">
            <w:pPr>
              <w:ind w:firstLine="0"/>
              <w:jc w:val="center"/>
              <w:rPr>
                <w:rFonts w:cs="Times New Roman"/>
                <w:color w:val="000000"/>
                <w:sz w:val="22"/>
              </w:rPr>
            </w:pPr>
            <w:r w:rsidRPr="0002065B">
              <w:rPr>
                <w:rFonts w:cs="Times New Roman"/>
                <w:color w:val="000000"/>
                <w:sz w:val="22"/>
              </w:rPr>
              <w:t>164,4</w:t>
            </w:r>
          </w:p>
        </w:tc>
        <w:tc>
          <w:tcPr>
            <w:tcW w:w="1202" w:type="dxa"/>
            <w:shd w:val="clear" w:color="auto" w:fill="auto"/>
            <w:noWrap/>
            <w:hideMark/>
          </w:tcPr>
          <w:p w:rsidR="0002065B" w:rsidRPr="0002065B" w:rsidRDefault="0002065B" w:rsidP="0002065B">
            <w:pPr>
              <w:ind w:firstLine="0"/>
              <w:jc w:val="center"/>
              <w:rPr>
                <w:rFonts w:cs="Times New Roman"/>
                <w:sz w:val="22"/>
              </w:rPr>
            </w:pPr>
            <w:r w:rsidRPr="0002065B">
              <w:rPr>
                <w:rFonts w:cs="Times New Roman"/>
                <w:color w:val="000000"/>
                <w:sz w:val="22"/>
              </w:rPr>
              <w:t>164,4</w:t>
            </w:r>
          </w:p>
        </w:tc>
        <w:tc>
          <w:tcPr>
            <w:tcW w:w="1202" w:type="dxa"/>
            <w:shd w:val="clear" w:color="auto" w:fill="auto"/>
            <w:noWrap/>
            <w:hideMark/>
          </w:tcPr>
          <w:p w:rsidR="0002065B" w:rsidRPr="0002065B" w:rsidRDefault="0002065B" w:rsidP="0002065B">
            <w:pPr>
              <w:ind w:firstLine="0"/>
              <w:jc w:val="center"/>
              <w:rPr>
                <w:rFonts w:cs="Times New Roman"/>
                <w:sz w:val="22"/>
              </w:rPr>
            </w:pPr>
            <w:r w:rsidRPr="0002065B">
              <w:rPr>
                <w:rFonts w:cs="Times New Roman"/>
                <w:color w:val="000000"/>
                <w:sz w:val="22"/>
              </w:rPr>
              <w:t>164,4</w:t>
            </w:r>
          </w:p>
        </w:tc>
        <w:tc>
          <w:tcPr>
            <w:tcW w:w="1202" w:type="dxa"/>
            <w:shd w:val="clear" w:color="auto" w:fill="auto"/>
            <w:noWrap/>
            <w:hideMark/>
          </w:tcPr>
          <w:p w:rsidR="0002065B" w:rsidRPr="0002065B" w:rsidRDefault="0002065B" w:rsidP="0002065B">
            <w:pPr>
              <w:ind w:firstLine="0"/>
              <w:jc w:val="center"/>
              <w:rPr>
                <w:rFonts w:cs="Times New Roman"/>
                <w:sz w:val="22"/>
              </w:rPr>
            </w:pPr>
            <w:r w:rsidRPr="0002065B">
              <w:rPr>
                <w:rFonts w:cs="Times New Roman"/>
                <w:color w:val="000000"/>
                <w:sz w:val="22"/>
              </w:rPr>
              <w:t>164,4</w:t>
            </w:r>
          </w:p>
        </w:tc>
        <w:tc>
          <w:tcPr>
            <w:tcW w:w="1202" w:type="dxa"/>
            <w:shd w:val="clear" w:color="auto" w:fill="auto"/>
            <w:noWrap/>
            <w:hideMark/>
          </w:tcPr>
          <w:p w:rsidR="0002065B" w:rsidRPr="0002065B" w:rsidRDefault="0002065B" w:rsidP="0002065B">
            <w:pPr>
              <w:ind w:firstLine="0"/>
              <w:jc w:val="center"/>
              <w:rPr>
                <w:rFonts w:cs="Times New Roman"/>
                <w:sz w:val="22"/>
              </w:rPr>
            </w:pPr>
            <w:r w:rsidRPr="0002065B">
              <w:rPr>
                <w:rFonts w:cs="Times New Roman"/>
                <w:color w:val="000000"/>
                <w:sz w:val="22"/>
              </w:rPr>
              <w:t>164,4</w:t>
            </w:r>
          </w:p>
        </w:tc>
        <w:tc>
          <w:tcPr>
            <w:tcW w:w="1179" w:type="dxa"/>
            <w:shd w:val="clear" w:color="auto" w:fill="auto"/>
            <w:noWrap/>
            <w:hideMark/>
          </w:tcPr>
          <w:p w:rsidR="0002065B" w:rsidRPr="0002065B" w:rsidRDefault="0002065B" w:rsidP="0002065B">
            <w:pPr>
              <w:ind w:firstLine="0"/>
              <w:jc w:val="center"/>
              <w:rPr>
                <w:rFonts w:cs="Times New Roman"/>
                <w:sz w:val="22"/>
              </w:rPr>
            </w:pPr>
            <w:r w:rsidRPr="0002065B">
              <w:rPr>
                <w:rFonts w:cs="Times New Roman"/>
                <w:color w:val="000000"/>
                <w:sz w:val="22"/>
              </w:rPr>
              <w:t>164,4</w:t>
            </w:r>
          </w:p>
        </w:tc>
      </w:tr>
      <w:tr w:rsidR="0002065B" w:rsidRPr="00BE3942" w:rsidTr="0002065B">
        <w:trPr>
          <w:trHeight w:val="20"/>
        </w:trPr>
        <w:tc>
          <w:tcPr>
            <w:tcW w:w="1290" w:type="dxa"/>
            <w:shd w:val="clear" w:color="auto" w:fill="auto"/>
            <w:vAlign w:val="center"/>
          </w:tcPr>
          <w:p w:rsidR="0002065B" w:rsidRPr="0002065B" w:rsidRDefault="0002065B" w:rsidP="0002065B">
            <w:pPr>
              <w:ind w:firstLine="0"/>
              <w:rPr>
                <w:rFonts w:eastAsia="Times New Roman" w:cs="Times New Roman"/>
                <w:color w:val="000000"/>
                <w:sz w:val="22"/>
                <w:lang w:eastAsia="ru-RU"/>
              </w:rPr>
            </w:pPr>
          </w:p>
        </w:tc>
        <w:tc>
          <w:tcPr>
            <w:tcW w:w="3808" w:type="dxa"/>
            <w:shd w:val="clear" w:color="auto" w:fill="auto"/>
            <w:vAlign w:val="center"/>
          </w:tcPr>
          <w:p w:rsidR="0002065B" w:rsidRPr="0002065B" w:rsidRDefault="0002065B" w:rsidP="0002065B">
            <w:pPr>
              <w:ind w:firstLine="0"/>
              <w:rPr>
                <w:rFonts w:eastAsia="Times New Roman" w:cs="Times New Roman"/>
                <w:color w:val="000000"/>
                <w:sz w:val="22"/>
                <w:lang w:eastAsia="ru-RU"/>
              </w:rPr>
            </w:pPr>
            <w:r w:rsidRPr="0002065B">
              <w:rPr>
                <w:rFonts w:eastAsia="Times New Roman" w:cs="Times New Roman"/>
                <w:color w:val="000000"/>
                <w:sz w:val="22"/>
                <w:lang w:eastAsia="ru-RU"/>
              </w:rPr>
              <w:t>Всего мазут</w:t>
            </w:r>
          </w:p>
        </w:tc>
        <w:tc>
          <w:tcPr>
            <w:tcW w:w="1418" w:type="dxa"/>
            <w:shd w:val="clear" w:color="auto" w:fill="auto"/>
            <w:vAlign w:val="center"/>
            <w:hideMark/>
          </w:tcPr>
          <w:p w:rsidR="0002065B" w:rsidRPr="0002065B" w:rsidRDefault="0002065B" w:rsidP="0002065B">
            <w:pPr>
              <w:ind w:firstLine="0"/>
              <w:jc w:val="center"/>
              <w:rPr>
                <w:rFonts w:eastAsia="Times New Roman" w:cs="Times New Roman"/>
                <w:color w:val="000000"/>
                <w:sz w:val="22"/>
                <w:lang w:eastAsia="ru-RU"/>
              </w:rPr>
            </w:pPr>
            <w:r w:rsidRPr="0002065B">
              <w:rPr>
                <w:rFonts w:eastAsia="Times New Roman" w:cs="Times New Roman"/>
                <w:color w:val="000000"/>
                <w:sz w:val="22"/>
                <w:lang w:eastAsia="ru-RU"/>
              </w:rPr>
              <w:t>мазут</w:t>
            </w:r>
          </w:p>
        </w:tc>
        <w:tc>
          <w:tcPr>
            <w:tcW w:w="1246" w:type="dxa"/>
            <w:shd w:val="clear" w:color="auto" w:fill="auto"/>
            <w:noWrap/>
            <w:vAlign w:val="center"/>
            <w:hideMark/>
          </w:tcPr>
          <w:p w:rsidR="0002065B" w:rsidRPr="0002065B" w:rsidRDefault="0002065B" w:rsidP="0002065B">
            <w:pPr>
              <w:ind w:firstLine="0"/>
              <w:jc w:val="center"/>
              <w:rPr>
                <w:rFonts w:eastAsia="Times New Roman" w:cs="Times New Roman"/>
                <w:color w:val="000000"/>
                <w:sz w:val="22"/>
                <w:lang w:eastAsia="ru-RU"/>
              </w:rPr>
            </w:pPr>
            <w:r w:rsidRPr="0002065B">
              <w:rPr>
                <w:rFonts w:eastAsia="Times New Roman" w:cs="Times New Roman"/>
                <w:color w:val="000000"/>
                <w:sz w:val="22"/>
                <w:lang w:eastAsia="ru-RU"/>
              </w:rPr>
              <w:t>0,0</w:t>
            </w:r>
          </w:p>
        </w:tc>
        <w:tc>
          <w:tcPr>
            <w:tcW w:w="1201" w:type="dxa"/>
            <w:shd w:val="clear" w:color="auto" w:fill="auto"/>
            <w:noWrap/>
            <w:vAlign w:val="center"/>
            <w:hideMark/>
          </w:tcPr>
          <w:p w:rsidR="0002065B" w:rsidRPr="0002065B" w:rsidRDefault="0002065B" w:rsidP="0002065B">
            <w:pPr>
              <w:ind w:firstLine="0"/>
              <w:jc w:val="center"/>
              <w:rPr>
                <w:rFonts w:eastAsia="Times New Roman" w:cs="Times New Roman"/>
                <w:color w:val="000000"/>
                <w:sz w:val="22"/>
                <w:lang w:eastAsia="ru-RU"/>
              </w:rPr>
            </w:pPr>
            <w:r w:rsidRPr="0002065B">
              <w:rPr>
                <w:rFonts w:eastAsia="Times New Roman" w:cs="Times New Roman"/>
                <w:color w:val="000000"/>
                <w:sz w:val="22"/>
                <w:lang w:eastAsia="ru-RU"/>
              </w:rPr>
              <w:t>0,0</w:t>
            </w:r>
          </w:p>
        </w:tc>
        <w:tc>
          <w:tcPr>
            <w:tcW w:w="1201" w:type="dxa"/>
            <w:shd w:val="clear" w:color="auto" w:fill="auto"/>
            <w:noWrap/>
            <w:vAlign w:val="center"/>
            <w:hideMark/>
          </w:tcPr>
          <w:p w:rsidR="0002065B" w:rsidRPr="0002065B" w:rsidRDefault="0002065B" w:rsidP="0002065B">
            <w:pPr>
              <w:ind w:firstLine="0"/>
              <w:jc w:val="center"/>
              <w:rPr>
                <w:rFonts w:eastAsia="Times New Roman" w:cs="Times New Roman"/>
                <w:color w:val="000000"/>
                <w:sz w:val="22"/>
                <w:lang w:eastAsia="ru-RU"/>
              </w:rPr>
            </w:pPr>
            <w:r w:rsidRPr="0002065B">
              <w:rPr>
                <w:rFonts w:eastAsia="Times New Roman" w:cs="Times New Roman"/>
                <w:color w:val="000000"/>
                <w:sz w:val="22"/>
                <w:lang w:eastAsia="ru-RU"/>
              </w:rPr>
              <w:t>0,0</w:t>
            </w:r>
          </w:p>
        </w:tc>
        <w:tc>
          <w:tcPr>
            <w:tcW w:w="1202" w:type="dxa"/>
            <w:shd w:val="clear" w:color="auto" w:fill="auto"/>
            <w:noWrap/>
            <w:vAlign w:val="center"/>
            <w:hideMark/>
          </w:tcPr>
          <w:p w:rsidR="0002065B" w:rsidRPr="0002065B" w:rsidRDefault="0002065B" w:rsidP="0002065B">
            <w:pPr>
              <w:ind w:firstLine="0"/>
              <w:jc w:val="center"/>
              <w:rPr>
                <w:rFonts w:eastAsia="Times New Roman" w:cs="Times New Roman"/>
                <w:color w:val="000000"/>
                <w:sz w:val="22"/>
                <w:lang w:eastAsia="ru-RU"/>
              </w:rPr>
            </w:pPr>
            <w:r w:rsidRPr="0002065B">
              <w:rPr>
                <w:rFonts w:eastAsia="Times New Roman" w:cs="Times New Roman"/>
                <w:color w:val="000000"/>
                <w:sz w:val="22"/>
                <w:lang w:eastAsia="ru-RU"/>
              </w:rPr>
              <w:t>0,0</w:t>
            </w:r>
          </w:p>
        </w:tc>
        <w:tc>
          <w:tcPr>
            <w:tcW w:w="1202" w:type="dxa"/>
            <w:shd w:val="clear" w:color="auto" w:fill="auto"/>
            <w:noWrap/>
            <w:vAlign w:val="center"/>
            <w:hideMark/>
          </w:tcPr>
          <w:p w:rsidR="0002065B" w:rsidRPr="0002065B" w:rsidRDefault="0002065B" w:rsidP="0002065B">
            <w:pPr>
              <w:ind w:firstLine="0"/>
              <w:jc w:val="center"/>
              <w:rPr>
                <w:rFonts w:eastAsia="Times New Roman" w:cs="Times New Roman"/>
                <w:color w:val="000000"/>
                <w:sz w:val="22"/>
                <w:lang w:eastAsia="ru-RU"/>
              </w:rPr>
            </w:pPr>
            <w:r w:rsidRPr="0002065B">
              <w:rPr>
                <w:rFonts w:eastAsia="Times New Roman" w:cs="Times New Roman"/>
                <w:color w:val="000000"/>
                <w:sz w:val="22"/>
                <w:lang w:eastAsia="ru-RU"/>
              </w:rPr>
              <w:t>0,0</w:t>
            </w:r>
          </w:p>
        </w:tc>
        <w:tc>
          <w:tcPr>
            <w:tcW w:w="1202" w:type="dxa"/>
            <w:shd w:val="clear" w:color="auto" w:fill="auto"/>
            <w:noWrap/>
            <w:vAlign w:val="center"/>
            <w:hideMark/>
          </w:tcPr>
          <w:p w:rsidR="0002065B" w:rsidRPr="0002065B" w:rsidRDefault="0002065B" w:rsidP="0002065B">
            <w:pPr>
              <w:ind w:firstLine="0"/>
              <w:jc w:val="center"/>
              <w:rPr>
                <w:rFonts w:eastAsia="Times New Roman" w:cs="Times New Roman"/>
                <w:color w:val="000000"/>
                <w:sz w:val="22"/>
                <w:lang w:eastAsia="ru-RU"/>
              </w:rPr>
            </w:pPr>
            <w:r w:rsidRPr="0002065B">
              <w:rPr>
                <w:rFonts w:eastAsia="Times New Roman" w:cs="Times New Roman"/>
                <w:color w:val="000000"/>
                <w:sz w:val="22"/>
                <w:lang w:eastAsia="ru-RU"/>
              </w:rPr>
              <w:t>0,0</w:t>
            </w:r>
          </w:p>
        </w:tc>
        <w:tc>
          <w:tcPr>
            <w:tcW w:w="1202" w:type="dxa"/>
            <w:shd w:val="clear" w:color="auto" w:fill="auto"/>
            <w:noWrap/>
            <w:vAlign w:val="center"/>
            <w:hideMark/>
          </w:tcPr>
          <w:p w:rsidR="0002065B" w:rsidRPr="0002065B" w:rsidRDefault="0002065B" w:rsidP="0002065B">
            <w:pPr>
              <w:ind w:firstLine="0"/>
              <w:jc w:val="center"/>
              <w:rPr>
                <w:rFonts w:eastAsia="Times New Roman" w:cs="Times New Roman"/>
                <w:color w:val="000000"/>
                <w:sz w:val="22"/>
                <w:lang w:eastAsia="ru-RU"/>
              </w:rPr>
            </w:pPr>
            <w:r w:rsidRPr="0002065B">
              <w:rPr>
                <w:rFonts w:eastAsia="Times New Roman" w:cs="Times New Roman"/>
                <w:color w:val="000000"/>
                <w:sz w:val="22"/>
                <w:lang w:eastAsia="ru-RU"/>
              </w:rPr>
              <w:t>0,0</w:t>
            </w:r>
          </w:p>
        </w:tc>
        <w:tc>
          <w:tcPr>
            <w:tcW w:w="1202" w:type="dxa"/>
            <w:shd w:val="clear" w:color="auto" w:fill="auto"/>
            <w:noWrap/>
            <w:vAlign w:val="center"/>
            <w:hideMark/>
          </w:tcPr>
          <w:p w:rsidR="0002065B" w:rsidRPr="0002065B" w:rsidRDefault="0002065B" w:rsidP="0002065B">
            <w:pPr>
              <w:ind w:firstLine="0"/>
              <w:jc w:val="center"/>
              <w:rPr>
                <w:rFonts w:eastAsia="Times New Roman" w:cs="Times New Roman"/>
                <w:color w:val="000000"/>
                <w:sz w:val="22"/>
                <w:lang w:eastAsia="ru-RU"/>
              </w:rPr>
            </w:pPr>
            <w:r w:rsidRPr="0002065B">
              <w:rPr>
                <w:rFonts w:eastAsia="Times New Roman" w:cs="Times New Roman"/>
                <w:color w:val="000000"/>
                <w:sz w:val="22"/>
                <w:lang w:eastAsia="ru-RU"/>
              </w:rPr>
              <w:t>0,0</w:t>
            </w:r>
          </w:p>
        </w:tc>
        <w:tc>
          <w:tcPr>
            <w:tcW w:w="1202" w:type="dxa"/>
            <w:shd w:val="clear" w:color="auto" w:fill="auto"/>
            <w:noWrap/>
            <w:vAlign w:val="center"/>
            <w:hideMark/>
          </w:tcPr>
          <w:p w:rsidR="0002065B" w:rsidRPr="0002065B" w:rsidRDefault="0002065B" w:rsidP="0002065B">
            <w:pPr>
              <w:ind w:firstLine="0"/>
              <w:jc w:val="center"/>
              <w:rPr>
                <w:rFonts w:eastAsia="Times New Roman" w:cs="Times New Roman"/>
                <w:color w:val="000000"/>
                <w:sz w:val="22"/>
                <w:lang w:eastAsia="ru-RU"/>
              </w:rPr>
            </w:pPr>
            <w:r w:rsidRPr="0002065B">
              <w:rPr>
                <w:rFonts w:eastAsia="Times New Roman" w:cs="Times New Roman"/>
                <w:color w:val="000000"/>
                <w:sz w:val="22"/>
                <w:lang w:eastAsia="ru-RU"/>
              </w:rPr>
              <w:t>0,0</w:t>
            </w:r>
          </w:p>
        </w:tc>
        <w:tc>
          <w:tcPr>
            <w:tcW w:w="1202" w:type="dxa"/>
            <w:shd w:val="clear" w:color="auto" w:fill="auto"/>
            <w:noWrap/>
            <w:vAlign w:val="center"/>
            <w:hideMark/>
          </w:tcPr>
          <w:p w:rsidR="0002065B" w:rsidRPr="0002065B" w:rsidRDefault="0002065B" w:rsidP="0002065B">
            <w:pPr>
              <w:ind w:firstLine="0"/>
              <w:jc w:val="center"/>
              <w:rPr>
                <w:rFonts w:eastAsia="Times New Roman" w:cs="Times New Roman"/>
                <w:color w:val="000000"/>
                <w:sz w:val="22"/>
                <w:lang w:eastAsia="ru-RU"/>
              </w:rPr>
            </w:pPr>
            <w:r w:rsidRPr="0002065B">
              <w:rPr>
                <w:rFonts w:eastAsia="Times New Roman" w:cs="Times New Roman"/>
                <w:color w:val="000000"/>
                <w:sz w:val="22"/>
                <w:lang w:eastAsia="ru-RU"/>
              </w:rPr>
              <w:t>0,0</w:t>
            </w:r>
          </w:p>
        </w:tc>
        <w:tc>
          <w:tcPr>
            <w:tcW w:w="1202" w:type="dxa"/>
            <w:shd w:val="clear" w:color="auto" w:fill="auto"/>
            <w:noWrap/>
            <w:vAlign w:val="center"/>
            <w:hideMark/>
          </w:tcPr>
          <w:p w:rsidR="0002065B" w:rsidRPr="0002065B" w:rsidRDefault="0002065B" w:rsidP="0002065B">
            <w:pPr>
              <w:ind w:firstLine="0"/>
              <w:jc w:val="center"/>
              <w:rPr>
                <w:rFonts w:eastAsia="Times New Roman" w:cs="Times New Roman"/>
                <w:color w:val="000000"/>
                <w:sz w:val="22"/>
                <w:lang w:eastAsia="ru-RU"/>
              </w:rPr>
            </w:pPr>
            <w:r w:rsidRPr="0002065B">
              <w:rPr>
                <w:rFonts w:eastAsia="Times New Roman" w:cs="Times New Roman"/>
                <w:color w:val="000000"/>
                <w:sz w:val="22"/>
                <w:lang w:eastAsia="ru-RU"/>
              </w:rPr>
              <w:t>0,0</w:t>
            </w:r>
          </w:p>
        </w:tc>
        <w:tc>
          <w:tcPr>
            <w:tcW w:w="1202" w:type="dxa"/>
            <w:shd w:val="clear" w:color="auto" w:fill="auto"/>
            <w:noWrap/>
            <w:vAlign w:val="center"/>
            <w:hideMark/>
          </w:tcPr>
          <w:p w:rsidR="0002065B" w:rsidRPr="0002065B" w:rsidRDefault="0002065B" w:rsidP="0002065B">
            <w:pPr>
              <w:ind w:firstLine="0"/>
              <w:jc w:val="center"/>
              <w:rPr>
                <w:rFonts w:eastAsia="Times New Roman" w:cs="Times New Roman"/>
                <w:color w:val="000000"/>
                <w:sz w:val="22"/>
                <w:lang w:eastAsia="ru-RU"/>
              </w:rPr>
            </w:pPr>
            <w:r w:rsidRPr="0002065B">
              <w:rPr>
                <w:rFonts w:eastAsia="Times New Roman" w:cs="Times New Roman"/>
                <w:color w:val="000000"/>
                <w:sz w:val="22"/>
                <w:lang w:eastAsia="ru-RU"/>
              </w:rPr>
              <w:t>0,0</w:t>
            </w:r>
          </w:p>
        </w:tc>
        <w:tc>
          <w:tcPr>
            <w:tcW w:w="1179" w:type="dxa"/>
            <w:shd w:val="clear" w:color="auto" w:fill="auto"/>
            <w:noWrap/>
            <w:vAlign w:val="center"/>
            <w:hideMark/>
          </w:tcPr>
          <w:p w:rsidR="0002065B" w:rsidRPr="0002065B" w:rsidRDefault="0002065B" w:rsidP="0002065B">
            <w:pPr>
              <w:ind w:firstLine="0"/>
              <w:jc w:val="center"/>
              <w:rPr>
                <w:rFonts w:eastAsia="Times New Roman" w:cs="Times New Roman"/>
                <w:color w:val="000000"/>
                <w:sz w:val="22"/>
                <w:lang w:eastAsia="ru-RU"/>
              </w:rPr>
            </w:pPr>
            <w:r w:rsidRPr="0002065B">
              <w:rPr>
                <w:rFonts w:eastAsia="Times New Roman" w:cs="Times New Roman"/>
                <w:color w:val="000000"/>
                <w:sz w:val="22"/>
                <w:lang w:eastAsia="ru-RU"/>
              </w:rPr>
              <w:t>0,0</w:t>
            </w:r>
          </w:p>
        </w:tc>
      </w:tr>
      <w:tr w:rsidR="0002065B" w:rsidRPr="00BE3942" w:rsidTr="0002065B">
        <w:trPr>
          <w:trHeight w:val="20"/>
        </w:trPr>
        <w:tc>
          <w:tcPr>
            <w:tcW w:w="1290" w:type="dxa"/>
            <w:shd w:val="clear" w:color="auto" w:fill="auto"/>
            <w:vAlign w:val="center"/>
          </w:tcPr>
          <w:p w:rsidR="0002065B" w:rsidRPr="0002065B" w:rsidRDefault="0002065B" w:rsidP="0002065B">
            <w:pPr>
              <w:ind w:firstLine="0"/>
              <w:rPr>
                <w:rFonts w:eastAsia="Times New Roman" w:cs="Times New Roman"/>
                <w:color w:val="000000"/>
                <w:sz w:val="22"/>
                <w:lang w:eastAsia="ru-RU"/>
              </w:rPr>
            </w:pPr>
          </w:p>
        </w:tc>
        <w:tc>
          <w:tcPr>
            <w:tcW w:w="3808" w:type="dxa"/>
            <w:shd w:val="clear" w:color="auto" w:fill="auto"/>
            <w:vAlign w:val="center"/>
          </w:tcPr>
          <w:p w:rsidR="0002065B" w:rsidRPr="0002065B" w:rsidRDefault="0002065B" w:rsidP="0002065B">
            <w:pPr>
              <w:ind w:firstLine="0"/>
              <w:rPr>
                <w:rFonts w:eastAsia="Times New Roman" w:cs="Times New Roman"/>
                <w:color w:val="000000"/>
                <w:sz w:val="22"/>
                <w:lang w:eastAsia="ru-RU"/>
              </w:rPr>
            </w:pPr>
            <w:r w:rsidRPr="0002065B">
              <w:rPr>
                <w:rFonts w:eastAsia="Times New Roman" w:cs="Times New Roman"/>
                <w:color w:val="000000"/>
                <w:sz w:val="22"/>
                <w:lang w:eastAsia="ru-RU"/>
              </w:rPr>
              <w:t>Всего уголь</w:t>
            </w:r>
          </w:p>
        </w:tc>
        <w:tc>
          <w:tcPr>
            <w:tcW w:w="1418" w:type="dxa"/>
            <w:shd w:val="clear" w:color="auto" w:fill="auto"/>
            <w:vAlign w:val="center"/>
            <w:hideMark/>
          </w:tcPr>
          <w:p w:rsidR="0002065B" w:rsidRPr="0002065B" w:rsidRDefault="0002065B" w:rsidP="0002065B">
            <w:pPr>
              <w:ind w:firstLine="0"/>
              <w:jc w:val="center"/>
              <w:rPr>
                <w:rFonts w:eastAsia="Times New Roman" w:cs="Times New Roman"/>
                <w:color w:val="000000"/>
                <w:sz w:val="22"/>
                <w:lang w:eastAsia="ru-RU"/>
              </w:rPr>
            </w:pPr>
            <w:r w:rsidRPr="0002065B">
              <w:rPr>
                <w:rFonts w:eastAsia="Times New Roman" w:cs="Times New Roman"/>
                <w:color w:val="000000"/>
                <w:sz w:val="22"/>
                <w:lang w:eastAsia="ru-RU"/>
              </w:rPr>
              <w:t>уголь</w:t>
            </w:r>
          </w:p>
        </w:tc>
        <w:tc>
          <w:tcPr>
            <w:tcW w:w="1246" w:type="dxa"/>
            <w:shd w:val="clear" w:color="auto" w:fill="auto"/>
            <w:noWrap/>
            <w:vAlign w:val="center"/>
            <w:hideMark/>
          </w:tcPr>
          <w:p w:rsidR="0002065B" w:rsidRPr="0002065B" w:rsidRDefault="0002065B" w:rsidP="0002065B">
            <w:pPr>
              <w:ind w:firstLine="0"/>
              <w:jc w:val="center"/>
              <w:rPr>
                <w:rFonts w:eastAsia="Times New Roman" w:cs="Times New Roman"/>
                <w:color w:val="000000"/>
                <w:sz w:val="22"/>
                <w:lang w:eastAsia="ru-RU"/>
              </w:rPr>
            </w:pPr>
            <w:r w:rsidRPr="0002065B">
              <w:rPr>
                <w:rFonts w:eastAsia="Times New Roman" w:cs="Times New Roman"/>
                <w:color w:val="000000"/>
                <w:sz w:val="22"/>
                <w:lang w:eastAsia="ru-RU"/>
              </w:rPr>
              <w:t>0,0</w:t>
            </w:r>
          </w:p>
        </w:tc>
        <w:tc>
          <w:tcPr>
            <w:tcW w:w="1201" w:type="dxa"/>
            <w:shd w:val="clear" w:color="auto" w:fill="auto"/>
            <w:noWrap/>
            <w:vAlign w:val="center"/>
            <w:hideMark/>
          </w:tcPr>
          <w:p w:rsidR="0002065B" w:rsidRPr="0002065B" w:rsidRDefault="0002065B" w:rsidP="0002065B">
            <w:pPr>
              <w:ind w:firstLine="0"/>
              <w:jc w:val="center"/>
              <w:rPr>
                <w:rFonts w:eastAsia="Times New Roman" w:cs="Times New Roman"/>
                <w:color w:val="000000"/>
                <w:sz w:val="22"/>
                <w:lang w:eastAsia="ru-RU"/>
              </w:rPr>
            </w:pPr>
            <w:r w:rsidRPr="0002065B">
              <w:rPr>
                <w:rFonts w:eastAsia="Times New Roman" w:cs="Times New Roman"/>
                <w:color w:val="000000"/>
                <w:sz w:val="22"/>
                <w:lang w:eastAsia="ru-RU"/>
              </w:rPr>
              <w:t>0,0</w:t>
            </w:r>
          </w:p>
        </w:tc>
        <w:tc>
          <w:tcPr>
            <w:tcW w:w="1201" w:type="dxa"/>
            <w:shd w:val="clear" w:color="auto" w:fill="auto"/>
            <w:noWrap/>
            <w:vAlign w:val="center"/>
            <w:hideMark/>
          </w:tcPr>
          <w:p w:rsidR="0002065B" w:rsidRPr="0002065B" w:rsidRDefault="0002065B" w:rsidP="0002065B">
            <w:pPr>
              <w:ind w:firstLine="0"/>
              <w:jc w:val="center"/>
              <w:rPr>
                <w:rFonts w:eastAsia="Times New Roman" w:cs="Times New Roman"/>
                <w:color w:val="000000"/>
                <w:sz w:val="22"/>
                <w:lang w:eastAsia="ru-RU"/>
              </w:rPr>
            </w:pPr>
            <w:r w:rsidRPr="0002065B">
              <w:rPr>
                <w:rFonts w:eastAsia="Times New Roman" w:cs="Times New Roman"/>
                <w:color w:val="000000"/>
                <w:sz w:val="22"/>
                <w:lang w:eastAsia="ru-RU"/>
              </w:rPr>
              <w:t>0,0</w:t>
            </w:r>
          </w:p>
        </w:tc>
        <w:tc>
          <w:tcPr>
            <w:tcW w:w="1202" w:type="dxa"/>
            <w:shd w:val="clear" w:color="auto" w:fill="auto"/>
            <w:noWrap/>
            <w:vAlign w:val="center"/>
            <w:hideMark/>
          </w:tcPr>
          <w:p w:rsidR="0002065B" w:rsidRPr="0002065B" w:rsidRDefault="0002065B" w:rsidP="0002065B">
            <w:pPr>
              <w:ind w:firstLine="0"/>
              <w:jc w:val="center"/>
              <w:rPr>
                <w:rFonts w:eastAsia="Times New Roman" w:cs="Times New Roman"/>
                <w:color w:val="000000"/>
                <w:sz w:val="22"/>
                <w:lang w:eastAsia="ru-RU"/>
              </w:rPr>
            </w:pPr>
            <w:r w:rsidRPr="0002065B">
              <w:rPr>
                <w:rFonts w:eastAsia="Times New Roman" w:cs="Times New Roman"/>
                <w:color w:val="000000"/>
                <w:sz w:val="22"/>
                <w:lang w:eastAsia="ru-RU"/>
              </w:rPr>
              <w:t>0,0</w:t>
            </w:r>
          </w:p>
        </w:tc>
        <w:tc>
          <w:tcPr>
            <w:tcW w:w="1202" w:type="dxa"/>
            <w:shd w:val="clear" w:color="auto" w:fill="auto"/>
            <w:noWrap/>
            <w:vAlign w:val="center"/>
            <w:hideMark/>
          </w:tcPr>
          <w:p w:rsidR="0002065B" w:rsidRPr="0002065B" w:rsidRDefault="0002065B" w:rsidP="0002065B">
            <w:pPr>
              <w:ind w:firstLine="0"/>
              <w:jc w:val="center"/>
              <w:rPr>
                <w:rFonts w:eastAsia="Times New Roman" w:cs="Times New Roman"/>
                <w:color w:val="000000"/>
                <w:sz w:val="22"/>
                <w:lang w:eastAsia="ru-RU"/>
              </w:rPr>
            </w:pPr>
            <w:r w:rsidRPr="0002065B">
              <w:rPr>
                <w:rFonts w:eastAsia="Times New Roman" w:cs="Times New Roman"/>
                <w:color w:val="000000"/>
                <w:sz w:val="22"/>
                <w:lang w:eastAsia="ru-RU"/>
              </w:rPr>
              <w:t>0,0</w:t>
            </w:r>
          </w:p>
        </w:tc>
        <w:tc>
          <w:tcPr>
            <w:tcW w:w="1202" w:type="dxa"/>
            <w:shd w:val="clear" w:color="auto" w:fill="auto"/>
            <w:noWrap/>
            <w:vAlign w:val="center"/>
            <w:hideMark/>
          </w:tcPr>
          <w:p w:rsidR="0002065B" w:rsidRPr="0002065B" w:rsidRDefault="0002065B" w:rsidP="0002065B">
            <w:pPr>
              <w:ind w:firstLine="0"/>
              <w:jc w:val="center"/>
              <w:rPr>
                <w:rFonts w:eastAsia="Times New Roman" w:cs="Times New Roman"/>
                <w:color w:val="000000"/>
                <w:sz w:val="22"/>
                <w:lang w:eastAsia="ru-RU"/>
              </w:rPr>
            </w:pPr>
            <w:r w:rsidRPr="0002065B">
              <w:rPr>
                <w:rFonts w:eastAsia="Times New Roman" w:cs="Times New Roman"/>
                <w:color w:val="000000"/>
                <w:sz w:val="22"/>
                <w:lang w:eastAsia="ru-RU"/>
              </w:rPr>
              <w:t>0,0</w:t>
            </w:r>
          </w:p>
        </w:tc>
        <w:tc>
          <w:tcPr>
            <w:tcW w:w="1202" w:type="dxa"/>
            <w:shd w:val="clear" w:color="auto" w:fill="auto"/>
            <w:noWrap/>
            <w:vAlign w:val="center"/>
            <w:hideMark/>
          </w:tcPr>
          <w:p w:rsidR="0002065B" w:rsidRPr="0002065B" w:rsidRDefault="0002065B" w:rsidP="0002065B">
            <w:pPr>
              <w:ind w:firstLine="0"/>
              <w:jc w:val="center"/>
              <w:rPr>
                <w:rFonts w:eastAsia="Times New Roman" w:cs="Times New Roman"/>
                <w:color w:val="000000"/>
                <w:sz w:val="22"/>
                <w:lang w:eastAsia="ru-RU"/>
              </w:rPr>
            </w:pPr>
            <w:r w:rsidRPr="0002065B">
              <w:rPr>
                <w:rFonts w:eastAsia="Times New Roman" w:cs="Times New Roman"/>
                <w:color w:val="000000"/>
                <w:sz w:val="22"/>
                <w:lang w:eastAsia="ru-RU"/>
              </w:rPr>
              <w:t>0,0</w:t>
            </w:r>
          </w:p>
        </w:tc>
        <w:tc>
          <w:tcPr>
            <w:tcW w:w="1202" w:type="dxa"/>
            <w:shd w:val="clear" w:color="auto" w:fill="auto"/>
            <w:noWrap/>
            <w:vAlign w:val="center"/>
            <w:hideMark/>
          </w:tcPr>
          <w:p w:rsidR="0002065B" w:rsidRPr="0002065B" w:rsidRDefault="0002065B" w:rsidP="0002065B">
            <w:pPr>
              <w:ind w:firstLine="0"/>
              <w:jc w:val="center"/>
              <w:rPr>
                <w:rFonts w:eastAsia="Times New Roman" w:cs="Times New Roman"/>
                <w:color w:val="000000"/>
                <w:sz w:val="22"/>
                <w:lang w:eastAsia="ru-RU"/>
              </w:rPr>
            </w:pPr>
            <w:r w:rsidRPr="0002065B">
              <w:rPr>
                <w:rFonts w:eastAsia="Times New Roman" w:cs="Times New Roman"/>
                <w:color w:val="000000"/>
                <w:sz w:val="22"/>
                <w:lang w:eastAsia="ru-RU"/>
              </w:rPr>
              <w:t>0,0</w:t>
            </w:r>
          </w:p>
        </w:tc>
        <w:tc>
          <w:tcPr>
            <w:tcW w:w="1202" w:type="dxa"/>
            <w:shd w:val="clear" w:color="auto" w:fill="auto"/>
            <w:noWrap/>
            <w:vAlign w:val="center"/>
            <w:hideMark/>
          </w:tcPr>
          <w:p w:rsidR="0002065B" w:rsidRPr="0002065B" w:rsidRDefault="0002065B" w:rsidP="0002065B">
            <w:pPr>
              <w:ind w:firstLine="0"/>
              <w:jc w:val="center"/>
              <w:rPr>
                <w:rFonts w:eastAsia="Times New Roman" w:cs="Times New Roman"/>
                <w:color w:val="000000"/>
                <w:sz w:val="22"/>
                <w:lang w:eastAsia="ru-RU"/>
              </w:rPr>
            </w:pPr>
            <w:r w:rsidRPr="0002065B">
              <w:rPr>
                <w:rFonts w:eastAsia="Times New Roman" w:cs="Times New Roman"/>
                <w:color w:val="000000"/>
                <w:sz w:val="22"/>
                <w:lang w:eastAsia="ru-RU"/>
              </w:rPr>
              <w:t>0,0</w:t>
            </w:r>
          </w:p>
        </w:tc>
        <w:tc>
          <w:tcPr>
            <w:tcW w:w="1202" w:type="dxa"/>
            <w:shd w:val="clear" w:color="auto" w:fill="auto"/>
            <w:noWrap/>
            <w:vAlign w:val="center"/>
            <w:hideMark/>
          </w:tcPr>
          <w:p w:rsidR="0002065B" w:rsidRPr="0002065B" w:rsidRDefault="0002065B" w:rsidP="0002065B">
            <w:pPr>
              <w:ind w:firstLine="0"/>
              <w:jc w:val="center"/>
              <w:rPr>
                <w:rFonts w:eastAsia="Times New Roman" w:cs="Times New Roman"/>
                <w:color w:val="000000"/>
                <w:sz w:val="22"/>
                <w:lang w:eastAsia="ru-RU"/>
              </w:rPr>
            </w:pPr>
            <w:r w:rsidRPr="0002065B">
              <w:rPr>
                <w:rFonts w:eastAsia="Times New Roman" w:cs="Times New Roman"/>
                <w:color w:val="000000"/>
                <w:sz w:val="22"/>
                <w:lang w:eastAsia="ru-RU"/>
              </w:rPr>
              <w:t>0,0</w:t>
            </w:r>
          </w:p>
        </w:tc>
        <w:tc>
          <w:tcPr>
            <w:tcW w:w="1202" w:type="dxa"/>
            <w:shd w:val="clear" w:color="auto" w:fill="auto"/>
            <w:noWrap/>
            <w:vAlign w:val="center"/>
            <w:hideMark/>
          </w:tcPr>
          <w:p w:rsidR="0002065B" w:rsidRPr="0002065B" w:rsidRDefault="0002065B" w:rsidP="0002065B">
            <w:pPr>
              <w:ind w:firstLine="0"/>
              <w:jc w:val="center"/>
              <w:rPr>
                <w:rFonts w:eastAsia="Times New Roman" w:cs="Times New Roman"/>
                <w:color w:val="000000"/>
                <w:sz w:val="22"/>
                <w:lang w:eastAsia="ru-RU"/>
              </w:rPr>
            </w:pPr>
            <w:r w:rsidRPr="0002065B">
              <w:rPr>
                <w:rFonts w:eastAsia="Times New Roman" w:cs="Times New Roman"/>
                <w:color w:val="000000"/>
                <w:sz w:val="22"/>
                <w:lang w:eastAsia="ru-RU"/>
              </w:rPr>
              <w:t>0,0</w:t>
            </w:r>
          </w:p>
        </w:tc>
        <w:tc>
          <w:tcPr>
            <w:tcW w:w="1202" w:type="dxa"/>
            <w:shd w:val="clear" w:color="auto" w:fill="auto"/>
            <w:noWrap/>
            <w:vAlign w:val="center"/>
            <w:hideMark/>
          </w:tcPr>
          <w:p w:rsidR="0002065B" w:rsidRPr="0002065B" w:rsidRDefault="0002065B" w:rsidP="0002065B">
            <w:pPr>
              <w:ind w:firstLine="0"/>
              <w:jc w:val="center"/>
              <w:rPr>
                <w:rFonts w:eastAsia="Times New Roman" w:cs="Times New Roman"/>
                <w:color w:val="000000"/>
                <w:sz w:val="22"/>
                <w:lang w:eastAsia="ru-RU"/>
              </w:rPr>
            </w:pPr>
            <w:r w:rsidRPr="0002065B">
              <w:rPr>
                <w:rFonts w:eastAsia="Times New Roman" w:cs="Times New Roman"/>
                <w:color w:val="000000"/>
                <w:sz w:val="22"/>
                <w:lang w:eastAsia="ru-RU"/>
              </w:rPr>
              <w:t>0,0</w:t>
            </w:r>
          </w:p>
        </w:tc>
        <w:tc>
          <w:tcPr>
            <w:tcW w:w="1179" w:type="dxa"/>
            <w:shd w:val="clear" w:color="auto" w:fill="auto"/>
            <w:noWrap/>
            <w:vAlign w:val="center"/>
            <w:hideMark/>
          </w:tcPr>
          <w:p w:rsidR="0002065B" w:rsidRPr="0002065B" w:rsidRDefault="0002065B" w:rsidP="0002065B">
            <w:pPr>
              <w:ind w:firstLine="0"/>
              <w:jc w:val="center"/>
              <w:rPr>
                <w:rFonts w:eastAsia="Times New Roman" w:cs="Times New Roman"/>
                <w:color w:val="000000"/>
                <w:sz w:val="22"/>
                <w:lang w:eastAsia="ru-RU"/>
              </w:rPr>
            </w:pPr>
            <w:r w:rsidRPr="0002065B">
              <w:rPr>
                <w:rFonts w:eastAsia="Times New Roman" w:cs="Times New Roman"/>
                <w:color w:val="000000"/>
                <w:sz w:val="22"/>
                <w:lang w:eastAsia="ru-RU"/>
              </w:rPr>
              <w:t>0,0</w:t>
            </w:r>
          </w:p>
        </w:tc>
      </w:tr>
      <w:tr w:rsidR="0002065B" w:rsidRPr="00BE3942" w:rsidTr="0002065B">
        <w:trPr>
          <w:trHeight w:val="20"/>
        </w:trPr>
        <w:tc>
          <w:tcPr>
            <w:tcW w:w="1290" w:type="dxa"/>
            <w:shd w:val="clear" w:color="auto" w:fill="auto"/>
            <w:vAlign w:val="center"/>
          </w:tcPr>
          <w:p w:rsidR="0002065B" w:rsidRPr="0002065B" w:rsidRDefault="0002065B" w:rsidP="0002065B">
            <w:pPr>
              <w:ind w:firstLine="0"/>
              <w:rPr>
                <w:rFonts w:eastAsia="Times New Roman" w:cs="Times New Roman"/>
                <w:color w:val="000000"/>
                <w:sz w:val="22"/>
                <w:lang w:eastAsia="ru-RU"/>
              </w:rPr>
            </w:pPr>
          </w:p>
        </w:tc>
        <w:tc>
          <w:tcPr>
            <w:tcW w:w="3808" w:type="dxa"/>
            <w:shd w:val="clear" w:color="auto" w:fill="auto"/>
            <w:vAlign w:val="center"/>
          </w:tcPr>
          <w:p w:rsidR="0002065B" w:rsidRPr="0002065B" w:rsidRDefault="0002065B" w:rsidP="0002065B">
            <w:pPr>
              <w:ind w:firstLine="0"/>
              <w:rPr>
                <w:rFonts w:eastAsia="Times New Roman" w:cs="Times New Roman"/>
                <w:color w:val="000000"/>
                <w:sz w:val="22"/>
                <w:lang w:eastAsia="ru-RU"/>
              </w:rPr>
            </w:pPr>
            <w:r w:rsidRPr="0002065B">
              <w:rPr>
                <w:rFonts w:eastAsia="Times New Roman" w:cs="Times New Roman"/>
                <w:color w:val="000000"/>
                <w:sz w:val="22"/>
                <w:lang w:eastAsia="ru-RU"/>
              </w:rPr>
              <w:t>Всего электроэнергия</w:t>
            </w:r>
          </w:p>
        </w:tc>
        <w:tc>
          <w:tcPr>
            <w:tcW w:w="1418" w:type="dxa"/>
            <w:shd w:val="clear" w:color="auto" w:fill="auto"/>
            <w:vAlign w:val="center"/>
            <w:hideMark/>
          </w:tcPr>
          <w:p w:rsidR="0002065B" w:rsidRPr="0002065B" w:rsidRDefault="0002065B" w:rsidP="0002065B">
            <w:pPr>
              <w:ind w:firstLine="0"/>
              <w:jc w:val="center"/>
              <w:rPr>
                <w:rFonts w:eastAsia="Times New Roman" w:cs="Times New Roman"/>
                <w:color w:val="000000"/>
                <w:sz w:val="22"/>
                <w:lang w:eastAsia="ru-RU"/>
              </w:rPr>
            </w:pPr>
            <w:r w:rsidRPr="0002065B">
              <w:rPr>
                <w:rFonts w:eastAsia="Times New Roman" w:cs="Times New Roman"/>
                <w:color w:val="000000"/>
                <w:sz w:val="22"/>
                <w:lang w:eastAsia="ru-RU"/>
              </w:rPr>
              <w:t>ЭЭ</w:t>
            </w:r>
          </w:p>
        </w:tc>
        <w:tc>
          <w:tcPr>
            <w:tcW w:w="1246" w:type="dxa"/>
            <w:shd w:val="clear" w:color="auto" w:fill="auto"/>
            <w:noWrap/>
            <w:vAlign w:val="center"/>
            <w:hideMark/>
          </w:tcPr>
          <w:p w:rsidR="0002065B" w:rsidRPr="0002065B" w:rsidRDefault="0002065B" w:rsidP="0002065B">
            <w:pPr>
              <w:ind w:firstLine="0"/>
              <w:jc w:val="center"/>
              <w:rPr>
                <w:rFonts w:eastAsia="Times New Roman" w:cs="Times New Roman"/>
                <w:color w:val="000000"/>
                <w:sz w:val="22"/>
                <w:lang w:eastAsia="ru-RU"/>
              </w:rPr>
            </w:pPr>
            <w:r w:rsidRPr="0002065B">
              <w:rPr>
                <w:rFonts w:eastAsia="Times New Roman" w:cs="Times New Roman"/>
                <w:color w:val="000000"/>
                <w:sz w:val="22"/>
                <w:lang w:eastAsia="ru-RU"/>
              </w:rPr>
              <w:t>0,0</w:t>
            </w:r>
          </w:p>
        </w:tc>
        <w:tc>
          <w:tcPr>
            <w:tcW w:w="1201" w:type="dxa"/>
            <w:shd w:val="clear" w:color="auto" w:fill="auto"/>
            <w:noWrap/>
            <w:vAlign w:val="center"/>
            <w:hideMark/>
          </w:tcPr>
          <w:p w:rsidR="0002065B" w:rsidRPr="0002065B" w:rsidRDefault="0002065B" w:rsidP="0002065B">
            <w:pPr>
              <w:ind w:firstLine="0"/>
              <w:jc w:val="center"/>
              <w:rPr>
                <w:rFonts w:eastAsia="Times New Roman" w:cs="Times New Roman"/>
                <w:color w:val="000000"/>
                <w:sz w:val="22"/>
                <w:lang w:eastAsia="ru-RU"/>
              </w:rPr>
            </w:pPr>
            <w:r w:rsidRPr="0002065B">
              <w:rPr>
                <w:rFonts w:eastAsia="Times New Roman" w:cs="Times New Roman"/>
                <w:color w:val="000000"/>
                <w:sz w:val="22"/>
                <w:lang w:eastAsia="ru-RU"/>
              </w:rPr>
              <w:t>0,0</w:t>
            </w:r>
          </w:p>
        </w:tc>
        <w:tc>
          <w:tcPr>
            <w:tcW w:w="1201" w:type="dxa"/>
            <w:shd w:val="clear" w:color="auto" w:fill="auto"/>
            <w:noWrap/>
            <w:vAlign w:val="center"/>
            <w:hideMark/>
          </w:tcPr>
          <w:p w:rsidR="0002065B" w:rsidRPr="0002065B" w:rsidRDefault="0002065B" w:rsidP="0002065B">
            <w:pPr>
              <w:ind w:firstLine="0"/>
              <w:jc w:val="center"/>
              <w:rPr>
                <w:rFonts w:eastAsia="Times New Roman" w:cs="Times New Roman"/>
                <w:color w:val="000000"/>
                <w:sz w:val="22"/>
                <w:lang w:eastAsia="ru-RU"/>
              </w:rPr>
            </w:pPr>
            <w:r w:rsidRPr="0002065B">
              <w:rPr>
                <w:rFonts w:eastAsia="Times New Roman" w:cs="Times New Roman"/>
                <w:color w:val="000000"/>
                <w:sz w:val="22"/>
                <w:lang w:eastAsia="ru-RU"/>
              </w:rPr>
              <w:t>0,0</w:t>
            </w:r>
          </w:p>
        </w:tc>
        <w:tc>
          <w:tcPr>
            <w:tcW w:w="1202" w:type="dxa"/>
            <w:shd w:val="clear" w:color="auto" w:fill="auto"/>
            <w:noWrap/>
            <w:vAlign w:val="center"/>
            <w:hideMark/>
          </w:tcPr>
          <w:p w:rsidR="0002065B" w:rsidRPr="0002065B" w:rsidRDefault="0002065B" w:rsidP="0002065B">
            <w:pPr>
              <w:ind w:firstLine="0"/>
              <w:jc w:val="center"/>
              <w:rPr>
                <w:rFonts w:eastAsia="Times New Roman" w:cs="Times New Roman"/>
                <w:color w:val="000000"/>
                <w:sz w:val="22"/>
                <w:lang w:eastAsia="ru-RU"/>
              </w:rPr>
            </w:pPr>
            <w:r w:rsidRPr="0002065B">
              <w:rPr>
                <w:rFonts w:eastAsia="Times New Roman" w:cs="Times New Roman"/>
                <w:color w:val="000000"/>
                <w:sz w:val="22"/>
                <w:lang w:eastAsia="ru-RU"/>
              </w:rPr>
              <w:t>0,0</w:t>
            </w:r>
          </w:p>
        </w:tc>
        <w:tc>
          <w:tcPr>
            <w:tcW w:w="1202" w:type="dxa"/>
            <w:shd w:val="clear" w:color="auto" w:fill="auto"/>
            <w:noWrap/>
            <w:vAlign w:val="center"/>
            <w:hideMark/>
          </w:tcPr>
          <w:p w:rsidR="0002065B" w:rsidRPr="0002065B" w:rsidRDefault="0002065B" w:rsidP="0002065B">
            <w:pPr>
              <w:ind w:firstLine="0"/>
              <w:jc w:val="center"/>
              <w:rPr>
                <w:rFonts w:eastAsia="Times New Roman" w:cs="Times New Roman"/>
                <w:color w:val="000000"/>
                <w:sz w:val="22"/>
                <w:lang w:eastAsia="ru-RU"/>
              </w:rPr>
            </w:pPr>
            <w:r w:rsidRPr="0002065B">
              <w:rPr>
                <w:rFonts w:eastAsia="Times New Roman" w:cs="Times New Roman"/>
                <w:color w:val="000000"/>
                <w:sz w:val="22"/>
                <w:lang w:eastAsia="ru-RU"/>
              </w:rPr>
              <w:t>0,0</w:t>
            </w:r>
          </w:p>
        </w:tc>
        <w:tc>
          <w:tcPr>
            <w:tcW w:w="1202" w:type="dxa"/>
            <w:shd w:val="clear" w:color="auto" w:fill="auto"/>
            <w:noWrap/>
            <w:vAlign w:val="center"/>
            <w:hideMark/>
          </w:tcPr>
          <w:p w:rsidR="0002065B" w:rsidRPr="0002065B" w:rsidRDefault="0002065B" w:rsidP="0002065B">
            <w:pPr>
              <w:ind w:firstLine="0"/>
              <w:jc w:val="center"/>
              <w:rPr>
                <w:rFonts w:eastAsia="Times New Roman" w:cs="Times New Roman"/>
                <w:color w:val="000000"/>
                <w:sz w:val="22"/>
                <w:lang w:eastAsia="ru-RU"/>
              </w:rPr>
            </w:pPr>
            <w:r w:rsidRPr="0002065B">
              <w:rPr>
                <w:rFonts w:eastAsia="Times New Roman" w:cs="Times New Roman"/>
                <w:color w:val="000000"/>
                <w:sz w:val="22"/>
                <w:lang w:eastAsia="ru-RU"/>
              </w:rPr>
              <w:t>0,0</w:t>
            </w:r>
          </w:p>
        </w:tc>
        <w:tc>
          <w:tcPr>
            <w:tcW w:w="1202" w:type="dxa"/>
            <w:shd w:val="clear" w:color="auto" w:fill="auto"/>
            <w:noWrap/>
            <w:vAlign w:val="center"/>
            <w:hideMark/>
          </w:tcPr>
          <w:p w:rsidR="0002065B" w:rsidRPr="0002065B" w:rsidRDefault="0002065B" w:rsidP="0002065B">
            <w:pPr>
              <w:ind w:firstLine="0"/>
              <w:jc w:val="center"/>
              <w:rPr>
                <w:rFonts w:eastAsia="Times New Roman" w:cs="Times New Roman"/>
                <w:color w:val="000000"/>
                <w:sz w:val="22"/>
                <w:lang w:eastAsia="ru-RU"/>
              </w:rPr>
            </w:pPr>
            <w:r w:rsidRPr="0002065B">
              <w:rPr>
                <w:rFonts w:eastAsia="Times New Roman" w:cs="Times New Roman"/>
                <w:color w:val="000000"/>
                <w:sz w:val="22"/>
                <w:lang w:eastAsia="ru-RU"/>
              </w:rPr>
              <w:t>0,0</w:t>
            </w:r>
          </w:p>
        </w:tc>
        <w:tc>
          <w:tcPr>
            <w:tcW w:w="1202" w:type="dxa"/>
            <w:shd w:val="clear" w:color="auto" w:fill="auto"/>
            <w:noWrap/>
            <w:vAlign w:val="center"/>
            <w:hideMark/>
          </w:tcPr>
          <w:p w:rsidR="0002065B" w:rsidRPr="0002065B" w:rsidRDefault="0002065B" w:rsidP="0002065B">
            <w:pPr>
              <w:ind w:firstLine="0"/>
              <w:jc w:val="center"/>
              <w:rPr>
                <w:rFonts w:eastAsia="Times New Roman" w:cs="Times New Roman"/>
                <w:color w:val="000000"/>
                <w:sz w:val="22"/>
                <w:lang w:eastAsia="ru-RU"/>
              </w:rPr>
            </w:pPr>
            <w:r w:rsidRPr="0002065B">
              <w:rPr>
                <w:rFonts w:eastAsia="Times New Roman" w:cs="Times New Roman"/>
                <w:color w:val="000000"/>
                <w:sz w:val="22"/>
                <w:lang w:eastAsia="ru-RU"/>
              </w:rPr>
              <w:t>0,0</w:t>
            </w:r>
          </w:p>
        </w:tc>
        <w:tc>
          <w:tcPr>
            <w:tcW w:w="1202" w:type="dxa"/>
            <w:shd w:val="clear" w:color="auto" w:fill="auto"/>
            <w:noWrap/>
            <w:vAlign w:val="center"/>
            <w:hideMark/>
          </w:tcPr>
          <w:p w:rsidR="0002065B" w:rsidRPr="0002065B" w:rsidRDefault="0002065B" w:rsidP="0002065B">
            <w:pPr>
              <w:ind w:firstLine="0"/>
              <w:jc w:val="center"/>
              <w:rPr>
                <w:rFonts w:eastAsia="Times New Roman" w:cs="Times New Roman"/>
                <w:color w:val="000000"/>
                <w:sz w:val="22"/>
                <w:lang w:eastAsia="ru-RU"/>
              </w:rPr>
            </w:pPr>
            <w:r w:rsidRPr="0002065B">
              <w:rPr>
                <w:rFonts w:eastAsia="Times New Roman" w:cs="Times New Roman"/>
                <w:color w:val="000000"/>
                <w:sz w:val="22"/>
                <w:lang w:eastAsia="ru-RU"/>
              </w:rPr>
              <w:t>0,0</w:t>
            </w:r>
          </w:p>
        </w:tc>
        <w:tc>
          <w:tcPr>
            <w:tcW w:w="1202" w:type="dxa"/>
            <w:shd w:val="clear" w:color="auto" w:fill="auto"/>
            <w:noWrap/>
            <w:vAlign w:val="center"/>
            <w:hideMark/>
          </w:tcPr>
          <w:p w:rsidR="0002065B" w:rsidRPr="0002065B" w:rsidRDefault="0002065B" w:rsidP="0002065B">
            <w:pPr>
              <w:ind w:firstLine="0"/>
              <w:jc w:val="center"/>
              <w:rPr>
                <w:rFonts w:eastAsia="Times New Roman" w:cs="Times New Roman"/>
                <w:color w:val="000000"/>
                <w:sz w:val="22"/>
                <w:lang w:eastAsia="ru-RU"/>
              </w:rPr>
            </w:pPr>
            <w:r w:rsidRPr="0002065B">
              <w:rPr>
                <w:rFonts w:eastAsia="Times New Roman" w:cs="Times New Roman"/>
                <w:color w:val="000000"/>
                <w:sz w:val="22"/>
                <w:lang w:eastAsia="ru-RU"/>
              </w:rPr>
              <w:t>0,0</w:t>
            </w:r>
          </w:p>
        </w:tc>
        <w:tc>
          <w:tcPr>
            <w:tcW w:w="1202" w:type="dxa"/>
            <w:shd w:val="clear" w:color="auto" w:fill="auto"/>
            <w:noWrap/>
            <w:vAlign w:val="center"/>
            <w:hideMark/>
          </w:tcPr>
          <w:p w:rsidR="0002065B" w:rsidRPr="0002065B" w:rsidRDefault="0002065B" w:rsidP="0002065B">
            <w:pPr>
              <w:ind w:firstLine="0"/>
              <w:jc w:val="center"/>
              <w:rPr>
                <w:rFonts w:eastAsia="Times New Roman" w:cs="Times New Roman"/>
                <w:color w:val="000000"/>
                <w:sz w:val="22"/>
                <w:lang w:eastAsia="ru-RU"/>
              </w:rPr>
            </w:pPr>
            <w:r w:rsidRPr="0002065B">
              <w:rPr>
                <w:rFonts w:eastAsia="Times New Roman" w:cs="Times New Roman"/>
                <w:color w:val="000000"/>
                <w:sz w:val="22"/>
                <w:lang w:eastAsia="ru-RU"/>
              </w:rPr>
              <w:t>0,0</w:t>
            </w:r>
          </w:p>
        </w:tc>
        <w:tc>
          <w:tcPr>
            <w:tcW w:w="1202" w:type="dxa"/>
            <w:shd w:val="clear" w:color="auto" w:fill="auto"/>
            <w:noWrap/>
            <w:vAlign w:val="center"/>
            <w:hideMark/>
          </w:tcPr>
          <w:p w:rsidR="0002065B" w:rsidRPr="0002065B" w:rsidRDefault="0002065B" w:rsidP="0002065B">
            <w:pPr>
              <w:ind w:firstLine="0"/>
              <w:jc w:val="center"/>
              <w:rPr>
                <w:rFonts w:eastAsia="Times New Roman" w:cs="Times New Roman"/>
                <w:color w:val="000000"/>
                <w:sz w:val="22"/>
                <w:lang w:eastAsia="ru-RU"/>
              </w:rPr>
            </w:pPr>
            <w:r w:rsidRPr="0002065B">
              <w:rPr>
                <w:rFonts w:eastAsia="Times New Roman" w:cs="Times New Roman"/>
                <w:color w:val="000000"/>
                <w:sz w:val="22"/>
                <w:lang w:eastAsia="ru-RU"/>
              </w:rPr>
              <w:t>0,0</w:t>
            </w:r>
          </w:p>
        </w:tc>
        <w:tc>
          <w:tcPr>
            <w:tcW w:w="1179" w:type="dxa"/>
            <w:shd w:val="clear" w:color="auto" w:fill="auto"/>
            <w:noWrap/>
            <w:vAlign w:val="center"/>
            <w:hideMark/>
          </w:tcPr>
          <w:p w:rsidR="0002065B" w:rsidRPr="0002065B" w:rsidRDefault="0002065B" w:rsidP="0002065B">
            <w:pPr>
              <w:ind w:firstLine="0"/>
              <w:jc w:val="center"/>
              <w:rPr>
                <w:rFonts w:eastAsia="Times New Roman" w:cs="Times New Roman"/>
                <w:color w:val="000000"/>
                <w:sz w:val="22"/>
                <w:lang w:eastAsia="ru-RU"/>
              </w:rPr>
            </w:pPr>
            <w:r w:rsidRPr="0002065B">
              <w:rPr>
                <w:rFonts w:eastAsia="Times New Roman" w:cs="Times New Roman"/>
                <w:color w:val="000000"/>
                <w:sz w:val="22"/>
                <w:lang w:eastAsia="ru-RU"/>
              </w:rPr>
              <w:t>0,0</w:t>
            </w:r>
          </w:p>
        </w:tc>
      </w:tr>
      <w:tr w:rsidR="0002065B" w:rsidRPr="00BE3942" w:rsidTr="0002065B">
        <w:trPr>
          <w:trHeight w:val="20"/>
        </w:trPr>
        <w:tc>
          <w:tcPr>
            <w:tcW w:w="1290" w:type="dxa"/>
            <w:shd w:val="clear" w:color="auto" w:fill="auto"/>
            <w:vAlign w:val="center"/>
          </w:tcPr>
          <w:p w:rsidR="0002065B" w:rsidRPr="0002065B" w:rsidRDefault="0002065B" w:rsidP="0002065B">
            <w:pPr>
              <w:ind w:firstLine="0"/>
              <w:rPr>
                <w:rFonts w:eastAsia="Times New Roman" w:cs="Times New Roman"/>
                <w:color w:val="000000"/>
                <w:sz w:val="22"/>
                <w:lang w:eastAsia="ru-RU"/>
              </w:rPr>
            </w:pPr>
          </w:p>
        </w:tc>
        <w:tc>
          <w:tcPr>
            <w:tcW w:w="3808" w:type="dxa"/>
            <w:shd w:val="clear" w:color="auto" w:fill="auto"/>
            <w:vAlign w:val="center"/>
          </w:tcPr>
          <w:p w:rsidR="0002065B" w:rsidRPr="0002065B" w:rsidRDefault="0002065B" w:rsidP="0002065B">
            <w:pPr>
              <w:ind w:firstLine="0"/>
              <w:rPr>
                <w:rFonts w:eastAsia="Times New Roman" w:cs="Times New Roman"/>
                <w:color w:val="000000"/>
                <w:sz w:val="22"/>
                <w:lang w:eastAsia="ru-RU"/>
              </w:rPr>
            </w:pPr>
            <w:r w:rsidRPr="0002065B">
              <w:rPr>
                <w:rFonts w:eastAsia="Times New Roman" w:cs="Times New Roman"/>
                <w:color w:val="000000"/>
                <w:sz w:val="22"/>
                <w:lang w:eastAsia="ru-RU"/>
              </w:rPr>
              <w:t>Всего дизельное топливо</w:t>
            </w:r>
          </w:p>
        </w:tc>
        <w:tc>
          <w:tcPr>
            <w:tcW w:w="1418" w:type="dxa"/>
            <w:shd w:val="clear" w:color="auto" w:fill="auto"/>
            <w:vAlign w:val="center"/>
            <w:hideMark/>
          </w:tcPr>
          <w:p w:rsidR="0002065B" w:rsidRPr="0002065B" w:rsidRDefault="0002065B" w:rsidP="0002065B">
            <w:pPr>
              <w:ind w:firstLine="0"/>
              <w:jc w:val="center"/>
              <w:rPr>
                <w:rFonts w:eastAsia="Times New Roman" w:cs="Times New Roman"/>
                <w:color w:val="000000"/>
                <w:sz w:val="22"/>
                <w:lang w:eastAsia="ru-RU"/>
              </w:rPr>
            </w:pPr>
            <w:r w:rsidRPr="0002065B">
              <w:rPr>
                <w:rFonts w:eastAsia="Times New Roman" w:cs="Times New Roman"/>
                <w:color w:val="000000"/>
                <w:sz w:val="22"/>
                <w:lang w:eastAsia="ru-RU"/>
              </w:rPr>
              <w:t>диз. топливо</w:t>
            </w:r>
          </w:p>
        </w:tc>
        <w:tc>
          <w:tcPr>
            <w:tcW w:w="1246" w:type="dxa"/>
            <w:shd w:val="clear" w:color="auto" w:fill="auto"/>
            <w:noWrap/>
            <w:vAlign w:val="center"/>
            <w:hideMark/>
          </w:tcPr>
          <w:p w:rsidR="0002065B" w:rsidRPr="0002065B" w:rsidRDefault="0002065B" w:rsidP="0002065B">
            <w:pPr>
              <w:ind w:firstLine="0"/>
              <w:jc w:val="center"/>
              <w:rPr>
                <w:rFonts w:eastAsia="Times New Roman" w:cs="Times New Roman"/>
                <w:color w:val="000000"/>
                <w:sz w:val="22"/>
                <w:lang w:eastAsia="ru-RU"/>
              </w:rPr>
            </w:pPr>
            <w:r w:rsidRPr="0002065B">
              <w:rPr>
                <w:rFonts w:eastAsia="Times New Roman" w:cs="Times New Roman"/>
                <w:color w:val="000000"/>
                <w:sz w:val="22"/>
                <w:lang w:eastAsia="ru-RU"/>
              </w:rPr>
              <w:t>0,0</w:t>
            </w:r>
          </w:p>
        </w:tc>
        <w:tc>
          <w:tcPr>
            <w:tcW w:w="1201" w:type="dxa"/>
            <w:shd w:val="clear" w:color="auto" w:fill="auto"/>
            <w:noWrap/>
            <w:vAlign w:val="center"/>
            <w:hideMark/>
          </w:tcPr>
          <w:p w:rsidR="0002065B" w:rsidRPr="0002065B" w:rsidRDefault="0002065B" w:rsidP="0002065B">
            <w:pPr>
              <w:ind w:firstLine="0"/>
              <w:jc w:val="center"/>
              <w:rPr>
                <w:rFonts w:eastAsia="Times New Roman" w:cs="Times New Roman"/>
                <w:color w:val="000000"/>
                <w:sz w:val="22"/>
                <w:lang w:eastAsia="ru-RU"/>
              </w:rPr>
            </w:pPr>
            <w:r w:rsidRPr="0002065B">
              <w:rPr>
                <w:rFonts w:eastAsia="Times New Roman" w:cs="Times New Roman"/>
                <w:color w:val="000000"/>
                <w:sz w:val="22"/>
                <w:lang w:eastAsia="ru-RU"/>
              </w:rPr>
              <w:t>0,0</w:t>
            </w:r>
          </w:p>
        </w:tc>
        <w:tc>
          <w:tcPr>
            <w:tcW w:w="1201" w:type="dxa"/>
            <w:shd w:val="clear" w:color="auto" w:fill="auto"/>
            <w:noWrap/>
            <w:vAlign w:val="center"/>
            <w:hideMark/>
          </w:tcPr>
          <w:p w:rsidR="0002065B" w:rsidRPr="0002065B" w:rsidRDefault="0002065B" w:rsidP="0002065B">
            <w:pPr>
              <w:ind w:firstLine="0"/>
              <w:jc w:val="center"/>
              <w:rPr>
                <w:rFonts w:eastAsia="Times New Roman" w:cs="Times New Roman"/>
                <w:color w:val="000000"/>
                <w:sz w:val="22"/>
                <w:lang w:eastAsia="ru-RU"/>
              </w:rPr>
            </w:pPr>
            <w:r w:rsidRPr="0002065B">
              <w:rPr>
                <w:rFonts w:eastAsia="Times New Roman" w:cs="Times New Roman"/>
                <w:color w:val="000000"/>
                <w:sz w:val="22"/>
                <w:lang w:eastAsia="ru-RU"/>
              </w:rPr>
              <w:t>0,0</w:t>
            </w:r>
          </w:p>
        </w:tc>
        <w:tc>
          <w:tcPr>
            <w:tcW w:w="1202" w:type="dxa"/>
            <w:shd w:val="clear" w:color="auto" w:fill="auto"/>
            <w:noWrap/>
            <w:vAlign w:val="center"/>
            <w:hideMark/>
          </w:tcPr>
          <w:p w:rsidR="0002065B" w:rsidRPr="0002065B" w:rsidRDefault="0002065B" w:rsidP="0002065B">
            <w:pPr>
              <w:ind w:firstLine="0"/>
              <w:jc w:val="center"/>
              <w:rPr>
                <w:rFonts w:eastAsia="Times New Roman" w:cs="Times New Roman"/>
                <w:color w:val="000000"/>
                <w:sz w:val="22"/>
                <w:lang w:eastAsia="ru-RU"/>
              </w:rPr>
            </w:pPr>
            <w:r w:rsidRPr="0002065B">
              <w:rPr>
                <w:rFonts w:eastAsia="Times New Roman" w:cs="Times New Roman"/>
                <w:color w:val="000000"/>
                <w:sz w:val="22"/>
                <w:lang w:eastAsia="ru-RU"/>
              </w:rPr>
              <w:t>0,0</w:t>
            </w:r>
          </w:p>
        </w:tc>
        <w:tc>
          <w:tcPr>
            <w:tcW w:w="1202" w:type="dxa"/>
            <w:shd w:val="clear" w:color="auto" w:fill="auto"/>
            <w:noWrap/>
            <w:vAlign w:val="center"/>
            <w:hideMark/>
          </w:tcPr>
          <w:p w:rsidR="0002065B" w:rsidRPr="0002065B" w:rsidRDefault="0002065B" w:rsidP="0002065B">
            <w:pPr>
              <w:ind w:firstLine="0"/>
              <w:jc w:val="center"/>
              <w:rPr>
                <w:rFonts w:eastAsia="Times New Roman" w:cs="Times New Roman"/>
                <w:color w:val="000000"/>
                <w:sz w:val="22"/>
                <w:lang w:eastAsia="ru-RU"/>
              </w:rPr>
            </w:pPr>
            <w:r w:rsidRPr="0002065B">
              <w:rPr>
                <w:rFonts w:eastAsia="Times New Roman" w:cs="Times New Roman"/>
                <w:color w:val="000000"/>
                <w:sz w:val="22"/>
                <w:lang w:eastAsia="ru-RU"/>
              </w:rPr>
              <w:t>0,0</w:t>
            </w:r>
          </w:p>
        </w:tc>
        <w:tc>
          <w:tcPr>
            <w:tcW w:w="1202" w:type="dxa"/>
            <w:shd w:val="clear" w:color="auto" w:fill="auto"/>
            <w:noWrap/>
            <w:vAlign w:val="center"/>
            <w:hideMark/>
          </w:tcPr>
          <w:p w:rsidR="0002065B" w:rsidRPr="0002065B" w:rsidRDefault="0002065B" w:rsidP="0002065B">
            <w:pPr>
              <w:ind w:firstLine="0"/>
              <w:jc w:val="center"/>
              <w:rPr>
                <w:rFonts w:eastAsia="Times New Roman" w:cs="Times New Roman"/>
                <w:color w:val="000000"/>
                <w:sz w:val="22"/>
                <w:lang w:eastAsia="ru-RU"/>
              </w:rPr>
            </w:pPr>
            <w:r w:rsidRPr="0002065B">
              <w:rPr>
                <w:rFonts w:eastAsia="Times New Roman" w:cs="Times New Roman"/>
                <w:color w:val="000000"/>
                <w:sz w:val="22"/>
                <w:lang w:eastAsia="ru-RU"/>
              </w:rPr>
              <w:t>0,0</w:t>
            </w:r>
          </w:p>
        </w:tc>
        <w:tc>
          <w:tcPr>
            <w:tcW w:w="1202" w:type="dxa"/>
            <w:shd w:val="clear" w:color="auto" w:fill="auto"/>
            <w:noWrap/>
            <w:vAlign w:val="center"/>
            <w:hideMark/>
          </w:tcPr>
          <w:p w:rsidR="0002065B" w:rsidRPr="0002065B" w:rsidRDefault="0002065B" w:rsidP="0002065B">
            <w:pPr>
              <w:ind w:firstLine="0"/>
              <w:jc w:val="center"/>
              <w:rPr>
                <w:rFonts w:eastAsia="Times New Roman" w:cs="Times New Roman"/>
                <w:color w:val="000000"/>
                <w:sz w:val="22"/>
                <w:lang w:eastAsia="ru-RU"/>
              </w:rPr>
            </w:pPr>
            <w:r w:rsidRPr="0002065B">
              <w:rPr>
                <w:rFonts w:eastAsia="Times New Roman" w:cs="Times New Roman"/>
                <w:color w:val="000000"/>
                <w:sz w:val="22"/>
                <w:lang w:eastAsia="ru-RU"/>
              </w:rPr>
              <w:t>0,0</w:t>
            </w:r>
          </w:p>
        </w:tc>
        <w:tc>
          <w:tcPr>
            <w:tcW w:w="1202" w:type="dxa"/>
            <w:shd w:val="clear" w:color="auto" w:fill="auto"/>
            <w:noWrap/>
            <w:vAlign w:val="center"/>
            <w:hideMark/>
          </w:tcPr>
          <w:p w:rsidR="0002065B" w:rsidRPr="0002065B" w:rsidRDefault="0002065B" w:rsidP="0002065B">
            <w:pPr>
              <w:ind w:firstLine="0"/>
              <w:jc w:val="center"/>
              <w:rPr>
                <w:rFonts w:eastAsia="Times New Roman" w:cs="Times New Roman"/>
                <w:color w:val="000000"/>
                <w:sz w:val="22"/>
                <w:lang w:eastAsia="ru-RU"/>
              </w:rPr>
            </w:pPr>
            <w:r w:rsidRPr="0002065B">
              <w:rPr>
                <w:rFonts w:eastAsia="Times New Roman" w:cs="Times New Roman"/>
                <w:color w:val="000000"/>
                <w:sz w:val="22"/>
                <w:lang w:eastAsia="ru-RU"/>
              </w:rPr>
              <w:t>0,0</w:t>
            </w:r>
          </w:p>
        </w:tc>
        <w:tc>
          <w:tcPr>
            <w:tcW w:w="1202" w:type="dxa"/>
            <w:shd w:val="clear" w:color="auto" w:fill="auto"/>
            <w:noWrap/>
            <w:vAlign w:val="center"/>
            <w:hideMark/>
          </w:tcPr>
          <w:p w:rsidR="0002065B" w:rsidRPr="0002065B" w:rsidRDefault="0002065B" w:rsidP="0002065B">
            <w:pPr>
              <w:ind w:firstLine="0"/>
              <w:jc w:val="center"/>
              <w:rPr>
                <w:rFonts w:eastAsia="Times New Roman" w:cs="Times New Roman"/>
                <w:color w:val="000000"/>
                <w:sz w:val="22"/>
                <w:lang w:eastAsia="ru-RU"/>
              </w:rPr>
            </w:pPr>
            <w:r w:rsidRPr="0002065B">
              <w:rPr>
                <w:rFonts w:eastAsia="Times New Roman" w:cs="Times New Roman"/>
                <w:color w:val="000000"/>
                <w:sz w:val="22"/>
                <w:lang w:eastAsia="ru-RU"/>
              </w:rPr>
              <w:t>0,0</w:t>
            </w:r>
          </w:p>
        </w:tc>
        <w:tc>
          <w:tcPr>
            <w:tcW w:w="1202" w:type="dxa"/>
            <w:shd w:val="clear" w:color="auto" w:fill="auto"/>
            <w:noWrap/>
            <w:vAlign w:val="center"/>
            <w:hideMark/>
          </w:tcPr>
          <w:p w:rsidR="0002065B" w:rsidRPr="0002065B" w:rsidRDefault="0002065B" w:rsidP="0002065B">
            <w:pPr>
              <w:ind w:firstLine="0"/>
              <w:jc w:val="center"/>
              <w:rPr>
                <w:rFonts w:eastAsia="Times New Roman" w:cs="Times New Roman"/>
                <w:color w:val="000000"/>
                <w:sz w:val="22"/>
                <w:lang w:eastAsia="ru-RU"/>
              </w:rPr>
            </w:pPr>
            <w:r w:rsidRPr="0002065B">
              <w:rPr>
                <w:rFonts w:eastAsia="Times New Roman" w:cs="Times New Roman"/>
                <w:color w:val="000000"/>
                <w:sz w:val="22"/>
                <w:lang w:eastAsia="ru-RU"/>
              </w:rPr>
              <w:t>0,0</w:t>
            </w:r>
          </w:p>
        </w:tc>
        <w:tc>
          <w:tcPr>
            <w:tcW w:w="1202" w:type="dxa"/>
            <w:shd w:val="clear" w:color="auto" w:fill="auto"/>
            <w:noWrap/>
            <w:vAlign w:val="center"/>
            <w:hideMark/>
          </w:tcPr>
          <w:p w:rsidR="0002065B" w:rsidRPr="0002065B" w:rsidRDefault="0002065B" w:rsidP="0002065B">
            <w:pPr>
              <w:ind w:firstLine="0"/>
              <w:jc w:val="center"/>
              <w:rPr>
                <w:rFonts w:eastAsia="Times New Roman" w:cs="Times New Roman"/>
                <w:color w:val="000000"/>
                <w:sz w:val="22"/>
                <w:lang w:eastAsia="ru-RU"/>
              </w:rPr>
            </w:pPr>
            <w:r w:rsidRPr="0002065B">
              <w:rPr>
                <w:rFonts w:eastAsia="Times New Roman" w:cs="Times New Roman"/>
                <w:color w:val="000000"/>
                <w:sz w:val="22"/>
                <w:lang w:eastAsia="ru-RU"/>
              </w:rPr>
              <w:t>0,0</w:t>
            </w:r>
          </w:p>
        </w:tc>
        <w:tc>
          <w:tcPr>
            <w:tcW w:w="1202" w:type="dxa"/>
            <w:shd w:val="clear" w:color="auto" w:fill="auto"/>
            <w:noWrap/>
            <w:vAlign w:val="center"/>
            <w:hideMark/>
          </w:tcPr>
          <w:p w:rsidR="0002065B" w:rsidRPr="0002065B" w:rsidRDefault="0002065B" w:rsidP="0002065B">
            <w:pPr>
              <w:ind w:firstLine="0"/>
              <w:jc w:val="center"/>
              <w:rPr>
                <w:rFonts w:eastAsia="Times New Roman" w:cs="Times New Roman"/>
                <w:color w:val="000000"/>
                <w:sz w:val="22"/>
                <w:lang w:eastAsia="ru-RU"/>
              </w:rPr>
            </w:pPr>
            <w:r w:rsidRPr="0002065B">
              <w:rPr>
                <w:rFonts w:eastAsia="Times New Roman" w:cs="Times New Roman"/>
                <w:color w:val="000000"/>
                <w:sz w:val="22"/>
                <w:lang w:eastAsia="ru-RU"/>
              </w:rPr>
              <w:t>0,0</w:t>
            </w:r>
          </w:p>
        </w:tc>
        <w:tc>
          <w:tcPr>
            <w:tcW w:w="1179" w:type="dxa"/>
            <w:shd w:val="clear" w:color="auto" w:fill="auto"/>
            <w:noWrap/>
            <w:vAlign w:val="center"/>
            <w:hideMark/>
          </w:tcPr>
          <w:p w:rsidR="0002065B" w:rsidRPr="0002065B" w:rsidRDefault="0002065B" w:rsidP="0002065B">
            <w:pPr>
              <w:ind w:firstLine="0"/>
              <w:jc w:val="center"/>
              <w:rPr>
                <w:rFonts w:eastAsia="Times New Roman" w:cs="Times New Roman"/>
                <w:color w:val="000000"/>
                <w:sz w:val="22"/>
                <w:lang w:eastAsia="ru-RU"/>
              </w:rPr>
            </w:pPr>
            <w:r w:rsidRPr="0002065B">
              <w:rPr>
                <w:rFonts w:eastAsia="Times New Roman" w:cs="Times New Roman"/>
                <w:color w:val="000000"/>
                <w:sz w:val="22"/>
                <w:lang w:eastAsia="ru-RU"/>
              </w:rPr>
              <w:t>0,0</w:t>
            </w:r>
          </w:p>
        </w:tc>
      </w:tr>
      <w:tr w:rsidR="0002065B" w:rsidRPr="00BE3942" w:rsidTr="0002065B">
        <w:trPr>
          <w:trHeight w:val="20"/>
        </w:trPr>
        <w:tc>
          <w:tcPr>
            <w:tcW w:w="1290" w:type="dxa"/>
            <w:shd w:val="clear" w:color="auto" w:fill="auto"/>
            <w:vAlign w:val="center"/>
          </w:tcPr>
          <w:p w:rsidR="0002065B" w:rsidRPr="0002065B" w:rsidRDefault="0002065B" w:rsidP="0002065B">
            <w:pPr>
              <w:ind w:firstLine="0"/>
              <w:rPr>
                <w:rFonts w:eastAsia="Times New Roman" w:cs="Times New Roman"/>
                <w:color w:val="000000"/>
                <w:sz w:val="22"/>
                <w:lang w:eastAsia="ru-RU"/>
              </w:rPr>
            </w:pPr>
          </w:p>
        </w:tc>
        <w:tc>
          <w:tcPr>
            <w:tcW w:w="3808" w:type="dxa"/>
            <w:shd w:val="clear" w:color="auto" w:fill="auto"/>
            <w:vAlign w:val="center"/>
          </w:tcPr>
          <w:p w:rsidR="0002065B" w:rsidRPr="0002065B" w:rsidRDefault="0002065B" w:rsidP="0002065B">
            <w:pPr>
              <w:ind w:firstLine="0"/>
              <w:rPr>
                <w:rFonts w:eastAsia="Times New Roman" w:cs="Times New Roman"/>
                <w:color w:val="000000"/>
                <w:sz w:val="22"/>
                <w:lang w:eastAsia="ru-RU"/>
              </w:rPr>
            </w:pPr>
            <w:r w:rsidRPr="0002065B">
              <w:rPr>
                <w:rFonts w:eastAsia="Times New Roman" w:cs="Times New Roman"/>
                <w:color w:val="000000"/>
                <w:sz w:val="22"/>
                <w:lang w:eastAsia="ru-RU"/>
              </w:rPr>
              <w:t>Всего СУГ</w:t>
            </w:r>
          </w:p>
        </w:tc>
        <w:tc>
          <w:tcPr>
            <w:tcW w:w="1418" w:type="dxa"/>
            <w:shd w:val="clear" w:color="auto" w:fill="auto"/>
            <w:vAlign w:val="center"/>
            <w:hideMark/>
          </w:tcPr>
          <w:p w:rsidR="0002065B" w:rsidRPr="0002065B" w:rsidRDefault="0002065B" w:rsidP="0002065B">
            <w:pPr>
              <w:ind w:firstLine="0"/>
              <w:jc w:val="center"/>
              <w:rPr>
                <w:rFonts w:eastAsia="Times New Roman" w:cs="Times New Roman"/>
                <w:color w:val="000000"/>
                <w:sz w:val="22"/>
                <w:lang w:eastAsia="ru-RU"/>
              </w:rPr>
            </w:pPr>
            <w:r w:rsidRPr="0002065B">
              <w:rPr>
                <w:rFonts w:eastAsia="Times New Roman" w:cs="Times New Roman"/>
                <w:color w:val="000000"/>
                <w:sz w:val="22"/>
                <w:lang w:eastAsia="ru-RU"/>
              </w:rPr>
              <w:t>СУГ</w:t>
            </w:r>
          </w:p>
        </w:tc>
        <w:tc>
          <w:tcPr>
            <w:tcW w:w="1246" w:type="dxa"/>
            <w:shd w:val="clear" w:color="auto" w:fill="auto"/>
            <w:noWrap/>
            <w:vAlign w:val="center"/>
            <w:hideMark/>
          </w:tcPr>
          <w:p w:rsidR="0002065B" w:rsidRPr="0002065B" w:rsidRDefault="0002065B" w:rsidP="0002065B">
            <w:pPr>
              <w:ind w:firstLine="0"/>
              <w:jc w:val="center"/>
              <w:rPr>
                <w:rFonts w:eastAsia="Times New Roman" w:cs="Times New Roman"/>
                <w:color w:val="000000"/>
                <w:sz w:val="22"/>
                <w:lang w:eastAsia="ru-RU"/>
              </w:rPr>
            </w:pPr>
            <w:r w:rsidRPr="0002065B">
              <w:rPr>
                <w:rFonts w:eastAsia="Times New Roman" w:cs="Times New Roman"/>
                <w:color w:val="000000"/>
                <w:sz w:val="22"/>
                <w:lang w:eastAsia="ru-RU"/>
              </w:rPr>
              <w:t>0,0</w:t>
            </w:r>
          </w:p>
        </w:tc>
        <w:tc>
          <w:tcPr>
            <w:tcW w:w="1201" w:type="dxa"/>
            <w:shd w:val="clear" w:color="auto" w:fill="auto"/>
            <w:noWrap/>
            <w:vAlign w:val="center"/>
            <w:hideMark/>
          </w:tcPr>
          <w:p w:rsidR="0002065B" w:rsidRPr="0002065B" w:rsidRDefault="0002065B" w:rsidP="0002065B">
            <w:pPr>
              <w:ind w:firstLine="0"/>
              <w:jc w:val="center"/>
              <w:rPr>
                <w:rFonts w:eastAsia="Times New Roman" w:cs="Times New Roman"/>
                <w:color w:val="000000"/>
                <w:sz w:val="22"/>
                <w:lang w:eastAsia="ru-RU"/>
              </w:rPr>
            </w:pPr>
            <w:r w:rsidRPr="0002065B">
              <w:rPr>
                <w:rFonts w:eastAsia="Times New Roman" w:cs="Times New Roman"/>
                <w:color w:val="000000"/>
                <w:sz w:val="22"/>
                <w:lang w:eastAsia="ru-RU"/>
              </w:rPr>
              <w:t>0,0</w:t>
            </w:r>
          </w:p>
        </w:tc>
        <w:tc>
          <w:tcPr>
            <w:tcW w:w="1201" w:type="dxa"/>
            <w:shd w:val="clear" w:color="auto" w:fill="auto"/>
            <w:noWrap/>
            <w:vAlign w:val="center"/>
            <w:hideMark/>
          </w:tcPr>
          <w:p w:rsidR="0002065B" w:rsidRPr="0002065B" w:rsidRDefault="0002065B" w:rsidP="0002065B">
            <w:pPr>
              <w:ind w:firstLine="0"/>
              <w:jc w:val="center"/>
              <w:rPr>
                <w:rFonts w:eastAsia="Times New Roman" w:cs="Times New Roman"/>
                <w:color w:val="000000"/>
                <w:sz w:val="22"/>
                <w:lang w:eastAsia="ru-RU"/>
              </w:rPr>
            </w:pPr>
            <w:r w:rsidRPr="0002065B">
              <w:rPr>
                <w:rFonts w:eastAsia="Times New Roman" w:cs="Times New Roman"/>
                <w:color w:val="000000"/>
                <w:sz w:val="22"/>
                <w:lang w:eastAsia="ru-RU"/>
              </w:rPr>
              <w:t>0,0</w:t>
            </w:r>
          </w:p>
        </w:tc>
        <w:tc>
          <w:tcPr>
            <w:tcW w:w="1202" w:type="dxa"/>
            <w:shd w:val="clear" w:color="auto" w:fill="auto"/>
            <w:noWrap/>
            <w:vAlign w:val="center"/>
            <w:hideMark/>
          </w:tcPr>
          <w:p w:rsidR="0002065B" w:rsidRPr="0002065B" w:rsidRDefault="0002065B" w:rsidP="0002065B">
            <w:pPr>
              <w:ind w:firstLine="0"/>
              <w:jc w:val="center"/>
              <w:rPr>
                <w:rFonts w:eastAsia="Times New Roman" w:cs="Times New Roman"/>
                <w:color w:val="000000"/>
                <w:sz w:val="22"/>
                <w:lang w:eastAsia="ru-RU"/>
              </w:rPr>
            </w:pPr>
            <w:r w:rsidRPr="0002065B">
              <w:rPr>
                <w:rFonts w:eastAsia="Times New Roman" w:cs="Times New Roman"/>
                <w:color w:val="000000"/>
                <w:sz w:val="22"/>
                <w:lang w:eastAsia="ru-RU"/>
              </w:rPr>
              <w:t>0,0</w:t>
            </w:r>
          </w:p>
        </w:tc>
        <w:tc>
          <w:tcPr>
            <w:tcW w:w="1202" w:type="dxa"/>
            <w:shd w:val="clear" w:color="auto" w:fill="auto"/>
            <w:noWrap/>
            <w:vAlign w:val="center"/>
            <w:hideMark/>
          </w:tcPr>
          <w:p w:rsidR="0002065B" w:rsidRPr="0002065B" w:rsidRDefault="0002065B" w:rsidP="0002065B">
            <w:pPr>
              <w:ind w:firstLine="0"/>
              <w:jc w:val="center"/>
              <w:rPr>
                <w:rFonts w:eastAsia="Times New Roman" w:cs="Times New Roman"/>
                <w:color w:val="000000"/>
                <w:sz w:val="22"/>
                <w:lang w:eastAsia="ru-RU"/>
              </w:rPr>
            </w:pPr>
            <w:r w:rsidRPr="0002065B">
              <w:rPr>
                <w:rFonts w:eastAsia="Times New Roman" w:cs="Times New Roman"/>
                <w:color w:val="000000"/>
                <w:sz w:val="22"/>
                <w:lang w:eastAsia="ru-RU"/>
              </w:rPr>
              <w:t>0,0</w:t>
            </w:r>
          </w:p>
        </w:tc>
        <w:tc>
          <w:tcPr>
            <w:tcW w:w="1202" w:type="dxa"/>
            <w:shd w:val="clear" w:color="auto" w:fill="auto"/>
            <w:noWrap/>
            <w:vAlign w:val="center"/>
            <w:hideMark/>
          </w:tcPr>
          <w:p w:rsidR="0002065B" w:rsidRPr="0002065B" w:rsidRDefault="0002065B" w:rsidP="0002065B">
            <w:pPr>
              <w:ind w:firstLine="0"/>
              <w:jc w:val="center"/>
              <w:rPr>
                <w:rFonts w:eastAsia="Times New Roman" w:cs="Times New Roman"/>
                <w:color w:val="000000"/>
                <w:sz w:val="22"/>
                <w:lang w:eastAsia="ru-RU"/>
              </w:rPr>
            </w:pPr>
            <w:r w:rsidRPr="0002065B">
              <w:rPr>
                <w:rFonts w:eastAsia="Times New Roman" w:cs="Times New Roman"/>
                <w:color w:val="000000"/>
                <w:sz w:val="22"/>
                <w:lang w:eastAsia="ru-RU"/>
              </w:rPr>
              <w:t>0,0</w:t>
            </w:r>
          </w:p>
        </w:tc>
        <w:tc>
          <w:tcPr>
            <w:tcW w:w="1202" w:type="dxa"/>
            <w:shd w:val="clear" w:color="auto" w:fill="auto"/>
            <w:noWrap/>
            <w:vAlign w:val="center"/>
            <w:hideMark/>
          </w:tcPr>
          <w:p w:rsidR="0002065B" w:rsidRPr="0002065B" w:rsidRDefault="0002065B" w:rsidP="0002065B">
            <w:pPr>
              <w:ind w:firstLine="0"/>
              <w:jc w:val="center"/>
              <w:rPr>
                <w:rFonts w:eastAsia="Times New Roman" w:cs="Times New Roman"/>
                <w:color w:val="000000"/>
                <w:sz w:val="22"/>
                <w:lang w:eastAsia="ru-RU"/>
              </w:rPr>
            </w:pPr>
            <w:r w:rsidRPr="0002065B">
              <w:rPr>
                <w:rFonts w:eastAsia="Times New Roman" w:cs="Times New Roman"/>
                <w:color w:val="000000"/>
                <w:sz w:val="22"/>
                <w:lang w:eastAsia="ru-RU"/>
              </w:rPr>
              <w:t>0,0</w:t>
            </w:r>
          </w:p>
        </w:tc>
        <w:tc>
          <w:tcPr>
            <w:tcW w:w="1202" w:type="dxa"/>
            <w:shd w:val="clear" w:color="auto" w:fill="auto"/>
            <w:noWrap/>
            <w:vAlign w:val="center"/>
            <w:hideMark/>
          </w:tcPr>
          <w:p w:rsidR="0002065B" w:rsidRPr="0002065B" w:rsidRDefault="0002065B" w:rsidP="0002065B">
            <w:pPr>
              <w:ind w:firstLine="0"/>
              <w:jc w:val="center"/>
              <w:rPr>
                <w:rFonts w:eastAsia="Times New Roman" w:cs="Times New Roman"/>
                <w:color w:val="000000"/>
                <w:sz w:val="22"/>
                <w:lang w:eastAsia="ru-RU"/>
              </w:rPr>
            </w:pPr>
            <w:r w:rsidRPr="0002065B">
              <w:rPr>
                <w:rFonts w:eastAsia="Times New Roman" w:cs="Times New Roman"/>
                <w:color w:val="000000"/>
                <w:sz w:val="22"/>
                <w:lang w:eastAsia="ru-RU"/>
              </w:rPr>
              <w:t>0,0</w:t>
            </w:r>
          </w:p>
        </w:tc>
        <w:tc>
          <w:tcPr>
            <w:tcW w:w="1202" w:type="dxa"/>
            <w:shd w:val="clear" w:color="auto" w:fill="auto"/>
            <w:noWrap/>
            <w:vAlign w:val="center"/>
            <w:hideMark/>
          </w:tcPr>
          <w:p w:rsidR="0002065B" w:rsidRPr="0002065B" w:rsidRDefault="0002065B" w:rsidP="0002065B">
            <w:pPr>
              <w:ind w:firstLine="0"/>
              <w:jc w:val="center"/>
              <w:rPr>
                <w:rFonts w:eastAsia="Times New Roman" w:cs="Times New Roman"/>
                <w:color w:val="000000"/>
                <w:sz w:val="22"/>
                <w:lang w:eastAsia="ru-RU"/>
              </w:rPr>
            </w:pPr>
            <w:r w:rsidRPr="0002065B">
              <w:rPr>
                <w:rFonts w:eastAsia="Times New Roman" w:cs="Times New Roman"/>
                <w:color w:val="000000"/>
                <w:sz w:val="22"/>
                <w:lang w:eastAsia="ru-RU"/>
              </w:rPr>
              <w:t>0,0</w:t>
            </w:r>
          </w:p>
        </w:tc>
        <w:tc>
          <w:tcPr>
            <w:tcW w:w="1202" w:type="dxa"/>
            <w:shd w:val="clear" w:color="auto" w:fill="auto"/>
            <w:noWrap/>
            <w:vAlign w:val="center"/>
            <w:hideMark/>
          </w:tcPr>
          <w:p w:rsidR="0002065B" w:rsidRPr="0002065B" w:rsidRDefault="0002065B" w:rsidP="0002065B">
            <w:pPr>
              <w:ind w:firstLine="0"/>
              <w:jc w:val="center"/>
              <w:rPr>
                <w:rFonts w:eastAsia="Times New Roman" w:cs="Times New Roman"/>
                <w:color w:val="000000"/>
                <w:sz w:val="22"/>
                <w:lang w:eastAsia="ru-RU"/>
              </w:rPr>
            </w:pPr>
            <w:r w:rsidRPr="0002065B">
              <w:rPr>
                <w:rFonts w:eastAsia="Times New Roman" w:cs="Times New Roman"/>
                <w:color w:val="000000"/>
                <w:sz w:val="22"/>
                <w:lang w:eastAsia="ru-RU"/>
              </w:rPr>
              <w:t>0,0</w:t>
            </w:r>
          </w:p>
        </w:tc>
        <w:tc>
          <w:tcPr>
            <w:tcW w:w="1202" w:type="dxa"/>
            <w:shd w:val="clear" w:color="auto" w:fill="auto"/>
            <w:noWrap/>
            <w:vAlign w:val="center"/>
            <w:hideMark/>
          </w:tcPr>
          <w:p w:rsidR="0002065B" w:rsidRPr="0002065B" w:rsidRDefault="0002065B" w:rsidP="0002065B">
            <w:pPr>
              <w:ind w:firstLine="0"/>
              <w:jc w:val="center"/>
              <w:rPr>
                <w:rFonts w:eastAsia="Times New Roman" w:cs="Times New Roman"/>
                <w:color w:val="000000"/>
                <w:sz w:val="22"/>
                <w:lang w:eastAsia="ru-RU"/>
              </w:rPr>
            </w:pPr>
            <w:r w:rsidRPr="0002065B">
              <w:rPr>
                <w:rFonts w:eastAsia="Times New Roman" w:cs="Times New Roman"/>
                <w:color w:val="000000"/>
                <w:sz w:val="22"/>
                <w:lang w:eastAsia="ru-RU"/>
              </w:rPr>
              <w:t>0,0</w:t>
            </w:r>
          </w:p>
        </w:tc>
        <w:tc>
          <w:tcPr>
            <w:tcW w:w="1202" w:type="dxa"/>
            <w:shd w:val="clear" w:color="auto" w:fill="auto"/>
            <w:noWrap/>
            <w:vAlign w:val="center"/>
            <w:hideMark/>
          </w:tcPr>
          <w:p w:rsidR="0002065B" w:rsidRPr="0002065B" w:rsidRDefault="0002065B" w:rsidP="0002065B">
            <w:pPr>
              <w:ind w:firstLine="0"/>
              <w:jc w:val="center"/>
              <w:rPr>
                <w:rFonts w:eastAsia="Times New Roman" w:cs="Times New Roman"/>
                <w:color w:val="000000"/>
                <w:sz w:val="22"/>
                <w:lang w:eastAsia="ru-RU"/>
              </w:rPr>
            </w:pPr>
            <w:r w:rsidRPr="0002065B">
              <w:rPr>
                <w:rFonts w:eastAsia="Times New Roman" w:cs="Times New Roman"/>
                <w:color w:val="000000"/>
                <w:sz w:val="22"/>
                <w:lang w:eastAsia="ru-RU"/>
              </w:rPr>
              <w:t>0,0</w:t>
            </w:r>
          </w:p>
        </w:tc>
        <w:tc>
          <w:tcPr>
            <w:tcW w:w="1179" w:type="dxa"/>
            <w:shd w:val="clear" w:color="auto" w:fill="auto"/>
            <w:noWrap/>
            <w:vAlign w:val="center"/>
            <w:hideMark/>
          </w:tcPr>
          <w:p w:rsidR="0002065B" w:rsidRPr="0002065B" w:rsidRDefault="0002065B" w:rsidP="0002065B">
            <w:pPr>
              <w:ind w:firstLine="0"/>
              <w:jc w:val="center"/>
              <w:rPr>
                <w:rFonts w:eastAsia="Times New Roman" w:cs="Times New Roman"/>
                <w:color w:val="000000"/>
                <w:sz w:val="22"/>
                <w:lang w:eastAsia="ru-RU"/>
              </w:rPr>
            </w:pPr>
            <w:r w:rsidRPr="0002065B">
              <w:rPr>
                <w:rFonts w:eastAsia="Times New Roman" w:cs="Times New Roman"/>
                <w:color w:val="000000"/>
                <w:sz w:val="22"/>
                <w:lang w:eastAsia="ru-RU"/>
              </w:rPr>
              <w:t>0,0</w:t>
            </w:r>
          </w:p>
        </w:tc>
      </w:tr>
      <w:tr w:rsidR="0002065B" w:rsidRPr="00BE3942" w:rsidTr="0002065B">
        <w:trPr>
          <w:trHeight w:val="20"/>
        </w:trPr>
        <w:tc>
          <w:tcPr>
            <w:tcW w:w="1290" w:type="dxa"/>
            <w:shd w:val="clear" w:color="auto" w:fill="auto"/>
            <w:vAlign w:val="center"/>
          </w:tcPr>
          <w:p w:rsidR="0002065B" w:rsidRPr="0002065B" w:rsidRDefault="0002065B" w:rsidP="0002065B">
            <w:pPr>
              <w:ind w:firstLine="0"/>
              <w:rPr>
                <w:rFonts w:eastAsia="Times New Roman" w:cs="Times New Roman"/>
                <w:color w:val="000000"/>
                <w:sz w:val="22"/>
                <w:lang w:eastAsia="ru-RU"/>
              </w:rPr>
            </w:pPr>
          </w:p>
        </w:tc>
        <w:tc>
          <w:tcPr>
            <w:tcW w:w="3808" w:type="dxa"/>
            <w:shd w:val="clear" w:color="auto" w:fill="auto"/>
            <w:vAlign w:val="center"/>
          </w:tcPr>
          <w:p w:rsidR="0002065B" w:rsidRPr="0002065B" w:rsidRDefault="0002065B" w:rsidP="0002065B">
            <w:pPr>
              <w:ind w:firstLine="0"/>
              <w:rPr>
                <w:rFonts w:eastAsia="Times New Roman" w:cs="Times New Roman"/>
                <w:color w:val="000000"/>
                <w:sz w:val="22"/>
                <w:lang w:eastAsia="ru-RU"/>
              </w:rPr>
            </w:pPr>
            <w:r w:rsidRPr="0002065B">
              <w:rPr>
                <w:rFonts w:eastAsia="Times New Roman" w:cs="Times New Roman"/>
                <w:color w:val="000000"/>
                <w:sz w:val="22"/>
                <w:lang w:eastAsia="ru-RU"/>
              </w:rPr>
              <w:t>Итого</w:t>
            </w:r>
          </w:p>
        </w:tc>
        <w:tc>
          <w:tcPr>
            <w:tcW w:w="1418" w:type="dxa"/>
            <w:shd w:val="clear" w:color="auto" w:fill="auto"/>
            <w:vAlign w:val="center"/>
            <w:hideMark/>
          </w:tcPr>
          <w:p w:rsidR="0002065B" w:rsidRPr="0002065B" w:rsidRDefault="0002065B" w:rsidP="0002065B">
            <w:pPr>
              <w:ind w:firstLine="0"/>
              <w:jc w:val="center"/>
              <w:rPr>
                <w:rFonts w:eastAsia="Times New Roman" w:cs="Times New Roman"/>
                <w:color w:val="000000"/>
                <w:sz w:val="22"/>
                <w:lang w:eastAsia="ru-RU"/>
              </w:rPr>
            </w:pPr>
          </w:p>
        </w:tc>
        <w:tc>
          <w:tcPr>
            <w:tcW w:w="1246" w:type="dxa"/>
            <w:shd w:val="clear" w:color="auto" w:fill="auto"/>
            <w:noWrap/>
            <w:vAlign w:val="center"/>
            <w:hideMark/>
          </w:tcPr>
          <w:p w:rsidR="0002065B" w:rsidRPr="0002065B" w:rsidRDefault="0002065B" w:rsidP="0002065B">
            <w:pPr>
              <w:ind w:firstLine="0"/>
              <w:jc w:val="center"/>
              <w:rPr>
                <w:rFonts w:eastAsia="Times New Roman" w:cs="Times New Roman"/>
                <w:color w:val="000000"/>
                <w:sz w:val="22"/>
                <w:lang w:eastAsia="ru-RU"/>
              </w:rPr>
            </w:pPr>
            <w:r w:rsidRPr="0002065B">
              <w:rPr>
                <w:rFonts w:eastAsia="Times New Roman" w:cs="Times New Roman"/>
                <w:color w:val="000000"/>
                <w:sz w:val="22"/>
                <w:lang w:eastAsia="ru-RU"/>
              </w:rPr>
              <w:t>153,1</w:t>
            </w:r>
          </w:p>
        </w:tc>
        <w:tc>
          <w:tcPr>
            <w:tcW w:w="1201" w:type="dxa"/>
            <w:shd w:val="clear" w:color="auto" w:fill="auto"/>
            <w:noWrap/>
            <w:vAlign w:val="center"/>
            <w:hideMark/>
          </w:tcPr>
          <w:p w:rsidR="0002065B" w:rsidRPr="0002065B" w:rsidRDefault="0002065B" w:rsidP="0002065B">
            <w:pPr>
              <w:ind w:firstLine="0"/>
              <w:jc w:val="center"/>
              <w:rPr>
                <w:rFonts w:cs="Times New Roman"/>
                <w:color w:val="000000"/>
                <w:sz w:val="22"/>
              </w:rPr>
            </w:pPr>
            <w:r w:rsidRPr="0002065B">
              <w:rPr>
                <w:rFonts w:cs="Times New Roman"/>
                <w:color w:val="000000"/>
                <w:sz w:val="22"/>
              </w:rPr>
              <w:t>150,8</w:t>
            </w:r>
          </w:p>
        </w:tc>
        <w:tc>
          <w:tcPr>
            <w:tcW w:w="1201" w:type="dxa"/>
            <w:shd w:val="clear" w:color="auto" w:fill="auto"/>
            <w:noWrap/>
            <w:vAlign w:val="center"/>
            <w:hideMark/>
          </w:tcPr>
          <w:p w:rsidR="0002065B" w:rsidRPr="0002065B" w:rsidRDefault="0002065B" w:rsidP="0002065B">
            <w:pPr>
              <w:ind w:firstLine="0"/>
              <w:jc w:val="center"/>
              <w:rPr>
                <w:rFonts w:cs="Times New Roman"/>
                <w:color w:val="000000"/>
                <w:sz w:val="22"/>
              </w:rPr>
            </w:pPr>
            <w:r w:rsidRPr="0002065B">
              <w:rPr>
                <w:rFonts w:cs="Times New Roman"/>
                <w:color w:val="000000"/>
                <w:sz w:val="22"/>
              </w:rPr>
              <w:t>165,3</w:t>
            </w:r>
          </w:p>
        </w:tc>
        <w:tc>
          <w:tcPr>
            <w:tcW w:w="1202" w:type="dxa"/>
            <w:shd w:val="clear" w:color="auto" w:fill="auto"/>
            <w:noWrap/>
            <w:vAlign w:val="center"/>
            <w:hideMark/>
          </w:tcPr>
          <w:p w:rsidR="0002065B" w:rsidRPr="0002065B" w:rsidRDefault="0002065B" w:rsidP="0002065B">
            <w:pPr>
              <w:ind w:firstLine="0"/>
              <w:jc w:val="center"/>
              <w:rPr>
                <w:rFonts w:cs="Times New Roman"/>
                <w:color w:val="000000"/>
                <w:sz w:val="22"/>
              </w:rPr>
            </w:pPr>
            <w:r w:rsidRPr="0002065B">
              <w:rPr>
                <w:rFonts w:cs="Times New Roman"/>
                <w:color w:val="000000"/>
                <w:sz w:val="22"/>
              </w:rPr>
              <w:t>164,4</w:t>
            </w:r>
          </w:p>
        </w:tc>
        <w:tc>
          <w:tcPr>
            <w:tcW w:w="1202" w:type="dxa"/>
            <w:shd w:val="clear" w:color="auto" w:fill="auto"/>
            <w:noWrap/>
            <w:vAlign w:val="center"/>
            <w:hideMark/>
          </w:tcPr>
          <w:p w:rsidR="0002065B" w:rsidRPr="0002065B" w:rsidRDefault="0002065B" w:rsidP="0002065B">
            <w:pPr>
              <w:ind w:firstLine="0"/>
              <w:jc w:val="center"/>
              <w:rPr>
                <w:rFonts w:cs="Times New Roman"/>
                <w:color w:val="000000"/>
                <w:sz w:val="22"/>
              </w:rPr>
            </w:pPr>
            <w:r w:rsidRPr="0002065B">
              <w:rPr>
                <w:rFonts w:cs="Times New Roman"/>
                <w:color w:val="000000"/>
                <w:sz w:val="22"/>
              </w:rPr>
              <w:t>164,4</w:t>
            </w:r>
          </w:p>
        </w:tc>
        <w:tc>
          <w:tcPr>
            <w:tcW w:w="1202" w:type="dxa"/>
            <w:shd w:val="clear" w:color="auto" w:fill="auto"/>
            <w:noWrap/>
            <w:vAlign w:val="center"/>
            <w:hideMark/>
          </w:tcPr>
          <w:p w:rsidR="0002065B" w:rsidRPr="0002065B" w:rsidRDefault="0002065B" w:rsidP="0002065B">
            <w:pPr>
              <w:ind w:firstLine="0"/>
              <w:jc w:val="center"/>
              <w:rPr>
                <w:rFonts w:cs="Times New Roman"/>
                <w:color w:val="000000"/>
                <w:sz w:val="22"/>
              </w:rPr>
            </w:pPr>
            <w:r w:rsidRPr="0002065B">
              <w:rPr>
                <w:rFonts w:cs="Times New Roman"/>
                <w:color w:val="000000"/>
                <w:sz w:val="22"/>
              </w:rPr>
              <w:t>164,4</w:t>
            </w:r>
          </w:p>
        </w:tc>
        <w:tc>
          <w:tcPr>
            <w:tcW w:w="1202" w:type="dxa"/>
            <w:shd w:val="clear" w:color="auto" w:fill="auto"/>
            <w:noWrap/>
            <w:vAlign w:val="center"/>
            <w:hideMark/>
          </w:tcPr>
          <w:p w:rsidR="0002065B" w:rsidRPr="0002065B" w:rsidRDefault="0002065B" w:rsidP="0002065B">
            <w:pPr>
              <w:ind w:firstLine="0"/>
              <w:jc w:val="center"/>
              <w:rPr>
                <w:rFonts w:cs="Times New Roman"/>
                <w:color w:val="000000"/>
                <w:sz w:val="22"/>
              </w:rPr>
            </w:pPr>
            <w:r w:rsidRPr="0002065B">
              <w:rPr>
                <w:rFonts w:cs="Times New Roman"/>
                <w:color w:val="000000"/>
                <w:sz w:val="22"/>
              </w:rPr>
              <w:t>164,4</w:t>
            </w:r>
          </w:p>
        </w:tc>
        <w:tc>
          <w:tcPr>
            <w:tcW w:w="1202" w:type="dxa"/>
            <w:shd w:val="clear" w:color="auto" w:fill="auto"/>
            <w:noWrap/>
            <w:vAlign w:val="center"/>
            <w:hideMark/>
          </w:tcPr>
          <w:p w:rsidR="0002065B" w:rsidRPr="0002065B" w:rsidRDefault="0002065B" w:rsidP="0002065B">
            <w:pPr>
              <w:ind w:firstLine="0"/>
              <w:jc w:val="center"/>
              <w:rPr>
                <w:rFonts w:cs="Times New Roman"/>
                <w:color w:val="000000"/>
                <w:sz w:val="22"/>
              </w:rPr>
            </w:pPr>
            <w:r w:rsidRPr="0002065B">
              <w:rPr>
                <w:rFonts w:cs="Times New Roman"/>
                <w:color w:val="000000"/>
                <w:sz w:val="22"/>
              </w:rPr>
              <w:t>164,4</w:t>
            </w:r>
          </w:p>
        </w:tc>
        <w:tc>
          <w:tcPr>
            <w:tcW w:w="1202" w:type="dxa"/>
            <w:shd w:val="clear" w:color="auto" w:fill="auto"/>
            <w:noWrap/>
            <w:hideMark/>
          </w:tcPr>
          <w:p w:rsidR="0002065B" w:rsidRPr="0002065B" w:rsidRDefault="0002065B" w:rsidP="0002065B">
            <w:pPr>
              <w:ind w:firstLine="0"/>
              <w:jc w:val="center"/>
              <w:rPr>
                <w:rFonts w:cs="Times New Roman"/>
                <w:sz w:val="22"/>
              </w:rPr>
            </w:pPr>
            <w:r w:rsidRPr="0002065B">
              <w:rPr>
                <w:rFonts w:cs="Times New Roman"/>
                <w:color w:val="000000"/>
                <w:sz w:val="22"/>
              </w:rPr>
              <w:t>164,4</w:t>
            </w:r>
          </w:p>
        </w:tc>
        <w:tc>
          <w:tcPr>
            <w:tcW w:w="1202" w:type="dxa"/>
            <w:shd w:val="clear" w:color="auto" w:fill="auto"/>
            <w:noWrap/>
            <w:hideMark/>
          </w:tcPr>
          <w:p w:rsidR="0002065B" w:rsidRPr="0002065B" w:rsidRDefault="0002065B" w:rsidP="0002065B">
            <w:pPr>
              <w:ind w:firstLine="0"/>
              <w:jc w:val="center"/>
              <w:rPr>
                <w:rFonts w:cs="Times New Roman"/>
                <w:sz w:val="22"/>
              </w:rPr>
            </w:pPr>
            <w:r w:rsidRPr="0002065B">
              <w:rPr>
                <w:rFonts w:cs="Times New Roman"/>
                <w:color w:val="000000"/>
                <w:sz w:val="22"/>
              </w:rPr>
              <w:t>164,4</w:t>
            </w:r>
          </w:p>
        </w:tc>
        <w:tc>
          <w:tcPr>
            <w:tcW w:w="1202" w:type="dxa"/>
            <w:shd w:val="clear" w:color="auto" w:fill="auto"/>
            <w:noWrap/>
            <w:hideMark/>
          </w:tcPr>
          <w:p w:rsidR="0002065B" w:rsidRPr="0002065B" w:rsidRDefault="0002065B" w:rsidP="0002065B">
            <w:pPr>
              <w:ind w:firstLine="0"/>
              <w:jc w:val="center"/>
              <w:rPr>
                <w:rFonts w:cs="Times New Roman"/>
                <w:sz w:val="22"/>
              </w:rPr>
            </w:pPr>
            <w:r w:rsidRPr="0002065B">
              <w:rPr>
                <w:rFonts w:cs="Times New Roman"/>
                <w:color w:val="000000"/>
                <w:sz w:val="22"/>
              </w:rPr>
              <w:t>164,4</w:t>
            </w:r>
          </w:p>
        </w:tc>
        <w:tc>
          <w:tcPr>
            <w:tcW w:w="1202" w:type="dxa"/>
            <w:shd w:val="clear" w:color="auto" w:fill="auto"/>
            <w:noWrap/>
            <w:hideMark/>
          </w:tcPr>
          <w:p w:rsidR="0002065B" w:rsidRPr="0002065B" w:rsidRDefault="0002065B" w:rsidP="0002065B">
            <w:pPr>
              <w:ind w:firstLine="0"/>
              <w:jc w:val="center"/>
              <w:rPr>
                <w:rFonts w:cs="Times New Roman"/>
                <w:sz w:val="22"/>
              </w:rPr>
            </w:pPr>
            <w:r w:rsidRPr="0002065B">
              <w:rPr>
                <w:rFonts w:cs="Times New Roman"/>
                <w:color w:val="000000"/>
                <w:sz w:val="22"/>
              </w:rPr>
              <w:t>164,4</w:t>
            </w:r>
          </w:p>
        </w:tc>
        <w:tc>
          <w:tcPr>
            <w:tcW w:w="1179" w:type="dxa"/>
            <w:shd w:val="clear" w:color="auto" w:fill="auto"/>
            <w:noWrap/>
            <w:hideMark/>
          </w:tcPr>
          <w:p w:rsidR="0002065B" w:rsidRPr="0002065B" w:rsidRDefault="0002065B" w:rsidP="0002065B">
            <w:pPr>
              <w:ind w:firstLine="0"/>
              <w:jc w:val="center"/>
              <w:rPr>
                <w:rFonts w:cs="Times New Roman"/>
                <w:sz w:val="22"/>
              </w:rPr>
            </w:pPr>
            <w:r w:rsidRPr="0002065B">
              <w:rPr>
                <w:rFonts w:cs="Times New Roman"/>
                <w:color w:val="000000"/>
                <w:sz w:val="22"/>
              </w:rPr>
              <w:t>164,4</w:t>
            </w:r>
          </w:p>
        </w:tc>
      </w:tr>
    </w:tbl>
    <w:p w:rsidR="00256A64" w:rsidRPr="00BB4CDB" w:rsidRDefault="00256A64" w:rsidP="00651554">
      <w:pPr>
        <w:pStyle w:val="af0"/>
      </w:pPr>
      <w:bookmarkStart w:id="15" w:name="_Toc126140443"/>
      <w:bookmarkStart w:id="16" w:name="_Toc184322689"/>
      <w:r w:rsidRPr="00BB4CDB">
        <w:t xml:space="preserve">Таблица </w:t>
      </w:r>
      <w:fldSimple w:instr=" STYLEREF 1 \s ">
        <w:r w:rsidRPr="00BB4CDB">
          <w:rPr>
            <w:noProof/>
          </w:rPr>
          <w:t>2</w:t>
        </w:r>
      </w:fldSimple>
      <w:r w:rsidRPr="00BB4CDB">
        <w:t>.</w:t>
      </w:r>
      <w:fldSimple w:instr=" SEQ Таблица \* ARABIC \s 1 ">
        <w:r w:rsidR="0002065B">
          <w:rPr>
            <w:noProof/>
          </w:rPr>
          <w:t>6</w:t>
        </w:r>
      </w:fldSimple>
      <w:r w:rsidRPr="00BB4CDB">
        <w:t xml:space="preserve"> – Таблица П45.5. Удельный расход условного топлива на выработку тепловой энергии источниками тепловой энергии (котельными) в зоне деятельности ЕТО №2 МУП г. Костромы «Городские сети», кг условного топлива/Гкал</w:t>
      </w:r>
      <w:bookmarkEnd w:id="15"/>
      <w:bookmarkEnd w:id="16"/>
    </w:p>
    <w:tbl>
      <w:tblPr>
        <w:tblW w:w="226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125"/>
        <w:gridCol w:w="30"/>
        <w:gridCol w:w="7"/>
        <w:gridCol w:w="5782"/>
        <w:gridCol w:w="1306"/>
        <w:gridCol w:w="1147"/>
        <w:gridCol w:w="1106"/>
        <w:gridCol w:w="1106"/>
        <w:gridCol w:w="1106"/>
        <w:gridCol w:w="1106"/>
        <w:gridCol w:w="1106"/>
        <w:gridCol w:w="1106"/>
        <w:gridCol w:w="1106"/>
        <w:gridCol w:w="1106"/>
        <w:gridCol w:w="1106"/>
        <w:gridCol w:w="1106"/>
        <w:gridCol w:w="1106"/>
        <w:gridCol w:w="1102"/>
      </w:tblGrid>
      <w:tr w:rsidR="0009752B" w:rsidRPr="00BE3942" w:rsidTr="00076E3A">
        <w:trPr>
          <w:trHeight w:val="20"/>
          <w:tblHeader/>
        </w:trPr>
        <w:tc>
          <w:tcPr>
            <w:tcW w:w="1162" w:type="dxa"/>
            <w:gridSpan w:val="3"/>
            <w:vMerge w:val="restart"/>
            <w:shd w:val="clear" w:color="auto" w:fill="auto"/>
            <w:vAlign w:val="center"/>
            <w:hideMark/>
          </w:tcPr>
          <w:p w:rsidR="0009752B" w:rsidRPr="00076E3A" w:rsidRDefault="0009752B" w:rsidP="00076E3A">
            <w:pPr>
              <w:ind w:firstLine="0"/>
              <w:jc w:val="center"/>
              <w:rPr>
                <w:rFonts w:eastAsia="Times New Roman" w:cs="Times New Roman"/>
                <w:b/>
                <w:color w:val="000000"/>
                <w:sz w:val="22"/>
                <w:lang w:eastAsia="ru-RU"/>
              </w:rPr>
            </w:pPr>
            <w:r w:rsidRPr="00076E3A">
              <w:rPr>
                <w:rFonts w:eastAsia="Times New Roman" w:cs="Times New Roman"/>
                <w:b/>
                <w:color w:val="000000"/>
                <w:sz w:val="22"/>
                <w:lang w:eastAsia="ru-RU"/>
              </w:rPr>
              <w:t>N котельной</w:t>
            </w:r>
          </w:p>
        </w:tc>
        <w:tc>
          <w:tcPr>
            <w:tcW w:w="5782" w:type="dxa"/>
            <w:vMerge w:val="restart"/>
            <w:shd w:val="clear" w:color="auto" w:fill="auto"/>
            <w:vAlign w:val="center"/>
            <w:hideMark/>
          </w:tcPr>
          <w:p w:rsidR="0009752B" w:rsidRPr="00076E3A" w:rsidRDefault="0009752B" w:rsidP="00D36729">
            <w:pPr>
              <w:ind w:firstLine="99"/>
              <w:rPr>
                <w:rFonts w:eastAsia="Times New Roman" w:cs="Times New Roman"/>
                <w:b/>
                <w:color w:val="000000"/>
                <w:sz w:val="22"/>
                <w:lang w:eastAsia="ru-RU"/>
              </w:rPr>
            </w:pPr>
            <w:r w:rsidRPr="00076E3A">
              <w:rPr>
                <w:rFonts w:eastAsia="Times New Roman" w:cs="Times New Roman"/>
                <w:b/>
                <w:color w:val="000000"/>
                <w:sz w:val="22"/>
                <w:lang w:eastAsia="ru-RU"/>
              </w:rPr>
              <w:t>Наименование котельной</w:t>
            </w:r>
          </w:p>
        </w:tc>
        <w:tc>
          <w:tcPr>
            <w:tcW w:w="1306" w:type="dxa"/>
            <w:vMerge w:val="restart"/>
            <w:shd w:val="clear" w:color="auto" w:fill="auto"/>
            <w:vAlign w:val="center"/>
            <w:hideMark/>
          </w:tcPr>
          <w:p w:rsidR="0009752B" w:rsidRPr="00076E3A" w:rsidRDefault="0009752B" w:rsidP="00D36729">
            <w:pPr>
              <w:ind w:firstLine="0"/>
              <w:jc w:val="center"/>
              <w:rPr>
                <w:rFonts w:eastAsia="Times New Roman" w:cs="Times New Roman"/>
                <w:b/>
                <w:color w:val="000000"/>
                <w:sz w:val="22"/>
                <w:lang w:eastAsia="ru-RU"/>
              </w:rPr>
            </w:pPr>
            <w:r w:rsidRPr="00076E3A">
              <w:rPr>
                <w:rFonts w:eastAsia="Times New Roman" w:cs="Times New Roman"/>
                <w:b/>
                <w:color w:val="000000"/>
                <w:sz w:val="22"/>
                <w:lang w:eastAsia="ru-RU"/>
              </w:rPr>
              <w:t>Вид топлива</w:t>
            </w:r>
          </w:p>
        </w:tc>
        <w:tc>
          <w:tcPr>
            <w:tcW w:w="14415" w:type="dxa"/>
            <w:gridSpan w:val="13"/>
            <w:shd w:val="clear" w:color="auto" w:fill="auto"/>
            <w:vAlign w:val="center"/>
            <w:hideMark/>
          </w:tcPr>
          <w:p w:rsidR="0009752B" w:rsidRPr="00076E3A" w:rsidRDefault="0009752B" w:rsidP="00D36729">
            <w:pPr>
              <w:ind w:firstLine="0"/>
              <w:jc w:val="center"/>
              <w:rPr>
                <w:rFonts w:eastAsia="Times New Roman" w:cs="Times New Roman"/>
                <w:b/>
                <w:color w:val="000000"/>
                <w:sz w:val="22"/>
                <w:lang w:eastAsia="ru-RU"/>
              </w:rPr>
            </w:pPr>
            <w:r w:rsidRPr="00076E3A">
              <w:rPr>
                <w:rFonts w:eastAsia="Times New Roman" w:cs="Times New Roman"/>
                <w:b/>
                <w:color w:val="000000"/>
                <w:sz w:val="22"/>
                <w:lang w:eastAsia="ru-RU"/>
              </w:rPr>
              <w:t>Удельный расход условного топлива на выработку тепловой энергии, кг условного топлива/Гкал</w:t>
            </w:r>
          </w:p>
        </w:tc>
      </w:tr>
      <w:tr w:rsidR="0009752B" w:rsidRPr="00BE3942" w:rsidTr="00076E3A">
        <w:trPr>
          <w:trHeight w:val="20"/>
          <w:tblHeader/>
        </w:trPr>
        <w:tc>
          <w:tcPr>
            <w:tcW w:w="1162" w:type="dxa"/>
            <w:gridSpan w:val="3"/>
            <w:vMerge/>
            <w:shd w:val="clear" w:color="auto" w:fill="auto"/>
            <w:vAlign w:val="center"/>
            <w:hideMark/>
          </w:tcPr>
          <w:p w:rsidR="0009752B" w:rsidRPr="00076E3A" w:rsidRDefault="0009752B" w:rsidP="00256A64">
            <w:pPr>
              <w:rPr>
                <w:rFonts w:eastAsia="Times New Roman" w:cs="Times New Roman"/>
                <w:b/>
                <w:color w:val="000000"/>
                <w:sz w:val="22"/>
                <w:lang w:eastAsia="ru-RU"/>
              </w:rPr>
            </w:pPr>
          </w:p>
        </w:tc>
        <w:tc>
          <w:tcPr>
            <w:tcW w:w="5782" w:type="dxa"/>
            <w:vMerge/>
            <w:shd w:val="clear" w:color="auto" w:fill="auto"/>
            <w:vAlign w:val="center"/>
            <w:hideMark/>
          </w:tcPr>
          <w:p w:rsidR="0009752B" w:rsidRPr="00076E3A" w:rsidRDefault="0009752B" w:rsidP="00D36729">
            <w:pPr>
              <w:ind w:firstLine="99"/>
              <w:rPr>
                <w:rFonts w:eastAsia="Times New Roman" w:cs="Times New Roman"/>
                <w:b/>
                <w:color w:val="000000"/>
                <w:sz w:val="22"/>
                <w:lang w:eastAsia="ru-RU"/>
              </w:rPr>
            </w:pPr>
          </w:p>
        </w:tc>
        <w:tc>
          <w:tcPr>
            <w:tcW w:w="1306" w:type="dxa"/>
            <w:vMerge/>
            <w:shd w:val="clear" w:color="auto" w:fill="auto"/>
            <w:vAlign w:val="center"/>
            <w:hideMark/>
          </w:tcPr>
          <w:p w:rsidR="0009752B" w:rsidRPr="00076E3A" w:rsidRDefault="0009752B" w:rsidP="00D36729">
            <w:pPr>
              <w:ind w:firstLine="0"/>
              <w:jc w:val="center"/>
              <w:rPr>
                <w:rFonts w:eastAsia="Times New Roman" w:cs="Times New Roman"/>
                <w:b/>
                <w:color w:val="000000"/>
                <w:sz w:val="22"/>
                <w:lang w:eastAsia="ru-RU"/>
              </w:rPr>
            </w:pPr>
          </w:p>
        </w:tc>
        <w:tc>
          <w:tcPr>
            <w:tcW w:w="1147" w:type="dxa"/>
            <w:shd w:val="clear" w:color="auto" w:fill="auto"/>
            <w:vAlign w:val="center"/>
            <w:hideMark/>
          </w:tcPr>
          <w:p w:rsidR="0009752B" w:rsidRPr="00076E3A" w:rsidRDefault="0009752B" w:rsidP="00D36729">
            <w:pPr>
              <w:ind w:firstLine="0"/>
              <w:jc w:val="center"/>
              <w:rPr>
                <w:rFonts w:eastAsia="Times New Roman" w:cs="Times New Roman"/>
                <w:b/>
                <w:color w:val="000000"/>
                <w:sz w:val="22"/>
                <w:lang w:eastAsia="ru-RU"/>
              </w:rPr>
            </w:pPr>
            <w:r w:rsidRPr="00076E3A">
              <w:rPr>
                <w:rFonts w:eastAsia="Times New Roman" w:cs="Times New Roman"/>
                <w:b/>
                <w:color w:val="000000"/>
                <w:sz w:val="22"/>
                <w:lang w:eastAsia="ru-RU"/>
              </w:rPr>
              <w:t>2023</w:t>
            </w:r>
          </w:p>
        </w:tc>
        <w:tc>
          <w:tcPr>
            <w:tcW w:w="1106" w:type="dxa"/>
            <w:shd w:val="clear" w:color="auto" w:fill="auto"/>
            <w:vAlign w:val="center"/>
            <w:hideMark/>
          </w:tcPr>
          <w:p w:rsidR="0009752B" w:rsidRPr="00076E3A" w:rsidRDefault="0009752B" w:rsidP="00D36729">
            <w:pPr>
              <w:ind w:firstLine="0"/>
              <w:jc w:val="center"/>
              <w:rPr>
                <w:rFonts w:eastAsia="Times New Roman" w:cs="Times New Roman"/>
                <w:b/>
                <w:color w:val="000000"/>
                <w:sz w:val="22"/>
                <w:lang w:eastAsia="ru-RU"/>
              </w:rPr>
            </w:pPr>
            <w:r w:rsidRPr="00076E3A">
              <w:rPr>
                <w:rFonts w:eastAsia="Times New Roman" w:cs="Times New Roman"/>
                <w:b/>
                <w:color w:val="000000"/>
                <w:sz w:val="22"/>
                <w:lang w:eastAsia="ru-RU"/>
              </w:rPr>
              <w:t>2024</w:t>
            </w:r>
          </w:p>
        </w:tc>
        <w:tc>
          <w:tcPr>
            <w:tcW w:w="1106" w:type="dxa"/>
            <w:shd w:val="clear" w:color="auto" w:fill="auto"/>
            <w:vAlign w:val="center"/>
            <w:hideMark/>
          </w:tcPr>
          <w:p w:rsidR="0009752B" w:rsidRPr="00076E3A" w:rsidRDefault="0009752B" w:rsidP="00D36729">
            <w:pPr>
              <w:ind w:firstLine="0"/>
              <w:jc w:val="center"/>
              <w:rPr>
                <w:rFonts w:eastAsia="Times New Roman" w:cs="Times New Roman"/>
                <w:b/>
                <w:color w:val="000000"/>
                <w:sz w:val="22"/>
                <w:lang w:eastAsia="ru-RU"/>
              </w:rPr>
            </w:pPr>
            <w:r w:rsidRPr="00076E3A">
              <w:rPr>
                <w:rFonts w:eastAsia="Times New Roman" w:cs="Times New Roman"/>
                <w:b/>
                <w:color w:val="000000"/>
                <w:sz w:val="22"/>
                <w:lang w:eastAsia="ru-RU"/>
              </w:rPr>
              <w:t>2025</w:t>
            </w:r>
          </w:p>
        </w:tc>
        <w:tc>
          <w:tcPr>
            <w:tcW w:w="1106" w:type="dxa"/>
            <w:shd w:val="clear" w:color="auto" w:fill="auto"/>
            <w:vAlign w:val="center"/>
            <w:hideMark/>
          </w:tcPr>
          <w:p w:rsidR="0009752B" w:rsidRPr="00076E3A" w:rsidRDefault="0009752B" w:rsidP="00D36729">
            <w:pPr>
              <w:ind w:firstLine="0"/>
              <w:jc w:val="center"/>
              <w:rPr>
                <w:rFonts w:eastAsia="Times New Roman" w:cs="Times New Roman"/>
                <w:b/>
                <w:color w:val="000000"/>
                <w:sz w:val="22"/>
                <w:lang w:eastAsia="ru-RU"/>
              </w:rPr>
            </w:pPr>
            <w:r w:rsidRPr="00076E3A">
              <w:rPr>
                <w:rFonts w:eastAsia="Times New Roman" w:cs="Times New Roman"/>
                <w:b/>
                <w:color w:val="000000"/>
                <w:sz w:val="22"/>
                <w:lang w:eastAsia="ru-RU"/>
              </w:rPr>
              <w:t>2026</w:t>
            </w:r>
          </w:p>
        </w:tc>
        <w:tc>
          <w:tcPr>
            <w:tcW w:w="1106" w:type="dxa"/>
            <w:shd w:val="clear" w:color="auto" w:fill="auto"/>
            <w:vAlign w:val="center"/>
            <w:hideMark/>
          </w:tcPr>
          <w:p w:rsidR="0009752B" w:rsidRPr="00076E3A" w:rsidRDefault="0009752B" w:rsidP="00D36729">
            <w:pPr>
              <w:ind w:firstLine="0"/>
              <w:jc w:val="center"/>
              <w:rPr>
                <w:rFonts w:eastAsia="Times New Roman" w:cs="Times New Roman"/>
                <w:b/>
                <w:color w:val="000000"/>
                <w:sz w:val="22"/>
                <w:lang w:eastAsia="ru-RU"/>
              </w:rPr>
            </w:pPr>
            <w:r w:rsidRPr="00076E3A">
              <w:rPr>
                <w:rFonts w:eastAsia="Times New Roman" w:cs="Times New Roman"/>
                <w:b/>
                <w:color w:val="000000"/>
                <w:sz w:val="22"/>
                <w:lang w:eastAsia="ru-RU"/>
              </w:rPr>
              <w:t>2027</w:t>
            </w:r>
          </w:p>
        </w:tc>
        <w:tc>
          <w:tcPr>
            <w:tcW w:w="1106" w:type="dxa"/>
            <w:shd w:val="clear" w:color="auto" w:fill="auto"/>
            <w:vAlign w:val="center"/>
            <w:hideMark/>
          </w:tcPr>
          <w:p w:rsidR="0009752B" w:rsidRPr="00076E3A" w:rsidRDefault="0009752B" w:rsidP="00D36729">
            <w:pPr>
              <w:ind w:firstLine="0"/>
              <w:jc w:val="center"/>
              <w:rPr>
                <w:rFonts w:eastAsia="Times New Roman" w:cs="Times New Roman"/>
                <w:b/>
                <w:color w:val="000000"/>
                <w:sz w:val="22"/>
                <w:lang w:eastAsia="ru-RU"/>
              </w:rPr>
            </w:pPr>
            <w:r w:rsidRPr="00076E3A">
              <w:rPr>
                <w:rFonts w:eastAsia="Times New Roman" w:cs="Times New Roman"/>
                <w:b/>
                <w:color w:val="000000"/>
                <w:sz w:val="22"/>
                <w:lang w:eastAsia="ru-RU"/>
              </w:rPr>
              <w:t>2028</w:t>
            </w:r>
          </w:p>
        </w:tc>
        <w:tc>
          <w:tcPr>
            <w:tcW w:w="1106" w:type="dxa"/>
            <w:shd w:val="clear" w:color="auto" w:fill="auto"/>
            <w:vAlign w:val="center"/>
            <w:hideMark/>
          </w:tcPr>
          <w:p w:rsidR="0009752B" w:rsidRPr="00076E3A" w:rsidRDefault="0009752B" w:rsidP="00D36729">
            <w:pPr>
              <w:ind w:firstLine="0"/>
              <w:jc w:val="center"/>
              <w:rPr>
                <w:rFonts w:eastAsia="Times New Roman" w:cs="Times New Roman"/>
                <w:b/>
                <w:color w:val="000000"/>
                <w:sz w:val="22"/>
                <w:lang w:eastAsia="ru-RU"/>
              </w:rPr>
            </w:pPr>
            <w:r w:rsidRPr="00076E3A">
              <w:rPr>
                <w:rFonts w:eastAsia="Times New Roman" w:cs="Times New Roman"/>
                <w:b/>
                <w:color w:val="000000"/>
                <w:sz w:val="22"/>
                <w:lang w:eastAsia="ru-RU"/>
              </w:rPr>
              <w:t>2029</w:t>
            </w:r>
          </w:p>
        </w:tc>
        <w:tc>
          <w:tcPr>
            <w:tcW w:w="1106" w:type="dxa"/>
            <w:shd w:val="clear" w:color="auto" w:fill="auto"/>
            <w:vAlign w:val="center"/>
            <w:hideMark/>
          </w:tcPr>
          <w:p w:rsidR="0009752B" w:rsidRPr="00076E3A" w:rsidRDefault="0009752B" w:rsidP="00D36729">
            <w:pPr>
              <w:ind w:firstLine="0"/>
              <w:jc w:val="center"/>
              <w:rPr>
                <w:rFonts w:eastAsia="Times New Roman" w:cs="Times New Roman"/>
                <w:b/>
                <w:color w:val="000000"/>
                <w:sz w:val="22"/>
                <w:lang w:eastAsia="ru-RU"/>
              </w:rPr>
            </w:pPr>
            <w:r w:rsidRPr="00076E3A">
              <w:rPr>
                <w:rFonts w:eastAsia="Times New Roman" w:cs="Times New Roman"/>
                <w:b/>
                <w:color w:val="000000"/>
                <w:sz w:val="22"/>
                <w:lang w:eastAsia="ru-RU"/>
              </w:rPr>
              <w:t>2030</w:t>
            </w:r>
          </w:p>
        </w:tc>
        <w:tc>
          <w:tcPr>
            <w:tcW w:w="1106" w:type="dxa"/>
            <w:shd w:val="clear" w:color="auto" w:fill="auto"/>
            <w:vAlign w:val="center"/>
            <w:hideMark/>
          </w:tcPr>
          <w:p w:rsidR="0009752B" w:rsidRPr="00076E3A" w:rsidRDefault="0009752B" w:rsidP="00D36729">
            <w:pPr>
              <w:ind w:firstLine="0"/>
              <w:jc w:val="center"/>
              <w:rPr>
                <w:rFonts w:eastAsia="Times New Roman" w:cs="Times New Roman"/>
                <w:b/>
                <w:color w:val="000000"/>
                <w:sz w:val="22"/>
                <w:lang w:eastAsia="ru-RU"/>
              </w:rPr>
            </w:pPr>
            <w:r w:rsidRPr="00076E3A">
              <w:rPr>
                <w:rFonts w:eastAsia="Times New Roman" w:cs="Times New Roman"/>
                <w:b/>
                <w:color w:val="000000"/>
                <w:sz w:val="22"/>
                <w:lang w:eastAsia="ru-RU"/>
              </w:rPr>
              <w:t>2031</w:t>
            </w:r>
          </w:p>
        </w:tc>
        <w:tc>
          <w:tcPr>
            <w:tcW w:w="1106" w:type="dxa"/>
            <w:shd w:val="clear" w:color="auto" w:fill="auto"/>
            <w:vAlign w:val="center"/>
            <w:hideMark/>
          </w:tcPr>
          <w:p w:rsidR="0009752B" w:rsidRPr="00076E3A" w:rsidRDefault="0009752B" w:rsidP="00D36729">
            <w:pPr>
              <w:ind w:firstLine="0"/>
              <w:jc w:val="center"/>
              <w:rPr>
                <w:rFonts w:eastAsia="Times New Roman" w:cs="Times New Roman"/>
                <w:b/>
                <w:color w:val="000000"/>
                <w:sz w:val="22"/>
                <w:lang w:eastAsia="ru-RU"/>
              </w:rPr>
            </w:pPr>
            <w:r w:rsidRPr="00076E3A">
              <w:rPr>
                <w:rFonts w:eastAsia="Times New Roman" w:cs="Times New Roman"/>
                <w:b/>
                <w:color w:val="000000"/>
                <w:sz w:val="22"/>
                <w:lang w:eastAsia="ru-RU"/>
              </w:rPr>
              <w:t>2032</w:t>
            </w:r>
          </w:p>
        </w:tc>
        <w:tc>
          <w:tcPr>
            <w:tcW w:w="1106" w:type="dxa"/>
            <w:shd w:val="clear" w:color="auto" w:fill="auto"/>
            <w:vAlign w:val="center"/>
            <w:hideMark/>
          </w:tcPr>
          <w:p w:rsidR="0009752B" w:rsidRPr="00076E3A" w:rsidRDefault="0009752B" w:rsidP="00D36729">
            <w:pPr>
              <w:ind w:firstLine="0"/>
              <w:jc w:val="center"/>
              <w:rPr>
                <w:rFonts w:eastAsia="Times New Roman" w:cs="Times New Roman"/>
                <w:b/>
                <w:color w:val="000000"/>
                <w:sz w:val="22"/>
                <w:lang w:eastAsia="ru-RU"/>
              </w:rPr>
            </w:pPr>
            <w:r w:rsidRPr="00076E3A">
              <w:rPr>
                <w:rFonts w:eastAsia="Times New Roman" w:cs="Times New Roman"/>
                <w:b/>
                <w:color w:val="000000"/>
                <w:sz w:val="22"/>
                <w:lang w:eastAsia="ru-RU"/>
              </w:rPr>
              <w:t>2033</w:t>
            </w:r>
          </w:p>
        </w:tc>
        <w:tc>
          <w:tcPr>
            <w:tcW w:w="1106" w:type="dxa"/>
            <w:shd w:val="clear" w:color="auto" w:fill="auto"/>
            <w:vAlign w:val="center"/>
            <w:hideMark/>
          </w:tcPr>
          <w:p w:rsidR="0009752B" w:rsidRPr="00076E3A" w:rsidRDefault="0009752B" w:rsidP="00D36729">
            <w:pPr>
              <w:ind w:firstLine="0"/>
              <w:jc w:val="center"/>
              <w:rPr>
                <w:rFonts w:eastAsia="Times New Roman" w:cs="Times New Roman"/>
                <w:b/>
                <w:color w:val="000000"/>
                <w:sz w:val="22"/>
                <w:lang w:eastAsia="ru-RU"/>
              </w:rPr>
            </w:pPr>
            <w:r w:rsidRPr="00076E3A">
              <w:rPr>
                <w:rFonts w:eastAsia="Times New Roman" w:cs="Times New Roman"/>
                <w:b/>
                <w:color w:val="000000"/>
                <w:sz w:val="22"/>
                <w:lang w:eastAsia="ru-RU"/>
              </w:rPr>
              <w:t>2034</w:t>
            </w:r>
          </w:p>
        </w:tc>
        <w:tc>
          <w:tcPr>
            <w:tcW w:w="1102" w:type="dxa"/>
            <w:shd w:val="clear" w:color="auto" w:fill="auto"/>
            <w:vAlign w:val="center"/>
            <w:hideMark/>
          </w:tcPr>
          <w:p w:rsidR="0009752B" w:rsidRPr="00076E3A" w:rsidRDefault="0009752B" w:rsidP="00D36729">
            <w:pPr>
              <w:ind w:firstLine="0"/>
              <w:jc w:val="center"/>
              <w:rPr>
                <w:rFonts w:eastAsia="Times New Roman" w:cs="Times New Roman"/>
                <w:b/>
                <w:color w:val="000000"/>
                <w:sz w:val="22"/>
                <w:lang w:eastAsia="ru-RU"/>
              </w:rPr>
            </w:pPr>
            <w:r w:rsidRPr="00076E3A">
              <w:rPr>
                <w:rFonts w:eastAsia="Times New Roman" w:cs="Times New Roman"/>
                <w:b/>
                <w:color w:val="000000"/>
                <w:sz w:val="22"/>
                <w:lang w:eastAsia="ru-RU"/>
              </w:rPr>
              <w:t>2035</w:t>
            </w:r>
          </w:p>
        </w:tc>
      </w:tr>
      <w:tr w:rsidR="0009752B" w:rsidRPr="00BE3942" w:rsidTr="00076E3A">
        <w:trPr>
          <w:trHeight w:val="20"/>
        </w:trPr>
        <w:tc>
          <w:tcPr>
            <w:tcW w:w="1162" w:type="dxa"/>
            <w:gridSpan w:val="3"/>
            <w:shd w:val="clear" w:color="auto" w:fill="auto"/>
            <w:noWrap/>
            <w:vAlign w:val="center"/>
            <w:hideMark/>
          </w:tcPr>
          <w:p w:rsidR="0009752B" w:rsidRPr="00076E3A" w:rsidRDefault="0009752B" w:rsidP="00D36729">
            <w:pPr>
              <w:rPr>
                <w:rFonts w:eastAsia="Times New Roman" w:cs="Times New Roman"/>
                <w:color w:val="000000"/>
                <w:sz w:val="22"/>
                <w:lang w:eastAsia="ru-RU"/>
              </w:rPr>
            </w:pPr>
            <w:r w:rsidRPr="00076E3A">
              <w:rPr>
                <w:rFonts w:eastAsia="Times New Roman" w:cs="Times New Roman"/>
                <w:color w:val="000000"/>
                <w:sz w:val="22"/>
                <w:lang w:eastAsia="ru-RU"/>
              </w:rPr>
              <w:t>4</w:t>
            </w:r>
          </w:p>
        </w:tc>
        <w:tc>
          <w:tcPr>
            <w:tcW w:w="5782" w:type="dxa"/>
            <w:shd w:val="clear" w:color="auto" w:fill="auto"/>
            <w:noWrap/>
            <w:vAlign w:val="center"/>
            <w:hideMark/>
          </w:tcPr>
          <w:p w:rsidR="0009752B" w:rsidRPr="00076E3A" w:rsidRDefault="0009752B" w:rsidP="00D36729">
            <w:pPr>
              <w:ind w:firstLine="99"/>
              <w:rPr>
                <w:rFonts w:eastAsia="Times New Roman" w:cs="Times New Roman"/>
                <w:color w:val="000000"/>
                <w:sz w:val="22"/>
                <w:lang w:eastAsia="ru-RU"/>
              </w:rPr>
            </w:pPr>
            <w:r w:rsidRPr="00076E3A">
              <w:rPr>
                <w:rFonts w:eastAsia="Times New Roman" w:cs="Times New Roman"/>
                <w:color w:val="000000"/>
                <w:sz w:val="22"/>
                <w:lang w:eastAsia="ru-RU"/>
              </w:rPr>
              <w:t>Котельная улица Береговая, 45</w:t>
            </w:r>
          </w:p>
        </w:tc>
        <w:tc>
          <w:tcPr>
            <w:tcW w:w="13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газ</w:t>
            </w:r>
          </w:p>
        </w:tc>
        <w:tc>
          <w:tcPr>
            <w:tcW w:w="1147"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148,6</w:t>
            </w:r>
          </w:p>
        </w:tc>
        <w:tc>
          <w:tcPr>
            <w:tcW w:w="1106" w:type="dxa"/>
            <w:shd w:val="clear" w:color="auto" w:fill="auto"/>
            <w:noWrap/>
            <w:vAlign w:val="bottom"/>
            <w:hideMark/>
          </w:tcPr>
          <w:p w:rsidR="0009752B" w:rsidRPr="00076E3A" w:rsidRDefault="0009752B" w:rsidP="00D36729">
            <w:pPr>
              <w:ind w:firstLine="0"/>
              <w:jc w:val="center"/>
              <w:rPr>
                <w:rFonts w:cs="Times New Roman"/>
                <w:color w:val="000000"/>
                <w:sz w:val="22"/>
              </w:rPr>
            </w:pPr>
            <w:r w:rsidRPr="00076E3A">
              <w:rPr>
                <w:rFonts w:cs="Times New Roman"/>
                <w:color w:val="000000"/>
                <w:sz w:val="22"/>
              </w:rPr>
              <w:t>150,77</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160,5</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160,5</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160,5</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160,5</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160,5</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160,5</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160,5</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160,5</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160,5</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160,5</w:t>
            </w:r>
          </w:p>
        </w:tc>
        <w:tc>
          <w:tcPr>
            <w:tcW w:w="1102"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160,5</w:t>
            </w:r>
          </w:p>
        </w:tc>
      </w:tr>
      <w:tr w:rsidR="0009752B" w:rsidRPr="00BE3942" w:rsidTr="00076E3A">
        <w:trPr>
          <w:trHeight w:val="20"/>
        </w:trPr>
        <w:tc>
          <w:tcPr>
            <w:tcW w:w="1162" w:type="dxa"/>
            <w:gridSpan w:val="3"/>
            <w:shd w:val="clear" w:color="auto" w:fill="auto"/>
            <w:noWrap/>
            <w:vAlign w:val="center"/>
            <w:hideMark/>
          </w:tcPr>
          <w:p w:rsidR="0009752B" w:rsidRPr="00076E3A" w:rsidRDefault="0009752B" w:rsidP="00D36729">
            <w:pPr>
              <w:rPr>
                <w:rFonts w:eastAsia="Times New Roman" w:cs="Times New Roman"/>
                <w:color w:val="000000"/>
                <w:sz w:val="22"/>
                <w:lang w:eastAsia="ru-RU"/>
              </w:rPr>
            </w:pPr>
            <w:r w:rsidRPr="00076E3A">
              <w:rPr>
                <w:rFonts w:eastAsia="Times New Roman" w:cs="Times New Roman"/>
                <w:color w:val="000000"/>
                <w:sz w:val="22"/>
                <w:lang w:eastAsia="ru-RU"/>
              </w:rPr>
              <w:t>5</w:t>
            </w:r>
          </w:p>
        </w:tc>
        <w:tc>
          <w:tcPr>
            <w:tcW w:w="5782" w:type="dxa"/>
            <w:shd w:val="clear" w:color="auto" w:fill="auto"/>
            <w:noWrap/>
            <w:vAlign w:val="center"/>
            <w:hideMark/>
          </w:tcPr>
          <w:p w:rsidR="0009752B" w:rsidRPr="00076E3A" w:rsidRDefault="0009752B" w:rsidP="00D36729">
            <w:pPr>
              <w:ind w:firstLine="99"/>
              <w:rPr>
                <w:rFonts w:eastAsia="Times New Roman" w:cs="Times New Roman"/>
                <w:color w:val="000000"/>
                <w:sz w:val="22"/>
                <w:lang w:eastAsia="ru-RU"/>
              </w:rPr>
            </w:pPr>
            <w:r w:rsidRPr="00076E3A">
              <w:rPr>
                <w:rFonts w:eastAsia="Times New Roman" w:cs="Times New Roman"/>
                <w:color w:val="000000"/>
                <w:sz w:val="22"/>
                <w:lang w:eastAsia="ru-RU"/>
              </w:rPr>
              <w:t>Котельная улица Боровая, 4</w:t>
            </w:r>
          </w:p>
        </w:tc>
        <w:tc>
          <w:tcPr>
            <w:tcW w:w="13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газ</w:t>
            </w:r>
          </w:p>
        </w:tc>
        <w:tc>
          <w:tcPr>
            <w:tcW w:w="1147"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169,2</w:t>
            </w:r>
          </w:p>
        </w:tc>
        <w:tc>
          <w:tcPr>
            <w:tcW w:w="1106" w:type="dxa"/>
            <w:shd w:val="clear" w:color="auto" w:fill="auto"/>
            <w:noWrap/>
            <w:vAlign w:val="bottom"/>
            <w:hideMark/>
          </w:tcPr>
          <w:p w:rsidR="0009752B" w:rsidRPr="00076E3A" w:rsidRDefault="0009752B" w:rsidP="00D36729">
            <w:pPr>
              <w:ind w:firstLine="0"/>
              <w:jc w:val="center"/>
              <w:rPr>
                <w:rFonts w:cs="Times New Roman"/>
                <w:color w:val="000000"/>
                <w:sz w:val="22"/>
              </w:rPr>
            </w:pPr>
            <w:r w:rsidRPr="00076E3A">
              <w:rPr>
                <w:rFonts w:cs="Times New Roman"/>
                <w:color w:val="000000"/>
                <w:sz w:val="22"/>
              </w:rPr>
              <w:t>170,03</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167,2</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167,2</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167,2</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167,2</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167,2</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167,2</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167,2</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167,2</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167,2</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167,2</w:t>
            </w:r>
          </w:p>
        </w:tc>
        <w:tc>
          <w:tcPr>
            <w:tcW w:w="1102"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167,2</w:t>
            </w:r>
          </w:p>
        </w:tc>
      </w:tr>
      <w:tr w:rsidR="0009752B" w:rsidRPr="00BE3942" w:rsidTr="00076E3A">
        <w:trPr>
          <w:trHeight w:val="20"/>
        </w:trPr>
        <w:tc>
          <w:tcPr>
            <w:tcW w:w="1162" w:type="dxa"/>
            <w:gridSpan w:val="3"/>
            <w:shd w:val="clear" w:color="auto" w:fill="auto"/>
            <w:noWrap/>
            <w:vAlign w:val="center"/>
            <w:hideMark/>
          </w:tcPr>
          <w:p w:rsidR="0009752B" w:rsidRPr="00076E3A" w:rsidRDefault="0009752B" w:rsidP="00D36729">
            <w:pPr>
              <w:rPr>
                <w:rFonts w:eastAsia="Times New Roman" w:cs="Times New Roman"/>
                <w:color w:val="000000"/>
                <w:sz w:val="22"/>
                <w:lang w:eastAsia="ru-RU"/>
              </w:rPr>
            </w:pPr>
            <w:r w:rsidRPr="00076E3A">
              <w:rPr>
                <w:rFonts w:eastAsia="Times New Roman" w:cs="Times New Roman"/>
                <w:color w:val="000000"/>
                <w:sz w:val="22"/>
                <w:lang w:eastAsia="ru-RU"/>
              </w:rPr>
              <w:t>6</w:t>
            </w:r>
          </w:p>
        </w:tc>
        <w:tc>
          <w:tcPr>
            <w:tcW w:w="5782" w:type="dxa"/>
            <w:shd w:val="clear" w:color="auto" w:fill="auto"/>
            <w:noWrap/>
            <w:vAlign w:val="center"/>
            <w:hideMark/>
          </w:tcPr>
          <w:p w:rsidR="0009752B" w:rsidRPr="00076E3A" w:rsidRDefault="0009752B" w:rsidP="00D36729">
            <w:pPr>
              <w:ind w:firstLine="99"/>
              <w:rPr>
                <w:rFonts w:eastAsia="Times New Roman" w:cs="Times New Roman"/>
                <w:color w:val="000000"/>
                <w:sz w:val="22"/>
                <w:lang w:eastAsia="ru-RU"/>
              </w:rPr>
            </w:pPr>
            <w:r w:rsidRPr="00076E3A">
              <w:rPr>
                <w:rFonts w:eastAsia="Times New Roman" w:cs="Times New Roman"/>
                <w:color w:val="000000"/>
                <w:sz w:val="22"/>
                <w:lang w:eastAsia="ru-RU"/>
              </w:rPr>
              <w:t>Котельная улица Водяная, 95а</w:t>
            </w:r>
          </w:p>
        </w:tc>
        <w:tc>
          <w:tcPr>
            <w:tcW w:w="13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газ</w:t>
            </w:r>
          </w:p>
        </w:tc>
        <w:tc>
          <w:tcPr>
            <w:tcW w:w="1147"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179,9</w:t>
            </w:r>
          </w:p>
        </w:tc>
        <w:tc>
          <w:tcPr>
            <w:tcW w:w="1106" w:type="dxa"/>
            <w:shd w:val="clear" w:color="auto" w:fill="auto"/>
            <w:noWrap/>
            <w:vAlign w:val="bottom"/>
            <w:hideMark/>
          </w:tcPr>
          <w:p w:rsidR="0009752B" w:rsidRPr="00076E3A" w:rsidRDefault="0009752B" w:rsidP="00D36729">
            <w:pPr>
              <w:ind w:firstLine="0"/>
              <w:jc w:val="center"/>
              <w:rPr>
                <w:rFonts w:cs="Times New Roman"/>
                <w:color w:val="000000"/>
                <w:sz w:val="22"/>
              </w:rPr>
            </w:pPr>
            <w:r w:rsidRPr="00076E3A">
              <w:rPr>
                <w:rFonts w:cs="Times New Roman"/>
                <w:color w:val="000000"/>
                <w:sz w:val="22"/>
              </w:rPr>
              <w:t>179,94</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182,8</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182,8</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182,8</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182,8</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182,8</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182,8</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182,8</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182,8</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182,8</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182,8</w:t>
            </w:r>
          </w:p>
        </w:tc>
        <w:tc>
          <w:tcPr>
            <w:tcW w:w="1102"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182,8</w:t>
            </w:r>
          </w:p>
        </w:tc>
      </w:tr>
      <w:tr w:rsidR="0009752B" w:rsidRPr="00BE3942" w:rsidTr="00076E3A">
        <w:trPr>
          <w:trHeight w:val="20"/>
        </w:trPr>
        <w:tc>
          <w:tcPr>
            <w:tcW w:w="1162" w:type="dxa"/>
            <w:gridSpan w:val="3"/>
            <w:shd w:val="clear" w:color="auto" w:fill="auto"/>
            <w:noWrap/>
            <w:vAlign w:val="center"/>
            <w:hideMark/>
          </w:tcPr>
          <w:p w:rsidR="0009752B" w:rsidRPr="00076E3A" w:rsidRDefault="0009752B" w:rsidP="00D36729">
            <w:pPr>
              <w:rPr>
                <w:rFonts w:eastAsia="Times New Roman" w:cs="Times New Roman"/>
                <w:color w:val="000000"/>
                <w:sz w:val="22"/>
                <w:lang w:eastAsia="ru-RU"/>
              </w:rPr>
            </w:pPr>
            <w:r w:rsidRPr="00076E3A">
              <w:rPr>
                <w:rFonts w:eastAsia="Times New Roman" w:cs="Times New Roman"/>
                <w:color w:val="000000"/>
                <w:sz w:val="22"/>
                <w:lang w:eastAsia="ru-RU"/>
              </w:rPr>
              <w:t>7</w:t>
            </w:r>
          </w:p>
        </w:tc>
        <w:tc>
          <w:tcPr>
            <w:tcW w:w="5782" w:type="dxa"/>
            <w:shd w:val="clear" w:color="auto" w:fill="auto"/>
            <w:noWrap/>
            <w:vAlign w:val="center"/>
            <w:hideMark/>
          </w:tcPr>
          <w:p w:rsidR="0009752B" w:rsidRPr="00076E3A" w:rsidRDefault="0009752B" w:rsidP="00D36729">
            <w:pPr>
              <w:ind w:firstLine="99"/>
              <w:rPr>
                <w:rFonts w:eastAsia="Times New Roman" w:cs="Times New Roman"/>
                <w:color w:val="000000"/>
                <w:sz w:val="22"/>
                <w:lang w:eastAsia="ru-RU"/>
              </w:rPr>
            </w:pPr>
            <w:r w:rsidRPr="00076E3A">
              <w:rPr>
                <w:rFonts w:eastAsia="Times New Roman" w:cs="Times New Roman"/>
                <w:color w:val="000000"/>
                <w:sz w:val="22"/>
                <w:lang w:eastAsia="ru-RU"/>
              </w:rPr>
              <w:t>БМК городок Военный 1-й, 12</w:t>
            </w:r>
          </w:p>
        </w:tc>
        <w:tc>
          <w:tcPr>
            <w:tcW w:w="13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газ</w:t>
            </w:r>
          </w:p>
        </w:tc>
        <w:tc>
          <w:tcPr>
            <w:tcW w:w="1147"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119,0</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155,6</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155,6</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155,6</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155,6</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155,6</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155,6</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155,6</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155,6</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155,6</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155,6</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155,6</w:t>
            </w:r>
          </w:p>
        </w:tc>
        <w:tc>
          <w:tcPr>
            <w:tcW w:w="1102"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155,6</w:t>
            </w:r>
          </w:p>
        </w:tc>
      </w:tr>
      <w:tr w:rsidR="0009752B" w:rsidRPr="00BE3942" w:rsidTr="00076E3A">
        <w:trPr>
          <w:trHeight w:val="20"/>
        </w:trPr>
        <w:tc>
          <w:tcPr>
            <w:tcW w:w="1162" w:type="dxa"/>
            <w:gridSpan w:val="3"/>
            <w:shd w:val="clear" w:color="auto" w:fill="auto"/>
            <w:noWrap/>
            <w:vAlign w:val="center"/>
            <w:hideMark/>
          </w:tcPr>
          <w:p w:rsidR="0009752B" w:rsidRPr="00076E3A" w:rsidRDefault="0009752B" w:rsidP="00D36729">
            <w:pPr>
              <w:rPr>
                <w:rFonts w:eastAsia="Times New Roman" w:cs="Times New Roman"/>
                <w:color w:val="000000"/>
                <w:sz w:val="22"/>
                <w:lang w:eastAsia="ru-RU"/>
              </w:rPr>
            </w:pPr>
            <w:r w:rsidRPr="00076E3A">
              <w:rPr>
                <w:rFonts w:eastAsia="Times New Roman" w:cs="Times New Roman"/>
                <w:color w:val="000000"/>
                <w:sz w:val="22"/>
                <w:lang w:eastAsia="ru-RU"/>
              </w:rPr>
              <w:t>8</w:t>
            </w:r>
          </w:p>
        </w:tc>
        <w:tc>
          <w:tcPr>
            <w:tcW w:w="5782" w:type="dxa"/>
            <w:shd w:val="clear" w:color="auto" w:fill="auto"/>
            <w:noWrap/>
            <w:vAlign w:val="center"/>
            <w:hideMark/>
          </w:tcPr>
          <w:p w:rsidR="0009752B" w:rsidRPr="00076E3A" w:rsidRDefault="0009752B" w:rsidP="00D36729">
            <w:pPr>
              <w:ind w:firstLine="99"/>
              <w:rPr>
                <w:rFonts w:eastAsia="Times New Roman" w:cs="Times New Roman"/>
                <w:color w:val="000000"/>
                <w:sz w:val="22"/>
                <w:lang w:eastAsia="ru-RU"/>
              </w:rPr>
            </w:pPr>
            <w:r w:rsidRPr="00076E3A">
              <w:rPr>
                <w:rFonts w:eastAsia="Times New Roman" w:cs="Times New Roman"/>
                <w:color w:val="000000"/>
                <w:sz w:val="22"/>
                <w:lang w:eastAsia="ru-RU"/>
              </w:rPr>
              <w:t>Котельная поселок Волжский</w:t>
            </w:r>
          </w:p>
        </w:tc>
        <w:tc>
          <w:tcPr>
            <w:tcW w:w="13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газ</w:t>
            </w:r>
          </w:p>
        </w:tc>
        <w:tc>
          <w:tcPr>
            <w:tcW w:w="1147"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155,5</w:t>
            </w:r>
          </w:p>
        </w:tc>
        <w:tc>
          <w:tcPr>
            <w:tcW w:w="1106" w:type="dxa"/>
            <w:shd w:val="clear" w:color="auto" w:fill="auto"/>
            <w:noWrap/>
            <w:vAlign w:val="bottom"/>
            <w:hideMark/>
          </w:tcPr>
          <w:p w:rsidR="0009752B" w:rsidRPr="00076E3A" w:rsidRDefault="0009752B" w:rsidP="00D36729">
            <w:pPr>
              <w:ind w:firstLine="0"/>
              <w:jc w:val="center"/>
              <w:rPr>
                <w:rFonts w:cs="Times New Roman"/>
                <w:color w:val="000000"/>
                <w:sz w:val="22"/>
              </w:rPr>
            </w:pPr>
            <w:r w:rsidRPr="00076E3A">
              <w:rPr>
                <w:rFonts w:cs="Times New Roman"/>
                <w:color w:val="000000"/>
                <w:sz w:val="22"/>
              </w:rPr>
              <w:t>156,50</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165,2</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165,2</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165,2</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165,2</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165,2</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165,2</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165,2</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165,2</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165,2</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165,2</w:t>
            </w:r>
          </w:p>
        </w:tc>
        <w:tc>
          <w:tcPr>
            <w:tcW w:w="1102"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165,2</w:t>
            </w:r>
          </w:p>
        </w:tc>
      </w:tr>
      <w:tr w:rsidR="0009752B" w:rsidRPr="00BE3942" w:rsidTr="00076E3A">
        <w:trPr>
          <w:trHeight w:val="20"/>
        </w:trPr>
        <w:tc>
          <w:tcPr>
            <w:tcW w:w="1162" w:type="dxa"/>
            <w:gridSpan w:val="3"/>
            <w:shd w:val="clear" w:color="auto" w:fill="auto"/>
            <w:noWrap/>
            <w:vAlign w:val="center"/>
            <w:hideMark/>
          </w:tcPr>
          <w:p w:rsidR="0009752B" w:rsidRPr="00076E3A" w:rsidRDefault="0009752B" w:rsidP="00D36729">
            <w:pPr>
              <w:rPr>
                <w:rFonts w:eastAsia="Times New Roman" w:cs="Times New Roman"/>
                <w:color w:val="000000"/>
                <w:sz w:val="22"/>
                <w:lang w:eastAsia="ru-RU"/>
              </w:rPr>
            </w:pPr>
            <w:r w:rsidRPr="00076E3A">
              <w:rPr>
                <w:rFonts w:eastAsia="Times New Roman" w:cs="Times New Roman"/>
                <w:color w:val="000000"/>
                <w:sz w:val="22"/>
                <w:lang w:eastAsia="ru-RU"/>
              </w:rPr>
              <w:t>9</w:t>
            </w:r>
          </w:p>
        </w:tc>
        <w:tc>
          <w:tcPr>
            <w:tcW w:w="5782" w:type="dxa"/>
            <w:shd w:val="clear" w:color="auto" w:fill="auto"/>
            <w:noWrap/>
            <w:vAlign w:val="center"/>
            <w:hideMark/>
          </w:tcPr>
          <w:p w:rsidR="0009752B" w:rsidRPr="00076E3A" w:rsidRDefault="0009752B" w:rsidP="00D36729">
            <w:pPr>
              <w:ind w:firstLine="99"/>
              <w:rPr>
                <w:rFonts w:eastAsia="Times New Roman" w:cs="Times New Roman"/>
                <w:color w:val="000000"/>
                <w:sz w:val="22"/>
                <w:lang w:eastAsia="ru-RU"/>
              </w:rPr>
            </w:pPr>
            <w:r w:rsidRPr="00076E3A">
              <w:rPr>
                <w:rFonts w:eastAsia="Times New Roman" w:cs="Times New Roman"/>
                <w:color w:val="000000"/>
                <w:sz w:val="22"/>
                <w:lang w:eastAsia="ru-RU"/>
              </w:rPr>
              <w:t>Котельная улица Голубкова, 9а</w:t>
            </w:r>
          </w:p>
        </w:tc>
        <w:tc>
          <w:tcPr>
            <w:tcW w:w="13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газ</w:t>
            </w:r>
          </w:p>
        </w:tc>
        <w:tc>
          <w:tcPr>
            <w:tcW w:w="1147"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161,9</w:t>
            </w:r>
          </w:p>
        </w:tc>
        <w:tc>
          <w:tcPr>
            <w:tcW w:w="1106" w:type="dxa"/>
            <w:shd w:val="clear" w:color="auto" w:fill="auto"/>
            <w:noWrap/>
            <w:vAlign w:val="bottom"/>
            <w:hideMark/>
          </w:tcPr>
          <w:p w:rsidR="0009752B" w:rsidRPr="00076E3A" w:rsidRDefault="0009752B" w:rsidP="00D36729">
            <w:pPr>
              <w:ind w:firstLine="0"/>
              <w:jc w:val="center"/>
              <w:rPr>
                <w:rFonts w:cs="Times New Roman"/>
                <w:color w:val="000000"/>
                <w:sz w:val="22"/>
              </w:rPr>
            </w:pPr>
            <w:r w:rsidRPr="00076E3A">
              <w:rPr>
                <w:rFonts w:cs="Times New Roman"/>
                <w:color w:val="000000"/>
                <w:sz w:val="22"/>
              </w:rPr>
              <w:t>162,38</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188,4</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188,4</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188,4</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188,4</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188,4</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188,4</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188,4</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188,4</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188,4</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188,4</w:t>
            </w:r>
          </w:p>
        </w:tc>
        <w:tc>
          <w:tcPr>
            <w:tcW w:w="1102"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188,4</w:t>
            </w:r>
          </w:p>
        </w:tc>
      </w:tr>
      <w:tr w:rsidR="0009752B" w:rsidRPr="00BE3942" w:rsidTr="00076E3A">
        <w:trPr>
          <w:trHeight w:val="20"/>
        </w:trPr>
        <w:tc>
          <w:tcPr>
            <w:tcW w:w="1162" w:type="dxa"/>
            <w:gridSpan w:val="3"/>
            <w:shd w:val="clear" w:color="auto" w:fill="auto"/>
            <w:noWrap/>
            <w:vAlign w:val="center"/>
            <w:hideMark/>
          </w:tcPr>
          <w:p w:rsidR="0009752B" w:rsidRPr="00076E3A" w:rsidRDefault="0009752B" w:rsidP="00D36729">
            <w:pPr>
              <w:rPr>
                <w:rFonts w:eastAsia="Times New Roman" w:cs="Times New Roman"/>
                <w:color w:val="000000"/>
                <w:sz w:val="22"/>
                <w:lang w:eastAsia="ru-RU"/>
              </w:rPr>
            </w:pPr>
            <w:r w:rsidRPr="00076E3A">
              <w:rPr>
                <w:rFonts w:eastAsia="Times New Roman" w:cs="Times New Roman"/>
                <w:color w:val="000000"/>
                <w:sz w:val="22"/>
                <w:lang w:eastAsia="ru-RU"/>
              </w:rPr>
              <w:t>10</w:t>
            </w:r>
          </w:p>
        </w:tc>
        <w:tc>
          <w:tcPr>
            <w:tcW w:w="5782" w:type="dxa"/>
            <w:shd w:val="clear" w:color="auto" w:fill="auto"/>
            <w:noWrap/>
            <w:vAlign w:val="center"/>
            <w:hideMark/>
          </w:tcPr>
          <w:p w:rsidR="0009752B" w:rsidRPr="00076E3A" w:rsidRDefault="0009752B" w:rsidP="00D36729">
            <w:pPr>
              <w:ind w:firstLine="99"/>
              <w:rPr>
                <w:rFonts w:eastAsia="Times New Roman" w:cs="Times New Roman"/>
                <w:color w:val="000000"/>
                <w:sz w:val="22"/>
                <w:lang w:eastAsia="ru-RU"/>
              </w:rPr>
            </w:pPr>
            <w:r w:rsidRPr="00076E3A">
              <w:rPr>
                <w:rFonts w:eastAsia="Times New Roman" w:cs="Times New Roman"/>
                <w:color w:val="000000"/>
                <w:sz w:val="22"/>
                <w:lang w:eastAsia="ru-RU"/>
              </w:rPr>
              <w:t>Котельная улица 2-я Загородная, 40а</w:t>
            </w:r>
          </w:p>
        </w:tc>
        <w:tc>
          <w:tcPr>
            <w:tcW w:w="13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газ</w:t>
            </w:r>
          </w:p>
        </w:tc>
        <w:tc>
          <w:tcPr>
            <w:tcW w:w="1147"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179,7</w:t>
            </w:r>
          </w:p>
        </w:tc>
        <w:tc>
          <w:tcPr>
            <w:tcW w:w="1106" w:type="dxa"/>
            <w:shd w:val="clear" w:color="auto" w:fill="auto"/>
            <w:noWrap/>
            <w:vAlign w:val="bottom"/>
            <w:hideMark/>
          </w:tcPr>
          <w:p w:rsidR="0009752B" w:rsidRPr="00076E3A" w:rsidRDefault="0009752B" w:rsidP="00D36729">
            <w:pPr>
              <w:ind w:firstLine="0"/>
              <w:jc w:val="center"/>
              <w:rPr>
                <w:rFonts w:cs="Times New Roman"/>
                <w:color w:val="000000"/>
                <w:sz w:val="22"/>
              </w:rPr>
            </w:pPr>
            <w:r w:rsidRPr="00076E3A">
              <w:rPr>
                <w:rFonts w:cs="Times New Roman"/>
                <w:color w:val="000000"/>
                <w:sz w:val="22"/>
              </w:rPr>
              <w:t>179,36</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193,7</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193,7</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174,3</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174,3</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174,3</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174,3</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174,3</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174,3</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174,3</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174,3</w:t>
            </w:r>
          </w:p>
        </w:tc>
        <w:tc>
          <w:tcPr>
            <w:tcW w:w="1102"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174,3</w:t>
            </w:r>
          </w:p>
        </w:tc>
      </w:tr>
      <w:tr w:rsidR="0009752B" w:rsidRPr="00BE3942" w:rsidTr="00076E3A">
        <w:trPr>
          <w:trHeight w:val="20"/>
        </w:trPr>
        <w:tc>
          <w:tcPr>
            <w:tcW w:w="1162" w:type="dxa"/>
            <w:gridSpan w:val="3"/>
            <w:shd w:val="clear" w:color="auto" w:fill="auto"/>
            <w:noWrap/>
            <w:vAlign w:val="center"/>
            <w:hideMark/>
          </w:tcPr>
          <w:p w:rsidR="0009752B" w:rsidRPr="00076E3A" w:rsidRDefault="0009752B" w:rsidP="00D36729">
            <w:pPr>
              <w:rPr>
                <w:rFonts w:eastAsia="Times New Roman" w:cs="Times New Roman"/>
                <w:color w:val="000000"/>
                <w:sz w:val="22"/>
                <w:lang w:eastAsia="ru-RU"/>
              </w:rPr>
            </w:pPr>
            <w:r w:rsidRPr="00076E3A">
              <w:rPr>
                <w:rFonts w:eastAsia="Times New Roman" w:cs="Times New Roman"/>
                <w:color w:val="000000"/>
                <w:sz w:val="22"/>
                <w:lang w:eastAsia="ru-RU"/>
              </w:rPr>
              <w:t>11</w:t>
            </w:r>
          </w:p>
        </w:tc>
        <w:tc>
          <w:tcPr>
            <w:tcW w:w="5782" w:type="dxa"/>
            <w:shd w:val="clear" w:color="auto" w:fill="auto"/>
            <w:noWrap/>
            <w:vAlign w:val="center"/>
            <w:hideMark/>
          </w:tcPr>
          <w:p w:rsidR="0009752B" w:rsidRPr="00076E3A" w:rsidRDefault="0009752B" w:rsidP="00D36729">
            <w:pPr>
              <w:ind w:firstLine="99"/>
              <w:rPr>
                <w:rFonts w:eastAsia="Times New Roman" w:cs="Times New Roman"/>
                <w:color w:val="000000"/>
                <w:sz w:val="22"/>
                <w:lang w:eastAsia="ru-RU"/>
              </w:rPr>
            </w:pPr>
            <w:r w:rsidRPr="00076E3A">
              <w:rPr>
                <w:rFonts w:eastAsia="Times New Roman" w:cs="Times New Roman"/>
                <w:color w:val="000000"/>
                <w:sz w:val="22"/>
                <w:lang w:eastAsia="ru-RU"/>
              </w:rPr>
              <w:t>Котельная шоссе Кинешемское, 72</w:t>
            </w:r>
          </w:p>
        </w:tc>
        <w:tc>
          <w:tcPr>
            <w:tcW w:w="13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газ</w:t>
            </w:r>
          </w:p>
        </w:tc>
        <w:tc>
          <w:tcPr>
            <w:tcW w:w="1147"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153,7</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193,2</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193,2</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193,2</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173,9</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173,9</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173,9</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173,9</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173,9</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173,9</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173,9</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173,9</w:t>
            </w:r>
          </w:p>
        </w:tc>
        <w:tc>
          <w:tcPr>
            <w:tcW w:w="1102"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173,9</w:t>
            </w:r>
          </w:p>
        </w:tc>
      </w:tr>
      <w:tr w:rsidR="0009752B" w:rsidRPr="00BE3942" w:rsidTr="00076E3A">
        <w:trPr>
          <w:trHeight w:val="20"/>
        </w:trPr>
        <w:tc>
          <w:tcPr>
            <w:tcW w:w="1162" w:type="dxa"/>
            <w:gridSpan w:val="3"/>
            <w:shd w:val="clear" w:color="auto" w:fill="auto"/>
            <w:noWrap/>
            <w:vAlign w:val="center"/>
            <w:hideMark/>
          </w:tcPr>
          <w:p w:rsidR="0009752B" w:rsidRPr="00076E3A" w:rsidRDefault="0009752B" w:rsidP="00D36729">
            <w:pPr>
              <w:rPr>
                <w:rFonts w:eastAsia="Times New Roman" w:cs="Times New Roman"/>
                <w:color w:val="000000"/>
                <w:sz w:val="22"/>
                <w:lang w:eastAsia="ru-RU"/>
              </w:rPr>
            </w:pPr>
            <w:r w:rsidRPr="00076E3A">
              <w:rPr>
                <w:rFonts w:eastAsia="Times New Roman" w:cs="Times New Roman"/>
                <w:color w:val="000000"/>
                <w:sz w:val="22"/>
                <w:lang w:eastAsia="ru-RU"/>
              </w:rPr>
              <w:t>12</w:t>
            </w:r>
          </w:p>
        </w:tc>
        <w:tc>
          <w:tcPr>
            <w:tcW w:w="5782" w:type="dxa"/>
            <w:shd w:val="clear" w:color="auto" w:fill="auto"/>
            <w:noWrap/>
            <w:vAlign w:val="center"/>
            <w:hideMark/>
          </w:tcPr>
          <w:p w:rsidR="0009752B" w:rsidRPr="00076E3A" w:rsidRDefault="0009752B" w:rsidP="00D36729">
            <w:pPr>
              <w:ind w:firstLine="99"/>
              <w:rPr>
                <w:rFonts w:eastAsia="Times New Roman" w:cs="Times New Roman"/>
                <w:color w:val="000000"/>
                <w:sz w:val="22"/>
                <w:lang w:eastAsia="ru-RU"/>
              </w:rPr>
            </w:pPr>
            <w:r w:rsidRPr="00076E3A">
              <w:rPr>
                <w:rFonts w:eastAsia="Times New Roman" w:cs="Times New Roman"/>
                <w:color w:val="000000"/>
                <w:sz w:val="22"/>
                <w:lang w:eastAsia="ru-RU"/>
              </w:rPr>
              <w:t>Котельная шоссе Кинешемское, 86</w:t>
            </w:r>
          </w:p>
        </w:tc>
        <w:tc>
          <w:tcPr>
            <w:tcW w:w="13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газ</w:t>
            </w:r>
          </w:p>
        </w:tc>
        <w:tc>
          <w:tcPr>
            <w:tcW w:w="1147"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182,2</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cs="Times New Roman"/>
                <w:color w:val="000000"/>
                <w:sz w:val="22"/>
              </w:rPr>
              <w:t>178,52</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182,3</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182,3</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182,3</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181,4</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181,4</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181,4</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181,4</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181,4</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181,4</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181,4</w:t>
            </w:r>
          </w:p>
        </w:tc>
        <w:tc>
          <w:tcPr>
            <w:tcW w:w="1102"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181,4</w:t>
            </w:r>
          </w:p>
        </w:tc>
      </w:tr>
      <w:tr w:rsidR="0009752B" w:rsidRPr="00BE3942" w:rsidTr="00076E3A">
        <w:trPr>
          <w:trHeight w:val="20"/>
        </w:trPr>
        <w:tc>
          <w:tcPr>
            <w:tcW w:w="1162" w:type="dxa"/>
            <w:gridSpan w:val="3"/>
            <w:shd w:val="clear" w:color="auto" w:fill="auto"/>
            <w:noWrap/>
            <w:vAlign w:val="center"/>
            <w:hideMark/>
          </w:tcPr>
          <w:p w:rsidR="0009752B" w:rsidRPr="00076E3A" w:rsidRDefault="0009752B" w:rsidP="00D36729">
            <w:pPr>
              <w:rPr>
                <w:rFonts w:eastAsia="Times New Roman" w:cs="Times New Roman"/>
                <w:color w:val="000000"/>
                <w:sz w:val="22"/>
                <w:lang w:eastAsia="ru-RU"/>
              </w:rPr>
            </w:pPr>
            <w:r w:rsidRPr="00076E3A">
              <w:rPr>
                <w:rFonts w:eastAsia="Times New Roman" w:cs="Times New Roman"/>
                <w:color w:val="000000"/>
                <w:sz w:val="22"/>
                <w:lang w:eastAsia="ru-RU"/>
              </w:rPr>
              <w:t>13</w:t>
            </w:r>
          </w:p>
        </w:tc>
        <w:tc>
          <w:tcPr>
            <w:tcW w:w="5782" w:type="dxa"/>
            <w:shd w:val="clear" w:color="auto" w:fill="auto"/>
            <w:noWrap/>
            <w:vAlign w:val="center"/>
            <w:hideMark/>
          </w:tcPr>
          <w:p w:rsidR="0009752B" w:rsidRPr="00076E3A" w:rsidRDefault="0009752B" w:rsidP="00D36729">
            <w:pPr>
              <w:ind w:firstLine="99"/>
              <w:rPr>
                <w:rFonts w:eastAsia="Times New Roman" w:cs="Times New Roman"/>
                <w:color w:val="000000"/>
                <w:sz w:val="22"/>
                <w:lang w:eastAsia="ru-RU"/>
              </w:rPr>
            </w:pPr>
            <w:r w:rsidRPr="00076E3A">
              <w:rPr>
                <w:rFonts w:eastAsia="Times New Roman" w:cs="Times New Roman"/>
                <w:color w:val="000000"/>
                <w:sz w:val="22"/>
                <w:lang w:eastAsia="ru-RU"/>
              </w:rPr>
              <w:t>КНР улица Костромская, 48а</w:t>
            </w:r>
          </w:p>
        </w:tc>
        <w:tc>
          <w:tcPr>
            <w:tcW w:w="13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газ</w:t>
            </w:r>
          </w:p>
        </w:tc>
        <w:tc>
          <w:tcPr>
            <w:tcW w:w="1147"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95,1</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164,4</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164,4</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164,4</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164,4</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164,4</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164,4</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164,4</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164,4</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164,4</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164,4</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164,4</w:t>
            </w:r>
          </w:p>
        </w:tc>
        <w:tc>
          <w:tcPr>
            <w:tcW w:w="1102"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164,4</w:t>
            </w:r>
          </w:p>
        </w:tc>
      </w:tr>
      <w:tr w:rsidR="0009752B" w:rsidRPr="00BE3942" w:rsidTr="00076E3A">
        <w:trPr>
          <w:trHeight w:val="20"/>
        </w:trPr>
        <w:tc>
          <w:tcPr>
            <w:tcW w:w="1162" w:type="dxa"/>
            <w:gridSpan w:val="3"/>
            <w:shd w:val="clear" w:color="auto" w:fill="auto"/>
            <w:noWrap/>
            <w:vAlign w:val="center"/>
            <w:hideMark/>
          </w:tcPr>
          <w:p w:rsidR="0009752B" w:rsidRPr="00076E3A" w:rsidRDefault="0009752B" w:rsidP="00D36729">
            <w:pPr>
              <w:rPr>
                <w:rFonts w:eastAsia="Times New Roman" w:cs="Times New Roman"/>
                <w:color w:val="000000"/>
                <w:sz w:val="22"/>
                <w:lang w:eastAsia="ru-RU"/>
              </w:rPr>
            </w:pPr>
            <w:r w:rsidRPr="00076E3A">
              <w:rPr>
                <w:rFonts w:eastAsia="Times New Roman" w:cs="Times New Roman"/>
                <w:color w:val="000000"/>
                <w:sz w:val="22"/>
                <w:lang w:eastAsia="ru-RU"/>
              </w:rPr>
              <w:t>14</w:t>
            </w:r>
          </w:p>
        </w:tc>
        <w:tc>
          <w:tcPr>
            <w:tcW w:w="5782" w:type="dxa"/>
            <w:shd w:val="clear" w:color="auto" w:fill="auto"/>
            <w:noWrap/>
            <w:vAlign w:val="center"/>
            <w:hideMark/>
          </w:tcPr>
          <w:p w:rsidR="0009752B" w:rsidRPr="00076E3A" w:rsidRDefault="0009752B" w:rsidP="00D36729">
            <w:pPr>
              <w:ind w:firstLine="99"/>
              <w:rPr>
                <w:rFonts w:eastAsia="Times New Roman" w:cs="Times New Roman"/>
                <w:color w:val="000000"/>
                <w:sz w:val="22"/>
                <w:lang w:eastAsia="ru-RU"/>
              </w:rPr>
            </w:pPr>
            <w:r w:rsidRPr="00076E3A">
              <w:rPr>
                <w:rFonts w:eastAsia="Times New Roman" w:cs="Times New Roman"/>
                <w:color w:val="000000"/>
                <w:sz w:val="22"/>
                <w:lang w:eastAsia="ru-RU"/>
              </w:rPr>
              <w:t>Котельная улица Машиностроителей, 5 стр.1</w:t>
            </w:r>
          </w:p>
        </w:tc>
        <w:tc>
          <w:tcPr>
            <w:tcW w:w="13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газ</w:t>
            </w:r>
          </w:p>
        </w:tc>
        <w:tc>
          <w:tcPr>
            <w:tcW w:w="1147"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160,6</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cs="Times New Roman"/>
                <w:color w:val="000000"/>
                <w:sz w:val="22"/>
              </w:rPr>
              <w:t>164,14</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185,7</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185,7</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185,7</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185,7</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185,7</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185,7</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185,7</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185,7</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185,7</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185,7</w:t>
            </w:r>
          </w:p>
        </w:tc>
        <w:tc>
          <w:tcPr>
            <w:tcW w:w="1102"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185,7</w:t>
            </w:r>
          </w:p>
        </w:tc>
      </w:tr>
      <w:tr w:rsidR="0009752B" w:rsidRPr="00BE3942" w:rsidTr="00076E3A">
        <w:trPr>
          <w:trHeight w:val="20"/>
        </w:trPr>
        <w:tc>
          <w:tcPr>
            <w:tcW w:w="1162" w:type="dxa"/>
            <w:gridSpan w:val="3"/>
            <w:shd w:val="clear" w:color="auto" w:fill="auto"/>
            <w:noWrap/>
            <w:vAlign w:val="center"/>
            <w:hideMark/>
          </w:tcPr>
          <w:p w:rsidR="0009752B" w:rsidRPr="00076E3A" w:rsidRDefault="0009752B" w:rsidP="00D36729">
            <w:pPr>
              <w:rPr>
                <w:rFonts w:eastAsia="Times New Roman" w:cs="Times New Roman"/>
                <w:color w:val="000000"/>
                <w:sz w:val="22"/>
                <w:lang w:eastAsia="ru-RU"/>
              </w:rPr>
            </w:pPr>
            <w:r w:rsidRPr="00076E3A">
              <w:rPr>
                <w:rFonts w:eastAsia="Times New Roman" w:cs="Times New Roman"/>
                <w:color w:val="000000"/>
                <w:sz w:val="22"/>
                <w:lang w:eastAsia="ru-RU"/>
              </w:rPr>
              <w:t>15</w:t>
            </w:r>
          </w:p>
        </w:tc>
        <w:tc>
          <w:tcPr>
            <w:tcW w:w="5782" w:type="dxa"/>
            <w:shd w:val="clear" w:color="auto" w:fill="auto"/>
            <w:noWrap/>
            <w:vAlign w:val="center"/>
            <w:hideMark/>
          </w:tcPr>
          <w:p w:rsidR="0009752B" w:rsidRPr="00076E3A" w:rsidRDefault="0009752B" w:rsidP="00D36729">
            <w:pPr>
              <w:ind w:firstLine="99"/>
              <w:rPr>
                <w:rFonts w:eastAsia="Times New Roman" w:cs="Times New Roman"/>
                <w:color w:val="000000"/>
                <w:sz w:val="22"/>
                <w:lang w:eastAsia="ru-RU"/>
              </w:rPr>
            </w:pPr>
            <w:r w:rsidRPr="00076E3A">
              <w:rPr>
                <w:rFonts w:eastAsia="Times New Roman" w:cs="Times New Roman"/>
                <w:color w:val="000000"/>
                <w:sz w:val="22"/>
                <w:lang w:eastAsia="ru-RU"/>
              </w:rPr>
              <w:t>Котельная улица Машиностроителей, 6</w:t>
            </w:r>
          </w:p>
        </w:tc>
        <w:tc>
          <w:tcPr>
            <w:tcW w:w="13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газ</w:t>
            </w:r>
          </w:p>
        </w:tc>
        <w:tc>
          <w:tcPr>
            <w:tcW w:w="1147"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142,7</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178,2</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178,2</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178,2</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178,2</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178,2</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178,2</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178,2</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178,2</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178,2</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178,2</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178,2</w:t>
            </w:r>
          </w:p>
        </w:tc>
        <w:tc>
          <w:tcPr>
            <w:tcW w:w="1102"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178,2</w:t>
            </w:r>
          </w:p>
        </w:tc>
      </w:tr>
      <w:tr w:rsidR="0009752B" w:rsidRPr="00BE3942" w:rsidTr="00076E3A">
        <w:trPr>
          <w:trHeight w:val="20"/>
        </w:trPr>
        <w:tc>
          <w:tcPr>
            <w:tcW w:w="1162" w:type="dxa"/>
            <w:gridSpan w:val="3"/>
            <w:shd w:val="clear" w:color="auto" w:fill="auto"/>
            <w:noWrap/>
            <w:vAlign w:val="center"/>
            <w:hideMark/>
          </w:tcPr>
          <w:p w:rsidR="0009752B" w:rsidRPr="00076E3A" w:rsidRDefault="0009752B" w:rsidP="00D36729">
            <w:pPr>
              <w:rPr>
                <w:rFonts w:eastAsia="Times New Roman" w:cs="Times New Roman"/>
                <w:color w:val="000000"/>
                <w:sz w:val="22"/>
                <w:lang w:eastAsia="ru-RU"/>
              </w:rPr>
            </w:pPr>
            <w:r w:rsidRPr="00076E3A">
              <w:rPr>
                <w:rFonts w:eastAsia="Times New Roman" w:cs="Times New Roman"/>
                <w:color w:val="000000"/>
                <w:sz w:val="22"/>
                <w:lang w:eastAsia="ru-RU"/>
              </w:rPr>
              <w:t>16</w:t>
            </w:r>
          </w:p>
        </w:tc>
        <w:tc>
          <w:tcPr>
            <w:tcW w:w="5782" w:type="dxa"/>
            <w:shd w:val="clear" w:color="auto" w:fill="auto"/>
            <w:noWrap/>
            <w:vAlign w:val="center"/>
            <w:hideMark/>
          </w:tcPr>
          <w:p w:rsidR="0009752B" w:rsidRPr="00076E3A" w:rsidRDefault="0009752B" w:rsidP="00D36729">
            <w:pPr>
              <w:ind w:firstLine="99"/>
              <w:rPr>
                <w:rFonts w:eastAsia="Times New Roman" w:cs="Times New Roman"/>
                <w:color w:val="000000"/>
                <w:sz w:val="22"/>
                <w:lang w:eastAsia="ru-RU"/>
              </w:rPr>
            </w:pPr>
            <w:r w:rsidRPr="00076E3A">
              <w:rPr>
                <w:rFonts w:eastAsia="Times New Roman" w:cs="Times New Roman"/>
                <w:color w:val="000000"/>
                <w:sz w:val="22"/>
                <w:lang w:eastAsia="ru-RU"/>
              </w:rPr>
              <w:t>Котельная поселок Новый, 15</w:t>
            </w:r>
          </w:p>
        </w:tc>
        <w:tc>
          <w:tcPr>
            <w:tcW w:w="13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газ</w:t>
            </w:r>
          </w:p>
        </w:tc>
        <w:tc>
          <w:tcPr>
            <w:tcW w:w="1147"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148,5</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cs="Times New Roman"/>
                <w:color w:val="000000"/>
                <w:sz w:val="22"/>
              </w:rPr>
              <w:t>153,90</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160,7</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160,7</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160,7</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159,9</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159,9</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159,9</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159,9</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159,9</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159,9</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159,9</w:t>
            </w:r>
          </w:p>
        </w:tc>
        <w:tc>
          <w:tcPr>
            <w:tcW w:w="1102"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159,9</w:t>
            </w:r>
          </w:p>
        </w:tc>
      </w:tr>
      <w:tr w:rsidR="0009752B" w:rsidRPr="00BE3942" w:rsidTr="00076E3A">
        <w:trPr>
          <w:trHeight w:val="20"/>
        </w:trPr>
        <w:tc>
          <w:tcPr>
            <w:tcW w:w="1162" w:type="dxa"/>
            <w:gridSpan w:val="3"/>
            <w:shd w:val="clear" w:color="auto" w:fill="auto"/>
            <w:noWrap/>
            <w:vAlign w:val="center"/>
            <w:hideMark/>
          </w:tcPr>
          <w:p w:rsidR="0009752B" w:rsidRPr="00076E3A" w:rsidRDefault="0009752B" w:rsidP="00D36729">
            <w:pPr>
              <w:rPr>
                <w:rFonts w:eastAsia="Times New Roman" w:cs="Times New Roman"/>
                <w:color w:val="000000"/>
                <w:sz w:val="22"/>
                <w:lang w:eastAsia="ru-RU"/>
              </w:rPr>
            </w:pPr>
            <w:r w:rsidRPr="00076E3A">
              <w:rPr>
                <w:rFonts w:eastAsia="Times New Roman" w:cs="Times New Roman"/>
                <w:color w:val="000000"/>
                <w:sz w:val="22"/>
                <w:lang w:eastAsia="ru-RU"/>
              </w:rPr>
              <w:t>17</w:t>
            </w:r>
          </w:p>
        </w:tc>
        <w:tc>
          <w:tcPr>
            <w:tcW w:w="5782" w:type="dxa"/>
            <w:shd w:val="clear" w:color="auto" w:fill="auto"/>
            <w:noWrap/>
            <w:vAlign w:val="center"/>
            <w:hideMark/>
          </w:tcPr>
          <w:p w:rsidR="0009752B" w:rsidRPr="00076E3A" w:rsidRDefault="0009752B" w:rsidP="00D36729">
            <w:pPr>
              <w:ind w:firstLine="99"/>
              <w:rPr>
                <w:rFonts w:eastAsia="Times New Roman" w:cs="Times New Roman"/>
                <w:color w:val="000000"/>
                <w:sz w:val="22"/>
                <w:lang w:eastAsia="ru-RU"/>
              </w:rPr>
            </w:pPr>
            <w:r w:rsidRPr="00076E3A">
              <w:rPr>
                <w:rFonts w:eastAsia="Times New Roman" w:cs="Times New Roman"/>
                <w:color w:val="000000"/>
                <w:sz w:val="22"/>
                <w:lang w:eastAsia="ru-RU"/>
              </w:rPr>
              <w:t>Котельная улица Партизанская, 37 стр.1</w:t>
            </w:r>
          </w:p>
        </w:tc>
        <w:tc>
          <w:tcPr>
            <w:tcW w:w="13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газ</w:t>
            </w:r>
          </w:p>
        </w:tc>
        <w:tc>
          <w:tcPr>
            <w:tcW w:w="1147"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74,3</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148,9</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148,9</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148,9</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148,9</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148,9</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148,9</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148,9</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148,9</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148,9</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148,9</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148,9</w:t>
            </w:r>
          </w:p>
        </w:tc>
        <w:tc>
          <w:tcPr>
            <w:tcW w:w="1102"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148,9</w:t>
            </w:r>
          </w:p>
        </w:tc>
      </w:tr>
      <w:tr w:rsidR="0009752B" w:rsidRPr="00BE3942" w:rsidTr="00076E3A">
        <w:trPr>
          <w:trHeight w:val="20"/>
        </w:trPr>
        <w:tc>
          <w:tcPr>
            <w:tcW w:w="1162" w:type="dxa"/>
            <w:gridSpan w:val="3"/>
            <w:shd w:val="clear" w:color="auto" w:fill="auto"/>
            <w:noWrap/>
            <w:vAlign w:val="center"/>
            <w:hideMark/>
          </w:tcPr>
          <w:p w:rsidR="0009752B" w:rsidRPr="00076E3A" w:rsidRDefault="0009752B" w:rsidP="00D36729">
            <w:pPr>
              <w:rPr>
                <w:rFonts w:eastAsia="Times New Roman" w:cs="Times New Roman"/>
                <w:color w:val="000000"/>
                <w:sz w:val="22"/>
                <w:lang w:eastAsia="ru-RU"/>
              </w:rPr>
            </w:pPr>
            <w:r w:rsidRPr="00076E3A">
              <w:rPr>
                <w:rFonts w:eastAsia="Times New Roman" w:cs="Times New Roman"/>
                <w:color w:val="000000"/>
                <w:sz w:val="22"/>
                <w:lang w:eastAsia="ru-RU"/>
              </w:rPr>
              <w:t>18</w:t>
            </w:r>
          </w:p>
        </w:tc>
        <w:tc>
          <w:tcPr>
            <w:tcW w:w="5782" w:type="dxa"/>
            <w:shd w:val="clear" w:color="auto" w:fill="auto"/>
            <w:noWrap/>
            <w:vAlign w:val="center"/>
            <w:hideMark/>
          </w:tcPr>
          <w:p w:rsidR="0009752B" w:rsidRPr="00076E3A" w:rsidRDefault="0009752B" w:rsidP="00D36729">
            <w:pPr>
              <w:ind w:firstLine="99"/>
              <w:rPr>
                <w:rFonts w:eastAsia="Times New Roman" w:cs="Times New Roman"/>
                <w:color w:val="000000"/>
                <w:sz w:val="22"/>
                <w:lang w:eastAsia="ru-RU"/>
              </w:rPr>
            </w:pPr>
            <w:r w:rsidRPr="00076E3A">
              <w:rPr>
                <w:rFonts w:eastAsia="Times New Roman" w:cs="Times New Roman"/>
                <w:color w:val="000000"/>
                <w:sz w:val="22"/>
                <w:lang w:eastAsia="ru-RU"/>
              </w:rPr>
              <w:t>Котельная улица Пастуховская, 37</w:t>
            </w:r>
          </w:p>
        </w:tc>
        <w:tc>
          <w:tcPr>
            <w:tcW w:w="13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газ</w:t>
            </w:r>
          </w:p>
        </w:tc>
        <w:tc>
          <w:tcPr>
            <w:tcW w:w="1147"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162,5</w:t>
            </w:r>
          </w:p>
        </w:tc>
        <w:tc>
          <w:tcPr>
            <w:tcW w:w="1106" w:type="dxa"/>
            <w:shd w:val="clear" w:color="auto" w:fill="auto"/>
            <w:noWrap/>
            <w:vAlign w:val="bottom"/>
            <w:hideMark/>
          </w:tcPr>
          <w:p w:rsidR="0009752B" w:rsidRPr="00076E3A" w:rsidRDefault="0009752B" w:rsidP="00D36729">
            <w:pPr>
              <w:ind w:firstLine="0"/>
              <w:jc w:val="center"/>
              <w:rPr>
                <w:rFonts w:cs="Times New Roman"/>
                <w:color w:val="000000"/>
                <w:sz w:val="22"/>
              </w:rPr>
            </w:pPr>
            <w:r w:rsidRPr="00076E3A">
              <w:rPr>
                <w:rFonts w:cs="Times New Roman"/>
                <w:color w:val="000000"/>
                <w:sz w:val="22"/>
              </w:rPr>
              <w:t>162,17</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163,9</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163,9</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163,1</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163,1</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163,1</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163,1</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163,1</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163,1</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163,1</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163,1</w:t>
            </w:r>
          </w:p>
        </w:tc>
        <w:tc>
          <w:tcPr>
            <w:tcW w:w="1102"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163,1</w:t>
            </w:r>
          </w:p>
        </w:tc>
      </w:tr>
      <w:tr w:rsidR="0009752B" w:rsidRPr="00BE3942" w:rsidTr="00076E3A">
        <w:trPr>
          <w:trHeight w:val="20"/>
        </w:trPr>
        <w:tc>
          <w:tcPr>
            <w:tcW w:w="1162" w:type="dxa"/>
            <w:gridSpan w:val="3"/>
            <w:shd w:val="clear" w:color="auto" w:fill="auto"/>
            <w:noWrap/>
            <w:vAlign w:val="center"/>
            <w:hideMark/>
          </w:tcPr>
          <w:p w:rsidR="0009752B" w:rsidRPr="00076E3A" w:rsidRDefault="0009752B" w:rsidP="00D36729">
            <w:pPr>
              <w:rPr>
                <w:rFonts w:eastAsia="Times New Roman" w:cs="Times New Roman"/>
                <w:color w:val="000000"/>
                <w:sz w:val="22"/>
                <w:lang w:eastAsia="ru-RU"/>
              </w:rPr>
            </w:pPr>
            <w:r w:rsidRPr="00076E3A">
              <w:rPr>
                <w:rFonts w:eastAsia="Times New Roman" w:cs="Times New Roman"/>
                <w:color w:val="000000"/>
                <w:sz w:val="22"/>
                <w:lang w:eastAsia="ru-RU"/>
              </w:rPr>
              <w:t>19</w:t>
            </w:r>
          </w:p>
        </w:tc>
        <w:tc>
          <w:tcPr>
            <w:tcW w:w="5782" w:type="dxa"/>
            <w:shd w:val="clear" w:color="auto" w:fill="auto"/>
            <w:noWrap/>
            <w:vAlign w:val="center"/>
            <w:hideMark/>
          </w:tcPr>
          <w:p w:rsidR="0009752B" w:rsidRPr="00076E3A" w:rsidRDefault="0009752B" w:rsidP="00D36729">
            <w:pPr>
              <w:ind w:firstLine="99"/>
              <w:rPr>
                <w:rFonts w:eastAsia="Times New Roman" w:cs="Times New Roman"/>
                <w:color w:val="000000"/>
                <w:sz w:val="22"/>
                <w:lang w:eastAsia="ru-RU"/>
              </w:rPr>
            </w:pPr>
            <w:r w:rsidRPr="00076E3A">
              <w:rPr>
                <w:rFonts w:eastAsia="Times New Roman" w:cs="Times New Roman"/>
                <w:color w:val="000000"/>
                <w:sz w:val="22"/>
                <w:lang w:eastAsia="ru-RU"/>
              </w:rPr>
              <w:t>Котельная улица Почтовая, 9</w:t>
            </w:r>
          </w:p>
        </w:tc>
        <w:tc>
          <w:tcPr>
            <w:tcW w:w="13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газ</w:t>
            </w:r>
          </w:p>
        </w:tc>
        <w:tc>
          <w:tcPr>
            <w:tcW w:w="1147"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175,1</w:t>
            </w:r>
          </w:p>
        </w:tc>
        <w:tc>
          <w:tcPr>
            <w:tcW w:w="1106" w:type="dxa"/>
            <w:shd w:val="clear" w:color="auto" w:fill="auto"/>
            <w:noWrap/>
            <w:vAlign w:val="bottom"/>
            <w:hideMark/>
          </w:tcPr>
          <w:p w:rsidR="0009752B" w:rsidRPr="00076E3A" w:rsidRDefault="0009752B" w:rsidP="00D36729">
            <w:pPr>
              <w:ind w:firstLine="0"/>
              <w:jc w:val="center"/>
              <w:rPr>
                <w:rFonts w:cs="Times New Roman"/>
                <w:color w:val="000000"/>
                <w:sz w:val="22"/>
              </w:rPr>
            </w:pPr>
            <w:r w:rsidRPr="00076E3A">
              <w:rPr>
                <w:rFonts w:cs="Times New Roman"/>
                <w:color w:val="000000"/>
                <w:sz w:val="22"/>
              </w:rPr>
              <w:t>171,49</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164,9</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164,9</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164,9</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164,9</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164,9</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164,9</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164,9</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164,9</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164,9</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164,9</w:t>
            </w:r>
          </w:p>
        </w:tc>
        <w:tc>
          <w:tcPr>
            <w:tcW w:w="1102"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164,9</w:t>
            </w:r>
          </w:p>
        </w:tc>
      </w:tr>
      <w:tr w:rsidR="0009752B" w:rsidRPr="00BE3942" w:rsidTr="00076E3A">
        <w:trPr>
          <w:trHeight w:val="20"/>
        </w:trPr>
        <w:tc>
          <w:tcPr>
            <w:tcW w:w="1162" w:type="dxa"/>
            <w:gridSpan w:val="3"/>
            <w:shd w:val="clear" w:color="auto" w:fill="auto"/>
            <w:noWrap/>
            <w:vAlign w:val="center"/>
            <w:hideMark/>
          </w:tcPr>
          <w:p w:rsidR="0009752B" w:rsidRPr="00076E3A" w:rsidRDefault="0009752B" w:rsidP="00D36729">
            <w:pPr>
              <w:rPr>
                <w:rFonts w:eastAsia="Times New Roman" w:cs="Times New Roman"/>
                <w:color w:val="000000"/>
                <w:sz w:val="22"/>
                <w:lang w:eastAsia="ru-RU"/>
              </w:rPr>
            </w:pPr>
            <w:r w:rsidRPr="00076E3A">
              <w:rPr>
                <w:rFonts w:eastAsia="Times New Roman" w:cs="Times New Roman"/>
                <w:color w:val="000000"/>
                <w:sz w:val="22"/>
                <w:lang w:eastAsia="ru-RU"/>
              </w:rPr>
              <w:t>20</w:t>
            </w:r>
          </w:p>
        </w:tc>
        <w:tc>
          <w:tcPr>
            <w:tcW w:w="5782" w:type="dxa"/>
            <w:shd w:val="clear" w:color="auto" w:fill="auto"/>
            <w:noWrap/>
            <w:vAlign w:val="center"/>
            <w:hideMark/>
          </w:tcPr>
          <w:p w:rsidR="0009752B" w:rsidRPr="00076E3A" w:rsidRDefault="0009752B" w:rsidP="00D36729">
            <w:pPr>
              <w:ind w:firstLine="99"/>
              <w:rPr>
                <w:rFonts w:eastAsia="Times New Roman" w:cs="Times New Roman"/>
                <w:color w:val="000000"/>
                <w:sz w:val="22"/>
                <w:lang w:eastAsia="ru-RU"/>
              </w:rPr>
            </w:pPr>
            <w:r w:rsidRPr="00076E3A">
              <w:rPr>
                <w:rFonts w:eastAsia="Times New Roman" w:cs="Times New Roman"/>
                <w:color w:val="000000"/>
                <w:sz w:val="22"/>
                <w:lang w:eastAsia="ru-RU"/>
              </w:rPr>
              <w:t>Котельная улица Просвещения, 22 стр.1</w:t>
            </w:r>
          </w:p>
        </w:tc>
        <w:tc>
          <w:tcPr>
            <w:tcW w:w="13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газ</w:t>
            </w:r>
          </w:p>
        </w:tc>
        <w:tc>
          <w:tcPr>
            <w:tcW w:w="1147"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172,5</w:t>
            </w:r>
          </w:p>
        </w:tc>
        <w:tc>
          <w:tcPr>
            <w:tcW w:w="1106" w:type="dxa"/>
            <w:shd w:val="clear" w:color="auto" w:fill="auto"/>
            <w:noWrap/>
            <w:vAlign w:val="bottom"/>
            <w:hideMark/>
          </w:tcPr>
          <w:p w:rsidR="0009752B" w:rsidRPr="00076E3A" w:rsidRDefault="0009752B" w:rsidP="00D36729">
            <w:pPr>
              <w:ind w:firstLine="0"/>
              <w:jc w:val="center"/>
              <w:rPr>
                <w:rFonts w:cs="Times New Roman"/>
                <w:color w:val="000000"/>
                <w:sz w:val="22"/>
              </w:rPr>
            </w:pPr>
            <w:r w:rsidRPr="00076E3A">
              <w:rPr>
                <w:rFonts w:cs="Times New Roman"/>
                <w:color w:val="000000"/>
                <w:sz w:val="22"/>
              </w:rPr>
              <w:t>172,44</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181,1</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181,1</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163,0</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163,0</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163,0</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163,0</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163,0</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163,0</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163,0</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163,0</w:t>
            </w:r>
          </w:p>
        </w:tc>
        <w:tc>
          <w:tcPr>
            <w:tcW w:w="1102"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163,0</w:t>
            </w:r>
          </w:p>
        </w:tc>
      </w:tr>
      <w:tr w:rsidR="0009752B" w:rsidRPr="00BE3942" w:rsidTr="00076E3A">
        <w:trPr>
          <w:trHeight w:val="20"/>
        </w:trPr>
        <w:tc>
          <w:tcPr>
            <w:tcW w:w="1162" w:type="dxa"/>
            <w:gridSpan w:val="3"/>
            <w:shd w:val="clear" w:color="auto" w:fill="auto"/>
            <w:noWrap/>
            <w:vAlign w:val="center"/>
            <w:hideMark/>
          </w:tcPr>
          <w:p w:rsidR="0009752B" w:rsidRPr="00076E3A" w:rsidRDefault="0009752B" w:rsidP="00D36729">
            <w:pPr>
              <w:rPr>
                <w:rFonts w:eastAsia="Times New Roman" w:cs="Times New Roman"/>
                <w:color w:val="000000"/>
                <w:sz w:val="22"/>
                <w:lang w:eastAsia="ru-RU"/>
              </w:rPr>
            </w:pPr>
            <w:r w:rsidRPr="00076E3A">
              <w:rPr>
                <w:rFonts w:eastAsia="Times New Roman" w:cs="Times New Roman"/>
                <w:color w:val="000000"/>
                <w:sz w:val="22"/>
                <w:lang w:eastAsia="ru-RU"/>
              </w:rPr>
              <w:t>21</w:t>
            </w:r>
          </w:p>
        </w:tc>
        <w:tc>
          <w:tcPr>
            <w:tcW w:w="5782" w:type="dxa"/>
            <w:shd w:val="clear" w:color="auto" w:fill="auto"/>
            <w:noWrap/>
            <w:vAlign w:val="center"/>
            <w:hideMark/>
          </w:tcPr>
          <w:p w:rsidR="0009752B" w:rsidRPr="00076E3A" w:rsidRDefault="0009752B" w:rsidP="00D36729">
            <w:pPr>
              <w:ind w:firstLine="99"/>
              <w:rPr>
                <w:rFonts w:eastAsia="Times New Roman" w:cs="Times New Roman"/>
                <w:color w:val="000000"/>
                <w:sz w:val="22"/>
                <w:lang w:eastAsia="ru-RU"/>
              </w:rPr>
            </w:pPr>
            <w:r w:rsidRPr="00076E3A">
              <w:rPr>
                <w:rFonts w:eastAsia="Times New Roman" w:cs="Times New Roman"/>
                <w:color w:val="000000"/>
                <w:sz w:val="22"/>
                <w:lang w:eastAsia="ru-RU"/>
              </w:rPr>
              <w:t>Котельная улица Советская, 22а</w:t>
            </w:r>
          </w:p>
        </w:tc>
        <w:tc>
          <w:tcPr>
            <w:tcW w:w="13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газ</w:t>
            </w:r>
          </w:p>
        </w:tc>
        <w:tc>
          <w:tcPr>
            <w:tcW w:w="1147"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170,4</w:t>
            </w:r>
          </w:p>
        </w:tc>
        <w:tc>
          <w:tcPr>
            <w:tcW w:w="1106" w:type="dxa"/>
            <w:shd w:val="clear" w:color="auto" w:fill="auto"/>
            <w:noWrap/>
            <w:vAlign w:val="bottom"/>
            <w:hideMark/>
          </w:tcPr>
          <w:p w:rsidR="0009752B" w:rsidRPr="00076E3A" w:rsidRDefault="0009752B" w:rsidP="00D36729">
            <w:pPr>
              <w:ind w:firstLine="0"/>
              <w:jc w:val="center"/>
              <w:rPr>
                <w:rFonts w:cs="Times New Roman"/>
                <w:color w:val="000000"/>
                <w:sz w:val="22"/>
              </w:rPr>
            </w:pPr>
            <w:r w:rsidRPr="00076E3A">
              <w:rPr>
                <w:rFonts w:cs="Times New Roman"/>
                <w:color w:val="000000"/>
                <w:sz w:val="22"/>
              </w:rPr>
              <w:t>172,43</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191,6</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191,6</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191,6</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191,6</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191,6</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191,6</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191,6</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191,6</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191,6</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191,6</w:t>
            </w:r>
          </w:p>
        </w:tc>
        <w:tc>
          <w:tcPr>
            <w:tcW w:w="1102"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191,6</w:t>
            </w:r>
          </w:p>
        </w:tc>
      </w:tr>
      <w:tr w:rsidR="0009752B" w:rsidRPr="00BE3942" w:rsidTr="00076E3A">
        <w:trPr>
          <w:trHeight w:val="20"/>
        </w:trPr>
        <w:tc>
          <w:tcPr>
            <w:tcW w:w="1162" w:type="dxa"/>
            <w:gridSpan w:val="3"/>
            <w:shd w:val="clear" w:color="auto" w:fill="auto"/>
            <w:noWrap/>
            <w:vAlign w:val="center"/>
            <w:hideMark/>
          </w:tcPr>
          <w:p w:rsidR="0009752B" w:rsidRPr="00076E3A" w:rsidRDefault="0009752B" w:rsidP="00D36729">
            <w:pPr>
              <w:rPr>
                <w:rFonts w:eastAsia="Times New Roman" w:cs="Times New Roman"/>
                <w:color w:val="000000"/>
                <w:sz w:val="22"/>
                <w:lang w:eastAsia="ru-RU"/>
              </w:rPr>
            </w:pPr>
            <w:r w:rsidRPr="00076E3A">
              <w:rPr>
                <w:rFonts w:eastAsia="Times New Roman" w:cs="Times New Roman"/>
                <w:color w:val="000000"/>
                <w:sz w:val="22"/>
                <w:lang w:eastAsia="ru-RU"/>
              </w:rPr>
              <w:t>22</w:t>
            </w:r>
          </w:p>
        </w:tc>
        <w:tc>
          <w:tcPr>
            <w:tcW w:w="5782" w:type="dxa"/>
            <w:shd w:val="clear" w:color="auto" w:fill="auto"/>
            <w:noWrap/>
            <w:vAlign w:val="center"/>
            <w:hideMark/>
          </w:tcPr>
          <w:p w:rsidR="0009752B" w:rsidRPr="00076E3A" w:rsidRDefault="0009752B" w:rsidP="00D36729">
            <w:pPr>
              <w:ind w:firstLine="99"/>
              <w:rPr>
                <w:rFonts w:eastAsia="Times New Roman" w:cs="Times New Roman"/>
                <w:color w:val="000000"/>
                <w:sz w:val="22"/>
                <w:lang w:eastAsia="ru-RU"/>
              </w:rPr>
            </w:pPr>
            <w:r w:rsidRPr="00076E3A">
              <w:rPr>
                <w:rFonts w:eastAsia="Times New Roman" w:cs="Times New Roman"/>
                <w:color w:val="000000"/>
                <w:sz w:val="22"/>
                <w:lang w:eastAsia="ru-RU"/>
              </w:rPr>
              <w:t>Котельная улица Солоница, 5</w:t>
            </w:r>
          </w:p>
        </w:tc>
        <w:tc>
          <w:tcPr>
            <w:tcW w:w="13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газ</w:t>
            </w:r>
          </w:p>
        </w:tc>
        <w:tc>
          <w:tcPr>
            <w:tcW w:w="1147"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189,0</w:t>
            </w:r>
          </w:p>
        </w:tc>
        <w:tc>
          <w:tcPr>
            <w:tcW w:w="1106" w:type="dxa"/>
            <w:shd w:val="clear" w:color="auto" w:fill="auto"/>
            <w:noWrap/>
            <w:vAlign w:val="bottom"/>
            <w:hideMark/>
          </w:tcPr>
          <w:p w:rsidR="0009752B" w:rsidRPr="00076E3A" w:rsidRDefault="0009752B" w:rsidP="00D36729">
            <w:pPr>
              <w:ind w:firstLine="0"/>
              <w:jc w:val="center"/>
              <w:rPr>
                <w:rFonts w:cs="Times New Roman"/>
                <w:color w:val="000000"/>
                <w:sz w:val="22"/>
              </w:rPr>
            </w:pPr>
            <w:r w:rsidRPr="00076E3A">
              <w:rPr>
                <w:rFonts w:cs="Times New Roman"/>
                <w:color w:val="000000"/>
                <w:sz w:val="22"/>
              </w:rPr>
              <w:t>189,43</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196,5</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196,5</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196,5</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196,5</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196,5</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196,5</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196,5</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196,5</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196,5</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196,5</w:t>
            </w:r>
          </w:p>
        </w:tc>
        <w:tc>
          <w:tcPr>
            <w:tcW w:w="1102"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196,5</w:t>
            </w:r>
          </w:p>
        </w:tc>
      </w:tr>
      <w:tr w:rsidR="0009752B" w:rsidRPr="00BE3942" w:rsidTr="00076E3A">
        <w:trPr>
          <w:trHeight w:val="20"/>
        </w:trPr>
        <w:tc>
          <w:tcPr>
            <w:tcW w:w="1162" w:type="dxa"/>
            <w:gridSpan w:val="3"/>
            <w:shd w:val="clear" w:color="auto" w:fill="auto"/>
            <w:noWrap/>
            <w:vAlign w:val="center"/>
            <w:hideMark/>
          </w:tcPr>
          <w:p w:rsidR="0009752B" w:rsidRPr="00076E3A" w:rsidRDefault="0009752B" w:rsidP="00D36729">
            <w:pPr>
              <w:rPr>
                <w:rFonts w:eastAsia="Times New Roman" w:cs="Times New Roman"/>
                <w:color w:val="000000"/>
                <w:sz w:val="22"/>
                <w:lang w:eastAsia="ru-RU"/>
              </w:rPr>
            </w:pPr>
            <w:r w:rsidRPr="00076E3A">
              <w:rPr>
                <w:rFonts w:eastAsia="Times New Roman" w:cs="Times New Roman"/>
                <w:color w:val="000000"/>
                <w:sz w:val="22"/>
                <w:lang w:eastAsia="ru-RU"/>
              </w:rPr>
              <w:t>23</w:t>
            </w:r>
          </w:p>
        </w:tc>
        <w:tc>
          <w:tcPr>
            <w:tcW w:w="5782" w:type="dxa"/>
            <w:shd w:val="clear" w:color="auto" w:fill="auto"/>
            <w:noWrap/>
            <w:vAlign w:val="center"/>
            <w:hideMark/>
          </w:tcPr>
          <w:p w:rsidR="0009752B" w:rsidRPr="00076E3A" w:rsidRDefault="0009752B" w:rsidP="00D36729">
            <w:pPr>
              <w:ind w:firstLine="99"/>
              <w:rPr>
                <w:rFonts w:eastAsia="Times New Roman" w:cs="Times New Roman"/>
                <w:color w:val="000000"/>
                <w:sz w:val="22"/>
                <w:lang w:eastAsia="ru-RU"/>
              </w:rPr>
            </w:pPr>
            <w:r w:rsidRPr="00076E3A">
              <w:rPr>
                <w:rFonts w:eastAsia="Times New Roman" w:cs="Times New Roman"/>
                <w:color w:val="000000"/>
                <w:sz w:val="22"/>
                <w:lang w:eastAsia="ru-RU"/>
              </w:rPr>
              <w:t>Котельная улица Сплавщиков, 4</w:t>
            </w:r>
          </w:p>
        </w:tc>
        <w:tc>
          <w:tcPr>
            <w:tcW w:w="13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газ</w:t>
            </w:r>
          </w:p>
        </w:tc>
        <w:tc>
          <w:tcPr>
            <w:tcW w:w="1147"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179,4</w:t>
            </w:r>
          </w:p>
        </w:tc>
        <w:tc>
          <w:tcPr>
            <w:tcW w:w="1106" w:type="dxa"/>
            <w:shd w:val="clear" w:color="auto" w:fill="auto"/>
            <w:noWrap/>
            <w:vAlign w:val="bottom"/>
            <w:hideMark/>
          </w:tcPr>
          <w:p w:rsidR="0009752B" w:rsidRPr="00076E3A" w:rsidRDefault="0009752B" w:rsidP="00D36729">
            <w:pPr>
              <w:ind w:firstLine="0"/>
              <w:jc w:val="center"/>
              <w:rPr>
                <w:rFonts w:cs="Times New Roman"/>
                <w:color w:val="000000"/>
                <w:sz w:val="22"/>
              </w:rPr>
            </w:pPr>
            <w:r w:rsidRPr="00076E3A">
              <w:rPr>
                <w:rFonts w:cs="Times New Roman"/>
                <w:color w:val="000000"/>
                <w:sz w:val="22"/>
              </w:rPr>
              <w:t>179,66</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196,0</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176,4</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176,4</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176,4</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176,4</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176,4</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176,4</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176,4</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176,4</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176,4</w:t>
            </w:r>
          </w:p>
        </w:tc>
        <w:tc>
          <w:tcPr>
            <w:tcW w:w="1102"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176,4</w:t>
            </w:r>
          </w:p>
        </w:tc>
      </w:tr>
      <w:tr w:rsidR="0009752B" w:rsidRPr="00BE3942" w:rsidTr="00076E3A">
        <w:trPr>
          <w:trHeight w:val="20"/>
        </w:trPr>
        <w:tc>
          <w:tcPr>
            <w:tcW w:w="1162" w:type="dxa"/>
            <w:gridSpan w:val="3"/>
            <w:shd w:val="clear" w:color="auto" w:fill="auto"/>
            <w:noWrap/>
            <w:vAlign w:val="center"/>
            <w:hideMark/>
          </w:tcPr>
          <w:p w:rsidR="0009752B" w:rsidRPr="00076E3A" w:rsidRDefault="0009752B" w:rsidP="00D36729">
            <w:pPr>
              <w:rPr>
                <w:rFonts w:eastAsia="Times New Roman" w:cs="Times New Roman"/>
                <w:color w:val="000000"/>
                <w:sz w:val="22"/>
                <w:lang w:eastAsia="ru-RU"/>
              </w:rPr>
            </w:pPr>
            <w:r w:rsidRPr="00076E3A">
              <w:rPr>
                <w:rFonts w:eastAsia="Times New Roman" w:cs="Times New Roman"/>
                <w:color w:val="000000"/>
                <w:sz w:val="22"/>
                <w:lang w:eastAsia="ru-RU"/>
              </w:rPr>
              <w:t>24</w:t>
            </w:r>
          </w:p>
        </w:tc>
        <w:tc>
          <w:tcPr>
            <w:tcW w:w="5782" w:type="dxa"/>
            <w:shd w:val="clear" w:color="auto" w:fill="auto"/>
            <w:noWrap/>
            <w:vAlign w:val="center"/>
            <w:hideMark/>
          </w:tcPr>
          <w:p w:rsidR="0009752B" w:rsidRPr="00076E3A" w:rsidRDefault="0009752B" w:rsidP="00D36729">
            <w:pPr>
              <w:ind w:firstLine="99"/>
              <w:rPr>
                <w:rFonts w:eastAsia="Times New Roman" w:cs="Times New Roman"/>
                <w:color w:val="000000"/>
                <w:sz w:val="22"/>
                <w:lang w:eastAsia="ru-RU"/>
              </w:rPr>
            </w:pPr>
            <w:r w:rsidRPr="00076E3A">
              <w:rPr>
                <w:rFonts w:eastAsia="Times New Roman" w:cs="Times New Roman"/>
                <w:color w:val="000000"/>
                <w:sz w:val="22"/>
                <w:lang w:eastAsia="ru-RU"/>
              </w:rPr>
              <w:t>Котельная улица Сутырина, 8</w:t>
            </w:r>
          </w:p>
        </w:tc>
        <w:tc>
          <w:tcPr>
            <w:tcW w:w="13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газ</w:t>
            </w:r>
          </w:p>
        </w:tc>
        <w:tc>
          <w:tcPr>
            <w:tcW w:w="1147"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155,6</w:t>
            </w:r>
          </w:p>
        </w:tc>
        <w:tc>
          <w:tcPr>
            <w:tcW w:w="1106" w:type="dxa"/>
            <w:shd w:val="clear" w:color="auto" w:fill="auto"/>
            <w:noWrap/>
            <w:vAlign w:val="bottom"/>
            <w:hideMark/>
          </w:tcPr>
          <w:p w:rsidR="0009752B" w:rsidRPr="00076E3A" w:rsidRDefault="0009752B" w:rsidP="00D36729">
            <w:pPr>
              <w:ind w:firstLine="0"/>
              <w:jc w:val="center"/>
              <w:rPr>
                <w:rFonts w:cs="Times New Roman"/>
                <w:color w:val="000000"/>
                <w:sz w:val="22"/>
              </w:rPr>
            </w:pPr>
            <w:r w:rsidRPr="00076E3A">
              <w:rPr>
                <w:rFonts w:cs="Times New Roman"/>
                <w:color w:val="000000"/>
                <w:sz w:val="22"/>
              </w:rPr>
              <w:t>156,69</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166,1</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165,3</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165,3</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165,3</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165,3</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165,3</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165,3</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165,3</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165,3</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165,3</w:t>
            </w:r>
          </w:p>
        </w:tc>
        <w:tc>
          <w:tcPr>
            <w:tcW w:w="1102"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165,3</w:t>
            </w:r>
          </w:p>
        </w:tc>
      </w:tr>
      <w:tr w:rsidR="0009752B" w:rsidRPr="00BE3942" w:rsidTr="00076E3A">
        <w:trPr>
          <w:trHeight w:val="20"/>
        </w:trPr>
        <w:tc>
          <w:tcPr>
            <w:tcW w:w="1162" w:type="dxa"/>
            <w:gridSpan w:val="3"/>
            <w:shd w:val="clear" w:color="auto" w:fill="auto"/>
            <w:noWrap/>
            <w:vAlign w:val="center"/>
            <w:hideMark/>
          </w:tcPr>
          <w:p w:rsidR="0009752B" w:rsidRPr="00076E3A" w:rsidRDefault="0009752B" w:rsidP="00D36729">
            <w:pPr>
              <w:rPr>
                <w:rFonts w:eastAsia="Times New Roman" w:cs="Times New Roman"/>
                <w:color w:val="000000"/>
                <w:sz w:val="22"/>
                <w:lang w:eastAsia="ru-RU"/>
              </w:rPr>
            </w:pPr>
            <w:r w:rsidRPr="00076E3A">
              <w:rPr>
                <w:rFonts w:eastAsia="Times New Roman" w:cs="Times New Roman"/>
                <w:color w:val="000000"/>
                <w:sz w:val="22"/>
                <w:lang w:eastAsia="ru-RU"/>
              </w:rPr>
              <w:t>25</w:t>
            </w:r>
          </w:p>
        </w:tc>
        <w:tc>
          <w:tcPr>
            <w:tcW w:w="5782" w:type="dxa"/>
            <w:shd w:val="clear" w:color="auto" w:fill="auto"/>
            <w:noWrap/>
            <w:vAlign w:val="center"/>
            <w:hideMark/>
          </w:tcPr>
          <w:p w:rsidR="0009752B" w:rsidRPr="00076E3A" w:rsidRDefault="0009752B" w:rsidP="00D36729">
            <w:pPr>
              <w:ind w:firstLine="99"/>
              <w:rPr>
                <w:rFonts w:eastAsia="Times New Roman" w:cs="Times New Roman"/>
                <w:color w:val="000000"/>
                <w:sz w:val="22"/>
                <w:lang w:eastAsia="ru-RU"/>
              </w:rPr>
            </w:pPr>
            <w:r w:rsidRPr="00076E3A">
              <w:rPr>
                <w:rFonts w:eastAsia="Times New Roman" w:cs="Times New Roman"/>
                <w:color w:val="000000"/>
                <w:sz w:val="22"/>
                <w:lang w:eastAsia="ru-RU"/>
              </w:rPr>
              <w:t>Котельная поселок Учхоза «Костромской»</w:t>
            </w:r>
          </w:p>
        </w:tc>
        <w:tc>
          <w:tcPr>
            <w:tcW w:w="13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газ</w:t>
            </w:r>
          </w:p>
        </w:tc>
        <w:tc>
          <w:tcPr>
            <w:tcW w:w="1147"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170,7</w:t>
            </w:r>
          </w:p>
        </w:tc>
        <w:tc>
          <w:tcPr>
            <w:tcW w:w="1106" w:type="dxa"/>
            <w:shd w:val="clear" w:color="auto" w:fill="auto"/>
            <w:noWrap/>
            <w:vAlign w:val="bottom"/>
            <w:hideMark/>
          </w:tcPr>
          <w:p w:rsidR="0009752B" w:rsidRPr="00076E3A" w:rsidRDefault="0009752B" w:rsidP="00D36729">
            <w:pPr>
              <w:ind w:firstLine="0"/>
              <w:jc w:val="center"/>
              <w:rPr>
                <w:rFonts w:cs="Times New Roman"/>
                <w:color w:val="000000"/>
                <w:sz w:val="22"/>
              </w:rPr>
            </w:pPr>
            <w:r w:rsidRPr="00076E3A">
              <w:rPr>
                <w:rFonts w:cs="Times New Roman"/>
                <w:color w:val="000000"/>
                <w:sz w:val="22"/>
              </w:rPr>
              <w:t>172,74</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188,6</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188,6</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188,6</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188,6</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188,6</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188,6</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188,6</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188,6</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188,6</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188,6</w:t>
            </w:r>
          </w:p>
        </w:tc>
        <w:tc>
          <w:tcPr>
            <w:tcW w:w="1102"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188,6</w:t>
            </w:r>
          </w:p>
        </w:tc>
      </w:tr>
      <w:tr w:rsidR="0009752B" w:rsidRPr="00BE3942" w:rsidTr="00076E3A">
        <w:trPr>
          <w:trHeight w:val="20"/>
        </w:trPr>
        <w:tc>
          <w:tcPr>
            <w:tcW w:w="1162" w:type="dxa"/>
            <w:gridSpan w:val="3"/>
            <w:shd w:val="clear" w:color="auto" w:fill="auto"/>
            <w:noWrap/>
            <w:vAlign w:val="center"/>
            <w:hideMark/>
          </w:tcPr>
          <w:p w:rsidR="0009752B" w:rsidRPr="00076E3A" w:rsidRDefault="0009752B" w:rsidP="00D36729">
            <w:pPr>
              <w:rPr>
                <w:rFonts w:eastAsia="Times New Roman" w:cs="Times New Roman"/>
                <w:color w:val="000000"/>
                <w:sz w:val="22"/>
                <w:lang w:eastAsia="ru-RU"/>
              </w:rPr>
            </w:pPr>
            <w:r w:rsidRPr="00076E3A">
              <w:rPr>
                <w:rFonts w:eastAsia="Times New Roman" w:cs="Times New Roman"/>
                <w:color w:val="000000"/>
                <w:sz w:val="22"/>
                <w:lang w:eastAsia="ru-RU"/>
              </w:rPr>
              <w:t>26</w:t>
            </w:r>
          </w:p>
        </w:tc>
        <w:tc>
          <w:tcPr>
            <w:tcW w:w="5782" w:type="dxa"/>
            <w:shd w:val="clear" w:color="auto" w:fill="auto"/>
            <w:noWrap/>
            <w:vAlign w:val="center"/>
            <w:hideMark/>
          </w:tcPr>
          <w:p w:rsidR="0009752B" w:rsidRPr="00076E3A" w:rsidRDefault="0009752B" w:rsidP="00D36729">
            <w:pPr>
              <w:ind w:firstLine="99"/>
              <w:rPr>
                <w:rFonts w:eastAsia="Times New Roman" w:cs="Times New Roman"/>
                <w:color w:val="000000"/>
                <w:sz w:val="22"/>
                <w:lang w:eastAsia="ru-RU"/>
              </w:rPr>
            </w:pPr>
            <w:r w:rsidRPr="00076E3A">
              <w:rPr>
                <w:rFonts w:eastAsia="Times New Roman" w:cs="Times New Roman"/>
                <w:color w:val="000000"/>
                <w:sz w:val="22"/>
                <w:lang w:eastAsia="ru-RU"/>
              </w:rPr>
              <w:t>Котельная улица Шагова, 205 стр.1</w:t>
            </w:r>
          </w:p>
        </w:tc>
        <w:tc>
          <w:tcPr>
            <w:tcW w:w="13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газ</w:t>
            </w:r>
          </w:p>
        </w:tc>
        <w:tc>
          <w:tcPr>
            <w:tcW w:w="1147"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157,7</w:t>
            </w:r>
          </w:p>
        </w:tc>
        <w:tc>
          <w:tcPr>
            <w:tcW w:w="1106" w:type="dxa"/>
            <w:shd w:val="clear" w:color="auto" w:fill="auto"/>
            <w:noWrap/>
            <w:vAlign w:val="bottom"/>
            <w:hideMark/>
          </w:tcPr>
          <w:p w:rsidR="0009752B" w:rsidRPr="00076E3A" w:rsidRDefault="0009752B" w:rsidP="00D36729">
            <w:pPr>
              <w:ind w:firstLine="0"/>
              <w:jc w:val="center"/>
              <w:rPr>
                <w:rFonts w:cs="Times New Roman"/>
                <w:color w:val="000000"/>
                <w:sz w:val="22"/>
              </w:rPr>
            </w:pPr>
            <w:r w:rsidRPr="00076E3A">
              <w:rPr>
                <w:rFonts w:cs="Times New Roman"/>
                <w:color w:val="000000"/>
                <w:sz w:val="22"/>
              </w:rPr>
              <w:t>162,14</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181,2</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181,2</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181,2</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181,2</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181,2</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181,2</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181,2</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181,2</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181,2</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181,2</w:t>
            </w:r>
          </w:p>
        </w:tc>
        <w:tc>
          <w:tcPr>
            <w:tcW w:w="1102"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181,2</w:t>
            </w:r>
          </w:p>
        </w:tc>
      </w:tr>
      <w:tr w:rsidR="0009752B" w:rsidRPr="00BE3942" w:rsidTr="00076E3A">
        <w:trPr>
          <w:trHeight w:val="20"/>
        </w:trPr>
        <w:tc>
          <w:tcPr>
            <w:tcW w:w="1162" w:type="dxa"/>
            <w:gridSpan w:val="3"/>
            <w:shd w:val="clear" w:color="auto" w:fill="auto"/>
            <w:noWrap/>
            <w:vAlign w:val="center"/>
            <w:hideMark/>
          </w:tcPr>
          <w:p w:rsidR="0009752B" w:rsidRPr="00076E3A" w:rsidRDefault="0009752B" w:rsidP="00D36729">
            <w:pPr>
              <w:rPr>
                <w:rFonts w:eastAsia="Times New Roman" w:cs="Times New Roman"/>
                <w:color w:val="000000"/>
                <w:sz w:val="22"/>
                <w:lang w:eastAsia="ru-RU"/>
              </w:rPr>
            </w:pPr>
            <w:r w:rsidRPr="00076E3A">
              <w:rPr>
                <w:rFonts w:eastAsia="Times New Roman" w:cs="Times New Roman"/>
                <w:color w:val="000000"/>
                <w:sz w:val="22"/>
                <w:lang w:eastAsia="ru-RU"/>
              </w:rPr>
              <w:t>27</w:t>
            </w:r>
          </w:p>
        </w:tc>
        <w:tc>
          <w:tcPr>
            <w:tcW w:w="5782" w:type="dxa"/>
            <w:shd w:val="clear" w:color="auto" w:fill="auto"/>
            <w:noWrap/>
            <w:vAlign w:val="center"/>
            <w:hideMark/>
          </w:tcPr>
          <w:p w:rsidR="0009752B" w:rsidRPr="00076E3A" w:rsidRDefault="0009752B" w:rsidP="00D36729">
            <w:pPr>
              <w:ind w:firstLine="99"/>
              <w:rPr>
                <w:rFonts w:eastAsia="Times New Roman" w:cs="Times New Roman"/>
                <w:color w:val="000000"/>
                <w:sz w:val="22"/>
                <w:lang w:eastAsia="ru-RU"/>
              </w:rPr>
            </w:pPr>
            <w:r w:rsidRPr="00076E3A">
              <w:rPr>
                <w:rFonts w:eastAsia="Times New Roman" w:cs="Times New Roman"/>
                <w:color w:val="000000"/>
                <w:sz w:val="22"/>
                <w:lang w:eastAsia="ru-RU"/>
              </w:rPr>
              <w:t>Котельная улица Московская, 105</w:t>
            </w:r>
          </w:p>
        </w:tc>
        <w:tc>
          <w:tcPr>
            <w:tcW w:w="13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газ</w:t>
            </w:r>
          </w:p>
        </w:tc>
        <w:tc>
          <w:tcPr>
            <w:tcW w:w="1147"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161,9</w:t>
            </w:r>
          </w:p>
        </w:tc>
        <w:tc>
          <w:tcPr>
            <w:tcW w:w="1106" w:type="dxa"/>
            <w:shd w:val="clear" w:color="auto" w:fill="auto"/>
            <w:noWrap/>
            <w:vAlign w:val="bottom"/>
            <w:hideMark/>
          </w:tcPr>
          <w:p w:rsidR="0009752B" w:rsidRPr="00076E3A" w:rsidRDefault="0009752B" w:rsidP="00D36729">
            <w:pPr>
              <w:ind w:firstLine="0"/>
              <w:jc w:val="center"/>
              <w:rPr>
                <w:rFonts w:cs="Times New Roman"/>
                <w:color w:val="000000"/>
                <w:sz w:val="22"/>
              </w:rPr>
            </w:pPr>
            <w:r w:rsidRPr="00076E3A">
              <w:rPr>
                <w:rFonts w:cs="Times New Roman"/>
                <w:color w:val="000000"/>
                <w:sz w:val="22"/>
              </w:rPr>
              <w:t>161,75</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161,0</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161,0</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161,0</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161,0</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161,0</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161,0</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161,0</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161,0</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161,0</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161,0</w:t>
            </w:r>
          </w:p>
        </w:tc>
        <w:tc>
          <w:tcPr>
            <w:tcW w:w="1102"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161,0</w:t>
            </w:r>
          </w:p>
        </w:tc>
      </w:tr>
      <w:tr w:rsidR="0009752B" w:rsidRPr="00BE3942" w:rsidTr="00076E3A">
        <w:trPr>
          <w:trHeight w:val="20"/>
        </w:trPr>
        <w:tc>
          <w:tcPr>
            <w:tcW w:w="1162" w:type="dxa"/>
            <w:gridSpan w:val="3"/>
            <w:shd w:val="clear" w:color="auto" w:fill="auto"/>
            <w:noWrap/>
            <w:vAlign w:val="center"/>
            <w:hideMark/>
          </w:tcPr>
          <w:p w:rsidR="0009752B" w:rsidRPr="00076E3A" w:rsidRDefault="0009752B" w:rsidP="00D36729">
            <w:pPr>
              <w:rPr>
                <w:rFonts w:eastAsia="Times New Roman" w:cs="Times New Roman"/>
                <w:color w:val="000000"/>
                <w:sz w:val="22"/>
                <w:lang w:eastAsia="ru-RU"/>
              </w:rPr>
            </w:pPr>
            <w:r w:rsidRPr="00076E3A">
              <w:rPr>
                <w:rFonts w:eastAsia="Times New Roman" w:cs="Times New Roman"/>
                <w:color w:val="000000"/>
                <w:sz w:val="22"/>
                <w:lang w:eastAsia="ru-RU"/>
              </w:rPr>
              <w:t>28</w:t>
            </w:r>
          </w:p>
        </w:tc>
        <w:tc>
          <w:tcPr>
            <w:tcW w:w="5782" w:type="dxa"/>
            <w:shd w:val="clear" w:color="auto" w:fill="auto"/>
            <w:noWrap/>
            <w:vAlign w:val="center"/>
            <w:hideMark/>
          </w:tcPr>
          <w:p w:rsidR="0009752B" w:rsidRPr="00076E3A" w:rsidRDefault="0009752B" w:rsidP="00D36729">
            <w:pPr>
              <w:ind w:firstLine="99"/>
              <w:rPr>
                <w:rFonts w:eastAsia="Times New Roman" w:cs="Times New Roman"/>
                <w:color w:val="000000"/>
                <w:sz w:val="22"/>
                <w:lang w:eastAsia="ru-RU"/>
              </w:rPr>
            </w:pPr>
            <w:r w:rsidRPr="00076E3A">
              <w:rPr>
                <w:rFonts w:eastAsia="Times New Roman" w:cs="Times New Roman"/>
                <w:color w:val="000000"/>
                <w:sz w:val="22"/>
                <w:lang w:eastAsia="ru-RU"/>
              </w:rPr>
              <w:t>Котельная улица Советская, 122а</w:t>
            </w:r>
          </w:p>
        </w:tc>
        <w:tc>
          <w:tcPr>
            <w:tcW w:w="13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газ</w:t>
            </w:r>
          </w:p>
        </w:tc>
        <w:tc>
          <w:tcPr>
            <w:tcW w:w="1147"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180,8</w:t>
            </w:r>
          </w:p>
        </w:tc>
        <w:tc>
          <w:tcPr>
            <w:tcW w:w="1106" w:type="dxa"/>
            <w:shd w:val="clear" w:color="auto" w:fill="auto"/>
            <w:noWrap/>
            <w:vAlign w:val="bottom"/>
            <w:hideMark/>
          </w:tcPr>
          <w:p w:rsidR="0009752B" w:rsidRPr="00076E3A" w:rsidRDefault="0009752B" w:rsidP="00D36729">
            <w:pPr>
              <w:ind w:firstLine="0"/>
              <w:jc w:val="center"/>
              <w:rPr>
                <w:rFonts w:cs="Times New Roman"/>
                <w:color w:val="000000"/>
                <w:sz w:val="22"/>
              </w:rPr>
            </w:pPr>
            <w:r w:rsidRPr="00076E3A">
              <w:rPr>
                <w:rFonts w:cs="Times New Roman"/>
                <w:color w:val="000000"/>
                <w:sz w:val="22"/>
              </w:rPr>
              <w:t>180,89</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187,7</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187,7</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187,7</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187,7</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187,7</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187,7</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187,7</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187,7</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187,7</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187,7</w:t>
            </w:r>
          </w:p>
        </w:tc>
        <w:tc>
          <w:tcPr>
            <w:tcW w:w="1102"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187,7</w:t>
            </w:r>
          </w:p>
        </w:tc>
      </w:tr>
      <w:tr w:rsidR="0009752B" w:rsidRPr="00BE3942" w:rsidTr="00076E3A">
        <w:trPr>
          <w:trHeight w:val="20"/>
        </w:trPr>
        <w:tc>
          <w:tcPr>
            <w:tcW w:w="1162" w:type="dxa"/>
            <w:gridSpan w:val="3"/>
            <w:shd w:val="clear" w:color="auto" w:fill="auto"/>
            <w:noWrap/>
            <w:vAlign w:val="center"/>
            <w:hideMark/>
          </w:tcPr>
          <w:p w:rsidR="0009752B" w:rsidRPr="00076E3A" w:rsidRDefault="0009752B" w:rsidP="00D36729">
            <w:pPr>
              <w:rPr>
                <w:rFonts w:eastAsia="Times New Roman" w:cs="Times New Roman"/>
                <w:color w:val="000000"/>
                <w:sz w:val="22"/>
                <w:lang w:eastAsia="ru-RU"/>
              </w:rPr>
            </w:pPr>
            <w:r w:rsidRPr="00076E3A">
              <w:rPr>
                <w:rFonts w:eastAsia="Times New Roman" w:cs="Times New Roman"/>
                <w:color w:val="000000"/>
                <w:sz w:val="22"/>
                <w:lang w:eastAsia="ru-RU"/>
              </w:rPr>
              <w:t>29</w:t>
            </w:r>
          </w:p>
        </w:tc>
        <w:tc>
          <w:tcPr>
            <w:tcW w:w="5782" w:type="dxa"/>
            <w:shd w:val="clear" w:color="auto" w:fill="auto"/>
            <w:noWrap/>
            <w:vAlign w:val="center"/>
            <w:hideMark/>
          </w:tcPr>
          <w:p w:rsidR="0009752B" w:rsidRPr="00076E3A" w:rsidRDefault="0009752B" w:rsidP="00D36729">
            <w:pPr>
              <w:ind w:firstLine="99"/>
              <w:rPr>
                <w:rFonts w:eastAsia="Times New Roman" w:cs="Times New Roman"/>
                <w:color w:val="000000"/>
                <w:sz w:val="22"/>
                <w:lang w:eastAsia="ru-RU"/>
              </w:rPr>
            </w:pPr>
            <w:r w:rsidRPr="00076E3A">
              <w:rPr>
                <w:rFonts w:eastAsia="Times New Roman" w:cs="Times New Roman"/>
                <w:color w:val="000000"/>
                <w:sz w:val="22"/>
                <w:lang w:eastAsia="ru-RU"/>
              </w:rPr>
              <w:t>Котельная улица Вокзальная, 56</w:t>
            </w:r>
          </w:p>
        </w:tc>
        <w:tc>
          <w:tcPr>
            <w:tcW w:w="13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газ</w:t>
            </w:r>
          </w:p>
        </w:tc>
        <w:tc>
          <w:tcPr>
            <w:tcW w:w="1147"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155,0</w:t>
            </w:r>
          </w:p>
        </w:tc>
        <w:tc>
          <w:tcPr>
            <w:tcW w:w="1106" w:type="dxa"/>
            <w:shd w:val="clear" w:color="auto" w:fill="auto"/>
            <w:noWrap/>
            <w:vAlign w:val="bottom"/>
            <w:hideMark/>
          </w:tcPr>
          <w:p w:rsidR="0009752B" w:rsidRPr="00076E3A" w:rsidRDefault="0009752B" w:rsidP="00D36729">
            <w:pPr>
              <w:ind w:firstLine="0"/>
              <w:jc w:val="center"/>
              <w:rPr>
                <w:rFonts w:cs="Times New Roman"/>
                <w:color w:val="000000"/>
                <w:sz w:val="22"/>
              </w:rPr>
            </w:pPr>
            <w:r w:rsidRPr="00076E3A">
              <w:rPr>
                <w:rFonts w:cs="Times New Roman"/>
                <w:color w:val="000000"/>
                <w:sz w:val="22"/>
              </w:rPr>
              <w:t>155,60</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159,8</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159,8</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159,8</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159,8</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159,8</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159,8</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159,8</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159,8</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159,8</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159,8</w:t>
            </w:r>
          </w:p>
        </w:tc>
        <w:tc>
          <w:tcPr>
            <w:tcW w:w="1102"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159,8</w:t>
            </w:r>
          </w:p>
        </w:tc>
      </w:tr>
      <w:tr w:rsidR="0009752B" w:rsidRPr="00BE3942" w:rsidTr="00076E3A">
        <w:trPr>
          <w:trHeight w:val="20"/>
        </w:trPr>
        <w:tc>
          <w:tcPr>
            <w:tcW w:w="1162" w:type="dxa"/>
            <w:gridSpan w:val="3"/>
            <w:shd w:val="clear" w:color="auto" w:fill="auto"/>
            <w:noWrap/>
            <w:vAlign w:val="center"/>
            <w:hideMark/>
          </w:tcPr>
          <w:p w:rsidR="0009752B" w:rsidRPr="00076E3A" w:rsidRDefault="0009752B" w:rsidP="00D36729">
            <w:pPr>
              <w:rPr>
                <w:rFonts w:eastAsia="Times New Roman" w:cs="Times New Roman"/>
                <w:color w:val="000000"/>
                <w:sz w:val="22"/>
                <w:lang w:eastAsia="ru-RU"/>
              </w:rPr>
            </w:pPr>
            <w:r w:rsidRPr="00076E3A">
              <w:rPr>
                <w:rFonts w:eastAsia="Times New Roman" w:cs="Times New Roman"/>
                <w:color w:val="000000"/>
                <w:sz w:val="22"/>
                <w:lang w:eastAsia="ru-RU"/>
              </w:rPr>
              <w:t>30</w:t>
            </w:r>
          </w:p>
        </w:tc>
        <w:tc>
          <w:tcPr>
            <w:tcW w:w="5782" w:type="dxa"/>
            <w:shd w:val="clear" w:color="auto" w:fill="auto"/>
            <w:noWrap/>
            <w:vAlign w:val="center"/>
            <w:hideMark/>
          </w:tcPr>
          <w:p w:rsidR="0009752B" w:rsidRPr="00076E3A" w:rsidRDefault="0009752B" w:rsidP="00D36729">
            <w:pPr>
              <w:ind w:firstLine="99"/>
              <w:rPr>
                <w:rFonts w:eastAsia="Times New Roman" w:cs="Times New Roman"/>
                <w:color w:val="000000"/>
                <w:sz w:val="22"/>
                <w:lang w:eastAsia="ru-RU"/>
              </w:rPr>
            </w:pPr>
            <w:r w:rsidRPr="00076E3A">
              <w:rPr>
                <w:rFonts w:eastAsia="Times New Roman" w:cs="Times New Roman"/>
                <w:color w:val="000000"/>
                <w:sz w:val="22"/>
                <w:lang w:eastAsia="ru-RU"/>
              </w:rPr>
              <w:t>БМК-0,35 МВт для ж.д.1,3 по ул. Красная Байдарка</w:t>
            </w:r>
          </w:p>
        </w:tc>
        <w:tc>
          <w:tcPr>
            <w:tcW w:w="13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газ</w:t>
            </w:r>
          </w:p>
        </w:tc>
        <w:tc>
          <w:tcPr>
            <w:tcW w:w="1147"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169,9</w:t>
            </w:r>
          </w:p>
        </w:tc>
        <w:tc>
          <w:tcPr>
            <w:tcW w:w="1106" w:type="dxa"/>
            <w:shd w:val="clear" w:color="auto" w:fill="auto"/>
            <w:noWrap/>
            <w:vAlign w:val="bottom"/>
            <w:hideMark/>
          </w:tcPr>
          <w:p w:rsidR="0009752B" w:rsidRPr="00076E3A" w:rsidRDefault="0009752B" w:rsidP="00D36729">
            <w:pPr>
              <w:ind w:firstLine="0"/>
              <w:jc w:val="center"/>
              <w:rPr>
                <w:rFonts w:cs="Times New Roman"/>
                <w:color w:val="000000"/>
                <w:sz w:val="22"/>
              </w:rPr>
            </w:pPr>
            <w:r w:rsidRPr="00076E3A">
              <w:rPr>
                <w:rFonts w:cs="Times New Roman"/>
                <w:color w:val="000000"/>
                <w:sz w:val="22"/>
              </w:rPr>
              <w:t>169,84</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162,0</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162,0</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162,0</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162,0</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162,0</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162,0</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162,0</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162,0</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162,0</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162,0</w:t>
            </w:r>
          </w:p>
        </w:tc>
        <w:tc>
          <w:tcPr>
            <w:tcW w:w="1102"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162,0</w:t>
            </w:r>
          </w:p>
        </w:tc>
      </w:tr>
      <w:tr w:rsidR="0009752B" w:rsidRPr="00BE3942" w:rsidTr="00076E3A">
        <w:trPr>
          <w:trHeight w:val="20"/>
        </w:trPr>
        <w:tc>
          <w:tcPr>
            <w:tcW w:w="1162" w:type="dxa"/>
            <w:gridSpan w:val="3"/>
            <w:shd w:val="clear" w:color="auto" w:fill="auto"/>
            <w:noWrap/>
            <w:vAlign w:val="center"/>
            <w:hideMark/>
          </w:tcPr>
          <w:p w:rsidR="0009752B" w:rsidRPr="00076E3A" w:rsidRDefault="0009752B" w:rsidP="00D36729">
            <w:pPr>
              <w:rPr>
                <w:rFonts w:eastAsia="Times New Roman" w:cs="Times New Roman"/>
                <w:color w:val="000000"/>
                <w:sz w:val="22"/>
                <w:lang w:eastAsia="ru-RU"/>
              </w:rPr>
            </w:pPr>
            <w:r w:rsidRPr="00076E3A">
              <w:rPr>
                <w:rFonts w:eastAsia="Times New Roman" w:cs="Times New Roman"/>
                <w:color w:val="000000"/>
                <w:sz w:val="22"/>
                <w:lang w:eastAsia="ru-RU"/>
              </w:rPr>
              <w:t>31</w:t>
            </w:r>
          </w:p>
        </w:tc>
        <w:tc>
          <w:tcPr>
            <w:tcW w:w="5782" w:type="dxa"/>
            <w:shd w:val="clear" w:color="auto" w:fill="auto"/>
            <w:noWrap/>
            <w:vAlign w:val="center"/>
            <w:hideMark/>
          </w:tcPr>
          <w:p w:rsidR="0009752B" w:rsidRPr="00076E3A" w:rsidRDefault="0009752B" w:rsidP="00D36729">
            <w:pPr>
              <w:ind w:firstLine="99"/>
              <w:rPr>
                <w:rFonts w:eastAsia="Times New Roman" w:cs="Times New Roman"/>
                <w:color w:val="000000"/>
                <w:sz w:val="22"/>
                <w:lang w:eastAsia="ru-RU"/>
              </w:rPr>
            </w:pPr>
            <w:r w:rsidRPr="00076E3A">
              <w:rPr>
                <w:rFonts w:eastAsia="Times New Roman" w:cs="Times New Roman"/>
                <w:color w:val="000000"/>
                <w:sz w:val="22"/>
                <w:lang w:eastAsia="ru-RU"/>
              </w:rPr>
              <w:t>БМК-0,25 МВт для ж.д.7,8,8а,8б по ул. Красная Байдарка</w:t>
            </w:r>
          </w:p>
        </w:tc>
        <w:tc>
          <w:tcPr>
            <w:tcW w:w="13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газ</w:t>
            </w:r>
          </w:p>
        </w:tc>
        <w:tc>
          <w:tcPr>
            <w:tcW w:w="1147"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142,9</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161,8</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161,8</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161,8</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161,8</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161,8</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161,8</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161,8</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161,8</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161,8</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161,8</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161,8</w:t>
            </w:r>
          </w:p>
        </w:tc>
        <w:tc>
          <w:tcPr>
            <w:tcW w:w="1102"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161,8</w:t>
            </w:r>
          </w:p>
        </w:tc>
      </w:tr>
      <w:tr w:rsidR="0009752B" w:rsidRPr="00BE3942" w:rsidTr="00076E3A">
        <w:trPr>
          <w:trHeight w:val="20"/>
        </w:trPr>
        <w:tc>
          <w:tcPr>
            <w:tcW w:w="1162" w:type="dxa"/>
            <w:gridSpan w:val="3"/>
            <w:shd w:val="clear" w:color="auto" w:fill="auto"/>
            <w:noWrap/>
            <w:vAlign w:val="center"/>
            <w:hideMark/>
          </w:tcPr>
          <w:p w:rsidR="0009752B" w:rsidRPr="00076E3A" w:rsidRDefault="0009752B" w:rsidP="0009752B">
            <w:pPr>
              <w:rPr>
                <w:rFonts w:eastAsia="Times New Roman" w:cs="Times New Roman"/>
                <w:color w:val="000000"/>
                <w:sz w:val="22"/>
                <w:lang w:eastAsia="ru-RU"/>
              </w:rPr>
            </w:pPr>
            <w:r w:rsidRPr="00076E3A">
              <w:rPr>
                <w:rFonts w:eastAsia="Times New Roman" w:cs="Times New Roman"/>
                <w:color w:val="000000"/>
                <w:sz w:val="22"/>
                <w:lang w:eastAsia="ru-RU"/>
              </w:rPr>
              <w:t>32</w:t>
            </w:r>
          </w:p>
        </w:tc>
        <w:tc>
          <w:tcPr>
            <w:tcW w:w="5782" w:type="dxa"/>
            <w:shd w:val="clear" w:color="auto" w:fill="auto"/>
            <w:noWrap/>
            <w:vAlign w:val="center"/>
            <w:hideMark/>
          </w:tcPr>
          <w:p w:rsidR="0009752B" w:rsidRPr="00076E3A" w:rsidRDefault="0009752B" w:rsidP="0009752B">
            <w:pPr>
              <w:ind w:firstLine="99"/>
              <w:rPr>
                <w:rFonts w:eastAsia="Times New Roman" w:cs="Times New Roman"/>
                <w:color w:val="000000"/>
                <w:sz w:val="22"/>
                <w:lang w:eastAsia="ru-RU"/>
              </w:rPr>
            </w:pPr>
            <w:r w:rsidRPr="00076E3A">
              <w:rPr>
                <w:rFonts w:eastAsia="Times New Roman" w:cs="Times New Roman"/>
                <w:color w:val="000000"/>
                <w:sz w:val="22"/>
                <w:lang w:eastAsia="ru-RU"/>
              </w:rPr>
              <w:t>Котельная улица Лесная, 27 стр.1</w:t>
            </w:r>
          </w:p>
        </w:tc>
        <w:tc>
          <w:tcPr>
            <w:tcW w:w="13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газ</w:t>
            </w:r>
          </w:p>
        </w:tc>
        <w:tc>
          <w:tcPr>
            <w:tcW w:w="1147"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151,4</w:t>
            </w:r>
          </w:p>
        </w:tc>
        <w:tc>
          <w:tcPr>
            <w:tcW w:w="1106" w:type="dxa"/>
            <w:shd w:val="clear" w:color="auto" w:fill="auto"/>
            <w:noWrap/>
            <w:vAlign w:val="bottom"/>
            <w:hideMark/>
          </w:tcPr>
          <w:p w:rsidR="0009752B" w:rsidRPr="00076E3A" w:rsidRDefault="0009752B" w:rsidP="0009752B">
            <w:pPr>
              <w:ind w:firstLine="0"/>
              <w:jc w:val="center"/>
              <w:rPr>
                <w:rFonts w:cs="Times New Roman"/>
                <w:color w:val="000000"/>
                <w:sz w:val="22"/>
              </w:rPr>
            </w:pPr>
            <w:r w:rsidRPr="00076E3A">
              <w:rPr>
                <w:rFonts w:cs="Times New Roman"/>
                <w:color w:val="000000"/>
                <w:sz w:val="22"/>
              </w:rPr>
              <w:t>157,37</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149,5</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149,5</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149,5</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149,5</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149,5</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149,5</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149,5</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149,5</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149,5</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149,5</w:t>
            </w:r>
          </w:p>
        </w:tc>
        <w:tc>
          <w:tcPr>
            <w:tcW w:w="1102"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149,5</w:t>
            </w:r>
          </w:p>
        </w:tc>
      </w:tr>
      <w:tr w:rsidR="0009752B" w:rsidRPr="00BE3942" w:rsidTr="00076E3A">
        <w:trPr>
          <w:trHeight w:val="20"/>
        </w:trPr>
        <w:tc>
          <w:tcPr>
            <w:tcW w:w="1162" w:type="dxa"/>
            <w:gridSpan w:val="3"/>
            <w:shd w:val="clear" w:color="auto" w:fill="auto"/>
            <w:noWrap/>
            <w:vAlign w:val="center"/>
            <w:hideMark/>
          </w:tcPr>
          <w:p w:rsidR="0009752B" w:rsidRPr="00076E3A" w:rsidRDefault="0009752B" w:rsidP="0009752B">
            <w:pPr>
              <w:rPr>
                <w:rFonts w:eastAsia="Times New Roman" w:cs="Times New Roman"/>
                <w:color w:val="000000"/>
                <w:sz w:val="22"/>
                <w:lang w:eastAsia="ru-RU"/>
              </w:rPr>
            </w:pPr>
            <w:r w:rsidRPr="00076E3A">
              <w:rPr>
                <w:rFonts w:eastAsia="Times New Roman" w:cs="Times New Roman"/>
                <w:color w:val="000000"/>
                <w:sz w:val="22"/>
                <w:lang w:eastAsia="ru-RU"/>
              </w:rPr>
              <w:t>33</w:t>
            </w:r>
          </w:p>
        </w:tc>
        <w:tc>
          <w:tcPr>
            <w:tcW w:w="5782" w:type="dxa"/>
            <w:shd w:val="clear" w:color="auto" w:fill="auto"/>
            <w:noWrap/>
            <w:vAlign w:val="center"/>
            <w:hideMark/>
          </w:tcPr>
          <w:p w:rsidR="0009752B" w:rsidRPr="00076E3A" w:rsidRDefault="0009752B" w:rsidP="0009752B">
            <w:pPr>
              <w:ind w:firstLine="99"/>
              <w:rPr>
                <w:rFonts w:eastAsia="Times New Roman" w:cs="Times New Roman"/>
                <w:color w:val="000000"/>
                <w:sz w:val="22"/>
                <w:lang w:eastAsia="ru-RU"/>
              </w:rPr>
            </w:pPr>
            <w:r w:rsidRPr="00076E3A">
              <w:rPr>
                <w:rFonts w:eastAsia="Times New Roman" w:cs="Times New Roman"/>
                <w:color w:val="000000"/>
                <w:sz w:val="22"/>
                <w:lang w:eastAsia="ru-RU"/>
              </w:rPr>
              <w:t>Котельная улица Никитская, 47в</w:t>
            </w:r>
          </w:p>
        </w:tc>
        <w:tc>
          <w:tcPr>
            <w:tcW w:w="13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газ</w:t>
            </w:r>
          </w:p>
        </w:tc>
        <w:tc>
          <w:tcPr>
            <w:tcW w:w="1147"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160,4</w:t>
            </w:r>
          </w:p>
        </w:tc>
        <w:tc>
          <w:tcPr>
            <w:tcW w:w="1106" w:type="dxa"/>
            <w:shd w:val="clear" w:color="auto" w:fill="auto"/>
            <w:noWrap/>
            <w:vAlign w:val="bottom"/>
            <w:hideMark/>
          </w:tcPr>
          <w:p w:rsidR="0009752B" w:rsidRPr="00076E3A" w:rsidRDefault="0009752B" w:rsidP="0009752B">
            <w:pPr>
              <w:ind w:firstLine="0"/>
              <w:jc w:val="center"/>
              <w:rPr>
                <w:rFonts w:cs="Times New Roman"/>
                <w:color w:val="000000"/>
                <w:sz w:val="22"/>
              </w:rPr>
            </w:pPr>
            <w:r w:rsidRPr="00076E3A">
              <w:rPr>
                <w:rFonts w:cs="Times New Roman"/>
                <w:color w:val="000000"/>
                <w:sz w:val="22"/>
              </w:rPr>
              <w:t>162,81</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166,8</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166,8</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166,8</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166,8</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166,8</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166,8</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166,8</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166,8</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166,8</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166,8</w:t>
            </w:r>
          </w:p>
        </w:tc>
        <w:tc>
          <w:tcPr>
            <w:tcW w:w="1102"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166,8</w:t>
            </w:r>
          </w:p>
        </w:tc>
      </w:tr>
      <w:tr w:rsidR="0009752B" w:rsidRPr="00BE3942" w:rsidTr="00076E3A">
        <w:trPr>
          <w:trHeight w:val="20"/>
        </w:trPr>
        <w:tc>
          <w:tcPr>
            <w:tcW w:w="1162" w:type="dxa"/>
            <w:gridSpan w:val="3"/>
            <w:shd w:val="clear" w:color="auto" w:fill="auto"/>
            <w:noWrap/>
            <w:vAlign w:val="center"/>
            <w:hideMark/>
          </w:tcPr>
          <w:p w:rsidR="0009752B" w:rsidRPr="00076E3A" w:rsidRDefault="0009752B" w:rsidP="0009752B">
            <w:pPr>
              <w:rPr>
                <w:rFonts w:eastAsia="Times New Roman" w:cs="Times New Roman"/>
                <w:color w:val="000000"/>
                <w:sz w:val="22"/>
                <w:lang w:eastAsia="ru-RU"/>
              </w:rPr>
            </w:pPr>
            <w:r w:rsidRPr="00076E3A">
              <w:rPr>
                <w:rFonts w:eastAsia="Times New Roman" w:cs="Times New Roman"/>
                <w:color w:val="000000"/>
                <w:sz w:val="22"/>
                <w:lang w:eastAsia="ru-RU"/>
              </w:rPr>
              <w:t>34</w:t>
            </w:r>
          </w:p>
        </w:tc>
        <w:tc>
          <w:tcPr>
            <w:tcW w:w="5782" w:type="dxa"/>
            <w:shd w:val="clear" w:color="auto" w:fill="auto"/>
            <w:noWrap/>
            <w:vAlign w:val="center"/>
            <w:hideMark/>
          </w:tcPr>
          <w:p w:rsidR="0009752B" w:rsidRPr="00076E3A" w:rsidRDefault="0009752B" w:rsidP="0009752B">
            <w:pPr>
              <w:ind w:firstLine="99"/>
              <w:rPr>
                <w:rFonts w:eastAsia="Times New Roman" w:cs="Times New Roman"/>
                <w:color w:val="000000"/>
                <w:sz w:val="22"/>
                <w:lang w:eastAsia="ru-RU"/>
              </w:rPr>
            </w:pPr>
            <w:r w:rsidRPr="00076E3A">
              <w:rPr>
                <w:rFonts w:eastAsia="Times New Roman" w:cs="Times New Roman"/>
                <w:color w:val="000000"/>
                <w:sz w:val="22"/>
                <w:lang w:eastAsia="ru-RU"/>
              </w:rPr>
              <w:t>Котельная улица Вокзальная, 1</w:t>
            </w:r>
          </w:p>
        </w:tc>
        <w:tc>
          <w:tcPr>
            <w:tcW w:w="13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газ</w:t>
            </w:r>
          </w:p>
        </w:tc>
        <w:tc>
          <w:tcPr>
            <w:tcW w:w="1147"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185,9</w:t>
            </w:r>
          </w:p>
        </w:tc>
        <w:tc>
          <w:tcPr>
            <w:tcW w:w="1106" w:type="dxa"/>
            <w:shd w:val="clear" w:color="auto" w:fill="auto"/>
            <w:noWrap/>
            <w:vAlign w:val="bottom"/>
            <w:hideMark/>
          </w:tcPr>
          <w:p w:rsidR="0009752B" w:rsidRPr="00076E3A" w:rsidRDefault="0009752B" w:rsidP="0009752B">
            <w:pPr>
              <w:ind w:firstLine="0"/>
              <w:jc w:val="center"/>
              <w:rPr>
                <w:rFonts w:cs="Times New Roman"/>
                <w:color w:val="000000"/>
                <w:sz w:val="22"/>
              </w:rPr>
            </w:pPr>
            <w:r w:rsidRPr="00076E3A">
              <w:rPr>
                <w:rFonts w:cs="Times New Roman"/>
                <w:color w:val="000000"/>
                <w:sz w:val="22"/>
              </w:rPr>
              <w:t>207,65</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250,1</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250,1</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250,1</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250,1</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250,1</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250,1</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250,1</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250,1</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250,1</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250,1</w:t>
            </w:r>
          </w:p>
        </w:tc>
        <w:tc>
          <w:tcPr>
            <w:tcW w:w="1102"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250,1</w:t>
            </w:r>
          </w:p>
        </w:tc>
      </w:tr>
      <w:tr w:rsidR="0009752B" w:rsidRPr="00BE3942" w:rsidTr="00076E3A">
        <w:trPr>
          <w:trHeight w:val="20"/>
        </w:trPr>
        <w:tc>
          <w:tcPr>
            <w:tcW w:w="1162" w:type="dxa"/>
            <w:gridSpan w:val="3"/>
            <w:shd w:val="clear" w:color="auto" w:fill="auto"/>
            <w:noWrap/>
            <w:vAlign w:val="center"/>
            <w:hideMark/>
          </w:tcPr>
          <w:p w:rsidR="0009752B" w:rsidRPr="00076E3A" w:rsidRDefault="0009752B" w:rsidP="0009752B">
            <w:pPr>
              <w:rPr>
                <w:rFonts w:eastAsia="Times New Roman" w:cs="Times New Roman"/>
                <w:color w:val="000000"/>
                <w:sz w:val="22"/>
                <w:lang w:eastAsia="ru-RU"/>
              </w:rPr>
            </w:pPr>
            <w:r w:rsidRPr="00076E3A">
              <w:rPr>
                <w:rFonts w:eastAsia="Times New Roman" w:cs="Times New Roman"/>
                <w:color w:val="000000"/>
                <w:sz w:val="22"/>
                <w:lang w:eastAsia="ru-RU"/>
              </w:rPr>
              <w:t>35</w:t>
            </w:r>
          </w:p>
        </w:tc>
        <w:tc>
          <w:tcPr>
            <w:tcW w:w="5782" w:type="dxa"/>
            <w:shd w:val="clear" w:color="auto" w:fill="auto"/>
            <w:noWrap/>
            <w:vAlign w:val="center"/>
            <w:hideMark/>
          </w:tcPr>
          <w:p w:rsidR="0009752B" w:rsidRPr="00076E3A" w:rsidRDefault="0009752B" w:rsidP="0009752B">
            <w:pPr>
              <w:ind w:firstLine="99"/>
              <w:rPr>
                <w:rFonts w:eastAsia="Times New Roman" w:cs="Times New Roman"/>
                <w:color w:val="000000"/>
                <w:sz w:val="22"/>
                <w:lang w:eastAsia="ru-RU"/>
              </w:rPr>
            </w:pPr>
            <w:r w:rsidRPr="00076E3A">
              <w:rPr>
                <w:rFonts w:eastAsia="Times New Roman" w:cs="Times New Roman"/>
                <w:color w:val="000000"/>
                <w:sz w:val="22"/>
                <w:lang w:eastAsia="ru-RU"/>
              </w:rPr>
              <w:t>АИТ улица Бульварная, 6</w:t>
            </w:r>
          </w:p>
        </w:tc>
        <w:tc>
          <w:tcPr>
            <w:tcW w:w="13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газ</w:t>
            </w:r>
          </w:p>
        </w:tc>
        <w:tc>
          <w:tcPr>
            <w:tcW w:w="1147"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150,4</w:t>
            </w:r>
          </w:p>
        </w:tc>
        <w:tc>
          <w:tcPr>
            <w:tcW w:w="1106" w:type="dxa"/>
            <w:shd w:val="clear" w:color="auto" w:fill="auto"/>
            <w:noWrap/>
            <w:vAlign w:val="bottom"/>
            <w:hideMark/>
          </w:tcPr>
          <w:p w:rsidR="0009752B" w:rsidRPr="00076E3A" w:rsidRDefault="0009752B" w:rsidP="0009752B">
            <w:pPr>
              <w:ind w:firstLine="0"/>
              <w:jc w:val="center"/>
              <w:rPr>
                <w:rFonts w:cs="Times New Roman"/>
                <w:color w:val="000000"/>
                <w:sz w:val="22"/>
              </w:rPr>
            </w:pPr>
            <w:r w:rsidRPr="00076E3A">
              <w:rPr>
                <w:rFonts w:cs="Times New Roman"/>
                <w:color w:val="000000"/>
                <w:sz w:val="22"/>
              </w:rPr>
              <w:t>146,16</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161,6</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161,6</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161,6</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161,6</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161,6</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161,6</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161,6</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161,6</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161,6</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161,6</w:t>
            </w:r>
          </w:p>
        </w:tc>
        <w:tc>
          <w:tcPr>
            <w:tcW w:w="1102"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161,6</w:t>
            </w:r>
          </w:p>
        </w:tc>
      </w:tr>
      <w:tr w:rsidR="0009752B" w:rsidRPr="00BE3942" w:rsidTr="00076E3A">
        <w:trPr>
          <w:trHeight w:val="20"/>
        </w:trPr>
        <w:tc>
          <w:tcPr>
            <w:tcW w:w="1162" w:type="dxa"/>
            <w:gridSpan w:val="3"/>
            <w:shd w:val="clear" w:color="auto" w:fill="auto"/>
            <w:noWrap/>
            <w:vAlign w:val="center"/>
            <w:hideMark/>
          </w:tcPr>
          <w:p w:rsidR="0009752B" w:rsidRPr="00076E3A" w:rsidRDefault="0009752B" w:rsidP="00D36729">
            <w:pPr>
              <w:rPr>
                <w:rFonts w:eastAsia="Times New Roman" w:cs="Times New Roman"/>
                <w:color w:val="000000"/>
                <w:sz w:val="22"/>
                <w:lang w:eastAsia="ru-RU"/>
              </w:rPr>
            </w:pPr>
            <w:r w:rsidRPr="00076E3A">
              <w:rPr>
                <w:rFonts w:eastAsia="Times New Roman" w:cs="Times New Roman"/>
                <w:color w:val="000000"/>
                <w:sz w:val="22"/>
                <w:lang w:eastAsia="ru-RU"/>
              </w:rPr>
              <w:t>36</w:t>
            </w:r>
          </w:p>
        </w:tc>
        <w:tc>
          <w:tcPr>
            <w:tcW w:w="5782" w:type="dxa"/>
            <w:shd w:val="clear" w:color="auto" w:fill="auto"/>
            <w:noWrap/>
            <w:vAlign w:val="center"/>
            <w:hideMark/>
          </w:tcPr>
          <w:p w:rsidR="0009752B" w:rsidRPr="00076E3A" w:rsidRDefault="0009752B" w:rsidP="00D36729">
            <w:pPr>
              <w:ind w:firstLine="99"/>
              <w:rPr>
                <w:rFonts w:eastAsia="Times New Roman" w:cs="Times New Roman"/>
                <w:color w:val="000000"/>
                <w:sz w:val="22"/>
                <w:lang w:eastAsia="ru-RU"/>
              </w:rPr>
            </w:pPr>
            <w:r w:rsidRPr="00076E3A">
              <w:rPr>
                <w:rFonts w:eastAsia="Times New Roman" w:cs="Times New Roman"/>
                <w:color w:val="000000"/>
                <w:sz w:val="22"/>
                <w:lang w:eastAsia="ru-RU"/>
              </w:rPr>
              <w:t>АИТ улица Линейная, 5</w:t>
            </w:r>
          </w:p>
        </w:tc>
        <w:tc>
          <w:tcPr>
            <w:tcW w:w="13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газ</w:t>
            </w:r>
          </w:p>
        </w:tc>
        <w:tc>
          <w:tcPr>
            <w:tcW w:w="1147"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120,2</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154,6</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154,6</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154,6</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154,6</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154,6</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154,6</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154,6</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154,6</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154,6</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154,6</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154,6</w:t>
            </w:r>
          </w:p>
        </w:tc>
        <w:tc>
          <w:tcPr>
            <w:tcW w:w="1102"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154,6</w:t>
            </w:r>
          </w:p>
        </w:tc>
      </w:tr>
      <w:tr w:rsidR="0009752B" w:rsidRPr="00BE3942" w:rsidTr="00076E3A">
        <w:trPr>
          <w:trHeight w:val="20"/>
        </w:trPr>
        <w:tc>
          <w:tcPr>
            <w:tcW w:w="1162" w:type="dxa"/>
            <w:gridSpan w:val="3"/>
            <w:shd w:val="clear" w:color="auto" w:fill="auto"/>
            <w:noWrap/>
            <w:vAlign w:val="center"/>
            <w:hideMark/>
          </w:tcPr>
          <w:p w:rsidR="0009752B" w:rsidRPr="00076E3A" w:rsidRDefault="0009752B" w:rsidP="00D36729">
            <w:pPr>
              <w:rPr>
                <w:rFonts w:eastAsia="Times New Roman" w:cs="Times New Roman"/>
                <w:color w:val="000000"/>
                <w:sz w:val="22"/>
                <w:lang w:eastAsia="ru-RU"/>
              </w:rPr>
            </w:pPr>
            <w:r w:rsidRPr="00076E3A">
              <w:rPr>
                <w:rFonts w:eastAsia="Times New Roman" w:cs="Times New Roman"/>
                <w:color w:val="000000"/>
                <w:sz w:val="22"/>
                <w:lang w:eastAsia="ru-RU"/>
              </w:rPr>
              <w:t>37</w:t>
            </w:r>
          </w:p>
        </w:tc>
        <w:tc>
          <w:tcPr>
            <w:tcW w:w="5782" w:type="dxa"/>
            <w:shd w:val="clear" w:color="auto" w:fill="auto"/>
            <w:noWrap/>
            <w:vAlign w:val="center"/>
            <w:hideMark/>
          </w:tcPr>
          <w:p w:rsidR="0009752B" w:rsidRPr="00076E3A" w:rsidRDefault="0009752B" w:rsidP="00D36729">
            <w:pPr>
              <w:ind w:firstLine="99"/>
              <w:rPr>
                <w:rFonts w:eastAsia="Times New Roman" w:cs="Times New Roman"/>
                <w:color w:val="000000"/>
                <w:sz w:val="22"/>
                <w:lang w:eastAsia="ru-RU"/>
              </w:rPr>
            </w:pPr>
            <w:r w:rsidRPr="00076E3A">
              <w:rPr>
                <w:rFonts w:eastAsia="Times New Roman" w:cs="Times New Roman"/>
                <w:color w:val="000000"/>
                <w:sz w:val="22"/>
                <w:lang w:eastAsia="ru-RU"/>
              </w:rPr>
              <w:t>АИТ проспект Речной, 72</w:t>
            </w:r>
          </w:p>
        </w:tc>
        <w:tc>
          <w:tcPr>
            <w:tcW w:w="13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газ</w:t>
            </w:r>
          </w:p>
        </w:tc>
        <w:tc>
          <w:tcPr>
            <w:tcW w:w="1147"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161,6</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160,9</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160,9</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160,9</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160,9</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160,9</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160,9</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160,9</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160,9</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160,9</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160,9</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160,9</w:t>
            </w:r>
          </w:p>
        </w:tc>
        <w:tc>
          <w:tcPr>
            <w:tcW w:w="1102"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160,9</w:t>
            </w:r>
          </w:p>
        </w:tc>
      </w:tr>
      <w:tr w:rsidR="0009752B" w:rsidRPr="00BE3942" w:rsidTr="00076E3A">
        <w:trPr>
          <w:trHeight w:val="20"/>
        </w:trPr>
        <w:tc>
          <w:tcPr>
            <w:tcW w:w="1162" w:type="dxa"/>
            <w:gridSpan w:val="3"/>
            <w:shd w:val="clear" w:color="auto" w:fill="auto"/>
            <w:noWrap/>
            <w:vAlign w:val="center"/>
            <w:hideMark/>
          </w:tcPr>
          <w:p w:rsidR="0009752B" w:rsidRPr="00076E3A" w:rsidRDefault="0009752B" w:rsidP="00D36729">
            <w:pPr>
              <w:rPr>
                <w:rFonts w:eastAsia="Times New Roman" w:cs="Times New Roman"/>
                <w:color w:val="000000"/>
                <w:sz w:val="22"/>
                <w:lang w:eastAsia="ru-RU"/>
              </w:rPr>
            </w:pPr>
            <w:r w:rsidRPr="00076E3A">
              <w:rPr>
                <w:rFonts w:eastAsia="Times New Roman" w:cs="Times New Roman"/>
                <w:color w:val="000000"/>
                <w:sz w:val="22"/>
                <w:lang w:eastAsia="ru-RU"/>
              </w:rPr>
              <w:t>38</w:t>
            </w:r>
          </w:p>
        </w:tc>
        <w:tc>
          <w:tcPr>
            <w:tcW w:w="5782" w:type="dxa"/>
            <w:shd w:val="clear" w:color="auto" w:fill="auto"/>
            <w:noWrap/>
            <w:vAlign w:val="center"/>
            <w:hideMark/>
          </w:tcPr>
          <w:p w:rsidR="0009752B" w:rsidRPr="00076E3A" w:rsidRDefault="0009752B" w:rsidP="00D36729">
            <w:pPr>
              <w:ind w:firstLine="99"/>
              <w:rPr>
                <w:rFonts w:eastAsia="Times New Roman" w:cs="Times New Roman"/>
                <w:color w:val="000000"/>
                <w:sz w:val="22"/>
                <w:lang w:eastAsia="ru-RU"/>
              </w:rPr>
            </w:pPr>
            <w:r w:rsidRPr="00076E3A">
              <w:rPr>
                <w:rFonts w:eastAsia="Times New Roman" w:cs="Times New Roman"/>
                <w:color w:val="000000"/>
                <w:sz w:val="22"/>
                <w:lang w:eastAsia="ru-RU"/>
              </w:rPr>
              <w:t>АИТ проспект Речной, 145</w:t>
            </w:r>
          </w:p>
        </w:tc>
        <w:tc>
          <w:tcPr>
            <w:tcW w:w="13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газ</w:t>
            </w:r>
          </w:p>
        </w:tc>
        <w:tc>
          <w:tcPr>
            <w:tcW w:w="1147"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177,1</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cs="Times New Roman"/>
                <w:color w:val="000000"/>
                <w:sz w:val="22"/>
              </w:rPr>
              <w:t>155,74</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155,9</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155,9</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155,9</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155,9</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155,9</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155,9</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155,9</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155,9</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155,9</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155,9</w:t>
            </w:r>
          </w:p>
        </w:tc>
        <w:tc>
          <w:tcPr>
            <w:tcW w:w="1102"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155,9</w:t>
            </w:r>
          </w:p>
        </w:tc>
      </w:tr>
      <w:tr w:rsidR="0009752B" w:rsidRPr="00BE3942" w:rsidTr="00076E3A">
        <w:trPr>
          <w:trHeight w:val="20"/>
        </w:trPr>
        <w:tc>
          <w:tcPr>
            <w:tcW w:w="1162" w:type="dxa"/>
            <w:gridSpan w:val="3"/>
            <w:shd w:val="clear" w:color="auto" w:fill="auto"/>
            <w:noWrap/>
            <w:vAlign w:val="center"/>
            <w:hideMark/>
          </w:tcPr>
          <w:p w:rsidR="0009752B" w:rsidRPr="00076E3A" w:rsidRDefault="0009752B" w:rsidP="00D36729">
            <w:pPr>
              <w:rPr>
                <w:rFonts w:eastAsia="Times New Roman" w:cs="Times New Roman"/>
                <w:color w:val="000000"/>
                <w:sz w:val="22"/>
                <w:lang w:eastAsia="ru-RU"/>
              </w:rPr>
            </w:pPr>
            <w:r w:rsidRPr="00076E3A">
              <w:rPr>
                <w:rFonts w:eastAsia="Times New Roman" w:cs="Times New Roman"/>
                <w:color w:val="000000"/>
                <w:sz w:val="22"/>
                <w:lang w:eastAsia="ru-RU"/>
              </w:rPr>
              <w:t>39</w:t>
            </w:r>
          </w:p>
        </w:tc>
        <w:tc>
          <w:tcPr>
            <w:tcW w:w="5782" w:type="dxa"/>
            <w:shd w:val="clear" w:color="auto" w:fill="auto"/>
            <w:noWrap/>
            <w:vAlign w:val="center"/>
            <w:hideMark/>
          </w:tcPr>
          <w:p w:rsidR="0009752B" w:rsidRPr="00076E3A" w:rsidRDefault="0009752B" w:rsidP="00D36729">
            <w:pPr>
              <w:ind w:firstLine="99"/>
              <w:rPr>
                <w:rFonts w:eastAsia="Times New Roman" w:cs="Times New Roman"/>
                <w:color w:val="000000"/>
                <w:sz w:val="22"/>
                <w:lang w:eastAsia="ru-RU"/>
              </w:rPr>
            </w:pPr>
            <w:r w:rsidRPr="00076E3A">
              <w:rPr>
                <w:rFonts w:eastAsia="Times New Roman" w:cs="Times New Roman"/>
                <w:color w:val="000000"/>
                <w:sz w:val="22"/>
                <w:lang w:eastAsia="ru-RU"/>
              </w:rPr>
              <w:t>АИТ улица Профсоюзная, 12в</w:t>
            </w:r>
          </w:p>
        </w:tc>
        <w:tc>
          <w:tcPr>
            <w:tcW w:w="13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газ</w:t>
            </w:r>
          </w:p>
        </w:tc>
        <w:tc>
          <w:tcPr>
            <w:tcW w:w="1147"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145,4</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156,2</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156,2</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156,2</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156,2</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156,2</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156,2</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156,2</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156,2</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156,2</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156,2</w:t>
            </w:r>
          </w:p>
        </w:tc>
        <w:tc>
          <w:tcPr>
            <w:tcW w:w="1106"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156,2</w:t>
            </w:r>
          </w:p>
        </w:tc>
        <w:tc>
          <w:tcPr>
            <w:tcW w:w="1102" w:type="dxa"/>
            <w:shd w:val="clear" w:color="auto" w:fill="auto"/>
            <w:noWrap/>
            <w:vAlign w:val="center"/>
            <w:hideMark/>
          </w:tcPr>
          <w:p w:rsidR="0009752B" w:rsidRPr="00076E3A" w:rsidRDefault="0009752B" w:rsidP="00D36729">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156,2</w:t>
            </w:r>
          </w:p>
        </w:tc>
      </w:tr>
      <w:tr w:rsidR="0009752B" w:rsidRPr="00BE3942" w:rsidTr="00076E3A">
        <w:trPr>
          <w:trHeight w:val="20"/>
        </w:trPr>
        <w:tc>
          <w:tcPr>
            <w:tcW w:w="1162" w:type="dxa"/>
            <w:gridSpan w:val="3"/>
            <w:shd w:val="clear" w:color="auto" w:fill="auto"/>
            <w:noWrap/>
            <w:vAlign w:val="center"/>
            <w:hideMark/>
          </w:tcPr>
          <w:p w:rsidR="0009752B" w:rsidRPr="00076E3A" w:rsidRDefault="0009752B" w:rsidP="0009752B">
            <w:pPr>
              <w:rPr>
                <w:rFonts w:eastAsia="Times New Roman" w:cs="Times New Roman"/>
                <w:color w:val="000000"/>
                <w:sz w:val="22"/>
                <w:lang w:eastAsia="ru-RU"/>
              </w:rPr>
            </w:pPr>
            <w:r w:rsidRPr="00076E3A">
              <w:rPr>
                <w:rFonts w:eastAsia="Times New Roman" w:cs="Times New Roman"/>
                <w:color w:val="000000"/>
                <w:sz w:val="22"/>
                <w:lang w:eastAsia="ru-RU"/>
              </w:rPr>
              <w:t>40</w:t>
            </w:r>
          </w:p>
        </w:tc>
        <w:tc>
          <w:tcPr>
            <w:tcW w:w="5782" w:type="dxa"/>
            <w:shd w:val="clear" w:color="auto" w:fill="auto"/>
            <w:noWrap/>
            <w:vAlign w:val="center"/>
            <w:hideMark/>
          </w:tcPr>
          <w:p w:rsidR="0009752B" w:rsidRPr="00076E3A" w:rsidRDefault="0009752B" w:rsidP="0009752B">
            <w:pPr>
              <w:ind w:firstLine="99"/>
              <w:rPr>
                <w:rFonts w:eastAsia="Times New Roman" w:cs="Times New Roman"/>
                <w:color w:val="000000"/>
                <w:sz w:val="22"/>
                <w:lang w:eastAsia="ru-RU"/>
              </w:rPr>
            </w:pPr>
            <w:r w:rsidRPr="00076E3A">
              <w:rPr>
                <w:rFonts w:eastAsia="Times New Roman" w:cs="Times New Roman"/>
                <w:color w:val="000000"/>
                <w:sz w:val="22"/>
                <w:lang w:eastAsia="ru-RU"/>
              </w:rPr>
              <w:t>АИТ улица Шарьинская, 45</w:t>
            </w:r>
          </w:p>
        </w:tc>
        <w:tc>
          <w:tcPr>
            <w:tcW w:w="13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газ</w:t>
            </w:r>
          </w:p>
        </w:tc>
        <w:tc>
          <w:tcPr>
            <w:tcW w:w="1147"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155,8</w:t>
            </w:r>
          </w:p>
        </w:tc>
        <w:tc>
          <w:tcPr>
            <w:tcW w:w="1106" w:type="dxa"/>
            <w:shd w:val="clear" w:color="auto" w:fill="auto"/>
            <w:noWrap/>
            <w:vAlign w:val="bottom"/>
            <w:hideMark/>
          </w:tcPr>
          <w:p w:rsidR="0009752B" w:rsidRPr="00076E3A" w:rsidRDefault="0009752B" w:rsidP="0009752B">
            <w:pPr>
              <w:ind w:firstLine="0"/>
              <w:jc w:val="center"/>
              <w:rPr>
                <w:rFonts w:cs="Times New Roman"/>
                <w:color w:val="000000"/>
                <w:sz w:val="22"/>
              </w:rPr>
            </w:pPr>
            <w:r w:rsidRPr="00076E3A">
              <w:rPr>
                <w:rFonts w:cs="Times New Roman"/>
                <w:color w:val="000000"/>
                <w:sz w:val="22"/>
              </w:rPr>
              <w:t>158,37</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159,3</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159,3</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159,3</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159,3</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159,3</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159,3</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159,3</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159,3</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159,3</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159,3</w:t>
            </w:r>
          </w:p>
        </w:tc>
        <w:tc>
          <w:tcPr>
            <w:tcW w:w="1102"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159,3</w:t>
            </w:r>
          </w:p>
        </w:tc>
      </w:tr>
      <w:tr w:rsidR="0009752B" w:rsidRPr="00BE3942" w:rsidTr="00076E3A">
        <w:trPr>
          <w:trHeight w:val="20"/>
        </w:trPr>
        <w:tc>
          <w:tcPr>
            <w:tcW w:w="1162" w:type="dxa"/>
            <w:gridSpan w:val="3"/>
            <w:shd w:val="clear" w:color="auto" w:fill="auto"/>
            <w:noWrap/>
            <w:vAlign w:val="center"/>
            <w:hideMark/>
          </w:tcPr>
          <w:p w:rsidR="0009752B" w:rsidRPr="00076E3A" w:rsidRDefault="0009752B" w:rsidP="0009752B">
            <w:pPr>
              <w:rPr>
                <w:rFonts w:eastAsia="Times New Roman" w:cs="Times New Roman"/>
                <w:color w:val="000000"/>
                <w:sz w:val="22"/>
                <w:lang w:eastAsia="ru-RU"/>
              </w:rPr>
            </w:pPr>
            <w:r w:rsidRPr="00076E3A">
              <w:rPr>
                <w:rFonts w:eastAsia="Times New Roman" w:cs="Times New Roman"/>
                <w:color w:val="000000"/>
                <w:sz w:val="22"/>
                <w:lang w:eastAsia="ru-RU"/>
              </w:rPr>
              <w:t>41</w:t>
            </w:r>
          </w:p>
        </w:tc>
        <w:tc>
          <w:tcPr>
            <w:tcW w:w="5782" w:type="dxa"/>
            <w:shd w:val="clear" w:color="auto" w:fill="auto"/>
            <w:noWrap/>
            <w:vAlign w:val="center"/>
            <w:hideMark/>
          </w:tcPr>
          <w:p w:rsidR="0009752B" w:rsidRPr="00076E3A" w:rsidRDefault="0009752B" w:rsidP="0009752B">
            <w:pPr>
              <w:ind w:firstLine="99"/>
              <w:rPr>
                <w:rFonts w:eastAsia="Times New Roman" w:cs="Times New Roman"/>
                <w:color w:val="000000"/>
                <w:sz w:val="22"/>
                <w:lang w:eastAsia="ru-RU"/>
              </w:rPr>
            </w:pPr>
            <w:r w:rsidRPr="00076E3A">
              <w:rPr>
                <w:rFonts w:eastAsia="Times New Roman" w:cs="Times New Roman"/>
                <w:color w:val="000000"/>
                <w:sz w:val="22"/>
                <w:lang w:eastAsia="ru-RU"/>
              </w:rPr>
              <w:t>АИТ улица Китицынская, 15</w:t>
            </w:r>
          </w:p>
        </w:tc>
        <w:tc>
          <w:tcPr>
            <w:tcW w:w="13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газ</w:t>
            </w:r>
          </w:p>
        </w:tc>
        <w:tc>
          <w:tcPr>
            <w:tcW w:w="1147"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154,7</w:t>
            </w:r>
          </w:p>
        </w:tc>
        <w:tc>
          <w:tcPr>
            <w:tcW w:w="1106" w:type="dxa"/>
            <w:shd w:val="clear" w:color="auto" w:fill="auto"/>
            <w:noWrap/>
            <w:vAlign w:val="bottom"/>
            <w:hideMark/>
          </w:tcPr>
          <w:p w:rsidR="0009752B" w:rsidRPr="00076E3A" w:rsidRDefault="0009752B" w:rsidP="0009752B">
            <w:pPr>
              <w:ind w:firstLine="0"/>
              <w:jc w:val="center"/>
              <w:rPr>
                <w:rFonts w:cs="Times New Roman"/>
                <w:color w:val="000000"/>
                <w:sz w:val="22"/>
              </w:rPr>
            </w:pPr>
            <w:r w:rsidRPr="00076E3A">
              <w:rPr>
                <w:rFonts w:cs="Times New Roman"/>
                <w:color w:val="000000"/>
                <w:sz w:val="22"/>
              </w:rPr>
              <w:t>160,26</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161,4</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161,4</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161,4</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161,4</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161,4</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161,4</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161,4</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161,4</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161,4</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161,4</w:t>
            </w:r>
          </w:p>
        </w:tc>
        <w:tc>
          <w:tcPr>
            <w:tcW w:w="1102"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161,4</w:t>
            </w:r>
          </w:p>
        </w:tc>
      </w:tr>
      <w:tr w:rsidR="0009752B" w:rsidRPr="00BE3942" w:rsidTr="00076E3A">
        <w:trPr>
          <w:trHeight w:val="20"/>
        </w:trPr>
        <w:tc>
          <w:tcPr>
            <w:tcW w:w="1162" w:type="dxa"/>
            <w:gridSpan w:val="3"/>
            <w:shd w:val="clear" w:color="auto" w:fill="auto"/>
            <w:noWrap/>
            <w:vAlign w:val="center"/>
            <w:hideMark/>
          </w:tcPr>
          <w:p w:rsidR="0009752B" w:rsidRPr="00076E3A" w:rsidRDefault="0009752B" w:rsidP="0009752B">
            <w:pPr>
              <w:rPr>
                <w:rFonts w:eastAsia="Times New Roman" w:cs="Times New Roman"/>
                <w:color w:val="000000"/>
                <w:sz w:val="22"/>
                <w:lang w:eastAsia="ru-RU"/>
              </w:rPr>
            </w:pPr>
            <w:r w:rsidRPr="00076E3A">
              <w:rPr>
                <w:rFonts w:eastAsia="Times New Roman" w:cs="Times New Roman"/>
                <w:color w:val="000000"/>
                <w:sz w:val="22"/>
                <w:lang w:eastAsia="ru-RU"/>
              </w:rPr>
              <w:t>42</w:t>
            </w:r>
          </w:p>
        </w:tc>
        <w:tc>
          <w:tcPr>
            <w:tcW w:w="5782" w:type="dxa"/>
            <w:shd w:val="clear" w:color="auto" w:fill="auto"/>
            <w:noWrap/>
            <w:vAlign w:val="center"/>
            <w:hideMark/>
          </w:tcPr>
          <w:p w:rsidR="0009752B" w:rsidRPr="00076E3A" w:rsidRDefault="0009752B" w:rsidP="0009752B">
            <w:pPr>
              <w:ind w:firstLine="99"/>
              <w:rPr>
                <w:rFonts w:eastAsia="Times New Roman" w:cs="Times New Roman"/>
                <w:color w:val="000000"/>
                <w:sz w:val="22"/>
                <w:lang w:eastAsia="ru-RU"/>
              </w:rPr>
            </w:pPr>
            <w:r w:rsidRPr="00076E3A">
              <w:rPr>
                <w:rFonts w:eastAsia="Times New Roman" w:cs="Times New Roman"/>
                <w:color w:val="000000"/>
                <w:sz w:val="22"/>
                <w:lang w:eastAsia="ru-RU"/>
              </w:rPr>
              <w:t>АИТ проспект Речной, 143</w:t>
            </w:r>
          </w:p>
        </w:tc>
        <w:tc>
          <w:tcPr>
            <w:tcW w:w="13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газ</w:t>
            </w:r>
          </w:p>
        </w:tc>
        <w:tc>
          <w:tcPr>
            <w:tcW w:w="1147"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174,2</w:t>
            </w:r>
          </w:p>
        </w:tc>
        <w:tc>
          <w:tcPr>
            <w:tcW w:w="1106" w:type="dxa"/>
            <w:shd w:val="clear" w:color="auto" w:fill="auto"/>
            <w:noWrap/>
            <w:vAlign w:val="bottom"/>
            <w:hideMark/>
          </w:tcPr>
          <w:p w:rsidR="0009752B" w:rsidRPr="00076E3A" w:rsidRDefault="0009752B" w:rsidP="0009752B">
            <w:pPr>
              <w:ind w:firstLine="0"/>
              <w:jc w:val="center"/>
              <w:rPr>
                <w:rFonts w:cs="Times New Roman"/>
                <w:color w:val="000000"/>
                <w:sz w:val="22"/>
              </w:rPr>
            </w:pPr>
            <w:r w:rsidRPr="00076E3A">
              <w:rPr>
                <w:rFonts w:cs="Times New Roman"/>
                <w:color w:val="000000"/>
                <w:sz w:val="22"/>
              </w:rPr>
              <w:t>166,33</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152,4</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152,4</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152,4</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152,4</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152,4</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152,4</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152,4</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152,4</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152,4</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152,4</w:t>
            </w:r>
          </w:p>
        </w:tc>
        <w:tc>
          <w:tcPr>
            <w:tcW w:w="1102"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152,4</w:t>
            </w:r>
          </w:p>
        </w:tc>
      </w:tr>
      <w:tr w:rsidR="0009752B" w:rsidRPr="00BE3942" w:rsidTr="00076E3A">
        <w:trPr>
          <w:trHeight w:val="20"/>
        </w:trPr>
        <w:tc>
          <w:tcPr>
            <w:tcW w:w="1162" w:type="dxa"/>
            <w:gridSpan w:val="3"/>
            <w:shd w:val="clear" w:color="auto" w:fill="auto"/>
            <w:noWrap/>
            <w:vAlign w:val="center"/>
          </w:tcPr>
          <w:p w:rsidR="0009752B" w:rsidRPr="00076E3A" w:rsidRDefault="0009752B" w:rsidP="00076E3A">
            <w:pPr>
              <w:rPr>
                <w:rFonts w:eastAsia="Times New Roman" w:cs="Times New Roman"/>
                <w:color w:val="000000"/>
                <w:sz w:val="22"/>
                <w:lang w:eastAsia="ru-RU"/>
              </w:rPr>
            </w:pPr>
            <w:r w:rsidRPr="00076E3A">
              <w:rPr>
                <w:rFonts w:eastAsia="Times New Roman" w:cs="Times New Roman"/>
                <w:color w:val="000000"/>
                <w:sz w:val="22"/>
                <w:lang w:eastAsia="ru-RU"/>
              </w:rPr>
              <w:t>4</w:t>
            </w:r>
            <w:r w:rsidR="00076E3A">
              <w:rPr>
                <w:rFonts w:eastAsia="Times New Roman" w:cs="Times New Roman"/>
                <w:color w:val="000000"/>
                <w:sz w:val="22"/>
                <w:lang w:eastAsia="ru-RU"/>
              </w:rPr>
              <w:t>3</w:t>
            </w:r>
          </w:p>
        </w:tc>
        <w:tc>
          <w:tcPr>
            <w:tcW w:w="5782" w:type="dxa"/>
            <w:shd w:val="clear" w:color="auto" w:fill="auto"/>
            <w:noWrap/>
            <w:vAlign w:val="center"/>
          </w:tcPr>
          <w:p w:rsidR="0009752B" w:rsidRPr="00076E3A" w:rsidRDefault="0009752B" w:rsidP="0009752B">
            <w:pPr>
              <w:ind w:firstLine="99"/>
              <w:rPr>
                <w:rFonts w:eastAsia="Times New Roman" w:cs="Times New Roman"/>
                <w:color w:val="000000"/>
                <w:sz w:val="22"/>
                <w:lang w:eastAsia="ru-RU"/>
              </w:rPr>
            </w:pPr>
            <w:r w:rsidRPr="00076E3A">
              <w:rPr>
                <w:rFonts w:eastAsia="Times New Roman" w:cs="Times New Roman"/>
                <w:color w:val="000000"/>
                <w:sz w:val="22"/>
                <w:lang w:eastAsia="ru-RU"/>
              </w:rPr>
              <w:t>котельная ул. Костромская, 99</w:t>
            </w:r>
          </w:p>
        </w:tc>
        <w:tc>
          <w:tcPr>
            <w:tcW w:w="1306" w:type="dxa"/>
            <w:shd w:val="clear" w:color="auto" w:fill="auto"/>
            <w:noWrap/>
            <w:vAlign w:val="center"/>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газ</w:t>
            </w:r>
          </w:p>
        </w:tc>
        <w:tc>
          <w:tcPr>
            <w:tcW w:w="1147" w:type="dxa"/>
            <w:shd w:val="clear" w:color="auto" w:fill="auto"/>
            <w:noWrap/>
            <w:vAlign w:val="center"/>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228,9</w:t>
            </w:r>
          </w:p>
        </w:tc>
        <w:tc>
          <w:tcPr>
            <w:tcW w:w="1106" w:type="dxa"/>
            <w:shd w:val="clear" w:color="auto" w:fill="auto"/>
            <w:noWrap/>
            <w:vAlign w:val="bottom"/>
          </w:tcPr>
          <w:p w:rsidR="0009752B" w:rsidRPr="00076E3A" w:rsidRDefault="0009752B" w:rsidP="0009752B">
            <w:pPr>
              <w:ind w:firstLine="0"/>
              <w:jc w:val="center"/>
              <w:rPr>
                <w:rFonts w:cs="Times New Roman"/>
                <w:sz w:val="22"/>
              </w:rPr>
            </w:pPr>
            <w:r w:rsidRPr="00076E3A">
              <w:rPr>
                <w:rFonts w:cs="Times New Roman"/>
                <w:sz w:val="22"/>
              </w:rPr>
              <w:t>160,41</w:t>
            </w:r>
          </w:p>
        </w:tc>
        <w:tc>
          <w:tcPr>
            <w:tcW w:w="1106" w:type="dxa"/>
            <w:shd w:val="clear" w:color="auto" w:fill="auto"/>
            <w:noWrap/>
            <w:vAlign w:val="bottom"/>
          </w:tcPr>
          <w:p w:rsidR="0009752B" w:rsidRPr="00076E3A" w:rsidRDefault="0009752B" w:rsidP="0009752B">
            <w:pPr>
              <w:ind w:firstLine="0"/>
              <w:jc w:val="center"/>
              <w:rPr>
                <w:rFonts w:cs="Times New Roman"/>
                <w:sz w:val="22"/>
              </w:rPr>
            </w:pPr>
            <w:r w:rsidRPr="00076E3A">
              <w:rPr>
                <w:rFonts w:cs="Times New Roman"/>
                <w:sz w:val="22"/>
              </w:rPr>
              <w:t>159,89</w:t>
            </w:r>
          </w:p>
        </w:tc>
        <w:tc>
          <w:tcPr>
            <w:tcW w:w="1106" w:type="dxa"/>
            <w:shd w:val="clear" w:color="auto" w:fill="auto"/>
            <w:noWrap/>
          </w:tcPr>
          <w:p w:rsidR="0009752B" w:rsidRPr="00076E3A" w:rsidRDefault="0009752B" w:rsidP="0009752B">
            <w:pPr>
              <w:ind w:firstLine="0"/>
              <w:jc w:val="center"/>
              <w:rPr>
                <w:rFonts w:cs="Times New Roman"/>
                <w:sz w:val="22"/>
              </w:rPr>
            </w:pPr>
            <w:r w:rsidRPr="00076E3A">
              <w:rPr>
                <w:rFonts w:cs="Times New Roman"/>
                <w:sz w:val="22"/>
              </w:rPr>
              <w:t>159,89</w:t>
            </w:r>
          </w:p>
        </w:tc>
        <w:tc>
          <w:tcPr>
            <w:tcW w:w="1106" w:type="dxa"/>
            <w:shd w:val="clear" w:color="auto" w:fill="auto"/>
            <w:noWrap/>
          </w:tcPr>
          <w:p w:rsidR="0009752B" w:rsidRPr="00076E3A" w:rsidRDefault="0009752B" w:rsidP="0009752B">
            <w:pPr>
              <w:ind w:firstLine="0"/>
              <w:jc w:val="center"/>
              <w:rPr>
                <w:rFonts w:cs="Times New Roman"/>
                <w:sz w:val="22"/>
              </w:rPr>
            </w:pPr>
            <w:r w:rsidRPr="00076E3A">
              <w:rPr>
                <w:rFonts w:cs="Times New Roman"/>
                <w:sz w:val="22"/>
              </w:rPr>
              <w:t>159,89</w:t>
            </w:r>
          </w:p>
        </w:tc>
        <w:tc>
          <w:tcPr>
            <w:tcW w:w="1106" w:type="dxa"/>
            <w:shd w:val="clear" w:color="auto" w:fill="auto"/>
            <w:noWrap/>
          </w:tcPr>
          <w:p w:rsidR="0009752B" w:rsidRPr="00076E3A" w:rsidRDefault="0009752B" w:rsidP="0009752B">
            <w:pPr>
              <w:ind w:firstLine="0"/>
              <w:jc w:val="center"/>
              <w:rPr>
                <w:rFonts w:cs="Times New Roman"/>
                <w:sz w:val="22"/>
              </w:rPr>
            </w:pPr>
            <w:r w:rsidRPr="00076E3A">
              <w:rPr>
                <w:rFonts w:cs="Times New Roman"/>
                <w:sz w:val="22"/>
              </w:rPr>
              <w:t>159,89</w:t>
            </w:r>
          </w:p>
        </w:tc>
        <w:tc>
          <w:tcPr>
            <w:tcW w:w="1106" w:type="dxa"/>
            <w:shd w:val="clear" w:color="auto" w:fill="auto"/>
            <w:noWrap/>
          </w:tcPr>
          <w:p w:rsidR="0009752B" w:rsidRPr="00076E3A" w:rsidRDefault="0009752B" w:rsidP="0009752B">
            <w:pPr>
              <w:ind w:firstLine="0"/>
              <w:jc w:val="center"/>
              <w:rPr>
                <w:rFonts w:cs="Times New Roman"/>
                <w:sz w:val="22"/>
              </w:rPr>
            </w:pPr>
            <w:r w:rsidRPr="00076E3A">
              <w:rPr>
                <w:rFonts w:cs="Times New Roman"/>
                <w:sz w:val="22"/>
              </w:rPr>
              <w:t>159,89</w:t>
            </w:r>
          </w:p>
        </w:tc>
        <w:tc>
          <w:tcPr>
            <w:tcW w:w="1106" w:type="dxa"/>
            <w:shd w:val="clear" w:color="auto" w:fill="auto"/>
            <w:noWrap/>
          </w:tcPr>
          <w:p w:rsidR="0009752B" w:rsidRPr="00076E3A" w:rsidRDefault="0009752B" w:rsidP="0009752B">
            <w:pPr>
              <w:ind w:firstLine="0"/>
              <w:jc w:val="center"/>
              <w:rPr>
                <w:rFonts w:cs="Times New Roman"/>
                <w:sz w:val="22"/>
              </w:rPr>
            </w:pPr>
            <w:r w:rsidRPr="00076E3A">
              <w:rPr>
                <w:rFonts w:cs="Times New Roman"/>
                <w:sz w:val="22"/>
              </w:rPr>
              <w:t>159,89</w:t>
            </w:r>
          </w:p>
        </w:tc>
        <w:tc>
          <w:tcPr>
            <w:tcW w:w="1106" w:type="dxa"/>
            <w:shd w:val="clear" w:color="auto" w:fill="auto"/>
            <w:noWrap/>
          </w:tcPr>
          <w:p w:rsidR="0009752B" w:rsidRPr="00076E3A" w:rsidRDefault="0009752B" w:rsidP="0009752B">
            <w:pPr>
              <w:ind w:firstLine="0"/>
              <w:jc w:val="center"/>
              <w:rPr>
                <w:rFonts w:cs="Times New Roman"/>
                <w:sz w:val="22"/>
              </w:rPr>
            </w:pPr>
            <w:r w:rsidRPr="00076E3A">
              <w:rPr>
                <w:rFonts w:cs="Times New Roman"/>
                <w:sz w:val="22"/>
              </w:rPr>
              <w:t>159,89</w:t>
            </w:r>
          </w:p>
        </w:tc>
        <w:tc>
          <w:tcPr>
            <w:tcW w:w="1106" w:type="dxa"/>
            <w:shd w:val="clear" w:color="auto" w:fill="auto"/>
            <w:noWrap/>
          </w:tcPr>
          <w:p w:rsidR="0009752B" w:rsidRPr="00076E3A" w:rsidRDefault="0009752B" w:rsidP="0009752B">
            <w:pPr>
              <w:ind w:firstLine="0"/>
              <w:jc w:val="center"/>
              <w:rPr>
                <w:rFonts w:cs="Times New Roman"/>
                <w:sz w:val="22"/>
              </w:rPr>
            </w:pPr>
            <w:r w:rsidRPr="00076E3A">
              <w:rPr>
                <w:rFonts w:cs="Times New Roman"/>
                <w:sz w:val="22"/>
              </w:rPr>
              <w:t>159,89</w:t>
            </w:r>
          </w:p>
        </w:tc>
        <w:tc>
          <w:tcPr>
            <w:tcW w:w="1106" w:type="dxa"/>
            <w:shd w:val="clear" w:color="auto" w:fill="auto"/>
            <w:noWrap/>
          </w:tcPr>
          <w:p w:rsidR="0009752B" w:rsidRPr="00076E3A" w:rsidRDefault="0009752B" w:rsidP="0009752B">
            <w:pPr>
              <w:ind w:firstLine="0"/>
              <w:jc w:val="center"/>
              <w:rPr>
                <w:rFonts w:cs="Times New Roman"/>
                <w:sz w:val="22"/>
              </w:rPr>
            </w:pPr>
            <w:r w:rsidRPr="00076E3A">
              <w:rPr>
                <w:rFonts w:cs="Times New Roman"/>
                <w:sz w:val="22"/>
              </w:rPr>
              <w:t>159,89</w:t>
            </w:r>
          </w:p>
        </w:tc>
        <w:tc>
          <w:tcPr>
            <w:tcW w:w="1106" w:type="dxa"/>
            <w:shd w:val="clear" w:color="auto" w:fill="auto"/>
            <w:noWrap/>
          </w:tcPr>
          <w:p w:rsidR="0009752B" w:rsidRPr="00076E3A" w:rsidRDefault="0009752B" w:rsidP="0009752B">
            <w:pPr>
              <w:ind w:firstLine="0"/>
              <w:jc w:val="center"/>
              <w:rPr>
                <w:rFonts w:cs="Times New Roman"/>
                <w:sz w:val="22"/>
              </w:rPr>
            </w:pPr>
            <w:r w:rsidRPr="00076E3A">
              <w:rPr>
                <w:rFonts w:cs="Times New Roman"/>
                <w:sz w:val="22"/>
              </w:rPr>
              <w:t>159,89</w:t>
            </w:r>
          </w:p>
        </w:tc>
        <w:tc>
          <w:tcPr>
            <w:tcW w:w="1102" w:type="dxa"/>
            <w:shd w:val="clear" w:color="auto" w:fill="auto"/>
            <w:noWrap/>
          </w:tcPr>
          <w:p w:rsidR="0009752B" w:rsidRPr="00076E3A" w:rsidRDefault="0009752B" w:rsidP="0009752B">
            <w:pPr>
              <w:ind w:firstLine="0"/>
              <w:jc w:val="center"/>
              <w:rPr>
                <w:rFonts w:cs="Times New Roman"/>
                <w:sz w:val="22"/>
              </w:rPr>
            </w:pPr>
            <w:r w:rsidRPr="00076E3A">
              <w:rPr>
                <w:rFonts w:cs="Times New Roman"/>
                <w:sz w:val="22"/>
              </w:rPr>
              <w:t>159,89</w:t>
            </w:r>
          </w:p>
        </w:tc>
      </w:tr>
      <w:tr w:rsidR="0009752B" w:rsidRPr="00BE3942" w:rsidTr="00076E3A">
        <w:trPr>
          <w:trHeight w:val="20"/>
        </w:trPr>
        <w:tc>
          <w:tcPr>
            <w:tcW w:w="1162" w:type="dxa"/>
            <w:gridSpan w:val="3"/>
            <w:shd w:val="clear" w:color="auto" w:fill="auto"/>
            <w:noWrap/>
            <w:vAlign w:val="center"/>
            <w:hideMark/>
          </w:tcPr>
          <w:p w:rsidR="0009752B" w:rsidRPr="00076E3A" w:rsidRDefault="0009752B" w:rsidP="0009752B">
            <w:pPr>
              <w:rPr>
                <w:rFonts w:eastAsia="Times New Roman" w:cs="Times New Roman"/>
                <w:color w:val="000000"/>
                <w:sz w:val="22"/>
                <w:lang w:eastAsia="ru-RU"/>
              </w:rPr>
            </w:pPr>
            <w:r w:rsidRPr="00076E3A">
              <w:rPr>
                <w:rFonts w:eastAsia="Times New Roman" w:cs="Times New Roman"/>
                <w:color w:val="000000"/>
                <w:sz w:val="22"/>
                <w:lang w:eastAsia="ru-RU"/>
              </w:rPr>
              <w:lastRenderedPageBreak/>
              <w:t>45</w:t>
            </w:r>
          </w:p>
        </w:tc>
        <w:tc>
          <w:tcPr>
            <w:tcW w:w="5782" w:type="dxa"/>
            <w:shd w:val="clear" w:color="auto" w:fill="auto"/>
            <w:noWrap/>
            <w:vAlign w:val="center"/>
            <w:hideMark/>
          </w:tcPr>
          <w:p w:rsidR="0009752B" w:rsidRPr="00076E3A" w:rsidRDefault="0009752B" w:rsidP="0009752B">
            <w:pPr>
              <w:ind w:firstLine="99"/>
              <w:rPr>
                <w:rFonts w:eastAsia="Times New Roman" w:cs="Times New Roman"/>
                <w:color w:val="000000"/>
                <w:sz w:val="22"/>
                <w:lang w:eastAsia="ru-RU"/>
              </w:rPr>
            </w:pPr>
            <w:r w:rsidRPr="00076E3A">
              <w:rPr>
                <w:rFonts w:eastAsia="Times New Roman" w:cs="Times New Roman"/>
                <w:color w:val="000000"/>
                <w:sz w:val="22"/>
                <w:lang w:eastAsia="ru-RU"/>
              </w:rPr>
              <w:t>Котельная Санаторий «Костромской»</w:t>
            </w:r>
          </w:p>
        </w:tc>
        <w:tc>
          <w:tcPr>
            <w:tcW w:w="13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газ</w:t>
            </w:r>
          </w:p>
        </w:tc>
        <w:tc>
          <w:tcPr>
            <w:tcW w:w="1147"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245,0</w:t>
            </w:r>
          </w:p>
        </w:tc>
        <w:tc>
          <w:tcPr>
            <w:tcW w:w="1106" w:type="dxa"/>
            <w:shd w:val="clear" w:color="auto" w:fill="auto"/>
            <w:noWrap/>
            <w:vAlign w:val="bottom"/>
            <w:hideMark/>
          </w:tcPr>
          <w:p w:rsidR="0009752B" w:rsidRPr="00076E3A" w:rsidRDefault="0009752B" w:rsidP="0009752B">
            <w:pPr>
              <w:ind w:firstLine="0"/>
              <w:jc w:val="center"/>
              <w:rPr>
                <w:rFonts w:cs="Times New Roman"/>
                <w:color w:val="000000"/>
                <w:sz w:val="22"/>
              </w:rPr>
            </w:pPr>
            <w:r w:rsidRPr="00076E3A">
              <w:rPr>
                <w:rFonts w:cs="Times New Roman"/>
                <w:color w:val="000000"/>
                <w:sz w:val="22"/>
              </w:rPr>
              <w:t>152,91</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198,7</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198,7</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198,7</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198,7</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198,7</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198,7</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198,7</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198,7</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198,7</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198,7</w:t>
            </w:r>
          </w:p>
        </w:tc>
        <w:tc>
          <w:tcPr>
            <w:tcW w:w="1102"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198,7</w:t>
            </w:r>
          </w:p>
        </w:tc>
      </w:tr>
      <w:tr w:rsidR="0009752B" w:rsidRPr="00BE3942" w:rsidTr="00076E3A">
        <w:trPr>
          <w:trHeight w:val="20"/>
        </w:trPr>
        <w:tc>
          <w:tcPr>
            <w:tcW w:w="1162" w:type="dxa"/>
            <w:gridSpan w:val="3"/>
            <w:shd w:val="clear" w:color="auto" w:fill="auto"/>
            <w:noWrap/>
            <w:vAlign w:val="center"/>
            <w:hideMark/>
          </w:tcPr>
          <w:p w:rsidR="0009752B" w:rsidRPr="00076E3A" w:rsidRDefault="0009752B" w:rsidP="0009752B">
            <w:pPr>
              <w:rPr>
                <w:rFonts w:eastAsia="Times New Roman" w:cs="Times New Roman"/>
                <w:color w:val="000000"/>
                <w:sz w:val="22"/>
                <w:lang w:eastAsia="ru-RU"/>
              </w:rPr>
            </w:pPr>
            <w:r w:rsidRPr="00076E3A">
              <w:rPr>
                <w:rFonts w:eastAsia="Times New Roman" w:cs="Times New Roman"/>
                <w:color w:val="000000"/>
                <w:sz w:val="22"/>
                <w:lang w:eastAsia="ru-RU"/>
              </w:rPr>
              <w:t>46</w:t>
            </w:r>
          </w:p>
        </w:tc>
        <w:tc>
          <w:tcPr>
            <w:tcW w:w="5782" w:type="dxa"/>
            <w:shd w:val="clear" w:color="auto" w:fill="auto"/>
            <w:noWrap/>
            <w:vAlign w:val="center"/>
            <w:hideMark/>
          </w:tcPr>
          <w:p w:rsidR="0009752B" w:rsidRPr="00076E3A" w:rsidRDefault="0009752B" w:rsidP="0009752B">
            <w:pPr>
              <w:ind w:firstLine="99"/>
              <w:rPr>
                <w:rFonts w:eastAsia="Times New Roman" w:cs="Times New Roman"/>
                <w:color w:val="000000"/>
                <w:sz w:val="22"/>
                <w:lang w:eastAsia="ru-RU"/>
              </w:rPr>
            </w:pPr>
            <w:r w:rsidRPr="00076E3A">
              <w:rPr>
                <w:rFonts w:eastAsia="Times New Roman" w:cs="Times New Roman"/>
                <w:color w:val="000000"/>
                <w:sz w:val="22"/>
                <w:lang w:eastAsia="ru-RU"/>
              </w:rPr>
              <w:t>Котельная улица Беленогова Юрия, 18/1</w:t>
            </w:r>
          </w:p>
        </w:tc>
        <w:tc>
          <w:tcPr>
            <w:tcW w:w="13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газ</w:t>
            </w:r>
          </w:p>
        </w:tc>
        <w:tc>
          <w:tcPr>
            <w:tcW w:w="1147"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187,8</w:t>
            </w:r>
          </w:p>
        </w:tc>
        <w:tc>
          <w:tcPr>
            <w:tcW w:w="1106" w:type="dxa"/>
            <w:shd w:val="clear" w:color="auto" w:fill="auto"/>
            <w:noWrap/>
            <w:vAlign w:val="bottom"/>
            <w:hideMark/>
          </w:tcPr>
          <w:p w:rsidR="0009752B" w:rsidRPr="00076E3A" w:rsidRDefault="0009752B" w:rsidP="0009752B">
            <w:pPr>
              <w:ind w:firstLine="0"/>
              <w:jc w:val="center"/>
              <w:rPr>
                <w:rFonts w:cs="Times New Roman"/>
                <w:color w:val="000000"/>
                <w:sz w:val="22"/>
              </w:rPr>
            </w:pPr>
            <w:r w:rsidRPr="00076E3A">
              <w:rPr>
                <w:rFonts w:cs="Times New Roman"/>
                <w:color w:val="000000"/>
                <w:sz w:val="22"/>
              </w:rPr>
              <w:t>177,92</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183,4</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183,4</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183,4</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183,4</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183,4</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183,4</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183,4</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183,4</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183,4</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183,4</w:t>
            </w:r>
          </w:p>
        </w:tc>
        <w:tc>
          <w:tcPr>
            <w:tcW w:w="1102"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183,4</w:t>
            </w:r>
          </w:p>
        </w:tc>
      </w:tr>
      <w:tr w:rsidR="0009752B" w:rsidRPr="00BE3942" w:rsidTr="00076E3A">
        <w:trPr>
          <w:trHeight w:val="20"/>
        </w:trPr>
        <w:tc>
          <w:tcPr>
            <w:tcW w:w="1162" w:type="dxa"/>
            <w:gridSpan w:val="3"/>
            <w:shd w:val="clear" w:color="auto" w:fill="auto"/>
            <w:noWrap/>
            <w:vAlign w:val="center"/>
            <w:hideMark/>
          </w:tcPr>
          <w:p w:rsidR="0009752B" w:rsidRPr="00076E3A" w:rsidRDefault="0009752B" w:rsidP="0009752B">
            <w:pPr>
              <w:rPr>
                <w:rFonts w:eastAsia="Times New Roman" w:cs="Times New Roman"/>
                <w:color w:val="000000"/>
                <w:sz w:val="22"/>
                <w:lang w:eastAsia="ru-RU"/>
              </w:rPr>
            </w:pPr>
            <w:r w:rsidRPr="00076E3A">
              <w:rPr>
                <w:rFonts w:eastAsia="Times New Roman" w:cs="Times New Roman"/>
                <w:color w:val="000000"/>
                <w:sz w:val="22"/>
                <w:lang w:eastAsia="ru-RU"/>
              </w:rPr>
              <w:t>49</w:t>
            </w:r>
          </w:p>
        </w:tc>
        <w:tc>
          <w:tcPr>
            <w:tcW w:w="5782" w:type="dxa"/>
            <w:shd w:val="clear" w:color="auto" w:fill="auto"/>
            <w:noWrap/>
            <w:vAlign w:val="center"/>
            <w:hideMark/>
          </w:tcPr>
          <w:p w:rsidR="0009752B" w:rsidRPr="00076E3A" w:rsidRDefault="0009752B" w:rsidP="0009752B">
            <w:pPr>
              <w:ind w:firstLine="99"/>
              <w:rPr>
                <w:rFonts w:eastAsia="Times New Roman" w:cs="Times New Roman"/>
                <w:color w:val="000000"/>
                <w:sz w:val="22"/>
                <w:lang w:eastAsia="ru-RU"/>
              </w:rPr>
            </w:pPr>
            <w:r w:rsidRPr="00076E3A">
              <w:rPr>
                <w:rFonts w:eastAsia="Times New Roman" w:cs="Times New Roman"/>
                <w:color w:val="000000"/>
                <w:sz w:val="22"/>
                <w:lang w:eastAsia="ru-RU"/>
              </w:rPr>
              <w:t>АИТ Профсоюзная,  50а</w:t>
            </w:r>
          </w:p>
        </w:tc>
        <w:tc>
          <w:tcPr>
            <w:tcW w:w="13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газ</w:t>
            </w:r>
          </w:p>
        </w:tc>
        <w:tc>
          <w:tcPr>
            <w:tcW w:w="1147"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106" w:type="dxa"/>
            <w:shd w:val="clear" w:color="auto" w:fill="auto"/>
            <w:noWrap/>
            <w:vAlign w:val="bottom"/>
            <w:hideMark/>
          </w:tcPr>
          <w:p w:rsidR="0009752B" w:rsidRPr="00076E3A" w:rsidRDefault="0009752B" w:rsidP="0009752B">
            <w:pPr>
              <w:ind w:firstLine="0"/>
              <w:jc w:val="center"/>
              <w:rPr>
                <w:rFonts w:cs="Times New Roman"/>
                <w:color w:val="000000"/>
                <w:sz w:val="22"/>
              </w:rPr>
            </w:pPr>
            <w:r w:rsidRPr="00076E3A">
              <w:rPr>
                <w:rFonts w:cs="Times New Roman"/>
                <w:color w:val="000000"/>
                <w:sz w:val="22"/>
              </w:rPr>
              <w:t>160,60</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149,7</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149,7</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149,7</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149,7</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149,7</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149,7</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149,7</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149,7</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149,7</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149,7</w:t>
            </w:r>
          </w:p>
        </w:tc>
        <w:tc>
          <w:tcPr>
            <w:tcW w:w="1102"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149,7</w:t>
            </w:r>
          </w:p>
        </w:tc>
      </w:tr>
      <w:tr w:rsidR="0009752B" w:rsidRPr="00BE3942" w:rsidTr="00076E3A">
        <w:trPr>
          <w:trHeight w:val="20"/>
        </w:trPr>
        <w:tc>
          <w:tcPr>
            <w:tcW w:w="1162" w:type="dxa"/>
            <w:gridSpan w:val="3"/>
            <w:shd w:val="clear" w:color="auto" w:fill="auto"/>
            <w:noWrap/>
            <w:vAlign w:val="center"/>
            <w:hideMark/>
          </w:tcPr>
          <w:p w:rsidR="0009752B" w:rsidRPr="00076E3A" w:rsidRDefault="0009752B" w:rsidP="0009752B">
            <w:pPr>
              <w:rPr>
                <w:rFonts w:eastAsia="Times New Roman" w:cs="Times New Roman"/>
                <w:color w:val="000000"/>
                <w:sz w:val="22"/>
                <w:lang w:eastAsia="ru-RU"/>
              </w:rPr>
            </w:pPr>
            <w:r w:rsidRPr="00076E3A">
              <w:rPr>
                <w:rFonts w:eastAsia="Times New Roman" w:cs="Times New Roman"/>
                <w:color w:val="000000"/>
                <w:sz w:val="22"/>
                <w:lang w:eastAsia="ru-RU"/>
              </w:rPr>
              <w:t>50</w:t>
            </w:r>
          </w:p>
        </w:tc>
        <w:tc>
          <w:tcPr>
            <w:tcW w:w="5782" w:type="dxa"/>
            <w:shd w:val="clear" w:color="auto" w:fill="auto"/>
            <w:noWrap/>
            <w:vAlign w:val="center"/>
            <w:hideMark/>
          </w:tcPr>
          <w:p w:rsidR="0009752B" w:rsidRPr="00076E3A" w:rsidRDefault="0009752B" w:rsidP="0009752B">
            <w:pPr>
              <w:ind w:firstLine="99"/>
              <w:rPr>
                <w:rFonts w:eastAsia="Times New Roman" w:cs="Times New Roman"/>
                <w:color w:val="000000"/>
                <w:sz w:val="22"/>
                <w:lang w:eastAsia="ru-RU"/>
              </w:rPr>
            </w:pPr>
            <w:r w:rsidRPr="00076E3A">
              <w:rPr>
                <w:rFonts w:eastAsia="Times New Roman" w:cs="Times New Roman"/>
                <w:color w:val="000000"/>
                <w:sz w:val="22"/>
                <w:lang w:eastAsia="ru-RU"/>
              </w:rPr>
              <w:t>АИТ Даремская, 2</w:t>
            </w:r>
          </w:p>
        </w:tc>
        <w:tc>
          <w:tcPr>
            <w:tcW w:w="13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газ</w:t>
            </w:r>
          </w:p>
        </w:tc>
        <w:tc>
          <w:tcPr>
            <w:tcW w:w="1147"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106" w:type="dxa"/>
            <w:shd w:val="clear" w:color="auto" w:fill="auto"/>
            <w:noWrap/>
            <w:vAlign w:val="bottom"/>
            <w:hideMark/>
          </w:tcPr>
          <w:p w:rsidR="0009752B" w:rsidRPr="00076E3A" w:rsidRDefault="0009752B" w:rsidP="0009752B">
            <w:pPr>
              <w:ind w:firstLine="0"/>
              <w:jc w:val="center"/>
              <w:rPr>
                <w:rFonts w:cs="Times New Roman"/>
                <w:color w:val="000000"/>
                <w:sz w:val="22"/>
              </w:rPr>
            </w:pPr>
            <w:r w:rsidRPr="00076E3A">
              <w:rPr>
                <w:rFonts w:cs="Times New Roman"/>
                <w:color w:val="000000"/>
                <w:sz w:val="22"/>
              </w:rPr>
              <w:t>158,03</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158,0</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158,0</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158,0</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158,0</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158,0</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158,0</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158,0</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158,0</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158,0</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158,0</w:t>
            </w:r>
          </w:p>
        </w:tc>
        <w:tc>
          <w:tcPr>
            <w:tcW w:w="1102"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158,0</w:t>
            </w:r>
          </w:p>
        </w:tc>
      </w:tr>
      <w:tr w:rsidR="0009752B" w:rsidRPr="00BE3942" w:rsidTr="00076E3A">
        <w:trPr>
          <w:trHeight w:val="20"/>
        </w:trPr>
        <w:tc>
          <w:tcPr>
            <w:tcW w:w="1162" w:type="dxa"/>
            <w:gridSpan w:val="3"/>
            <w:shd w:val="clear" w:color="auto" w:fill="auto"/>
            <w:noWrap/>
            <w:vAlign w:val="center"/>
          </w:tcPr>
          <w:p w:rsidR="0009752B" w:rsidRPr="00076E3A" w:rsidRDefault="0009752B" w:rsidP="0009752B">
            <w:pPr>
              <w:rPr>
                <w:rFonts w:eastAsia="Times New Roman" w:cs="Times New Roman"/>
                <w:color w:val="000000"/>
                <w:sz w:val="22"/>
                <w:lang w:eastAsia="ru-RU"/>
              </w:rPr>
            </w:pPr>
            <w:r w:rsidRPr="00076E3A">
              <w:rPr>
                <w:rFonts w:eastAsia="Times New Roman" w:cs="Times New Roman"/>
                <w:color w:val="000000"/>
                <w:sz w:val="22"/>
                <w:lang w:eastAsia="ru-RU"/>
              </w:rPr>
              <w:t>47</w:t>
            </w:r>
          </w:p>
        </w:tc>
        <w:tc>
          <w:tcPr>
            <w:tcW w:w="5782" w:type="dxa"/>
            <w:shd w:val="clear" w:color="auto" w:fill="auto"/>
            <w:noWrap/>
            <w:vAlign w:val="center"/>
          </w:tcPr>
          <w:p w:rsidR="0009752B" w:rsidRPr="00076E3A" w:rsidRDefault="0009752B" w:rsidP="0009752B">
            <w:pPr>
              <w:ind w:firstLine="99"/>
              <w:rPr>
                <w:rFonts w:eastAsia="Times New Roman" w:cs="Times New Roman"/>
                <w:color w:val="000000"/>
                <w:sz w:val="22"/>
                <w:lang w:eastAsia="ru-RU"/>
              </w:rPr>
            </w:pPr>
            <w:r w:rsidRPr="00076E3A">
              <w:rPr>
                <w:rFonts w:eastAsia="Times New Roman" w:cs="Times New Roman"/>
                <w:color w:val="000000"/>
                <w:sz w:val="22"/>
                <w:lang w:eastAsia="ru-RU"/>
              </w:rPr>
              <w:t>БМК улица Ленина, 154</w:t>
            </w:r>
          </w:p>
        </w:tc>
        <w:tc>
          <w:tcPr>
            <w:tcW w:w="1306" w:type="dxa"/>
            <w:shd w:val="clear" w:color="auto" w:fill="auto"/>
            <w:noWrap/>
            <w:vAlign w:val="center"/>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газ</w:t>
            </w:r>
          </w:p>
        </w:tc>
        <w:tc>
          <w:tcPr>
            <w:tcW w:w="1147" w:type="dxa"/>
            <w:shd w:val="clear" w:color="auto" w:fill="auto"/>
            <w:noWrap/>
            <w:vAlign w:val="center"/>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155,3</w:t>
            </w:r>
          </w:p>
        </w:tc>
        <w:tc>
          <w:tcPr>
            <w:tcW w:w="1106" w:type="dxa"/>
            <w:shd w:val="clear" w:color="auto" w:fill="auto"/>
            <w:noWrap/>
            <w:vAlign w:val="bottom"/>
          </w:tcPr>
          <w:p w:rsidR="0009752B" w:rsidRPr="00076E3A" w:rsidRDefault="0009752B" w:rsidP="0009752B">
            <w:pPr>
              <w:ind w:firstLine="0"/>
              <w:jc w:val="center"/>
              <w:rPr>
                <w:rFonts w:cs="Times New Roman"/>
                <w:color w:val="000000"/>
                <w:sz w:val="22"/>
              </w:rPr>
            </w:pPr>
            <w:r w:rsidRPr="00076E3A">
              <w:rPr>
                <w:rFonts w:cs="Times New Roman"/>
                <w:color w:val="000000"/>
                <w:sz w:val="22"/>
              </w:rPr>
              <w:t>154,07</w:t>
            </w:r>
          </w:p>
        </w:tc>
        <w:tc>
          <w:tcPr>
            <w:tcW w:w="1106" w:type="dxa"/>
            <w:shd w:val="clear" w:color="auto" w:fill="auto"/>
            <w:noWrap/>
            <w:vAlign w:val="center"/>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150,2</w:t>
            </w:r>
          </w:p>
        </w:tc>
        <w:tc>
          <w:tcPr>
            <w:tcW w:w="1106" w:type="dxa"/>
            <w:shd w:val="clear" w:color="auto" w:fill="auto"/>
            <w:noWrap/>
            <w:vAlign w:val="center"/>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150,2</w:t>
            </w:r>
          </w:p>
        </w:tc>
        <w:tc>
          <w:tcPr>
            <w:tcW w:w="1106" w:type="dxa"/>
            <w:shd w:val="clear" w:color="auto" w:fill="auto"/>
            <w:noWrap/>
            <w:vAlign w:val="center"/>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150,2</w:t>
            </w:r>
          </w:p>
        </w:tc>
        <w:tc>
          <w:tcPr>
            <w:tcW w:w="1106" w:type="dxa"/>
            <w:shd w:val="clear" w:color="auto" w:fill="auto"/>
            <w:noWrap/>
            <w:vAlign w:val="center"/>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150,2</w:t>
            </w:r>
          </w:p>
        </w:tc>
        <w:tc>
          <w:tcPr>
            <w:tcW w:w="1106" w:type="dxa"/>
            <w:shd w:val="clear" w:color="auto" w:fill="auto"/>
            <w:noWrap/>
            <w:vAlign w:val="center"/>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150,2</w:t>
            </w:r>
          </w:p>
        </w:tc>
        <w:tc>
          <w:tcPr>
            <w:tcW w:w="1106" w:type="dxa"/>
            <w:shd w:val="clear" w:color="auto" w:fill="auto"/>
            <w:noWrap/>
            <w:vAlign w:val="center"/>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150,2</w:t>
            </w:r>
          </w:p>
        </w:tc>
        <w:tc>
          <w:tcPr>
            <w:tcW w:w="1106" w:type="dxa"/>
            <w:shd w:val="clear" w:color="auto" w:fill="auto"/>
            <w:noWrap/>
            <w:vAlign w:val="center"/>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150,2</w:t>
            </w:r>
          </w:p>
        </w:tc>
        <w:tc>
          <w:tcPr>
            <w:tcW w:w="1106" w:type="dxa"/>
            <w:shd w:val="clear" w:color="auto" w:fill="auto"/>
            <w:noWrap/>
            <w:vAlign w:val="center"/>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150,2</w:t>
            </w:r>
          </w:p>
        </w:tc>
        <w:tc>
          <w:tcPr>
            <w:tcW w:w="1106" w:type="dxa"/>
            <w:shd w:val="clear" w:color="auto" w:fill="auto"/>
            <w:noWrap/>
            <w:vAlign w:val="center"/>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150,2</w:t>
            </w:r>
          </w:p>
        </w:tc>
        <w:tc>
          <w:tcPr>
            <w:tcW w:w="1106" w:type="dxa"/>
            <w:shd w:val="clear" w:color="auto" w:fill="auto"/>
            <w:noWrap/>
            <w:vAlign w:val="center"/>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150,2</w:t>
            </w:r>
          </w:p>
        </w:tc>
        <w:tc>
          <w:tcPr>
            <w:tcW w:w="1102" w:type="dxa"/>
            <w:shd w:val="clear" w:color="auto" w:fill="auto"/>
            <w:noWrap/>
            <w:vAlign w:val="center"/>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150,2</w:t>
            </w:r>
          </w:p>
        </w:tc>
      </w:tr>
      <w:tr w:rsidR="0009752B" w:rsidRPr="00BE3942" w:rsidTr="00076E3A">
        <w:trPr>
          <w:trHeight w:val="20"/>
        </w:trPr>
        <w:tc>
          <w:tcPr>
            <w:tcW w:w="1162" w:type="dxa"/>
            <w:gridSpan w:val="3"/>
            <w:shd w:val="clear" w:color="auto" w:fill="auto"/>
            <w:noWrap/>
            <w:vAlign w:val="center"/>
            <w:hideMark/>
          </w:tcPr>
          <w:p w:rsidR="0009752B" w:rsidRPr="00076E3A" w:rsidRDefault="0009752B" w:rsidP="0009752B">
            <w:pPr>
              <w:rPr>
                <w:rFonts w:eastAsia="Times New Roman" w:cs="Times New Roman"/>
                <w:color w:val="000000"/>
                <w:sz w:val="22"/>
                <w:lang w:eastAsia="ru-RU"/>
              </w:rPr>
            </w:pPr>
            <w:r w:rsidRPr="00076E3A">
              <w:rPr>
                <w:rFonts w:eastAsia="Times New Roman" w:cs="Times New Roman"/>
                <w:color w:val="000000"/>
                <w:sz w:val="22"/>
                <w:lang w:eastAsia="ru-RU"/>
              </w:rPr>
              <w:t>51</w:t>
            </w:r>
          </w:p>
        </w:tc>
        <w:tc>
          <w:tcPr>
            <w:tcW w:w="5782" w:type="dxa"/>
            <w:shd w:val="clear" w:color="auto" w:fill="auto"/>
            <w:noWrap/>
            <w:vAlign w:val="center"/>
            <w:hideMark/>
          </w:tcPr>
          <w:p w:rsidR="0009752B" w:rsidRPr="00076E3A" w:rsidRDefault="0009752B" w:rsidP="0009752B">
            <w:pPr>
              <w:ind w:firstLine="99"/>
              <w:rPr>
                <w:rFonts w:eastAsia="Times New Roman" w:cs="Times New Roman"/>
                <w:color w:val="000000"/>
                <w:sz w:val="22"/>
                <w:lang w:eastAsia="ru-RU"/>
              </w:rPr>
            </w:pPr>
            <w:r w:rsidRPr="00076E3A">
              <w:rPr>
                <w:rFonts w:eastAsia="Times New Roman" w:cs="Times New Roman"/>
                <w:color w:val="000000"/>
                <w:sz w:val="22"/>
                <w:lang w:eastAsia="ru-RU"/>
              </w:rPr>
              <w:t>АК-1 пр. Мира, 114</w:t>
            </w:r>
          </w:p>
        </w:tc>
        <w:tc>
          <w:tcPr>
            <w:tcW w:w="13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газ</w:t>
            </w:r>
          </w:p>
        </w:tc>
        <w:tc>
          <w:tcPr>
            <w:tcW w:w="1147"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155,3</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155,3</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155,3</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155,3</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155,3</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155,3</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155,3</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155,3</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155,3</w:t>
            </w:r>
          </w:p>
        </w:tc>
        <w:tc>
          <w:tcPr>
            <w:tcW w:w="1102"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155,3</w:t>
            </w:r>
          </w:p>
        </w:tc>
      </w:tr>
      <w:tr w:rsidR="0009752B" w:rsidRPr="00BE3942" w:rsidTr="00076E3A">
        <w:trPr>
          <w:trHeight w:val="20"/>
        </w:trPr>
        <w:tc>
          <w:tcPr>
            <w:tcW w:w="1162" w:type="dxa"/>
            <w:gridSpan w:val="3"/>
            <w:shd w:val="clear" w:color="auto" w:fill="auto"/>
            <w:noWrap/>
            <w:vAlign w:val="center"/>
            <w:hideMark/>
          </w:tcPr>
          <w:p w:rsidR="0009752B" w:rsidRPr="00076E3A" w:rsidRDefault="0009752B" w:rsidP="0009752B">
            <w:pPr>
              <w:rPr>
                <w:rFonts w:eastAsia="Times New Roman" w:cs="Times New Roman"/>
                <w:color w:val="000000"/>
                <w:sz w:val="22"/>
                <w:lang w:eastAsia="ru-RU"/>
              </w:rPr>
            </w:pPr>
            <w:r w:rsidRPr="00076E3A">
              <w:rPr>
                <w:rFonts w:eastAsia="Times New Roman" w:cs="Times New Roman"/>
                <w:color w:val="000000"/>
                <w:sz w:val="22"/>
                <w:lang w:eastAsia="ru-RU"/>
              </w:rPr>
              <w:t>52</w:t>
            </w:r>
          </w:p>
        </w:tc>
        <w:tc>
          <w:tcPr>
            <w:tcW w:w="5782" w:type="dxa"/>
            <w:shd w:val="clear" w:color="auto" w:fill="auto"/>
            <w:noWrap/>
            <w:vAlign w:val="center"/>
            <w:hideMark/>
          </w:tcPr>
          <w:p w:rsidR="0009752B" w:rsidRPr="00076E3A" w:rsidRDefault="0009752B" w:rsidP="0009752B">
            <w:pPr>
              <w:ind w:firstLine="99"/>
              <w:rPr>
                <w:rFonts w:eastAsia="Times New Roman" w:cs="Times New Roman"/>
                <w:color w:val="000000"/>
                <w:sz w:val="22"/>
                <w:lang w:eastAsia="ru-RU"/>
              </w:rPr>
            </w:pPr>
            <w:r w:rsidRPr="00076E3A">
              <w:rPr>
                <w:rFonts w:eastAsia="Times New Roman" w:cs="Times New Roman"/>
                <w:color w:val="000000"/>
                <w:sz w:val="22"/>
                <w:lang w:eastAsia="ru-RU"/>
              </w:rPr>
              <w:t>АК-2 пр. Мира в районе д.134</w:t>
            </w:r>
          </w:p>
        </w:tc>
        <w:tc>
          <w:tcPr>
            <w:tcW w:w="13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газ</w:t>
            </w:r>
          </w:p>
        </w:tc>
        <w:tc>
          <w:tcPr>
            <w:tcW w:w="1147"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155,3</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155,3</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155,3</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155,3</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155,3</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155,3</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155,3</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155,3</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155,3</w:t>
            </w:r>
          </w:p>
        </w:tc>
        <w:tc>
          <w:tcPr>
            <w:tcW w:w="1102"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155,3</w:t>
            </w:r>
          </w:p>
        </w:tc>
      </w:tr>
      <w:tr w:rsidR="0009752B" w:rsidRPr="00BE3942" w:rsidTr="00076E3A">
        <w:trPr>
          <w:trHeight w:val="20"/>
        </w:trPr>
        <w:tc>
          <w:tcPr>
            <w:tcW w:w="1162" w:type="dxa"/>
            <w:gridSpan w:val="3"/>
            <w:shd w:val="clear" w:color="auto" w:fill="auto"/>
            <w:noWrap/>
            <w:vAlign w:val="center"/>
            <w:hideMark/>
          </w:tcPr>
          <w:p w:rsidR="0009752B" w:rsidRPr="00076E3A" w:rsidRDefault="0009752B" w:rsidP="0009752B">
            <w:pPr>
              <w:rPr>
                <w:rFonts w:eastAsia="Times New Roman" w:cs="Times New Roman"/>
                <w:color w:val="000000"/>
                <w:sz w:val="22"/>
                <w:lang w:eastAsia="ru-RU"/>
              </w:rPr>
            </w:pPr>
            <w:r w:rsidRPr="00076E3A">
              <w:rPr>
                <w:rFonts w:eastAsia="Times New Roman" w:cs="Times New Roman"/>
                <w:color w:val="000000"/>
                <w:sz w:val="22"/>
                <w:lang w:eastAsia="ru-RU"/>
              </w:rPr>
              <w:t>53</w:t>
            </w:r>
          </w:p>
        </w:tc>
        <w:tc>
          <w:tcPr>
            <w:tcW w:w="5782" w:type="dxa"/>
            <w:shd w:val="clear" w:color="auto" w:fill="auto"/>
            <w:noWrap/>
            <w:vAlign w:val="center"/>
            <w:hideMark/>
          </w:tcPr>
          <w:p w:rsidR="0009752B" w:rsidRPr="00076E3A" w:rsidRDefault="0009752B" w:rsidP="0009752B">
            <w:pPr>
              <w:ind w:firstLine="99"/>
              <w:rPr>
                <w:rFonts w:eastAsia="Times New Roman" w:cs="Times New Roman"/>
                <w:color w:val="000000"/>
                <w:sz w:val="22"/>
                <w:lang w:eastAsia="ru-RU"/>
              </w:rPr>
            </w:pPr>
            <w:r w:rsidRPr="00076E3A">
              <w:rPr>
                <w:rFonts w:eastAsia="Times New Roman" w:cs="Times New Roman"/>
                <w:color w:val="000000"/>
                <w:sz w:val="22"/>
                <w:lang w:eastAsia="ru-RU"/>
              </w:rPr>
              <w:t>АК-3 ул. Галичская в районе д.102а</w:t>
            </w:r>
          </w:p>
        </w:tc>
        <w:tc>
          <w:tcPr>
            <w:tcW w:w="13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газ</w:t>
            </w:r>
          </w:p>
        </w:tc>
        <w:tc>
          <w:tcPr>
            <w:tcW w:w="1147"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155,3</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155,3</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155,3</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155,3</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155,3</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155,3</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155,3</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155,3</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155,3</w:t>
            </w:r>
          </w:p>
        </w:tc>
        <w:tc>
          <w:tcPr>
            <w:tcW w:w="1102"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155,3</w:t>
            </w:r>
          </w:p>
        </w:tc>
      </w:tr>
      <w:tr w:rsidR="0009752B" w:rsidRPr="00BE3942" w:rsidTr="00076E3A">
        <w:trPr>
          <w:trHeight w:val="20"/>
        </w:trPr>
        <w:tc>
          <w:tcPr>
            <w:tcW w:w="1162" w:type="dxa"/>
            <w:gridSpan w:val="3"/>
            <w:shd w:val="clear" w:color="auto" w:fill="auto"/>
            <w:noWrap/>
            <w:vAlign w:val="center"/>
            <w:hideMark/>
          </w:tcPr>
          <w:p w:rsidR="0009752B" w:rsidRPr="00076E3A" w:rsidRDefault="0009752B" w:rsidP="0009752B">
            <w:pPr>
              <w:rPr>
                <w:rFonts w:eastAsia="Times New Roman" w:cs="Times New Roman"/>
                <w:color w:val="000000"/>
                <w:sz w:val="22"/>
                <w:lang w:eastAsia="ru-RU"/>
              </w:rPr>
            </w:pPr>
            <w:r w:rsidRPr="00076E3A">
              <w:rPr>
                <w:rFonts w:eastAsia="Times New Roman" w:cs="Times New Roman"/>
                <w:color w:val="000000"/>
                <w:sz w:val="22"/>
                <w:lang w:eastAsia="ru-RU"/>
              </w:rPr>
              <w:t>54</w:t>
            </w:r>
          </w:p>
        </w:tc>
        <w:tc>
          <w:tcPr>
            <w:tcW w:w="5782" w:type="dxa"/>
            <w:shd w:val="clear" w:color="auto" w:fill="auto"/>
            <w:noWrap/>
            <w:vAlign w:val="center"/>
            <w:hideMark/>
          </w:tcPr>
          <w:p w:rsidR="0009752B" w:rsidRPr="00076E3A" w:rsidRDefault="0009752B" w:rsidP="0009752B">
            <w:pPr>
              <w:ind w:firstLine="99"/>
              <w:rPr>
                <w:rFonts w:eastAsia="Times New Roman" w:cs="Times New Roman"/>
                <w:color w:val="000000"/>
                <w:sz w:val="22"/>
                <w:lang w:eastAsia="ru-RU"/>
              </w:rPr>
            </w:pPr>
            <w:r w:rsidRPr="00076E3A">
              <w:rPr>
                <w:rFonts w:eastAsia="Times New Roman" w:cs="Times New Roman"/>
                <w:color w:val="000000"/>
                <w:sz w:val="22"/>
                <w:lang w:eastAsia="ru-RU"/>
              </w:rPr>
              <w:t>АК-4 пр. Мира в районе д.159а/1</w:t>
            </w:r>
          </w:p>
        </w:tc>
        <w:tc>
          <w:tcPr>
            <w:tcW w:w="13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газ</w:t>
            </w:r>
          </w:p>
        </w:tc>
        <w:tc>
          <w:tcPr>
            <w:tcW w:w="1147"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155,3</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155,3</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155,3</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155,3</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155,3</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155,3</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155,3</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155,3</w:t>
            </w:r>
          </w:p>
        </w:tc>
        <w:tc>
          <w:tcPr>
            <w:tcW w:w="1106"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155,3</w:t>
            </w:r>
          </w:p>
        </w:tc>
        <w:tc>
          <w:tcPr>
            <w:tcW w:w="1102" w:type="dxa"/>
            <w:shd w:val="clear" w:color="auto" w:fill="auto"/>
            <w:noWrap/>
            <w:vAlign w:val="center"/>
            <w:hideMark/>
          </w:tcPr>
          <w:p w:rsidR="0009752B" w:rsidRPr="00076E3A" w:rsidRDefault="0009752B" w:rsidP="0009752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155,3</w:t>
            </w:r>
          </w:p>
        </w:tc>
      </w:tr>
      <w:tr w:rsidR="00D41CD3" w:rsidRPr="00BE3942" w:rsidTr="00D41CD3">
        <w:trPr>
          <w:trHeight w:val="20"/>
        </w:trPr>
        <w:tc>
          <w:tcPr>
            <w:tcW w:w="1155" w:type="dxa"/>
            <w:gridSpan w:val="2"/>
            <w:shd w:val="clear" w:color="auto" w:fill="auto"/>
            <w:vAlign w:val="center"/>
          </w:tcPr>
          <w:p w:rsidR="00D41CD3" w:rsidRPr="00076E3A" w:rsidRDefault="00D41CD3" w:rsidP="00D41CD3">
            <w:pPr>
              <w:rPr>
                <w:rFonts w:eastAsia="Times New Roman" w:cs="Times New Roman"/>
                <w:color w:val="000000"/>
                <w:sz w:val="22"/>
                <w:lang w:eastAsia="ru-RU"/>
              </w:rPr>
            </w:pPr>
          </w:p>
        </w:tc>
        <w:tc>
          <w:tcPr>
            <w:tcW w:w="5789" w:type="dxa"/>
            <w:gridSpan w:val="2"/>
            <w:shd w:val="clear" w:color="auto" w:fill="auto"/>
            <w:vAlign w:val="center"/>
          </w:tcPr>
          <w:p w:rsidR="00D41CD3" w:rsidRPr="00076E3A" w:rsidRDefault="00D41CD3" w:rsidP="00D41CD3">
            <w:pPr>
              <w:rPr>
                <w:rFonts w:eastAsia="Times New Roman" w:cs="Times New Roman"/>
                <w:color w:val="000000"/>
                <w:sz w:val="22"/>
                <w:lang w:eastAsia="ru-RU"/>
              </w:rPr>
            </w:pPr>
            <w:r w:rsidRPr="00076E3A">
              <w:rPr>
                <w:rFonts w:eastAsia="Times New Roman" w:cs="Times New Roman"/>
                <w:color w:val="000000"/>
                <w:sz w:val="22"/>
                <w:lang w:eastAsia="ru-RU"/>
              </w:rPr>
              <w:t>Всего природный газ</w:t>
            </w:r>
          </w:p>
        </w:tc>
        <w:tc>
          <w:tcPr>
            <w:tcW w:w="1306" w:type="dxa"/>
            <w:shd w:val="clear" w:color="auto" w:fill="auto"/>
            <w:vAlign w:val="center"/>
            <w:hideMark/>
          </w:tcPr>
          <w:p w:rsidR="00D41CD3" w:rsidRPr="00076E3A" w:rsidRDefault="00D41CD3" w:rsidP="00D41CD3">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газ</w:t>
            </w:r>
          </w:p>
        </w:tc>
        <w:tc>
          <w:tcPr>
            <w:tcW w:w="1147" w:type="dxa"/>
            <w:shd w:val="clear" w:color="auto" w:fill="auto"/>
            <w:noWrap/>
            <w:vAlign w:val="center"/>
            <w:hideMark/>
          </w:tcPr>
          <w:p w:rsidR="00D41CD3" w:rsidRPr="00076E3A" w:rsidRDefault="00D41CD3" w:rsidP="00D41CD3">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161,7</w:t>
            </w:r>
          </w:p>
        </w:tc>
        <w:tc>
          <w:tcPr>
            <w:tcW w:w="1106" w:type="dxa"/>
            <w:shd w:val="clear" w:color="auto" w:fill="auto"/>
            <w:noWrap/>
            <w:vAlign w:val="center"/>
            <w:hideMark/>
          </w:tcPr>
          <w:p w:rsidR="00D41CD3" w:rsidRPr="00076E3A" w:rsidRDefault="00D41CD3" w:rsidP="00D41CD3">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156,17</w:t>
            </w:r>
          </w:p>
        </w:tc>
        <w:tc>
          <w:tcPr>
            <w:tcW w:w="1106" w:type="dxa"/>
            <w:shd w:val="clear" w:color="auto" w:fill="auto"/>
            <w:noWrap/>
            <w:vAlign w:val="center"/>
            <w:hideMark/>
          </w:tcPr>
          <w:p w:rsidR="00D41CD3" w:rsidRPr="00076E3A" w:rsidRDefault="00D41CD3" w:rsidP="00D41CD3">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167,1</w:t>
            </w:r>
          </w:p>
        </w:tc>
        <w:tc>
          <w:tcPr>
            <w:tcW w:w="1106" w:type="dxa"/>
            <w:shd w:val="clear" w:color="auto" w:fill="auto"/>
            <w:noWrap/>
            <w:vAlign w:val="center"/>
            <w:hideMark/>
          </w:tcPr>
          <w:p w:rsidR="00D41CD3" w:rsidRPr="00076E3A" w:rsidRDefault="00D41CD3" w:rsidP="00D41CD3">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166,5</w:t>
            </w:r>
          </w:p>
        </w:tc>
        <w:tc>
          <w:tcPr>
            <w:tcW w:w="1106" w:type="dxa"/>
            <w:shd w:val="clear" w:color="auto" w:fill="auto"/>
            <w:noWrap/>
            <w:vAlign w:val="center"/>
            <w:hideMark/>
          </w:tcPr>
          <w:p w:rsidR="00D41CD3" w:rsidRPr="00076E3A" w:rsidRDefault="00D41CD3" w:rsidP="00D41CD3">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166,1</w:t>
            </w:r>
          </w:p>
        </w:tc>
        <w:tc>
          <w:tcPr>
            <w:tcW w:w="1106" w:type="dxa"/>
            <w:shd w:val="clear" w:color="auto" w:fill="auto"/>
            <w:noWrap/>
            <w:vAlign w:val="center"/>
            <w:hideMark/>
          </w:tcPr>
          <w:p w:rsidR="00D41CD3" w:rsidRPr="00076E3A" w:rsidRDefault="00D41CD3" w:rsidP="00D41CD3">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165,8</w:t>
            </w:r>
          </w:p>
        </w:tc>
        <w:tc>
          <w:tcPr>
            <w:tcW w:w="1106" w:type="dxa"/>
            <w:shd w:val="clear" w:color="auto" w:fill="auto"/>
            <w:noWrap/>
            <w:vAlign w:val="center"/>
            <w:hideMark/>
          </w:tcPr>
          <w:p w:rsidR="00D41CD3" w:rsidRPr="00076E3A" w:rsidRDefault="00D41CD3" w:rsidP="00D41CD3">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165,8</w:t>
            </w:r>
          </w:p>
        </w:tc>
        <w:tc>
          <w:tcPr>
            <w:tcW w:w="1106" w:type="dxa"/>
            <w:shd w:val="clear" w:color="auto" w:fill="auto"/>
            <w:noWrap/>
            <w:vAlign w:val="center"/>
            <w:hideMark/>
          </w:tcPr>
          <w:p w:rsidR="00D41CD3" w:rsidRPr="00076E3A" w:rsidRDefault="00D41CD3" w:rsidP="00D41CD3">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165,7</w:t>
            </w:r>
          </w:p>
        </w:tc>
        <w:tc>
          <w:tcPr>
            <w:tcW w:w="1106" w:type="dxa"/>
            <w:shd w:val="clear" w:color="auto" w:fill="auto"/>
            <w:noWrap/>
            <w:vAlign w:val="center"/>
            <w:hideMark/>
          </w:tcPr>
          <w:p w:rsidR="00D41CD3" w:rsidRPr="00076E3A" w:rsidRDefault="00D41CD3" w:rsidP="00D41CD3">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165,7</w:t>
            </w:r>
          </w:p>
        </w:tc>
        <w:tc>
          <w:tcPr>
            <w:tcW w:w="1106" w:type="dxa"/>
            <w:shd w:val="clear" w:color="auto" w:fill="auto"/>
            <w:noWrap/>
            <w:vAlign w:val="center"/>
            <w:hideMark/>
          </w:tcPr>
          <w:p w:rsidR="00D41CD3" w:rsidRPr="00076E3A" w:rsidRDefault="00D41CD3" w:rsidP="00D41CD3">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165,9</w:t>
            </w:r>
          </w:p>
        </w:tc>
        <w:tc>
          <w:tcPr>
            <w:tcW w:w="1106" w:type="dxa"/>
            <w:shd w:val="clear" w:color="auto" w:fill="auto"/>
            <w:noWrap/>
            <w:vAlign w:val="center"/>
            <w:hideMark/>
          </w:tcPr>
          <w:p w:rsidR="00D41CD3" w:rsidRPr="00076E3A" w:rsidRDefault="00D41CD3" w:rsidP="00D41CD3">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165,9</w:t>
            </w:r>
          </w:p>
        </w:tc>
        <w:tc>
          <w:tcPr>
            <w:tcW w:w="1106" w:type="dxa"/>
            <w:shd w:val="clear" w:color="auto" w:fill="auto"/>
            <w:noWrap/>
            <w:vAlign w:val="center"/>
            <w:hideMark/>
          </w:tcPr>
          <w:p w:rsidR="00D41CD3" w:rsidRPr="00076E3A" w:rsidRDefault="00D41CD3" w:rsidP="00D41CD3">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165,8</w:t>
            </w:r>
          </w:p>
        </w:tc>
        <w:tc>
          <w:tcPr>
            <w:tcW w:w="1102" w:type="dxa"/>
            <w:shd w:val="clear" w:color="auto" w:fill="auto"/>
            <w:noWrap/>
            <w:vAlign w:val="center"/>
            <w:hideMark/>
          </w:tcPr>
          <w:p w:rsidR="00D41CD3" w:rsidRPr="00076E3A" w:rsidRDefault="00D41CD3" w:rsidP="00D41CD3">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165,8</w:t>
            </w:r>
          </w:p>
        </w:tc>
      </w:tr>
      <w:tr w:rsidR="00D41CD3" w:rsidRPr="00BE3942" w:rsidTr="00D41CD3">
        <w:trPr>
          <w:trHeight w:val="20"/>
        </w:trPr>
        <w:tc>
          <w:tcPr>
            <w:tcW w:w="1125" w:type="dxa"/>
            <w:shd w:val="clear" w:color="auto" w:fill="auto"/>
            <w:vAlign w:val="center"/>
          </w:tcPr>
          <w:p w:rsidR="00D41CD3" w:rsidRPr="00076E3A" w:rsidRDefault="00D41CD3" w:rsidP="00D41CD3">
            <w:pPr>
              <w:rPr>
                <w:rFonts w:eastAsia="Times New Roman" w:cs="Times New Roman"/>
                <w:color w:val="000000"/>
                <w:sz w:val="22"/>
                <w:lang w:eastAsia="ru-RU"/>
              </w:rPr>
            </w:pPr>
          </w:p>
        </w:tc>
        <w:tc>
          <w:tcPr>
            <w:tcW w:w="5819" w:type="dxa"/>
            <w:gridSpan w:val="3"/>
            <w:shd w:val="clear" w:color="auto" w:fill="auto"/>
            <w:vAlign w:val="center"/>
          </w:tcPr>
          <w:p w:rsidR="00D41CD3" w:rsidRPr="00076E3A" w:rsidRDefault="00D41CD3" w:rsidP="00D41CD3">
            <w:pPr>
              <w:ind w:firstLine="10"/>
              <w:rPr>
                <w:rFonts w:eastAsia="Times New Roman" w:cs="Times New Roman"/>
                <w:color w:val="000000"/>
                <w:sz w:val="22"/>
                <w:lang w:eastAsia="ru-RU"/>
              </w:rPr>
            </w:pPr>
            <w:r w:rsidRPr="00076E3A">
              <w:rPr>
                <w:rFonts w:eastAsia="Times New Roman" w:cs="Times New Roman"/>
                <w:color w:val="000000"/>
                <w:sz w:val="22"/>
                <w:lang w:eastAsia="ru-RU"/>
              </w:rPr>
              <w:t>Всего мазут</w:t>
            </w:r>
          </w:p>
        </w:tc>
        <w:tc>
          <w:tcPr>
            <w:tcW w:w="1306" w:type="dxa"/>
            <w:shd w:val="clear" w:color="auto" w:fill="auto"/>
            <w:vAlign w:val="center"/>
            <w:hideMark/>
          </w:tcPr>
          <w:p w:rsidR="00D41CD3" w:rsidRPr="00076E3A" w:rsidRDefault="00D41CD3" w:rsidP="00D41CD3">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мазут</w:t>
            </w:r>
          </w:p>
        </w:tc>
        <w:tc>
          <w:tcPr>
            <w:tcW w:w="1147" w:type="dxa"/>
            <w:shd w:val="clear" w:color="auto" w:fill="auto"/>
            <w:noWrap/>
            <w:vAlign w:val="center"/>
            <w:hideMark/>
          </w:tcPr>
          <w:p w:rsidR="00D41CD3" w:rsidRPr="00076E3A" w:rsidRDefault="00D41CD3" w:rsidP="00D41CD3">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106" w:type="dxa"/>
            <w:shd w:val="clear" w:color="auto" w:fill="auto"/>
            <w:noWrap/>
            <w:vAlign w:val="center"/>
            <w:hideMark/>
          </w:tcPr>
          <w:p w:rsidR="00D41CD3" w:rsidRPr="00076E3A" w:rsidRDefault="00D41CD3" w:rsidP="00D41CD3">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106" w:type="dxa"/>
            <w:shd w:val="clear" w:color="auto" w:fill="auto"/>
            <w:noWrap/>
            <w:vAlign w:val="center"/>
            <w:hideMark/>
          </w:tcPr>
          <w:p w:rsidR="00D41CD3" w:rsidRPr="00076E3A" w:rsidRDefault="00D41CD3" w:rsidP="00D41CD3">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106" w:type="dxa"/>
            <w:shd w:val="clear" w:color="auto" w:fill="auto"/>
            <w:noWrap/>
            <w:vAlign w:val="center"/>
            <w:hideMark/>
          </w:tcPr>
          <w:p w:rsidR="00D41CD3" w:rsidRPr="00076E3A" w:rsidRDefault="00D41CD3" w:rsidP="00D41CD3">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106" w:type="dxa"/>
            <w:shd w:val="clear" w:color="auto" w:fill="auto"/>
            <w:noWrap/>
            <w:vAlign w:val="center"/>
            <w:hideMark/>
          </w:tcPr>
          <w:p w:rsidR="00D41CD3" w:rsidRPr="00076E3A" w:rsidRDefault="00D41CD3" w:rsidP="00D41CD3">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106" w:type="dxa"/>
            <w:shd w:val="clear" w:color="auto" w:fill="auto"/>
            <w:noWrap/>
            <w:vAlign w:val="center"/>
            <w:hideMark/>
          </w:tcPr>
          <w:p w:rsidR="00D41CD3" w:rsidRPr="00076E3A" w:rsidRDefault="00D41CD3" w:rsidP="00D41CD3">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106" w:type="dxa"/>
            <w:shd w:val="clear" w:color="auto" w:fill="auto"/>
            <w:noWrap/>
            <w:vAlign w:val="center"/>
            <w:hideMark/>
          </w:tcPr>
          <w:p w:rsidR="00D41CD3" w:rsidRPr="00076E3A" w:rsidRDefault="00D41CD3" w:rsidP="00D41CD3">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106" w:type="dxa"/>
            <w:shd w:val="clear" w:color="auto" w:fill="auto"/>
            <w:noWrap/>
            <w:vAlign w:val="center"/>
            <w:hideMark/>
          </w:tcPr>
          <w:p w:rsidR="00D41CD3" w:rsidRPr="00076E3A" w:rsidRDefault="00D41CD3" w:rsidP="00D41CD3">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106" w:type="dxa"/>
            <w:shd w:val="clear" w:color="auto" w:fill="auto"/>
            <w:noWrap/>
            <w:vAlign w:val="center"/>
            <w:hideMark/>
          </w:tcPr>
          <w:p w:rsidR="00D41CD3" w:rsidRPr="00076E3A" w:rsidRDefault="00D41CD3" w:rsidP="00D41CD3">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106" w:type="dxa"/>
            <w:shd w:val="clear" w:color="auto" w:fill="auto"/>
            <w:noWrap/>
            <w:vAlign w:val="center"/>
            <w:hideMark/>
          </w:tcPr>
          <w:p w:rsidR="00D41CD3" w:rsidRPr="00076E3A" w:rsidRDefault="00D41CD3" w:rsidP="00D41CD3">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106" w:type="dxa"/>
            <w:shd w:val="clear" w:color="auto" w:fill="auto"/>
            <w:noWrap/>
            <w:vAlign w:val="center"/>
            <w:hideMark/>
          </w:tcPr>
          <w:p w:rsidR="00D41CD3" w:rsidRPr="00076E3A" w:rsidRDefault="00D41CD3" w:rsidP="00D41CD3">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106" w:type="dxa"/>
            <w:shd w:val="clear" w:color="auto" w:fill="auto"/>
            <w:noWrap/>
            <w:vAlign w:val="center"/>
            <w:hideMark/>
          </w:tcPr>
          <w:p w:rsidR="00D41CD3" w:rsidRPr="00076E3A" w:rsidRDefault="00D41CD3" w:rsidP="00D41CD3">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102" w:type="dxa"/>
            <w:shd w:val="clear" w:color="auto" w:fill="auto"/>
            <w:noWrap/>
            <w:vAlign w:val="center"/>
            <w:hideMark/>
          </w:tcPr>
          <w:p w:rsidR="00D41CD3" w:rsidRPr="00076E3A" w:rsidRDefault="00D41CD3" w:rsidP="00D41CD3">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r>
      <w:tr w:rsidR="00D41CD3" w:rsidRPr="00BE3942" w:rsidTr="00D41CD3">
        <w:trPr>
          <w:trHeight w:val="20"/>
        </w:trPr>
        <w:tc>
          <w:tcPr>
            <w:tcW w:w="1125" w:type="dxa"/>
            <w:shd w:val="clear" w:color="auto" w:fill="auto"/>
            <w:vAlign w:val="center"/>
          </w:tcPr>
          <w:p w:rsidR="00D41CD3" w:rsidRPr="00076E3A" w:rsidRDefault="00D41CD3" w:rsidP="00D41CD3">
            <w:pPr>
              <w:rPr>
                <w:rFonts w:eastAsia="Times New Roman" w:cs="Times New Roman"/>
                <w:color w:val="000000"/>
                <w:sz w:val="22"/>
                <w:lang w:eastAsia="ru-RU"/>
              </w:rPr>
            </w:pPr>
          </w:p>
        </w:tc>
        <w:tc>
          <w:tcPr>
            <w:tcW w:w="5819" w:type="dxa"/>
            <w:gridSpan w:val="3"/>
            <w:shd w:val="clear" w:color="auto" w:fill="auto"/>
            <w:vAlign w:val="center"/>
          </w:tcPr>
          <w:p w:rsidR="00D41CD3" w:rsidRPr="00076E3A" w:rsidRDefault="00D41CD3" w:rsidP="00D41CD3">
            <w:pPr>
              <w:ind w:firstLine="10"/>
              <w:rPr>
                <w:rFonts w:eastAsia="Times New Roman" w:cs="Times New Roman"/>
                <w:color w:val="000000"/>
                <w:sz w:val="22"/>
                <w:lang w:eastAsia="ru-RU"/>
              </w:rPr>
            </w:pPr>
            <w:r w:rsidRPr="00076E3A">
              <w:rPr>
                <w:rFonts w:eastAsia="Times New Roman" w:cs="Times New Roman"/>
                <w:color w:val="000000"/>
                <w:sz w:val="22"/>
                <w:lang w:eastAsia="ru-RU"/>
              </w:rPr>
              <w:t>Всего уголь</w:t>
            </w:r>
          </w:p>
        </w:tc>
        <w:tc>
          <w:tcPr>
            <w:tcW w:w="1306" w:type="dxa"/>
            <w:shd w:val="clear" w:color="auto" w:fill="auto"/>
            <w:vAlign w:val="center"/>
            <w:hideMark/>
          </w:tcPr>
          <w:p w:rsidR="00D41CD3" w:rsidRPr="00076E3A" w:rsidRDefault="00D41CD3" w:rsidP="00D41CD3">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уголь</w:t>
            </w:r>
          </w:p>
        </w:tc>
        <w:tc>
          <w:tcPr>
            <w:tcW w:w="1147" w:type="dxa"/>
            <w:shd w:val="clear" w:color="auto" w:fill="auto"/>
            <w:noWrap/>
            <w:vAlign w:val="center"/>
            <w:hideMark/>
          </w:tcPr>
          <w:p w:rsidR="00D41CD3" w:rsidRPr="00076E3A" w:rsidRDefault="00D41CD3" w:rsidP="00D41CD3">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106" w:type="dxa"/>
            <w:shd w:val="clear" w:color="auto" w:fill="auto"/>
            <w:noWrap/>
            <w:vAlign w:val="center"/>
            <w:hideMark/>
          </w:tcPr>
          <w:p w:rsidR="00D41CD3" w:rsidRPr="00076E3A" w:rsidRDefault="00D41CD3" w:rsidP="00D41CD3">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106" w:type="dxa"/>
            <w:shd w:val="clear" w:color="auto" w:fill="auto"/>
            <w:noWrap/>
            <w:vAlign w:val="center"/>
            <w:hideMark/>
          </w:tcPr>
          <w:p w:rsidR="00D41CD3" w:rsidRPr="00076E3A" w:rsidRDefault="00D41CD3" w:rsidP="00D41CD3">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106" w:type="dxa"/>
            <w:shd w:val="clear" w:color="auto" w:fill="auto"/>
            <w:noWrap/>
            <w:vAlign w:val="center"/>
            <w:hideMark/>
          </w:tcPr>
          <w:p w:rsidR="00D41CD3" w:rsidRPr="00076E3A" w:rsidRDefault="00D41CD3" w:rsidP="00D41CD3">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106" w:type="dxa"/>
            <w:shd w:val="clear" w:color="auto" w:fill="auto"/>
            <w:noWrap/>
            <w:vAlign w:val="center"/>
            <w:hideMark/>
          </w:tcPr>
          <w:p w:rsidR="00D41CD3" w:rsidRPr="00076E3A" w:rsidRDefault="00D41CD3" w:rsidP="00D41CD3">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106" w:type="dxa"/>
            <w:shd w:val="clear" w:color="auto" w:fill="auto"/>
            <w:noWrap/>
            <w:vAlign w:val="center"/>
            <w:hideMark/>
          </w:tcPr>
          <w:p w:rsidR="00D41CD3" w:rsidRPr="00076E3A" w:rsidRDefault="00D41CD3" w:rsidP="00D41CD3">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106" w:type="dxa"/>
            <w:shd w:val="clear" w:color="auto" w:fill="auto"/>
            <w:noWrap/>
            <w:vAlign w:val="center"/>
            <w:hideMark/>
          </w:tcPr>
          <w:p w:rsidR="00D41CD3" w:rsidRPr="00076E3A" w:rsidRDefault="00D41CD3" w:rsidP="00D41CD3">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106" w:type="dxa"/>
            <w:shd w:val="clear" w:color="auto" w:fill="auto"/>
            <w:noWrap/>
            <w:vAlign w:val="center"/>
            <w:hideMark/>
          </w:tcPr>
          <w:p w:rsidR="00D41CD3" w:rsidRPr="00076E3A" w:rsidRDefault="00D41CD3" w:rsidP="00D41CD3">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106" w:type="dxa"/>
            <w:shd w:val="clear" w:color="auto" w:fill="auto"/>
            <w:noWrap/>
            <w:vAlign w:val="center"/>
            <w:hideMark/>
          </w:tcPr>
          <w:p w:rsidR="00D41CD3" w:rsidRPr="00076E3A" w:rsidRDefault="00D41CD3" w:rsidP="00D41CD3">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106" w:type="dxa"/>
            <w:shd w:val="clear" w:color="auto" w:fill="auto"/>
            <w:noWrap/>
            <w:vAlign w:val="center"/>
            <w:hideMark/>
          </w:tcPr>
          <w:p w:rsidR="00D41CD3" w:rsidRPr="00076E3A" w:rsidRDefault="00D41CD3" w:rsidP="00D41CD3">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106" w:type="dxa"/>
            <w:shd w:val="clear" w:color="auto" w:fill="auto"/>
            <w:noWrap/>
            <w:vAlign w:val="center"/>
            <w:hideMark/>
          </w:tcPr>
          <w:p w:rsidR="00D41CD3" w:rsidRPr="00076E3A" w:rsidRDefault="00D41CD3" w:rsidP="00D41CD3">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106" w:type="dxa"/>
            <w:shd w:val="clear" w:color="auto" w:fill="auto"/>
            <w:noWrap/>
            <w:vAlign w:val="center"/>
            <w:hideMark/>
          </w:tcPr>
          <w:p w:rsidR="00D41CD3" w:rsidRPr="00076E3A" w:rsidRDefault="00D41CD3" w:rsidP="00D41CD3">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102" w:type="dxa"/>
            <w:shd w:val="clear" w:color="auto" w:fill="auto"/>
            <w:noWrap/>
            <w:vAlign w:val="center"/>
            <w:hideMark/>
          </w:tcPr>
          <w:p w:rsidR="00D41CD3" w:rsidRPr="00076E3A" w:rsidRDefault="00D41CD3" w:rsidP="00D41CD3">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r>
      <w:tr w:rsidR="00D41CD3" w:rsidRPr="00BE3942" w:rsidTr="00D41CD3">
        <w:trPr>
          <w:trHeight w:val="20"/>
        </w:trPr>
        <w:tc>
          <w:tcPr>
            <w:tcW w:w="1125" w:type="dxa"/>
            <w:shd w:val="clear" w:color="auto" w:fill="auto"/>
            <w:vAlign w:val="center"/>
          </w:tcPr>
          <w:p w:rsidR="00D41CD3" w:rsidRPr="00076E3A" w:rsidRDefault="00D41CD3" w:rsidP="00D41CD3">
            <w:pPr>
              <w:rPr>
                <w:rFonts w:eastAsia="Times New Roman" w:cs="Times New Roman"/>
                <w:color w:val="000000"/>
                <w:sz w:val="22"/>
                <w:lang w:eastAsia="ru-RU"/>
              </w:rPr>
            </w:pPr>
          </w:p>
        </w:tc>
        <w:tc>
          <w:tcPr>
            <w:tcW w:w="5819" w:type="dxa"/>
            <w:gridSpan w:val="3"/>
            <w:shd w:val="clear" w:color="auto" w:fill="auto"/>
            <w:vAlign w:val="center"/>
          </w:tcPr>
          <w:p w:rsidR="00D41CD3" w:rsidRPr="00076E3A" w:rsidRDefault="00D41CD3" w:rsidP="00D41CD3">
            <w:pPr>
              <w:ind w:firstLine="10"/>
              <w:rPr>
                <w:rFonts w:eastAsia="Times New Roman" w:cs="Times New Roman"/>
                <w:color w:val="000000"/>
                <w:sz w:val="22"/>
                <w:lang w:eastAsia="ru-RU"/>
              </w:rPr>
            </w:pPr>
            <w:r w:rsidRPr="00076E3A">
              <w:rPr>
                <w:rFonts w:eastAsia="Times New Roman" w:cs="Times New Roman"/>
                <w:color w:val="000000"/>
                <w:sz w:val="22"/>
                <w:lang w:eastAsia="ru-RU"/>
              </w:rPr>
              <w:t>Всего электроэнергия</w:t>
            </w:r>
          </w:p>
        </w:tc>
        <w:tc>
          <w:tcPr>
            <w:tcW w:w="1306" w:type="dxa"/>
            <w:shd w:val="clear" w:color="auto" w:fill="auto"/>
            <w:vAlign w:val="center"/>
            <w:hideMark/>
          </w:tcPr>
          <w:p w:rsidR="00D41CD3" w:rsidRPr="00076E3A" w:rsidRDefault="00D41CD3" w:rsidP="00D41CD3">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ЭЭ</w:t>
            </w:r>
          </w:p>
        </w:tc>
        <w:tc>
          <w:tcPr>
            <w:tcW w:w="1147" w:type="dxa"/>
            <w:shd w:val="clear" w:color="auto" w:fill="auto"/>
            <w:noWrap/>
            <w:vAlign w:val="center"/>
            <w:hideMark/>
          </w:tcPr>
          <w:p w:rsidR="00D41CD3" w:rsidRPr="00076E3A" w:rsidRDefault="00D41CD3" w:rsidP="00D41CD3">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106" w:type="dxa"/>
            <w:shd w:val="clear" w:color="auto" w:fill="auto"/>
            <w:noWrap/>
            <w:vAlign w:val="center"/>
            <w:hideMark/>
          </w:tcPr>
          <w:p w:rsidR="00D41CD3" w:rsidRPr="00076E3A" w:rsidRDefault="00D41CD3" w:rsidP="00D41CD3">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106" w:type="dxa"/>
            <w:shd w:val="clear" w:color="auto" w:fill="auto"/>
            <w:noWrap/>
            <w:vAlign w:val="center"/>
            <w:hideMark/>
          </w:tcPr>
          <w:p w:rsidR="00D41CD3" w:rsidRPr="00076E3A" w:rsidRDefault="00D41CD3" w:rsidP="00D41CD3">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106" w:type="dxa"/>
            <w:shd w:val="clear" w:color="auto" w:fill="auto"/>
            <w:noWrap/>
            <w:vAlign w:val="center"/>
            <w:hideMark/>
          </w:tcPr>
          <w:p w:rsidR="00D41CD3" w:rsidRPr="00076E3A" w:rsidRDefault="00D41CD3" w:rsidP="00D41CD3">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106" w:type="dxa"/>
            <w:shd w:val="clear" w:color="auto" w:fill="auto"/>
            <w:noWrap/>
            <w:vAlign w:val="center"/>
            <w:hideMark/>
          </w:tcPr>
          <w:p w:rsidR="00D41CD3" w:rsidRPr="00076E3A" w:rsidRDefault="00D41CD3" w:rsidP="00D41CD3">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106" w:type="dxa"/>
            <w:shd w:val="clear" w:color="auto" w:fill="auto"/>
            <w:noWrap/>
            <w:vAlign w:val="center"/>
            <w:hideMark/>
          </w:tcPr>
          <w:p w:rsidR="00D41CD3" w:rsidRPr="00076E3A" w:rsidRDefault="00D41CD3" w:rsidP="00D41CD3">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106" w:type="dxa"/>
            <w:shd w:val="clear" w:color="auto" w:fill="auto"/>
            <w:noWrap/>
            <w:vAlign w:val="center"/>
            <w:hideMark/>
          </w:tcPr>
          <w:p w:rsidR="00D41CD3" w:rsidRPr="00076E3A" w:rsidRDefault="00D41CD3" w:rsidP="00D41CD3">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106" w:type="dxa"/>
            <w:shd w:val="clear" w:color="auto" w:fill="auto"/>
            <w:noWrap/>
            <w:vAlign w:val="center"/>
            <w:hideMark/>
          </w:tcPr>
          <w:p w:rsidR="00D41CD3" w:rsidRPr="00076E3A" w:rsidRDefault="00D41CD3" w:rsidP="00D41CD3">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106" w:type="dxa"/>
            <w:shd w:val="clear" w:color="auto" w:fill="auto"/>
            <w:noWrap/>
            <w:vAlign w:val="center"/>
            <w:hideMark/>
          </w:tcPr>
          <w:p w:rsidR="00D41CD3" w:rsidRPr="00076E3A" w:rsidRDefault="00D41CD3" w:rsidP="00D41CD3">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106" w:type="dxa"/>
            <w:shd w:val="clear" w:color="auto" w:fill="auto"/>
            <w:noWrap/>
            <w:vAlign w:val="center"/>
            <w:hideMark/>
          </w:tcPr>
          <w:p w:rsidR="00D41CD3" w:rsidRPr="00076E3A" w:rsidRDefault="00D41CD3" w:rsidP="00D41CD3">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106" w:type="dxa"/>
            <w:shd w:val="clear" w:color="auto" w:fill="auto"/>
            <w:noWrap/>
            <w:vAlign w:val="center"/>
            <w:hideMark/>
          </w:tcPr>
          <w:p w:rsidR="00D41CD3" w:rsidRPr="00076E3A" w:rsidRDefault="00D41CD3" w:rsidP="00D41CD3">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106" w:type="dxa"/>
            <w:shd w:val="clear" w:color="auto" w:fill="auto"/>
            <w:noWrap/>
            <w:vAlign w:val="center"/>
            <w:hideMark/>
          </w:tcPr>
          <w:p w:rsidR="00D41CD3" w:rsidRPr="00076E3A" w:rsidRDefault="00D41CD3" w:rsidP="00D41CD3">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102" w:type="dxa"/>
            <w:shd w:val="clear" w:color="auto" w:fill="auto"/>
            <w:noWrap/>
            <w:vAlign w:val="center"/>
            <w:hideMark/>
          </w:tcPr>
          <w:p w:rsidR="00D41CD3" w:rsidRPr="00076E3A" w:rsidRDefault="00D41CD3" w:rsidP="00D41CD3">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r>
      <w:tr w:rsidR="00D41CD3" w:rsidRPr="00BE3942" w:rsidTr="00D41CD3">
        <w:trPr>
          <w:trHeight w:val="20"/>
        </w:trPr>
        <w:tc>
          <w:tcPr>
            <w:tcW w:w="1125" w:type="dxa"/>
            <w:shd w:val="clear" w:color="auto" w:fill="auto"/>
            <w:vAlign w:val="center"/>
          </w:tcPr>
          <w:p w:rsidR="00D41CD3" w:rsidRPr="00076E3A" w:rsidRDefault="00D41CD3" w:rsidP="00D41CD3">
            <w:pPr>
              <w:rPr>
                <w:rFonts w:eastAsia="Times New Roman" w:cs="Times New Roman"/>
                <w:color w:val="000000"/>
                <w:sz w:val="22"/>
                <w:lang w:eastAsia="ru-RU"/>
              </w:rPr>
            </w:pPr>
          </w:p>
        </w:tc>
        <w:tc>
          <w:tcPr>
            <w:tcW w:w="5819" w:type="dxa"/>
            <w:gridSpan w:val="3"/>
            <w:shd w:val="clear" w:color="auto" w:fill="auto"/>
            <w:vAlign w:val="center"/>
          </w:tcPr>
          <w:p w:rsidR="00D41CD3" w:rsidRPr="00076E3A" w:rsidRDefault="00D41CD3" w:rsidP="00D41CD3">
            <w:pPr>
              <w:ind w:firstLine="10"/>
              <w:rPr>
                <w:rFonts w:eastAsia="Times New Roman" w:cs="Times New Roman"/>
                <w:color w:val="000000"/>
                <w:sz w:val="22"/>
                <w:lang w:eastAsia="ru-RU"/>
              </w:rPr>
            </w:pPr>
            <w:r w:rsidRPr="00076E3A">
              <w:rPr>
                <w:rFonts w:eastAsia="Times New Roman" w:cs="Times New Roman"/>
                <w:color w:val="000000"/>
                <w:sz w:val="22"/>
                <w:lang w:eastAsia="ru-RU"/>
              </w:rPr>
              <w:t>Всего дизельное топливо</w:t>
            </w:r>
          </w:p>
        </w:tc>
        <w:tc>
          <w:tcPr>
            <w:tcW w:w="1306" w:type="dxa"/>
            <w:shd w:val="clear" w:color="auto" w:fill="auto"/>
            <w:vAlign w:val="center"/>
            <w:hideMark/>
          </w:tcPr>
          <w:p w:rsidR="00D41CD3" w:rsidRPr="00076E3A" w:rsidRDefault="00D41CD3" w:rsidP="00D41CD3">
            <w:pPr>
              <w:ind w:firstLine="0"/>
              <w:jc w:val="center"/>
              <w:rPr>
                <w:rFonts w:eastAsia="Times New Roman" w:cs="Times New Roman"/>
                <w:color w:val="000000"/>
                <w:sz w:val="22"/>
                <w:lang w:eastAsia="ru-RU"/>
              </w:rPr>
            </w:pPr>
            <w:r>
              <w:rPr>
                <w:rFonts w:eastAsia="Times New Roman" w:cs="Times New Roman"/>
                <w:color w:val="000000"/>
                <w:sz w:val="22"/>
                <w:lang w:eastAsia="ru-RU"/>
              </w:rPr>
              <w:t>диз.</w:t>
            </w:r>
            <w:r w:rsidRPr="00076E3A">
              <w:rPr>
                <w:rFonts w:eastAsia="Times New Roman" w:cs="Times New Roman"/>
                <w:color w:val="000000"/>
                <w:sz w:val="22"/>
                <w:lang w:eastAsia="ru-RU"/>
              </w:rPr>
              <w:t>топливо</w:t>
            </w:r>
          </w:p>
        </w:tc>
        <w:tc>
          <w:tcPr>
            <w:tcW w:w="1147" w:type="dxa"/>
            <w:shd w:val="clear" w:color="auto" w:fill="auto"/>
            <w:noWrap/>
            <w:vAlign w:val="center"/>
            <w:hideMark/>
          </w:tcPr>
          <w:p w:rsidR="00D41CD3" w:rsidRPr="00076E3A" w:rsidRDefault="00D41CD3" w:rsidP="00D41CD3">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106" w:type="dxa"/>
            <w:shd w:val="clear" w:color="auto" w:fill="auto"/>
            <w:noWrap/>
            <w:vAlign w:val="center"/>
            <w:hideMark/>
          </w:tcPr>
          <w:p w:rsidR="00D41CD3" w:rsidRPr="00076E3A" w:rsidRDefault="00D41CD3" w:rsidP="00D41CD3">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106" w:type="dxa"/>
            <w:shd w:val="clear" w:color="auto" w:fill="auto"/>
            <w:noWrap/>
            <w:vAlign w:val="center"/>
            <w:hideMark/>
          </w:tcPr>
          <w:p w:rsidR="00D41CD3" w:rsidRPr="00076E3A" w:rsidRDefault="00D41CD3" w:rsidP="00D41CD3">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106" w:type="dxa"/>
            <w:shd w:val="clear" w:color="auto" w:fill="auto"/>
            <w:noWrap/>
            <w:vAlign w:val="center"/>
            <w:hideMark/>
          </w:tcPr>
          <w:p w:rsidR="00D41CD3" w:rsidRPr="00076E3A" w:rsidRDefault="00D41CD3" w:rsidP="00D41CD3">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106" w:type="dxa"/>
            <w:shd w:val="clear" w:color="auto" w:fill="auto"/>
            <w:noWrap/>
            <w:vAlign w:val="center"/>
            <w:hideMark/>
          </w:tcPr>
          <w:p w:rsidR="00D41CD3" w:rsidRPr="00076E3A" w:rsidRDefault="00D41CD3" w:rsidP="00D41CD3">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106" w:type="dxa"/>
            <w:shd w:val="clear" w:color="auto" w:fill="auto"/>
            <w:noWrap/>
            <w:vAlign w:val="center"/>
            <w:hideMark/>
          </w:tcPr>
          <w:p w:rsidR="00D41CD3" w:rsidRPr="00076E3A" w:rsidRDefault="00D41CD3" w:rsidP="00D41CD3">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106" w:type="dxa"/>
            <w:shd w:val="clear" w:color="auto" w:fill="auto"/>
            <w:noWrap/>
            <w:vAlign w:val="center"/>
            <w:hideMark/>
          </w:tcPr>
          <w:p w:rsidR="00D41CD3" w:rsidRPr="00076E3A" w:rsidRDefault="00D41CD3" w:rsidP="00D41CD3">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106" w:type="dxa"/>
            <w:shd w:val="clear" w:color="auto" w:fill="auto"/>
            <w:noWrap/>
            <w:vAlign w:val="center"/>
            <w:hideMark/>
          </w:tcPr>
          <w:p w:rsidR="00D41CD3" w:rsidRPr="00076E3A" w:rsidRDefault="00D41CD3" w:rsidP="00D41CD3">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106" w:type="dxa"/>
            <w:shd w:val="clear" w:color="auto" w:fill="auto"/>
            <w:noWrap/>
            <w:vAlign w:val="center"/>
            <w:hideMark/>
          </w:tcPr>
          <w:p w:rsidR="00D41CD3" w:rsidRPr="00076E3A" w:rsidRDefault="00D41CD3" w:rsidP="00D41CD3">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106" w:type="dxa"/>
            <w:shd w:val="clear" w:color="auto" w:fill="auto"/>
            <w:noWrap/>
            <w:vAlign w:val="center"/>
            <w:hideMark/>
          </w:tcPr>
          <w:p w:rsidR="00D41CD3" w:rsidRPr="00076E3A" w:rsidRDefault="00D41CD3" w:rsidP="00D41CD3">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106" w:type="dxa"/>
            <w:shd w:val="clear" w:color="auto" w:fill="auto"/>
            <w:noWrap/>
            <w:vAlign w:val="center"/>
            <w:hideMark/>
          </w:tcPr>
          <w:p w:rsidR="00D41CD3" w:rsidRPr="00076E3A" w:rsidRDefault="00D41CD3" w:rsidP="00D41CD3">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106" w:type="dxa"/>
            <w:shd w:val="clear" w:color="auto" w:fill="auto"/>
            <w:noWrap/>
            <w:vAlign w:val="center"/>
            <w:hideMark/>
          </w:tcPr>
          <w:p w:rsidR="00D41CD3" w:rsidRPr="00076E3A" w:rsidRDefault="00D41CD3" w:rsidP="00D41CD3">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102" w:type="dxa"/>
            <w:shd w:val="clear" w:color="auto" w:fill="auto"/>
            <w:noWrap/>
            <w:vAlign w:val="center"/>
            <w:hideMark/>
          </w:tcPr>
          <w:p w:rsidR="00D41CD3" w:rsidRPr="00076E3A" w:rsidRDefault="00D41CD3" w:rsidP="00D41CD3">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r>
      <w:tr w:rsidR="00D41CD3" w:rsidRPr="00BE3942" w:rsidTr="00D41CD3">
        <w:trPr>
          <w:trHeight w:val="20"/>
        </w:trPr>
        <w:tc>
          <w:tcPr>
            <w:tcW w:w="1125" w:type="dxa"/>
            <w:shd w:val="clear" w:color="auto" w:fill="auto"/>
            <w:vAlign w:val="center"/>
          </w:tcPr>
          <w:p w:rsidR="00D41CD3" w:rsidRPr="00076E3A" w:rsidRDefault="00D41CD3" w:rsidP="00D41CD3">
            <w:pPr>
              <w:rPr>
                <w:rFonts w:eastAsia="Times New Roman" w:cs="Times New Roman"/>
                <w:color w:val="000000"/>
                <w:sz w:val="22"/>
                <w:lang w:eastAsia="ru-RU"/>
              </w:rPr>
            </w:pPr>
          </w:p>
        </w:tc>
        <w:tc>
          <w:tcPr>
            <w:tcW w:w="5819" w:type="dxa"/>
            <w:gridSpan w:val="3"/>
            <w:shd w:val="clear" w:color="auto" w:fill="auto"/>
            <w:vAlign w:val="center"/>
          </w:tcPr>
          <w:p w:rsidR="00D41CD3" w:rsidRPr="00076E3A" w:rsidRDefault="00D41CD3" w:rsidP="00D41CD3">
            <w:pPr>
              <w:ind w:firstLine="10"/>
              <w:rPr>
                <w:rFonts w:eastAsia="Times New Roman" w:cs="Times New Roman"/>
                <w:color w:val="000000"/>
                <w:sz w:val="22"/>
                <w:lang w:eastAsia="ru-RU"/>
              </w:rPr>
            </w:pPr>
            <w:r w:rsidRPr="00076E3A">
              <w:rPr>
                <w:rFonts w:eastAsia="Times New Roman" w:cs="Times New Roman"/>
                <w:color w:val="000000"/>
                <w:sz w:val="22"/>
                <w:lang w:eastAsia="ru-RU"/>
              </w:rPr>
              <w:t>Всего СУГ</w:t>
            </w:r>
          </w:p>
        </w:tc>
        <w:tc>
          <w:tcPr>
            <w:tcW w:w="1306" w:type="dxa"/>
            <w:shd w:val="clear" w:color="auto" w:fill="auto"/>
            <w:vAlign w:val="center"/>
            <w:hideMark/>
          </w:tcPr>
          <w:p w:rsidR="00D41CD3" w:rsidRPr="00076E3A" w:rsidRDefault="00D41CD3" w:rsidP="00D41CD3">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СУГ</w:t>
            </w:r>
          </w:p>
        </w:tc>
        <w:tc>
          <w:tcPr>
            <w:tcW w:w="1147" w:type="dxa"/>
            <w:shd w:val="clear" w:color="auto" w:fill="auto"/>
            <w:noWrap/>
            <w:vAlign w:val="center"/>
            <w:hideMark/>
          </w:tcPr>
          <w:p w:rsidR="00D41CD3" w:rsidRPr="00076E3A" w:rsidRDefault="00D41CD3" w:rsidP="00D41CD3">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106" w:type="dxa"/>
            <w:shd w:val="clear" w:color="auto" w:fill="auto"/>
            <w:noWrap/>
            <w:vAlign w:val="center"/>
            <w:hideMark/>
          </w:tcPr>
          <w:p w:rsidR="00D41CD3" w:rsidRPr="00076E3A" w:rsidRDefault="00D41CD3" w:rsidP="00D41CD3">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106" w:type="dxa"/>
            <w:shd w:val="clear" w:color="auto" w:fill="auto"/>
            <w:noWrap/>
            <w:vAlign w:val="center"/>
            <w:hideMark/>
          </w:tcPr>
          <w:p w:rsidR="00D41CD3" w:rsidRPr="00076E3A" w:rsidRDefault="00D41CD3" w:rsidP="00D41CD3">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106" w:type="dxa"/>
            <w:shd w:val="clear" w:color="auto" w:fill="auto"/>
            <w:noWrap/>
            <w:vAlign w:val="center"/>
            <w:hideMark/>
          </w:tcPr>
          <w:p w:rsidR="00D41CD3" w:rsidRPr="00076E3A" w:rsidRDefault="00D41CD3" w:rsidP="00D41CD3">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106" w:type="dxa"/>
            <w:shd w:val="clear" w:color="auto" w:fill="auto"/>
            <w:noWrap/>
            <w:vAlign w:val="center"/>
            <w:hideMark/>
          </w:tcPr>
          <w:p w:rsidR="00D41CD3" w:rsidRPr="00076E3A" w:rsidRDefault="00D41CD3" w:rsidP="00D41CD3">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106" w:type="dxa"/>
            <w:shd w:val="clear" w:color="auto" w:fill="auto"/>
            <w:noWrap/>
            <w:vAlign w:val="center"/>
            <w:hideMark/>
          </w:tcPr>
          <w:p w:rsidR="00D41CD3" w:rsidRPr="00076E3A" w:rsidRDefault="00D41CD3" w:rsidP="00D41CD3">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106" w:type="dxa"/>
            <w:shd w:val="clear" w:color="auto" w:fill="auto"/>
            <w:noWrap/>
            <w:vAlign w:val="center"/>
            <w:hideMark/>
          </w:tcPr>
          <w:p w:rsidR="00D41CD3" w:rsidRPr="00076E3A" w:rsidRDefault="00D41CD3" w:rsidP="00D41CD3">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106" w:type="dxa"/>
            <w:shd w:val="clear" w:color="auto" w:fill="auto"/>
            <w:noWrap/>
            <w:vAlign w:val="center"/>
            <w:hideMark/>
          </w:tcPr>
          <w:p w:rsidR="00D41CD3" w:rsidRPr="00076E3A" w:rsidRDefault="00D41CD3" w:rsidP="00D41CD3">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106" w:type="dxa"/>
            <w:shd w:val="clear" w:color="auto" w:fill="auto"/>
            <w:noWrap/>
            <w:vAlign w:val="center"/>
            <w:hideMark/>
          </w:tcPr>
          <w:p w:rsidR="00D41CD3" w:rsidRPr="00076E3A" w:rsidRDefault="00D41CD3" w:rsidP="00D41CD3">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106" w:type="dxa"/>
            <w:shd w:val="clear" w:color="auto" w:fill="auto"/>
            <w:noWrap/>
            <w:vAlign w:val="center"/>
            <w:hideMark/>
          </w:tcPr>
          <w:p w:rsidR="00D41CD3" w:rsidRPr="00076E3A" w:rsidRDefault="00D41CD3" w:rsidP="00D41CD3">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106" w:type="dxa"/>
            <w:shd w:val="clear" w:color="auto" w:fill="auto"/>
            <w:noWrap/>
            <w:vAlign w:val="center"/>
            <w:hideMark/>
          </w:tcPr>
          <w:p w:rsidR="00D41CD3" w:rsidRPr="00076E3A" w:rsidRDefault="00D41CD3" w:rsidP="00D41CD3">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106" w:type="dxa"/>
            <w:shd w:val="clear" w:color="auto" w:fill="auto"/>
            <w:noWrap/>
            <w:vAlign w:val="center"/>
            <w:hideMark/>
          </w:tcPr>
          <w:p w:rsidR="00D41CD3" w:rsidRPr="00076E3A" w:rsidRDefault="00D41CD3" w:rsidP="00D41CD3">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102" w:type="dxa"/>
            <w:shd w:val="clear" w:color="auto" w:fill="auto"/>
            <w:noWrap/>
            <w:vAlign w:val="center"/>
            <w:hideMark/>
          </w:tcPr>
          <w:p w:rsidR="00D41CD3" w:rsidRPr="00076E3A" w:rsidRDefault="00D41CD3" w:rsidP="00D41CD3">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r>
      <w:tr w:rsidR="00D41CD3" w:rsidRPr="00BE3942" w:rsidTr="00D41CD3">
        <w:trPr>
          <w:trHeight w:val="20"/>
        </w:trPr>
        <w:tc>
          <w:tcPr>
            <w:tcW w:w="1125" w:type="dxa"/>
            <w:shd w:val="clear" w:color="auto" w:fill="auto"/>
            <w:vAlign w:val="center"/>
          </w:tcPr>
          <w:p w:rsidR="00D41CD3" w:rsidRPr="00076E3A" w:rsidRDefault="00D41CD3" w:rsidP="00D41CD3">
            <w:pPr>
              <w:rPr>
                <w:rFonts w:eastAsia="Times New Roman" w:cs="Times New Roman"/>
                <w:color w:val="000000"/>
                <w:sz w:val="22"/>
                <w:lang w:eastAsia="ru-RU"/>
              </w:rPr>
            </w:pPr>
          </w:p>
        </w:tc>
        <w:tc>
          <w:tcPr>
            <w:tcW w:w="5819" w:type="dxa"/>
            <w:gridSpan w:val="3"/>
            <w:shd w:val="clear" w:color="auto" w:fill="auto"/>
            <w:vAlign w:val="center"/>
          </w:tcPr>
          <w:p w:rsidR="00D41CD3" w:rsidRPr="00076E3A" w:rsidRDefault="00D41CD3" w:rsidP="00D41CD3">
            <w:pPr>
              <w:ind w:firstLine="10"/>
              <w:rPr>
                <w:rFonts w:eastAsia="Times New Roman" w:cs="Times New Roman"/>
                <w:color w:val="000000"/>
                <w:sz w:val="22"/>
                <w:lang w:eastAsia="ru-RU"/>
              </w:rPr>
            </w:pPr>
            <w:r w:rsidRPr="00076E3A">
              <w:rPr>
                <w:rFonts w:eastAsia="Times New Roman" w:cs="Times New Roman"/>
                <w:color w:val="000000"/>
                <w:sz w:val="22"/>
                <w:lang w:eastAsia="ru-RU"/>
              </w:rPr>
              <w:t>Итого</w:t>
            </w:r>
          </w:p>
        </w:tc>
        <w:tc>
          <w:tcPr>
            <w:tcW w:w="1306" w:type="dxa"/>
            <w:shd w:val="clear" w:color="auto" w:fill="auto"/>
            <w:vAlign w:val="center"/>
            <w:hideMark/>
          </w:tcPr>
          <w:p w:rsidR="00D41CD3" w:rsidRPr="00076E3A" w:rsidRDefault="00D41CD3" w:rsidP="00D41CD3">
            <w:pPr>
              <w:ind w:firstLine="0"/>
              <w:jc w:val="center"/>
              <w:rPr>
                <w:rFonts w:eastAsia="Times New Roman" w:cs="Times New Roman"/>
                <w:color w:val="000000"/>
                <w:sz w:val="22"/>
                <w:lang w:eastAsia="ru-RU"/>
              </w:rPr>
            </w:pPr>
          </w:p>
        </w:tc>
        <w:tc>
          <w:tcPr>
            <w:tcW w:w="1147" w:type="dxa"/>
            <w:shd w:val="clear" w:color="auto" w:fill="auto"/>
            <w:noWrap/>
            <w:vAlign w:val="center"/>
            <w:hideMark/>
          </w:tcPr>
          <w:p w:rsidR="00D41CD3" w:rsidRPr="00076E3A" w:rsidRDefault="00D41CD3" w:rsidP="00D41CD3">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161,7</w:t>
            </w:r>
          </w:p>
        </w:tc>
        <w:tc>
          <w:tcPr>
            <w:tcW w:w="1106" w:type="dxa"/>
            <w:shd w:val="clear" w:color="auto" w:fill="auto"/>
            <w:noWrap/>
            <w:vAlign w:val="center"/>
            <w:hideMark/>
          </w:tcPr>
          <w:p w:rsidR="00D41CD3" w:rsidRPr="00076E3A" w:rsidRDefault="00D41CD3" w:rsidP="00D41CD3">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156,17</w:t>
            </w:r>
          </w:p>
        </w:tc>
        <w:tc>
          <w:tcPr>
            <w:tcW w:w="1106" w:type="dxa"/>
            <w:shd w:val="clear" w:color="auto" w:fill="auto"/>
            <w:noWrap/>
            <w:vAlign w:val="center"/>
            <w:hideMark/>
          </w:tcPr>
          <w:p w:rsidR="00D41CD3" w:rsidRPr="00076E3A" w:rsidRDefault="00D41CD3" w:rsidP="00D41CD3">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167,1</w:t>
            </w:r>
          </w:p>
        </w:tc>
        <w:tc>
          <w:tcPr>
            <w:tcW w:w="1106" w:type="dxa"/>
            <w:shd w:val="clear" w:color="auto" w:fill="auto"/>
            <w:noWrap/>
            <w:vAlign w:val="center"/>
            <w:hideMark/>
          </w:tcPr>
          <w:p w:rsidR="00D41CD3" w:rsidRPr="00076E3A" w:rsidRDefault="00D41CD3" w:rsidP="00D41CD3">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166,5</w:t>
            </w:r>
          </w:p>
        </w:tc>
        <w:tc>
          <w:tcPr>
            <w:tcW w:w="1106" w:type="dxa"/>
            <w:shd w:val="clear" w:color="auto" w:fill="auto"/>
            <w:noWrap/>
            <w:vAlign w:val="center"/>
            <w:hideMark/>
          </w:tcPr>
          <w:p w:rsidR="00D41CD3" w:rsidRPr="00076E3A" w:rsidRDefault="00D41CD3" w:rsidP="00D41CD3">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166,1</w:t>
            </w:r>
          </w:p>
        </w:tc>
        <w:tc>
          <w:tcPr>
            <w:tcW w:w="1106" w:type="dxa"/>
            <w:shd w:val="clear" w:color="auto" w:fill="auto"/>
            <w:noWrap/>
            <w:vAlign w:val="center"/>
            <w:hideMark/>
          </w:tcPr>
          <w:p w:rsidR="00D41CD3" w:rsidRPr="00076E3A" w:rsidRDefault="00D41CD3" w:rsidP="00D41CD3">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165,8</w:t>
            </w:r>
          </w:p>
        </w:tc>
        <w:tc>
          <w:tcPr>
            <w:tcW w:w="1106" w:type="dxa"/>
            <w:shd w:val="clear" w:color="auto" w:fill="auto"/>
            <w:noWrap/>
            <w:vAlign w:val="center"/>
            <w:hideMark/>
          </w:tcPr>
          <w:p w:rsidR="00D41CD3" w:rsidRPr="00076E3A" w:rsidRDefault="00D41CD3" w:rsidP="00D41CD3">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165,8</w:t>
            </w:r>
          </w:p>
        </w:tc>
        <w:tc>
          <w:tcPr>
            <w:tcW w:w="1106" w:type="dxa"/>
            <w:shd w:val="clear" w:color="auto" w:fill="auto"/>
            <w:noWrap/>
            <w:vAlign w:val="center"/>
            <w:hideMark/>
          </w:tcPr>
          <w:p w:rsidR="00D41CD3" w:rsidRPr="00076E3A" w:rsidRDefault="00D41CD3" w:rsidP="00D41CD3">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165,7</w:t>
            </w:r>
          </w:p>
        </w:tc>
        <w:tc>
          <w:tcPr>
            <w:tcW w:w="1106" w:type="dxa"/>
            <w:shd w:val="clear" w:color="auto" w:fill="auto"/>
            <w:noWrap/>
            <w:vAlign w:val="center"/>
            <w:hideMark/>
          </w:tcPr>
          <w:p w:rsidR="00D41CD3" w:rsidRPr="00076E3A" w:rsidRDefault="00D41CD3" w:rsidP="00D41CD3">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165,7</w:t>
            </w:r>
          </w:p>
        </w:tc>
        <w:tc>
          <w:tcPr>
            <w:tcW w:w="1106" w:type="dxa"/>
            <w:shd w:val="clear" w:color="auto" w:fill="auto"/>
            <w:noWrap/>
            <w:vAlign w:val="center"/>
            <w:hideMark/>
          </w:tcPr>
          <w:p w:rsidR="00D41CD3" w:rsidRPr="00076E3A" w:rsidRDefault="00D41CD3" w:rsidP="00D41CD3">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165,9</w:t>
            </w:r>
          </w:p>
        </w:tc>
        <w:tc>
          <w:tcPr>
            <w:tcW w:w="1106" w:type="dxa"/>
            <w:shd w:val="clear" w:color="auto" w:fill="auto"/>
            <w:noWrap/>
            <w:vAlign w:val="center"/>
            <w:hideMark/>
          </w:tcPr>
          <w:p w:rsidR="00D41CD3" w:rsidRPr="00076E3A" w:rsidRDefault="00D41CD3" w:rsidP="00D41CD3">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165,9</w:t>
            </w:r>
          </w:p>
        </w:tc>
        <w:tc>
          <w:tcPr>
            <w:tcW w:w="1106" w:type="dxa"/>
            <w:shd w:val="clear" w:color="auto" w:fill="auto"/>
            <w:noWrap/>
            <w:vAlign w:val="center"/>
            <w:hideMark/>
          </w:tcPr>
          <w:p w:rsidR="00D41CD3" w:rsidRPr="00076E3A" w:rsidRDefault="00D41CD3" w:rsidP="00D41CD3">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165,8</w:t>
            </w:r>
          </w:p>
        </w:tc>
        <w:tc>
          <w:tcPr>
            <w:tcW w:w="1102" w:type="dxa"/>
            <w:shd w:val="clear" w:color="auto" w:fill="auto"/>
            <w:noWrap/>
            <w:vAlign w:val="center"/>
            <w:hideMark/>
          </w:tcPr>
          <w:p w:rsidR="00D41CD3" w:rsidRPr="00076E3A" w:rsidRDefault="00D41CD3" w:rsidP="00D41CD3">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165,8</w:t>
            </w:r>
          </w:p>
        </w:tc>
      </w:tr>
    </w:tbl>
    <w:p w:rsidR="00256A64" w:rsidRPr="00BB4CDB" w:rsidRDefault="00256A64" w:rsidP="00651554">
      <w:pPr>
        <w:pStyle w:val="af0"/>
      </w:pPr>
      <w:bookmarkStart w:id="17" w:name="_Toc184322691"/>
      <w:r w:rsidRPr="00BB4CDB">
        <w:t xml:space="preserve">Таблица </w:t>
      </w:r>
      <w:fldSimple w:instr=" STYLEREF 1 \s ">
        <w:r w:rsidRPr="00BB4CDB">
          <w:rPr>
            <w:noProof/>
          </w:rPr>
          <w:t>2</w:t>
        </w:r>
      </w:fldSimple>
      <w:r w:rsidRPr="00BB4CDB">
        <w:t>.</w:t>
      </w:r>
      <w:r w:rsidR="00B60C93">
        <w:t>7</w:t>
      </w:r>
      <w:r w:rsidRPr="00BB4CDB">
        <w:t xml:space="preserve"> – Таблица П45.5. Удельный расход условного топлива на выработку тепловой энергии источниками тепловой энергии (котельными) в зоне деятельности ЕТО №</w:t>
      </w:r>
      <w:r w:rsidR="0009752B">
        <w:t>3</w:t>
      </w:r>
      <w:r w:rsidRPr="00BB4CDB">
        <w:t xml:space="preserve"> ООО «Газпром теплоэнерго Иваново», кг условного топлива/Гкал</w:t>
      </w:r>
      <w:bookmarkEnd w:id="1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162"/>
        <w:gridCol w:w="4095"/>
        <w:gridCol w:w="1276"/>
        <w:gridCol w:w="1246"/>
        <w:gridCol w:w="1201"/>
        <w:gridCol w:w="1201"/>
        <w:gridCol w:w="1202"/>
        <w:gridCol w:w="1202"/>
        <w:gridCol w:w="1202"/>
        <w:gridCol w:w="1202"/>
        <w:gridCol w:w="1202"/>
        <w:gridCol w:w="1202"/>
        <w:gridCol w:w="1202"/>
        <w:gridCol w:w="1202"/>
        <w:gridCol w:w="1202"/>
        <w:gridCol w:w="1179"/>
      </w:tblGrid>
      <w:tr w:rsidR="00256A64" w:rsidRPr="00BE3942" w:rsidTr="00076E3A">
        <w:trPr>
          <w:trHeight w:val="20"/>
          <w:tblHeader/>
        </w:trPr>
        <w:tc>
          <w:tcPr>
            <w:tcW w:w="1162" w:type="dxa"/>
            <w:vMerge w:val="restart"/>
            <w:shd w:val="clear" w:color="auto" w:fill="auto"/>
            <w:vAlign w:val="center"/>
            <w:hideMark/>
          </w:tcPr>
          <w:p w:rsidR="00256A64" w:rsidRPr="00076E3A" w:rsidRDefault="00256A64" w:rsidP="00CF6E3B">
            <w:pPr>
              <w:ind w:hanging="30"/>
              <w:jc w:val="center"/>
              <w:rPr>
                <w:rFonts w:eastAsia="Times New Roman" w:cs="Times New Roman"/>
                <w:b/>
                <w:color w:val="000000"/>
                <w:sz w:val="22"/>
                <w:lang w:eastAsia="ru-RU"/>
              </w:rPr>
            </w:pPr>
            <w:r w:rsidRPr="00076E3A">
              <w:rPr>
                <w:rFonts w:eastAsia="Times New Roman" w:cs="Times New Roman"/>
                <w:b/>
                <w:color w:val="000000"/>
                <w:sz w:val="22"/>
                <w:lang w:eastAsia="ru-RU"/>
              </w:rPr>
              <w:t>N котельной</w:t>
            </w:r>
          </w:p>
        </w:tc>
        <w:tc>
          <w:tcPr>
            <w:tcW w:w="4095" w:type="dxa"/>
            <w:vMerge w:val="restart"/>
            <w:shd w:val="clear" w:color="auto" w:fill="auto"/>
            <w:vAlign w:val="center"/>
            <w:hideMark/>
          </w:tcPr>
          <w:p w:rsidR="00256A64" w:rsidRPr="00076E3A" w:rsidRDefault="00256A64" w:rsidP="00CF6E3B">
            <w:pPr>
              <w:ind w:firstLine="0"/>
              <w:jc w:val="center"/>
              <w:rPr>
                <w:rFonts w:eastAsia="Times New Roman" w:cs="Times New Roman"/>
                <w:b/>
                <w:color w:val="000000"/>
                <w:sz w:val="22"/>
                <w:lang w:eastAsia="ru-RU"/>
              </w:rPr>
            </w:pPr>
            <w:r w:rsidRPr="00076E3A">
              <w:rPr>
                <w:rFonts w:eastAsia="Times New Roman" w:cs="Times New Roman"/>
                <w:b/>
                <w:color w:val="000000"/>
                <w:sz w:val="22"/>
                <w:lang w:eastAsia="ru-RU"/>
              </w:rPr>
              <w:t>Наименование котельной</w:t>
            </w:r>
          </w:p>
        </w:tc>
        <w:tc>
          <w:tcPr>
            <w:tcW w:w="1276" w:type="dxa"/>
            <w:vMerge w:val="restart"/>
            <w:shd w:val="clear" w:color="auto" w:fill="auto"/>
            <w:vAlign w:val="center"/>
            <w:hideMark/>
          </w:tcPr>
          <w:p w:rsidR="00256A64" w:rsidRPr="00076E3A" w:rsidRDefault="00256A64" w:rsidP="00CF6E3B">
            <w:pPr>
              <w:ind w:firstLine="0"/>
              <w:jc w:val="center"/>
              <w:rPr>
                <w:rFonts w:eastAsia="Times New Roman" w:cs="Times New Roman"/>
                <w:b/>
                <w:color w:val="000000"/>
                <w:sz w:val="22"/>
                <w:lang w:eastAsia="ru-RU"/>
              </w:rPr>
            </w:pPr>
            <w:r w:rsidRPr="00076E3A">
              <w:rPr>
                <w:rFonts w:eastAsia="Times New Roman" w:cs="Times New Roman"/>
                <w:b/>
                <w:color w:val="000000"/>
                <w:sz w:val="22"/>
                <w:lang w:eastAsia="ru-RU"/>
              </w:rPr>
              <w:t>Вид топлива</w:t>
            </w:r>
          </w:p>
        </w:tc>
        <w:tc>
          <w:tcPr>
            <w:tcW w:w="15645" w:type="dxa"/>
            <w:gridSpan w:val="13"/>
            <w:shd w:val="clear" w:color="auto" w:fill="auto"/>
            <w:vAlign w:val="center"/>
            <w:hideMark/>
          </w:tcPr>
          <w:p w:rsidR="00256A64" w:rsidRPr="00076E3A" w:rsidRDefault="00256A64" w:rsidP="00CF6E3B">
            <w:pPr>
              <w:ind w:firstLine="0"/>
              <w:jc w:val="center"/>
              <w:rPr>
                <w:rFonts w:eastAsia="Times New Roman" w:cs="Times New Roman"/>
                <w:b/>
                <w:color w:val="000000"/>
                <w:sz w:val="22"/>
                <w:lang w:eastAsia="ru-RU"/>
              </w:rPr>
            </w:pPr>
            <w:r w:rsidRPr="00076E3A">
              <w:rPr>
                <w:rFonts w:eastAsia="Times New Roman" w:cs="Times New Roman"/>
                <w:b/>
                <w:color w:val="000000"/>
                <w:sz w:val="22"/>
                <w:lang w:eastAsia="ru-RU"/>
              </w:rPr>
              <w:t>Удельный расход условного топлива на выработку тепловой энергии, кг условного топлива/Гкал</w:t>
            </w:r>
          </w:p>
        </w:tc>
      </w:tr>
      <w:tr w:rsidR="00256A64" w:rsidRPr="00BE3942" w:rsidTr="00076E3A">
        <w:trPr>
          <w:trHeight w:val="20"/>
          <w:tblHeader/>
        </w:trPr>
        <w:tc>
          <w:tcPr>
            <w:tcW w:w="1162" w:type="dxa"/>
            <w:vMerge/>
            <w:shd w:val="clear" w:color="auto" w:fill="auto"/>
            <w:vAlign w:val="center"/>
            <w:hideMark/>
          </w:tcPr>
          <w:p w:rsidR="00256A64" w:rsidRPr="00076E3A" w:rsidRDefault="00256A64" w:rsidP="00256A64">
            <w:pPr>
              <w:rPr>
                <w:rFonts w:eastAsia="Times New Roman" w:cs="Times New Roman"/>
                <w:b/>
                <w:color w:val="000000"/>
                <w:sz w:val="22"/>
                <w:lang w:eastAsia="ru-RU"/>
              </w:rPr>
            </w:pPr>
          </w:p>
        </w:tc>
        <w:tc>
          <w:tcPr>
            <w:tcW w:w="4095" w:type="dxa"/>
            <w:vMerge/>
            <w:shd w:val="clear" w:color="auto" w:fill="auto"/>
            <w:vAlign w:val="center"/>
            <w:hideMark/>
          </w:tcPr>
          <w:p w:rsidR="00256A64" w:rsidRPr="00076E3A" w:rsidRDefault="00256A64" w:rsidP="00CF6E3B">
            <w:pPr>
              <w:ind w:firstLine="0"/>
              <w:rPr>
                <w:rFonts w:eastAsia="Times New Roman" w:cs="Times New Roman"/>
                <w:b/>
                <w:color w:val="000000"/>
                <w:sz w:val="22"/>
                <w:lang w:eastAsia="ru-RU"/>
              </w:rPr>
            </w:pPr>
          </w:p>
        </w:tc>
        <w:tc>
          <w:tcPr>
            <w:tcW w:w="1276" w:type="dxa"/>
            <w:vMerge/>
            <w:shd w:val="clear" w:color="auto" w:fill="auto"/>
            <w:vAlign w:val="center"/>
            <w:hideMark/>
          </w:tcPr>
          <w:p w:rsidR="00256A64" w:rsidRPr="00076E3A" w:rsidRDefault="00256A64" w:rsidP="00CF6E3B">
            <w:pPr>
              <w:ind w:firstLine="0"/>
              <w:jc w:val="center"/>
              <w:rPr>
                <w:rFonts w:eastAsia="Times New Roman" w:cs="Times New Roman"/>
                <w:b/>
                <w:color w:val="000000"/>
                <w:sz w:val="22"/>
                <w:lang w:eastAsia="ru-RU"/>
              </w:rPr>
            </w:pPr>
          </w:p>
        </w:tc>
        <w:tc>
          <w:tcPr>
            <w:tcW w:w="1246" w:type="dxa"/>
            <w:shd w:val="clear" w:color="auto" w:fill="auto"/>
            <w:vAlign w:val="center"/>
            <w:hideMark/>
          </w:tcPr>
          <w:p w:rsidR="00256A64" w:rsidRPr="00076E3A" w:rsidRDefault="00256A64" w:rsidP="00CF6E3B">
            <w:pPr>
              <w:ind w:firstLine="0"/>
              <w:jc w:val="center"/>
              <w:rPr>
                <w:rFonts w:eastAsia="Times New Roman" w:cs="Times New Roman"/>
                <w:b/>
                <w:color w:val="000000"/>
                <w:sz w:val="22"/>
                <w:lang w:eastAsia="ru-RU"/>
              </w:rPr>
            </w:pPr>
            <w:r w:rsidRPr="00076E3A">
              <w:rPr>
                <w:rFonts w:eastAsia="Times New Roman" w:cs="Times New Roman"/>
                <w:b/>
                <w:color w:val="000000"/>
                <w:sz w:val="22"/>
                <w:lang w:eastAsia="ru-RU"/>
              </w:rPr>
              <w:t>2023</w:t>
            </w:r>
          </w:p>
        </w:tc>
        <w:tc>
          <w:tcPr>
            <w:tcW w:w="1201" w:type="dxa"/>
            <w:shd w:val="clear" w:color="auto" w:fill="auto"/>
            <w:vAlign w:val="center"/>
            <w:hideMark/>
          </w:tcPr>
          <w:p w:rsidR="00256A64" w:rsidRPr="00076E3A" w:rsidRDefault="00256A64" w:rsidP="00CF6E3B">
            <w:pPr>
              <w:ind w:firstLine="0"/>
              <w:jc w:val="center"/>
              <w:rPr>
                <w:rFonts w:eastAsia="Times New Roman" w:cs="Times New Roman"/>
                <w:b/>
                <w:color w:val="000000"/>
                <w:sz w:val="22"/>
                <w:lang w:eastAsia="ru-RU"/>
              </w:rPr>
            </w:pPr>
            <w:r w:rsidRPr="00076E3A">
              <w:rPr>
                <w:rFonts w:eastAsia="Times New Roman" w:cs="Times New Roman"/>
                <w:b/>
                <w:color w:val="000000"/>
                <w:sz w:val="22"/>
                <w:lang w:eastAsia="ru-RU"/>
              </w:rPr>
              <w:t>2024</w:t>
            </w:r>
          </w:p>
        </w:tc>
        <w:tc>
          <w:tcPr>
            <w:tcW w:w="1201" w:type="dxa"/>
            <w:shd w:val="clear" w:color="auto" w:fill="auto"/>
            <w:vAlign w:val="center"/>
            <w:hideMark/>
          </w:tcPr>
          <w:p w:rsidR="00256A64" w:rsidRPr="00076E3A" w:rsidRDefault="00256A64" w:rsidP="00CF6E3B">
            <w:pPr>
              <w:ind w:firstLine="0"/>
              <w:jc w:val="center"/>
              <w:rPr>
                <w:rFonts w:eastAsia="Times New Roman" w:cs="Times New Roman"/>
                <w:b/>
                <w:color w:val="000000"/>
                <w:sz w:val="22"/>
                <w:lang w:eastAsia="ru-RU"/>
              </w:rPr>
            </w:pPr>
            <w:r w:rsidRPr="00076E3A">
              <w:rPr>
                <w:rFonts w:eastAsia="Times New Roman" w:cs="Times New Roman"/>
                <w:b/>
                <w:color w:val="000000"/>
                <w:sz w:val="22"/>
                <w:lang w:eastAsia="ru-RU"/>
              </w:rPr>
              <w:t>2025</w:t>
            </w:r>
          </w:p>
        </w:tc>
        <w:tc>
          <w:tcPr>
            <w:tcW w:w="1202" w:type="dxa"/>
            <w:shd w:val="clear" w:color="auto" w:fill="auto"/>
            <w:vAlign w:val="center"/>
            <w:hideMark/>
          </w:tcPr>
          <w:p w:rsidR="00256A64" w:rsidRPr="00076E3A" w:rsidRDefault="00256A64" w:rsidP="00CF6E3B">
            <w:pPr>
              <w:ind w:firstLine="0"/>
              <w:jc w:val="center"/>
              <w:rPr>
                <w:rFonts w:eastAsia="Times New Roman" w:cs="Times New Roman"/>
                <w:b/>
                <w:color w:val="000000"/>
                <w:sz w:val="22"/>
                <w:lang w:eastAsia="ru-RU"/>
              </w:rPr>
            </w:pPr>
            <w:r w:rsidRPr="00076E3A">
              <w:rPr>
                <w:rFonts w:eastAsia="Times New Roman" w:cs="Times New Roman"/>
                <w:b/>
                <w:color w:val="000000"/>
                <w:sz w:val="22"/>
                <w:lang w:eastAsia="ru-RU"/>
              </w:rPr>
              <w:t>2026</w:t>
            </w:r>
          </w:p>
        </w:tc>
        <w:tc>
          <w:tcPr>
            <w:tcW w:w="1202" w:type="dxa"/>
            <w:shd w:val="clear" w:color="auto" w:fill="auto"/>
            <w:vAlign w:val="center"/>
            <w:hideMark/>
          </w:tcPr>
          <w:p w:rsidR="00256A64" w:rsidRPr="00076E3A" w:rsidRDefault="00256A64" w:rsidP="00CF6E3B">
            <w:pPr>
              <w:ind w:firstLine="0"/>
              <w:jc w:val="center"/>
              <w:rPr>
                <w:rFonts w:eastAsia="Times New Roman" w:cs="Times New Roman"/>
                <w:b/>
                <w:color w:val="000000"/>
                <w:sz w:val="22"/>
                <w:lang w:eastAsia="ru-RU"/>
              </w:rPr>
            </w:pPr>
            <w:r w:rsidRPr="00076E3A">
              <w:rPr>
                <w:rFonts w:eastAsia="Times New Roman" w:cs="Times New Roman"/>
                <w:b/>
                <w:color w:val="000000"/>
                <w:sz w:val="22"/>
                <w:lang w:eastAsia="ru-RU"/>
              </w:rPr>
              <w:t>2027</w:t>
            </w:r>
          </w:p>
        </w:tc>
        <w:tc>
          <w:tcPr>
            <w:tcW w:w="1202" w:type="dxa"/>
            <w:shd w:val="clear" w:color="auto" w:fill="auto"/>
            <w:vAlign w:val="center"/>
            <w:hideMark/>
          </w:tcPr>
          <w:p w:rsidR="00256A64" w:rsidRPr="00076E3A" w:rsidRDefault="00256A64" w:rsidP="00CF6E3B">
            <w:pPr>
              <w:ind w:firstLine="0"/>
              <w:jc w:val="center"/>
              <w:rPr>
                <w:rFonts w:eastAsia="Times New Roman" w:cs="Times New Roman"/>
                <w:b/>
                <w:color w:val="000000"/>
                <w:sz w:val="22"/>
                <w:lang w:eastAsia="ru-RU"/>
              </w:rPr>
            </w:pPr>
            <w:r w:rsidRPr="00076E3A">
              <w:rPr>
                <w:rFonts w:eastAsia="Times New Roman" w:cs="Times New Roman"/>
                <w:b/>
                <w:color w:val="000000"/>
                <w:sz w:val="22"/>
                <w:lang w:eastAsia="ru-RU"/>
              </w:rPr>
              <w:t>2028</w:t>
            </w:r>
          </w:p>
        </w:tc>
        <w:tc>
          <w:tcPr>
            <w:tcW w:w="1202" w:type="dxa"/>
            <w:shd w:val="clear" w:color="auto" w:fill="auto"/>
            <w:vAlign w:val="center"/>
            <w:hideMark/>
          </w:tcPr>
          <w:p w:rsidR="00256A64" w:rsidRPr="00076E3A" w:rsidRDefault="00256A64" w:rsidP="00CF6E3B">
            <w:pPr>
              <w:ind w:firstLine="0"/>
              <w:jc w:val="center"/>
              <w:rPr>
                <w:rFonts w:eastAsia="Times New Roman" w:cs="Times New Roman"/>
                <w:b/>
                <w:color w:val="000000"/>
                <w:sz w:val="22"/>
                <w:lang w:eastAsia="ru-RU"/>
              </w:rPr>
            </w:pPr>
            <w:r w:rsidRPr="00076E3A">
              <w:rPr>
                <w:rFonts w:eastAsia="Times New Roman" w:cs="Times New Roman"/>
                <w:b/>
                <w:color w:val="000000"/>
                <w:sz w:val="22"/>
                <w:lang w:eastAsia="ru-RU"/>
              </w:rPr>
              <w:t>2029</w:t>
            </w:r>
          </w:p>
        </w:tc>
        <w:tc>
          <w:tcPr>
            <w:tcW w:w="1202" w:type="dxa"/>
            <w:shd w:val="clear" w:color="auto" w:fill="auto"/>
            <w:vAlign w:val="center"/>
            <w:hideMark/>
          </w:tcPr>
          <w:p w:rsidR="00256A64" w:rsidRPr="00076E3A" w:rsidRDefault="00256A64" w:rsidP="00CF6E3B">
            <w:pPr>
              <w:ind w:firstLine="0"/>
              <w:jc w:val="center"/>
              <w:rPr>
                <w:rFonts w:eastAsia="Times New Roman" w:cs="Times New Roman"/>
                <w:b/>
                <w:color w:val="000000"/>
                <w:sz w:val="22"/>
                <w:lang w:eastAsia="ru-RU"/>
              </w:rPr>
            </w:pPr>
            <w:r w:rsidRPr="00076E3A">
              <w:rPr>
                <w:rFonts w:eastAsia="Times New Roman" w:cs="Times New Roman"/>
                <w:b/>
                <w:color w:val="000000"/>
                <w:sz w:val="22"/>
                <w:lang w:eastAsia="ru-RU"/>
              </w:rPr>
              <w:t>2030</w:t>
            </w:r>
          </w:p>
        </w:tc>
        <w:tc>
          <w:tcPr>
            <w:tcW w:w="1202" w:type="dxa"/>
            <w:shd w:val="clear" w:color="auto" w:fill="auto"/>
            <w:vAlign w:val="center"/>
            <w:hideMark/>
          </w:tcPr>
          <w:p w:rsidR="00256A64" w:rsidRPr="00076E3A" w:rsidRDefault="00256A64" w:rsidP="00CF6E3B">
            <w:pPr>
              <w:ind w:firstLine="0"/>
              <w:jc w:val="center"/>
              <w:rPr>
                <w:rFonts w:eastAsia="Times New Roman" w:cs="Times New Roman"/>
                <w:b/>
                <w:color w:val="000000"/>
                <w:sz w:val="22"/>
                <w:lang w:eastAsia="ru-RU"/>
              </w:rPr>
            </w:pPr>
            <w:r w:rsidRPr="00076E3A">
              <w:rPr>
                <w:rFonts w:eastAsia="Times New Roman" w:cs="Times New Roman"/>
                <w:b/>
                <w:color w:val="000000"/>
                <w:sz w:val="22"/>
                <w:lang w:eastAsia="ru-RU"/>
              </w:rPr>
              <w:t>2031</w:t>
            </w:r>
          </w:p>
        </w:tc>
        <w:tc>
          <w:tcPr>
            <w:tcW w:w="1202" w:type="dxa"/>
            <w:shd w:val="clear" w:color="auto" w:fill="auto"/>
            <w:vAlign w:val="center"/>
            <w:hideMark/>
          </w:tcPr>
          <w:p w:rsidR="00256A64" w:rsidRPr="00076E3A" w:rsidRDefault="00256A64" w:rsidP="00CF6E3B">
            <w:pPr>
              <w:ind w:firstLine="0"/>
              <w:jc w:val="center"/>
              <w:rPr>
                <w:rFonts w:eastAsia="Times New Roman" w:cs="Times New Roman"/>
                <w:b/>
                <w:color w:val="000000"/>
                <w:sz w:val="22"/>
                <w:lang w:eastAsia="ru-RU"/>
              </w:rPr>
            </w:pPr>
            <w:r w:rsidRPr="00076E3A">
              <w:rPr>
                <w:rFonts w:eastAsia="Times New Roman" w:cs="Times New Roman"/>
                <w:b/>
                <w:color w:val="000000"/>
                <w:sz w:val="22"/>
                <w:lang w:eastAsia="ru-RU"/>
              </w:rPr>
              <w:t>2032</w:t>
            </w:r>
          </w:p>
        </w:tc>
        <w:tc>
          <w:tcPr>
            <w:tcW w:w="1202" w:type="dxa"/>
            <w:shd w:val="clear" w:color="auto" w:fill="auto"/>
            <w:vAlign w:val="center"/>
            <w:hideMark/>
          </w:tcPr>
          <w:p w:rsidR="00256A64" w:rsidRPr="00076E3A" w:rsidRDefault="00256A64" w:rsidP="00CF6E3B">
            <w:pPr>
              <w:ind w:firstLine="0"/>
              <w:jc w:val="center"/>
              <w:rPr>
                <w:rFonts w:eastAsia="Times New Roman" w:cs="Times New Roman"/>
                <w:b/>
                <w:color w:val="000000"/>
                <w:sz w:val="22"/>
                <w:lang w:eastAsia="ru-RU"/>
              </w:rPr>
            </w:pPr>
            <w:r w:rsidRPr="00076E3A">
              <w:rPr>
                <w:rFonts w:eastAsia="Times New Roman" w:cs="Times New Roman"/>
                <w:b/>
                <w:color w:val="000000"/>
                <w:sz w:val="22"/>
                <w:lang w:eastAsia="ru-RU"/>
              </w:rPr>
              <w:t>2033</w:t>
            </w:r>
          </w:p>
        </w:tc>
        <w:tc>
          <w:tcPr>
            <w:tcW w:w="1202" w:type="dxa"/>
            <w:shd w:val="clear" w:color="auto" w:fill="auto"/>
            <w:vAlign w:val="center"/>
            <w:hideMark/>
          </w:tcPr>
          <w:p w:rsidR="00256A64" w:rsidRPr="00076E3A" w:rsidRDefault="00256A64" w:rsidP="00CF6E3B">
            <w:pPr>
              <w:ind w:firstLine="0"/>
              <w:jc w:val="center"/>
              <w:rPr>
                <w:rFonts w:eastAsia="Times New Roman" w:cs="Times New Roman"/>
                <w:b/>
                <w:color w:val="000000"/>
                <w:sz w:val="22"/>
                <w:lang w:eastAsia="ru-RU"/>
              </w:rPr>
            </w:pPr>
            <w:r w:rsidRPr="00076E3A">
              <w:rPr>
                <w:rFonts w:eastAsia="Times New Roman" w:cs="Times New Roman"/>
                <w:b/>
                <w:color w:val="000000"/>
                <w:sz w:val="22"/>
                <w:lang w:eastAsia="ru-RU"/>
              </w:rPr>
              <w:t>2034</w:t>
            </w:r>
          </w:p>
        </w:tc>
        <w:tc>
          <w:tcPr>
            <w:tcW w:w="1179" w:type="dxa"/>
            <w:shd w:val="clear" w:color="auto" w:fill="auto"/>
            <w:vAlign w:val="center"/>
            <w:hideMark/>
          </w:tcPr>
          <w:p w:rsidR="00256A64" w:rsidRPr="00076E3A" w:rsidRDefault="00256A64" w:rsidP="00CF6E3B">
            <w:pPr>
              <w:ind w:firstLine="0"/>
              <w:jc w:val="center"/>
              <w:rPr>
                <w:rFonts w:eastAsia="Times New Roman" w:cs="Times New Roman"/>
                <w:b/>
                <w:color w:val="000000"/>
                <w:sz w:val="22"/>
                <w:lang w:eastAsia="ru-RU"/>
              </w:rPr>
            </w:pPr>
            <w:r w:rsidRPr="00076E3A">
              <w:rPr>
                <w:rFonts w:eastAsia="Times New Roman" w:cs="Times New Roman"/>
                <w:b/>
                <w:color w:val="000000"/>
                <w:sz w:val="22"/>
                <w:lang w:eastAsia="ru-RU"/>
              </w:rPr>
              <w:t>2035</w:t>
            </w:r>
          </w:p>
        </w:tc>
      </w:tr>
      <w:tr w:rsidR="00256A64" w:rsidRPr="00BE3942" w:rsidTr="00076E3A">
        <w:trPr>
          <w:trHeight w:val="20"/>
        </w:trPr>
        <w:tc>
          <w:tcPr>
            <w:tcW w:w="1162" w:type="dxa"/>
            <w:shd w:val="clear" w:color="auto" w:fill="auto"/>
            <w:noWrap/>
            <w:vAlign w:val="center"/>
            <w:hideMark/>
          </w:tcPr>
          <w:p w:rsidR="00256A64" w:rsidRPr="00076E3A" w:rsidRDefault="00256A64" w:rsidP="00256A64">
            <w:pPr>
              <w:rPr>
                <w:rFonts w:eastAsia="Times New Roman" w:cs="Times New Roman"/>
                <w:color w:val="000000"/>
                <w:sz w:val="22"/>
                <w:lang w:eastAsia="ru-RU"/>
              </w:rPr>
            </w:pPr>
            <w:r w:rsidRPr="00076E3A">
              <w:rPr>
                <w:rFonts w:eastAsia="Times New Roman" w:cs="Times New Roman"/>
                <w:color w:val="000000"/>
                <w:sz w:val="22"/>
                <w:lang w:eastAsia="ru-RU"/>
              </w:rPr>
              <w:t>44</w:t>
            </w:r>
          </w:p>
        </w:tc>
        <w:tc>
          <w:tcPr>
            <w:tcW w:w="4095" w:type="dxa"/>
            <w:shd w:val="clear" w:color="auto" w:fill="auto"/>
            <w:noWrap/>
            <w:vAlign w:val="center"/>
            <w:hideMark/>
          </w:tcPr>
          <w:p w:rsidR="00256A64" w:rsidRPr="00076E3A" w:rsidRDefault="00256A64" w:rsidP="00CF6E3B">
            <w:pPr>
              <w:ind w:firstLine="0"/>
              <w:rPr>
                <w:rFonts w:eastAsia="Times New Roman" w:cs="Times New Roman"/>
                <w:color w:val="000000"/>
                <w:sz w:val="22"/>
                <w:lang w:eastAsia="ru-RU"/>
              </w:rPr>
            </w:pPr>
            <w:r w:rsidRPr="00076E3A">
              <w:rPr>
                <w:rFonts w:eastAsia="Times New Roman" w:cs="Times New Roman"/>
                <w:color w:val="000000"/>
                <w:sz w:val="22"/>
                <w:lang w:eastAsia="ru-RU"/>
              </w:rPr>
              <w:t>БМК микрорайон Черноречье, 20а</w:t>
            </w:r>
          </w:p>
        </w:tc>
        <w:tc>
          <w:tcPr>
            <w:tcW w:w="1276" w:type="dxa"/>
            <w:shd w:val="clear" w:color="auto" w:fill="auto"/>
            <w:noWrap/>
            <w:vAlign w:val="center"/>
            <w:hideMark/>
          </w:tcPr>
          <w:p w:rsidR="00256A64" w:rsidRPr="00076E3A" w:rsidRDefault="00256A64"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газ</w:t>
            </w:r>
          </w:p>
        </w:tc>
        <w:tc>
          <w:tcPr>
            <w:tcW w:w="1246" w:type="dxa"/>
            <w:shd w:val="clear" w:color="auto" w:fill="auto"/>
            <w:noWrap/>
            <w:vAlign w:val="center"/>
            <w:hideMark/>
          </w:tcPr>
          <w:p w:rsidR="00256A64" w:rsidRPr="00076E3A" w:rsidRDefault="00256A64"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155,4</w:t>
            </w:r>
          </w:p>
        </w:tc>
        <w:tc>
          <w:tcPr>
            <w:tcW w:w="1201" w:type="dxa"/>
            <w:shd w:val="clear" w:color="auto" w:fill="auto"/>
            <w:noWrap/>
            <w:vAlign w:val="center"/>
            <w:hideMark/>
          </w:tcPr>
          <w:p w:rsidR="00256A64" w:rsidRPr="00076E3A" w:rsidRDefault="00CF6E3B"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152,72</w:t>
            </w:r>
          </w:p>
        </w:tc>
        <w:tc>
          <w:tcPr>
            <w:tcW w:w="1201" w:type="dxa"/>
            <w:shd w:val="clear" w:color="auto" w:fill="auto"/>
            <w:noWrap/>
            <w:vAlign w:val="center"/>
            <w:hideMark/>
          </w:tcPr>
          <w:p w:rsidR="00256A64" w:rsidRPr="00076E3A" w:rsidRDefault="00256A64"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158,2</w:t>
            </w:r>
          </w:p>
        </w:tc>
        <w:tc>
          <w:tcPr>
            <w:tcW w:w="1202" w:type="dxa"/>
            <w:shd w:val="clear" w:color="auto" w:fill="auto"/>
            <w:noWrap/>
            <w:vAlign w:val="center"/>
            <w:hideMark/>
          </w:tcPr>
          <w:p w:rsidR="00256A64" w:rsidRPr="00076E3A" w:rsidRDefault="00256A64"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158,2</w:t>
            </w:r>
          </w:p>
        </w:tc>
        <w:tc>
          <w:tcPr>
            <w:tcW w:w="1202" w:type="dxa"/>
            <w:shd w:val="clear" w:color="auto" w:fill="auto"/>
            <w:noWrap/>
            <w:vAlign w:val="center"/>
            <w:hideMark/>
          </w:tcPr>
          <w:p w:rsidR="00256A64" w:rsidRPr="00076E3A" w:rsidRDefault="00256A64"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158,2</w:t>
            </w:r>
          </w:p>
        </w:tc>
        <w:tc>
          <w:tcPr>
            <w:tcW w:w="1202" w:type="dxa"/>
            <w:shd w:val="clear" w:color="auto" w:fill="auto"/>
            <w:noWrap/>
            <w:vAlign w:val="center"/>
            <w:hideMark/>
          </w:tcPr>
          <w:p w:rsidR="00256A64" w:rsidRPr="00076E3A" w:rsidRDefault="00256A64"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158,2</w:t>
            </w:r>
          </w:p>
        </w:tc>
        <w:tc>
          <w:tcPr>
            <w:tcW w:w="1202" w:type="dxa"/>
            <w:shd w:val="clear" w:color="auto" w:fill="auto"/>
            <w:noWrap/>
            <w:vAlign w:val="center"/>
            <w:hideMark/>
          </w:tcPr>
          <w:p w:rsidR="00256A64" w:rsidRPr="00076E3A" w:rsidRDefault="00256A64"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158,2</w:t>
            </w:r>
          </w:p>
        </w:tc>
        <w:tc>
          <w:tcPr>
            <w:tcW w:w="1202" w:type="dxa"/>
            <w:shd w:val="clear" w:color="auto" w:fill="auto"/>
            <w:noWrap/>
            <w:vAlign w:val="center"/>
            <w:hideMark/>
          </w:tcPr>
          <w:p w:rsidR="00256A64" w:rsidRPr="00076E3A" w:rsidRDefault="00256A64"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158,2</w:t>
            </w:r>
          </w:p>
        </w:tc>
        <w:tc>
          <w:tcPr>
            <w:tcW w:w="1202" w:type="dxa"/>
            <w:shd w:val="clear" w:color="auto" w:fill="auto"/>
            <w:noWrap/>
            <w:vAlign w:val="center"/>
            <w:hideMark/>
          </w:tcPr>
          <w:p w:rsidR="00256A64" w:rsidRPr="00076E3A" w:rsidRDefault="00256A64"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158,2</w:t>
            </w:r>
          </w:p>
        </w:tc>
        <w:tc>
          <w:tcPr>
            <w:tcW w:w="1202" w:type="dxa"/>
            <w:shd w:val="clear" w:color="auto" w:fill="auto"/>
            <w:noWrap/>
            <w:vAlign w:val="center"/>
            <w:hideMark/>
          </w:tcPr>
          <w:p w:rsidR="00256A64" w:rsidRPr="00076E3A" w:rsidRDefault="00256A64"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158,2</w:t>
            </w:r>
          </w:p>
        </w:tc>
        <w:tc>
          <w:tcPr>
            <w:tcW w:w="1202" w:type="dxa"/>
            <w:shd w:val="clear" w:color="auto" w:fill="auto"/>
            <w:noWrap/>
            <w:vAlign w:val="center"/>
            <w:hideMark/>
          </w:tcPr>
          <w:p w:rsidR="00256A64" w:rsidRPr="00076E3A" w:rsidRDefault="00256A64"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158,2</w:t>
            </w:r>
          </w:p>
        </w:tc>
        <w:tc>
          <w:tcPr>
            <w:tcW w:w="1202" w:type="dxa"/>
            <w:shd w:val="clear" w:color="auto" w:fill="auto"/>
            <w:noWrap/>
            <w:vAlign w:val="center"/>
            <w:hideMark/>
          </w:tcPr>
          <w:p w:rsidR="00256A64" w:rsidRPr="00076E3A" w:rsidRDefault="00256A64"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158,2</w:t>
            </w:r>
          </w:p>
        </w:tc>
        <w:tc>
          <w:tcPr>
            <w:tcW w:w="1179" w:type="dxa"/>
            <w:shd w:val="clear" w:color="auto" w:fill="auto"/>
            <w:noWrap/>
            <w:vAlign w:val="center"/>
            <w:hideMark/>
          </w:tcPr>
          <w:p w:rsidR="00256A64" w:rsidRPr="00076E3A" w:rsidRDefault="00256A64"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158,2</w:t>
            </w:r>
          </w:p>
        </w:tc>
      </w:tr>
      <w:tr w:rsidR="00076E3A" w:rsidRPr="00BE3942" w:rsidTr="00076E3A">
        <w:trPr>
          <w:trHeight w:val="20"/>
        </w:trPr>
        <w:tc>
          <w:tcPr>
            <w:tcW w:w="1162" w:type="dxa"/>
            <w:shd w:val="clear" w:color="auto" w:fill="auto"/>
            <w:vAlign w:val="center"/>
            <w:hideMark/>
          </w:tcPr>
          <w:p w:rsidR="00076E3A" w:rsidRPr="00076E3A" w:rsidRDefault="00076E3A" w:rsidP="00CF6E3B">
            <w:pPr>
              <w:ind w:firstLine="0"/>
              <w:rPr>
                <w:rFonts w:eastAsia="Times New Roman" w:cs="Times New Roman"/>
                <w:color w:val="000000"/>
                <w:sz w:val="22"/>
                <w:lang w:eastAsia="ru-RU"/>
              </w:rPr>
            </w:pPr>
          </w:p>
        </w:tc>
        <w:tc>
          <w:tcPr>
            <w:tcW w:w="4095" w:type="dxa"/>
            <w:shd w:val="clear" w:color="auto" w:fill="auto"/>
            <w:vAlign w:val="center"/>
          </w:tcPr>
          <w:p w:rsidR="00076E3A" w:rsidRPr="00076E3A" w:rsidRDefault="00076E3A" w:rsidP="0088350B">
            <w:pPr>
              <w:ind w:firstLine="0"/>
              <w:rPr>
                <w:rFonts w:eastAsia="Times New Roman" w:cs="Times New Roman"/>
                <w:color w:val="000000"/>
                <w:sz w:val="22"/>
                <w:lang w:eastAsia="ru-RU"/>
              </w:rPr>
            </w:pPr>
            <w:r w:rsidRPr="00076E3A">
              <w:rPr>
                <w:rFonts w:eastAsia="Times New Roman" w:cs="Times New Roman"/>
                <w:color w:val="000000"/>
                <w:sz w:val="22"/>
                <w:lang w:eastAsia="ru-RU"/>
              </w:rPr>
              <w:t>Всего природный газ</w:t>
            </w:r>
          </w:p>
        </w:tc>
        <w:tc>
          <w:tcPr>
            <w:tcW w:w="1276" w:type="dxa"/>
            <w:shd w:val="clear" w:color="auto" w:fill="auto"/>
            <w:vAlign w:val="center"/>
            <w:hideMark/>
          </w:tcPr>
          <w:p w:rsidR="00076E3A" w:rsidRPr="00076E3A" w:rsidRDefault="00076E3A"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газ</w:t>
            </w:r>
          </w:p>
        </w:tc>
        <w:tc>
          <w:tcPr>
            <w:tcW w:w="1246" w:type="dxa"/>
            <w:shd w:val="clear" w:color="auto" w:fill="auto"/>
            <w:noWrap/>
            <w:vAlign w:val="center"/>
            <w:hideMark/>
          </w:tcPr>
          <w:p w:rsidR="00076E3A" w:rsidRPr="00076E3A" w:rsidRDefault="00076E3A"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155,4</w:t>
            </w:r>
          </w:p>
        </w:tc>
        <w:tc>
          <w:tcPr>
            <w:tcW w:w="1201" w:type="dxa"/>
            <w:shd w:val="clear" w:color="auto" w:fill="auto"/>
            <w:noWrap/>
            <w:vAlign w:val="center"/>
            <w:hideMark/>
          </w:tcPr>
          <w:p w:rsidR="00076E3A" w:rsidRPr="00076E3A" w:rsidRDefault="00076E3A"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152,72</w:t>
            </w:r>
          </w:p>
        </w:tc>
        <w:tc>
          <w:tcPr>
            <w:tcW w:w="1201" w:type="dxa"/>
            <w:shd w:val="clear" w:color="auto" w:fill="auto"/>
            <w:noWrap/>
            <w:vAlign w:val="center"/>
            <w:hideMark/>
          </w:tcPr>
          <w:p w:rsidR="00076E3A" w:rsidRPr="00076E3A" w:rsidRDefault="00076E3A"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158,2</w:t>
            </w:r>
          </w:p>
        </w:tc>
        <w:tc>
          <w:tcPr>
            <w:tcW w:w="1202" w:type="dxa"/>
            <w:shd w:val="clear" w:color="auto" w:fill="auto"/>
            <w:noWrap/>
            <w:vAlign w:val="center"/>
            <w:hideMark/>
          </w:tcPr>
          <w:p w:rsidR="00076E3A" w:rsidRPr="00076E3A" w:rsidRDefault="00076E3A"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158,2</w:t>
            </w:r>
          </w:p>
        </w:tc>
        <w:tc>
          <w:tcPr>
            <w:tcW w:w="1202" w:type="dxa"/>
            <w:shd w:val="clear" w:color="auto" w:fill="auto"/>
            <w:noWrap/>
            <w:vAlign w:val="center"/>
            <w:hideMark/>
          </w:tcPr>
          <w:p w:rsidR="00076E3A" w:rsidRPr="00076E3A" w:rsidRDefault="00076E3A"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158,2</w:t>
            </w:r>
          </w:p>
        </w:tc>
        <w:tc>
          <w:tcPr>
            <w:tcW w:w="1202" w:type="dxa"/>
            <w:shd w:val="clear" w:color="auto" w:fill="auto"/>
            <w:noWrap/>
            <w:vAlign w:val="center"/>
            <w:hideMark/>
          </w:tcPr>
          <w:p w:rsidR="00076E3A" w:rsidRPr="00076E3A" w:rsidRDefault="00076E3A"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158,2</w:t>
            </w:r>
          </w:p>
        </w:tc>
        <w:tc>
          <w:tcPr>
            <w:tcW w:w="1202" w:type="dxa"/>
            <w:shd w:val="clear" w:color="auto" w:fill="auto"/>
            <w:noWrap/>
            <w:vAlign w:val="center"/>
            <w:hideMark/>
          </w:tcPr>
          <w:p w:rsidR="00076E3A" w:rsidRPr="00076E3A" w:rsidRDefault="00076E3A"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158,2</w:t>
            </w:r>
          </w:p>
        </w:tc>
        <w:tc>
          <w:tcPr>
            <w:tcW w:w="1202" w:type="dxa"/>
            <w:shd w:val="clear" w:color="auto" w:fill="auto"/>
            <w:noWrap/>
            <w:vAlign w:val="center"/>
            <w:hideMark/>
          </w:tcPr>
          <w:p w:rsidR="00076E3A" w:rsidRPr="00076E3A" w:rsidRDefault="00076E3A"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158,2</w:t>
            </w:r>
          </w:p>
        </w:tc>
        <w:tc>
          <w:tcPr>
            <w:tcW w:w="1202" w:type="dxa"/>
            <w:shd w:val="clear" w:color="auto" w:fill="auto"/>
            <w:noWrap/>
            <w:vAlign w:val="center"/>
            <w:hideMark/>
          </w:tcPr>
          <w:p w:rsidR="00076E3A" w:rsidRPr="00076E3A" w:rsidRDefault="00076E3A"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158,2</w:t>
            </w:r>
          </w:p>
        </w:tc>
        <w:tc>
          <w:tcPr>
            <w:tcW w:w="1202" w:type="dxa"/>
            <w:shd w:val="clear" w:color="auto" w:fill="auto"/>
            <w:noWrap/>
            <w:vAlign w:val="center"/>
            <w:hideMark/>
          </w:tcPr>
          <w:p w:rsidR="00076E3A" w:rsidRPr="00076E3A" w:rsidRDefault="00076E3A"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158,2</w:t>
            </w:r>
          </w:p>
        </w:tc>
        <w:tc>
          <w:tcPr>
            <w:tcW w:w="1202" w:type="dxa"/>
            <w:shd w:val="clear" w:color="auto" w:fill="auto"/>
            <w:noWrap/>
            <w:vAlign w:val="center"/>
            <w:hideMark/>
          </w:tcPr>
          <w:p w:rsidR="00076E3A" w:rsidRPr="00076E3A" w:rsidRDefault="00076E3A"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158,2</w:t>
            </w:r>
          </w:p>
        </w:tc>
        <w:tc>
          <w:tcPr>
            <w:tcW w:w="1202" w:type="dxa"/>
            <w:shd w:val="clear" w:color="auto" w:fill="auto"/>
            <w:noWrap/>
            <w:vAlign w:val="center"/>
            <w:hideMark/>
          </w:tcPr>
          <w:p w:rsidR="00076E3A" w:rsidRPr="00076E3A" w:rsidRDefault="00076E3A"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158,2</w:t>
            </w:r>
          </w:p>
        </w:tc>
        <w:tc>
          <w:tcPr>
            <w:tcW w:w="1179" w:type="dxa"/>
            <w:shd w:val="clear" w:color="auto" w:fill="auto"/>
            <w:noWrap/>
            <w:vAlign w:val="center"/>
            <w:hideMark/>
          </w:tcPr>
          <w:p w:rsidR="00076E3A" w:rsidRPr="00076E3A" w:rsidRDefault="00076E3A"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158,2</w:t>
            </w:r>
          </w:p>
        </w:tc>
      </w:tr>
      <w:tr w:rsidR="00076E3A" w:rsidRPr="00BE3942" w:rsidTr="00076E3A">
        <w:trPr>
          <w:trHeight w:val="20"/>
        </w:trPr>
        <w:tc>
          <w:tcPr>
            <w:tcW w:w="1162" w:type="dxa"/>
            <w:shd w:val="clear" w:color="auto" w:fill="auto"/>
            <w:vAlign w:val="center"/>
            <w:hideMark/>
          </w:tcPr>
          <w:p w:rsidR="00076E3A" w:rsidRPr="00076E3A" w:rsidRDefault="00076E3A" w:rsidP="00CF6E3B">
            <w:pPr>
              <w:ind w:firstLine="0"/>
              <w:rPr>
                <w:rFonts w:eastAsia="Times New Roman" w:cs="Times New Roman"/>
                <w:color w:val="000000"/>
                <w:sz w:val="22"/>
                <w:lang w:eastAsia="ru-RU"/>
              </w:rPr>
            </w:pPr>
          </w:p>
        </w:tc>
        <w:tc>
          <w:tcPr>
            <w:tcW w:w="4095" w:type="dxa"/>
            <w:shd w:val="clear" w:color="auto" w:fill="auto"/>
            <w:vAlign w:val="center"/>
          </w:tcPr>
          <w:p w:rsidR="00076E3A" w:rsidRPr="00076E3A" w:rsidRDefault="00076E3A" w:rsidP="0088350B">
            <w:pPr>
              <w:ind w:firstLine="0"/>
              <w:rPr>
                <w:rFonts w:eastAsia="Times New Roman" w:cs="Times New Roman"/>
                <w:color w:val="000000"/>
                <w:sz w:val="22"/>
                <w:lang w:eastAsia="ru-RU"/>
              </w:rPr>
            </w:pPr>
            <w:r w:rsidRPr="00076E3A">
              <w:rPr>
                <w:rFonts w:eastAsia="Times New Roman" w:cs="Times New Roman"/>
                <w:color w:val="000000"/>
                <w:sz w:val="22"/>
                <w:lang w:eastAsia="ru-RU"/>
              </w:rPr>
              <w:t>Всего мазут</w:t>
            </w:r>
          </w:p>
        </w:tc>
        <w:tc>
          <w:tcPr>
            <w:tcW w:w="1276" w:type="dxa"/>
            <w:shd w:val="clear" w:color="auto" w:fill="auto"/>
            <w:vAlign w:val="center"/>
            <w:hideMark/>
          </w:tcPr>
          <w:p w:rsidR="00076E3A" w:rsidRPr="00076E3A" w:rsidRDefault="00076E3A"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мазут</w:t>
            </w:r>
          </w:p>
        </w:tc>
        <w:tc>
          <w:tcPr>
            <w:tcW w:w="1246" w:type="dxa"/>
            <w:shd w:val="clear" w:color="auto" w:fill="auto"/>
            <w:noWrap/>
            <w:vAlign w:val="center"/>
            <w:hideMark/>
          </w:tcPr>
          <w:p w:rsidR="00076E3A" w:rsidRPr="00076E3A" w:rsidRDefault="00076E3A"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201" w:type="dxa"/>
            <w:shd w:val="clear" w:color="auto" w:fill="auto"/>
            <w:noWrap/>
            <w:vAlign w:val="center"/>
            <w:hideMark/>
          </w:tcPr>
          <w:p w:rsidR="00076E3A" w:rsidRPr="00076E3A" w:rsidRDefault="00076E3A"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201" w:type="dxa"/>
            <w:shd w:val="clear" w:color="auto" w:fill="auto"/>
            <w:noWrap/>
            <w:vAlign w:val="center"/>
            <w:hideMark/>
          </w:tcPr>
          <w:p w:rsidR="00076E3A" w:rsidRPr="00076E3A" w:rsidRDefault="00076E3A"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202" w:type="dxa"/>
            <w:shd w:val="clear" w:color="auto" w:fill="auto"/>
            <w:noWrap/>
            <w:vAlign w:val="center"/>
            <w:hideMark/>
          </w:tcPr>
          <w:p w:rsidR="00076E3A" w:rsidRPr="00076E3A" w:rsidRDefault="00076E3A"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202" w:type="dxa"/>
            <w:shd w:val="clear" w:color="auto" w:fill="auto"/>
            <w:noWrap/>
            <w:vAlign w:val="center"/>
            <w:hideMark/>
          </w:tcPr>
          <w:p w:rsidR="00076E3A" w:rsidRPr="00076E3A" w:rsidRDefault="00076E3A"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202" w:type="dxa"/>
            <w:shd w:val="clear" w:color="auto" w:fill="auto"/>
            <w:noWrap/>
            <w:vAlign w:val="center"/>
            <w:hideMark/>
          </w:tcPr>
          <w:p w:rsidR="00076E3A" w:rsidRPr="00076E3A" w:rsidRDefault="00076E3A"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202" w:type="dxa"/>
            <w:shd w:val="clear" w:color="auto" w:fill="auto"/>
            <w:noWrap/>
            <w:vAlign w:val="center"/>
            <w:hideMark/>
          </w:tcPr>
          <w:p w:rsidR="00076E3A" w:rsidRPr="00076E3A" w:rsidRDefault="00076E3A"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202" w:type="dxa"/>
            <w:shd w:val="clear" w:color="auto" w:fill="auto"/>
            <w:noWrap/>
            <w:vAlign w:val="center"/>
            <w:hideMark/>
          </w:tcPr>
          <w:p w:rsidR="00076E3A" w:rsidRPr="00076E3A" w:rsidRDefault="00076E3A"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202" w:type="dxa"/>
            <w:shd w:val="clear" w:color="auto" w:fill="auto"/>
            <w:noWrap/>
            <w:vAlign w:val="center"/>
            <w:hideMark/>
          </w:tcPr>
          <w:p w:rsidR="00076E3A" w:rsidRPr="00076E3A" w:rsidRDefault="00076E3A"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202" w:type="dxa"/>
            <w:shd w:val="clear" w:color="auto" w:fill="auto"/>
            <w:noWrap/>
            <w:vAlign w:val="center"/>
            <w:hideMark/>
          </w:tcPr>
          <w:p w:rsidR="00076E3A" w:rsidRPr="00076E3A" w:rsidRDefault="00076E3A"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202" w:type="dxa"/>
            <w:shd w:val="clear" w:color="auto" w:fill="auto"/>
            <w:noWrap/>
            <w:vAlign w:val="center"/>
            <w:hideMark/>
          </w:tcPr>
          <w:p w:rsidR="00076E3A" w:rsidRPr="00076E3A" w:rsidRDefault="00076E3A"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202" w:type="dxa"/>
            <w:shd w:val="clear" w:color="auto" w:fill="auto"/>
            <w:noWrap/>
            <w:vAlign w:val="center"/>
            <w:hideMark/>
          </w:tcPr>
          <w:p w:rsidR="00076E3A" w:rsidRPr="00076E3A" w:rsidRDefault="00076E3A"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179" w:type="dxa"/>
            <w:shd w:val="clear" w:color="auto" w:fill="auto"/>
            <w:noWrap/>
            <w:vAlign w:val="center"/>
            <w:hideMark/>
          </w:tcPr>
          <w:p w:rsidR="00076E3A" w:rsidRPr="00076E3A" w:rsidRDefault="00076E3A"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r>
      <w:tr w:rsidR="00076E3A" w:rsidRPr="00BE3942" w:rsidTr="00076E3A">
        <w:trPr>
          <w:trHeight w:val="20"/>
        </w:trPr>
        <w:tc>
          <w:tcPr>
            <w:tcW w:w="1162" w:type="dxa"/>
            <w:shd w:val="clear" w:color="auto" w:fill="auto"/>
            <w:vAlign w:val="center"/>
            <w:hideMark/>
          </w:tcPr>
          <w:p w:rsidR="00076E3A" w:rsidRPr="00076E3A" w:rsidRDefault="00076E3A" w:rsidP="00CF6E3B">
            <w:pPr>
              <w:ind w:firstLine="0"/>
              <w:rPr>
                <w:rFonts w:eastAsia="Times New Roman" w:cs="Times New Roman"/>
                <w:color w:val="000000"/>
                <w:sz w:val="22"/>
                <w:lang w:eastAsia="ru-RU"/>
              </w:rPr>
            </w:pPr>
          </w:p>
        </w:tc>
        <w:tc>
          <w:tcPr>
            <w:tcW w:w="4095" w:type="dxa"/>
            <w:shd w:val="clear" w:color="auto" w:fill="auto"/>
            <w:vAlign w:val="center"/>
          </w:tcPr>
          <w:p w:rsidR="00076E3A" w:rsidRPr="00076E3A" w:rsidRDefault="00076E3A" w:rsidP="0088350B">
            <w:pPr>
              <w:ind w:firstLine="0"/>
              <w:rPr>
                <w:rFonts w:eastAsia="Times New Roman" w:cs="Times New Roman"/>
                <w:color w:val="000000"/>
                <w:sz w:val="22"/>
                <w:lang w:eastAsia="ru-RU"/>
              </w:rPr>
            </w:pPr>
            <w:r w:rsidRPr="00076E3A">
              <w:rPr>
                <w:rFonts w:eastAsia="Times New Roman" w:cs="Times New Roman"/>
                <w:color w:val="000000"/>
                <w:sz w:val="22"/>
                <w:lang w:eastAsia="ru-RU"/>
              </w:rPr>
              <w:t>Всего уголь</w:t>
            </w:r>
          </w:p>
        </w:tc>
        <w:tc>
          <w:tcPr>
            <w:tcW w:w="1276" w:type="dxa"/>
            <w:shd w:val="clear" w:color="auto" w:fill="auto"/>
            <w:vAlign w:val="center"/>
            <w:hideMark/>
          </w:tcPr>
          <w:p w:rsidR="00076E3A" w:rsidRPr="00076E3A" w:rsidRDefault="00076E3A"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уголь</w:t>
            </w:r>
          </w:p>
        </w:tc>
        <w:tc>
          <w:tcPr>
            <w:tcW w:w="1246" w:type="dxa"/>
            <w:shd w:val="clear" w:color="auto" w:fill="auto"/>
            <w:noWrap/>
            <w:vAlign w:val="center"/>
            <w:hideMark/>
          </w:tcPr>
          <w:p w:rsidR="00076E3A" w:rsidRPr="00076E3A" w:rsidRDefault="00076E3A"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201" w:type="dxa"/>
            <w:shd w:val="clear" w:color="auto" w:fill="auto"/>
            <w:noWrap/>
            <w:vAlign w:val="center"/>
            <w:hideMark/>
          </w:tcPr>
          <w:p w:rsidR="00076E3A" w:rsidRPr="00076E3A" w:rsidRDefault="00076E3A"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201" w:type="dxa"/>
            <w:shd w:val="clear" w:color="auto" w:fill="auto"/>
            <w:noWrap/>
            <w:vAlign w:val="center"/>
            <w:hideMark/>
          </w:tcPr>
          <w:p w:rsidR="00076E3A" w:rsidRPr="00076E3A" w:rsidRDefault="00076E3A"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202" w:type="dxa"/>
            <w:shd w:val="clear" w:color="auto" w:fill="auto"/>
            <w:noWrap/>
            <w:vAlign w:val="center"/>
            <w:hideMark/>
          </w:tcPr>
          <w:p w:rsidR="00076E3A" w:rsidRPr="00076E3A" w:rsidRDefault="00076E3A"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202" w:type="dxa"/>
            <w:shd w:val="clear" w:color="auto" w:fill="auto"/>
            <w:noWrap/>
            <w:vAlign w:val="center"/>
            <w:hideMark/>
          </w:tcPr>
          <w:p w:rsidR="00076E3A" w:rsidRPr="00076E3A" w:rsidRDefault="00076E3A"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202" w:type="dxa"/>
            <w:shd w:val="clear" w:color="auto" w:fill="auto"/>
            <w:noWrap/>
            <w:vAlign w:val="center"/>
            <w:hideMark/>
          </w:tcPr>
          <w:p w:rsidR="00076E3A" w:rsidRPr="00076E3A" w:rsidRDefault="00076E3A"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202" w:type="dxa"/>
            <w:shd w:val="clear" w:color="auto" w:fill="auto"/>
            <w:noWrap/>
            <w:vAlign w:val="center"/>
            <w:hideMark/>
          </w:tcPr>
          <w:p w:rsidR="00076E3A" w:rsidRPr="00076E3A" w:rsidRDefault="00076E3A"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202" w:type="dxa"/>
            <w:shd w:val="clear" w:color="auto" w:fill="auto"/>
            <w:noWrap/>
            <w:vAlign w:val="center"/>
            <w:hideMark/>
          </w:tcPr>
          <w:p w:rsidR="00076E3A" w:rsidRPr="00076E3A" w:rsidRDefault="00076E3A"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202" w:type="dxa"/>
            <w:shd w:val="clear" w:color="auto" w:fill="auto"/>
            <w:noWrap/>
            <w:vAlign w:val="center"/>
            <w:hideMark/>
          </w:tcPr>
          <w:p w:rsidR="00076E3A" w:rsidRPr="00076E3A" w:rsidRDefault="00076E3A"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202" w:type="dxa"/>
            <w:shd w:val="clear" w:color="auto" w:fill="auto"/>
            <w:noWrap/>
            <w:vAlign w:val="center"/>
            <w:hideMark/>
          </w:tcPr>
          <w:p w:rsidR="00076E3A" w:rsidRPr="00076E3A" w:rsidRDefault="00076E3A"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202" w:type="dxa"/>
            <w:shd w:val="clear" w:color="auto" w:fill="auto"/>
            <w:noWrap/>
            <w:vAlign w:val="center"/>
            <w:hideMark/>
          </w:tcPr>
          <w:p w:rsidR="00076E3A" w:rsidRPr="00076E3A" w:rsidRDefault="00076E3A"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202" w:type="dxa"/>
            <w:shd w:val="clear" w:color="auto" w:fill="auto"/>
            <w:noWrap/>
            <w:vAlign w:val="center"/>
            <w:hideMark/>
          </w:tcPr>
          <w:p w:rsidR="00076E3A" w:rsidRPr="00076E3A" w:rsidRDefault="00076E3A"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179" w:type="dxa"/>
            <w:shd w:val="clear" w:color="auto" w:fill="auto"/>
            <w:noWrap/>
            <w:vAlign w:val="center"/>
            <w:hideMark/>
          </w:tcPr>
          <w:p w:rsidR="00076E3A" w:rsidRPr="00076E3A" w:rsidRDefault="00076E3A"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r>
      <w:tr w:rsidR="00076E3A" w:rsidRPr="00BE3942" w:rsidTr="00076E3A">
        <w:trPr>
          <w:trHeight w:val="20"/>
        </w:trPr>
        <w:tc>
          <w:tcPr>
            <w:tcW w:w="1162" w:type="dxa"/>
            <w:shd w:val="clear" w:color="auto" w:fill="auto"/>
            <w:vAlign w:val="center"/>
            <w:hideMark/>
          </w:tcPr>
          <w:p w:rsidR="00076E3A" w:rsidRPr="00076E3A" w:rsidRDefault="00076E3A" w:rsidP="00CF6E3B">
            <w:pPr>
              <w:ind w:firstLine="0"/>
              <w:rPr>
                <w:rFonts w:eastAsia="Times New Roman" w:cs="Times New Roman"/>
                <w:color w:val="000000"/>
                <w:sz w:val="22"/>
                <w:lang w:eastAsia="ru-RU"/>
              </w:rPr>
            </w:pPr>
          </w:p>
        </w:tc>
        <w:tc>
          <w:tcPr>
            <w:tcW w:w="4095" w:type="dxa"/>
            <w:shd w:val="clear" w:color="auto" w:fill="auto"/>
            <w:vAlign w:val="center"/>
          </w:tcPr>
          <w:p w:rsidR="00076E3A" w:rsidRPr="00076E3A" w:rsidRDefault="00076E3A" w:rsidP="0088350B">
            <w:pPr>
              <w:ind w:firstLine="0"/>
              <w:rPr>
                <w:rFonts w:eastAsia="Times New Roman" w:cs="Times New Roman"/>
                <w:color w:val="000000"/>
                <w:sz w:val="22"/>
                <w:lang w:eastAsia="ru-RU"/>
              </w:rPr>
            </w:pPr>
            <w:r w:rsidRPr="00076E3A">
              <w:rPr>
                <w:rFonts w:eastAsia="Times New Roman" w:cs="Times New Roman"/>
                <w:color w:val="000000"/>
                <w:sz w:val="22"/>
                <w:lang w:eastAsia="ru-RU"/>
              </w:rPr>
              <w:t>Всего электроэнергия</w:t>
            </w:r>
          </w:p>
        </w:tc>
        <w:tc>
          <w:tcPr>
            <w:tcW w:w="1276" w:type="dxa"/>
            <w:shd w:val="clear" w:color="auto" w:fill="auto"/>
            <w:vAlign w:val="center"/>
            <w:hideMark/>
          </w:tcPr>
          <w:p w:rsidR="00076E3A" w:rsidRPr="00076E3A" w:rsidRDefault="00076E3A"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ЭЭ</w:t>
            </w:r>
          </w:p>
        </w:tc>
        <w:tc>
          <w:tcPr>
            <w:tcW w:w="1246" w:type="dxa"/>
            <w:shd w:val="clear" w:color="auto" w:fill="auto"/>
            <w:noWrap/>
            <w:vAlign w:val="center"/>
            <w:hideMark/>
          </w:tcPr>
          <w:p w:rsidR="00076E3A" w:rsidRPr="00076E3A" w:rsidRDefault="00076E3A"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201" w:type="dxa"/>
            <w:shd w:val="clear" w:color="auto" w:fill="auto"/>
            <w:noWrap/>
            <w:vAlign w:val="center"/>
            <w:hideMark/>
          </w:tcPr>
          <w:p w:rsidR="00076E3A" w:rsidRPr="00076E3A" w:rsidRDefault="00076E3A"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201" w:type="dxa"/>
            <w:shd w:val="clear" w:color="auto" w:fill="auto"/>
            <w:noWrap/>
            <w:vAlign w:val="center"/>
            <w:hideMark/>
          </w:tcPr>
          <w:p w:rsidR="00076E3A" w:rsidRPr="00076E3A" w:rsidRDefault="00076E3A"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202" w:type="dxa"/>
            <w:shd w:val="clear" w:color="auto" w:fill="auto"/>
            <w:noWrap/>
            <w:vAlign w:val="center"/>
            <w:hideMark/>
          </w:tcPr>
          <w:p w:rsidR="00076E3A" w:rsidRPr="00076E3A" w:rsidRDefault="00076E3A"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202" w:type="dxa"/>
            <w:shd w:val="clear" w:color="auto" w:fill="auto"/>
            <w:noWrap/>
            <w:vAlign w:val="center"/>
            <w:hideMark/>
          </w:tcPr>
          <w:p w:rsidR="00076E3A" w:rsidRPr="00076E3A" w:rsidRDefault="00076E3A"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202" w:type="dxa"/>
            <w:shd w:val="clear" w:color="auto" w:fill="auto"/>
            <w:noWrap/>
            <w:vAlign w:val="center"/>
            <w:hideMark/>
          </w:tcPr>
          <w:p w:rsidR="00076E3A" w:rsidRPr="00076E3A" w:rsidRDefault="00076E3A"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202" w:type="dxa"/>
            <w:shd w:val="clear" w:color="auto" w:fill="auto"/>
            <w:noWrap/>
            <w:vAlign w:val="center"/>
            <w:hideMark/>
          </w:tcPr>
          <w:p w:rsidR="00076E3A" w:rsidRPr="00076E3A" w:rsidRDefault="00076E3A"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202" w:type="dxa"/>
            <w:shd w:val="clear" w:color="auto" w:fill="auto"/>
            <w:noWrap/>
            <w:vAlign w:val="center"/>
            <w:hideMark/>
          </w:tcPr>
          <w:p w:rsidR="00076E3A" w:rsidRPr="00076E3A" w:rsidRDefault="00076E3A"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202" w:type="dxa"/>
            <w:shd w:val="clear" w:color="auto" w:fill="auto"/>
            <w:noWrap/>
            <w:vAlign w:val="center"/>
            <w:hideMark/>
          </w:tcPr>
          <w:p w:rsidR="00076E3A" w:rsidRPr="00076E3A" w:rsidRDefault="00076E3A"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202" w:type="dxa"/>
            <w:shd w:val="clear" w:color="auto" w:fill="auto"/>
            <w:noWrap/>
            <w:vAlign w:val="center"/>
            <w:hideMark/>
          </w:tcPr>
          <w:p w:rsidR="00076E3A" w:rsidRPr="00076E3A" w:rsidRDefault="00076E3A"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202" w:type="dxa"/>
            <w:shd w:val="clear" w:color="auto" w:fill="auto"/>
            <w:noWrap/>
            <w:vAlign w:val="center"/>
            <w:hideMark/>
          </w:tcPr>
          <w:p w:rsidR="00076E3A" w:rsidRPr="00076E3A" w:rsidRDefault="00076E3A"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202" w:type="dxa"/>
            <w:shd w:val="clear" w:color="auto" w:fill="auto"/>
            <w:noWrap/>
            <w:vAlign w:val="center"/>
            <w:hideMark/>
          </w:tcPr>
          <w:p w:rsidR="00076E3A" w:rsidRPr="00076E3A" w:rsidRDefault="00076E3A"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179" w:type="dxa"/>
            <w:shd w:val="clear" w:color="auto" w:fill="auto"/>
            <w:noWrap/>
            <w:vAlign w:val="center"/>
            <w:hideMark/>
          </w:tcPr>
          <w:p w:rsidR="00076E3A" w:rsidRPr="00076E3A" w:rsidRDefault="00076E3A"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r>
      <w:tr w:rsidR="00076E3A" w:rsidRPr="00BE3942" w:rsidTr="00076E3A">
        <w:trPr>
          <w:trHeight w:val="20"/>
        </w:trPr>
        <w:tc>
          <w:tcPr>
            <w:tcW w:w="1162" w:type="dxa"/>
            <w:shd w:val="clear" w:color="auto" w:fill="auto"/>
            <w:vAlign w:val="center"/>
            <w:hideMark/>
          </w:tcPr>
          <w:p w:rsidR="00076E3A" w:rsidRPr="00076E3A" w:rsidRDefault="00076E3A" w:rsidP="00CF6E3B">
            <w:pPr>
              <w:ind w:firstLine="0"/>
              <w:rPr>
                <w:rFonts w:eastAsia="Times New Roman" w:cs="Times New Roman"/>
                <w:color w:val="000000"/>
                <w:sz w:val="22"/>
                <w:lang w:eastAsia="ru-RU"/>
              </w:rPr>
            </w:pPr>
          </w:p>
        </w:tc>
        <w:tc>
          <w:tcPr>
            <w:tcW w:w="4095" w:type="dxa"/>
            <w:shd w:val="clear" w:color="auto" w:fill="auto"/>
            <w:vAlign w:val="center"/>
          </w:tcPr>
          <w:p w:rsidR="00076E3A" w:rsidRPr="00076E3A" w:rsidRDefault="00076E3A" w:rsidP="0088350B">
            <w:pPr>
              <w:ind w:firstLine="0"/>
              <w:rPr>
                <w:rFonts w:eastAsia="Times New Roman" w:cs="Times New Roman"/>
                <w:color w:val="000000"/>
                <w:sz w:val="22"/>
                <w:lang w:eastAsia="ru-RU"/>
              </w:rPr>
            </w:pPr>
            <w:r w:rsidRPr="00076E3A">
              <w:rPr>
                <w:rFonts w:eastAsia="Times New Roman" w:cs="Times New Roman"/>
                <w:color w:val="000000"/>
                <w:sz w:val="22"/>
                <w:lang w:eastAsia="ru-RU"/>
              </w:rPr>
              <w:t>Всего дизельное топливо</w:t>
            </w:r>
          </w:p>
        </w:tc>
        <w:tc>
          <w:tcPr>
            <w:tcW w:w="1276" w:type="dxa"/>
            <w:shd w:val="clear" w:color="auto" w:fill="auto"/>
            <w:vAlign w:val="center"/>
            <w:hideMark/>
          </w:tcPr>
          <w:p w:rsidR="00076E3A" w:rsidRPr="00076E3A" w:rsidRDefault="00076E3A"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диз. топливо</w:t>
            </w:r>
          </w:p>
        </w:tc>
        <w:tc>
          <w:tcPr>
            <w:tcW w:w="1246" w:type="dxa"/>
            <w:shd w:val="clear" w:color="auto" w:fill="auto"/>
            <w:noWrap/>
            <w:vAlign w:val="center"/>
            <w:hideMark/>
          </w:tcPr>
          <w:p w:rsidR="00076E3A" w:rsidRPr="00076E3A" w:rsidRDefault="00076E3A"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201" w:type="dxa"/>
            <w:shd w:val="clear" w:color="auto" w:fill="auto"/>
            <w:noWrap/>
            <w:vAlign w:val="center"/>
            <w:hideMark/>
          </w:tcPr>
          <w:p w:rsidR="00076E3A" w:rsidRPr="00076E3A" w:rsidRDefault="00076E3A"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201" w:type="dxa"/>
            <w:shd w:val="clear" w:color="auto" w:fill="auto"/>
            <w:noWrap/>
            <w:vAlign w:val="center"/>
            <w:hideMark/>
          </w:tcPr>
          <w:p w:rsidR="00076E3A" w:rsidRPr="00076E3A" w:rsidRDefault="00076E3A"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202" w:type="dxa"/>
            <w:shd w:val="clear" w:color="auto" w:fill="auto"/>
            <w:noWrap/>
            <w:vAlign w:val="center"/>
            <w:hideMark/>
          </w:tcPr>
          <w:p w:rsidR="00076E3A" w:rsidRPr="00076E3A" w:rsidRDefault="00076E3A"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202" w:type="dxa"/>
            <w:shd w:val="clear" w:color="auto" w:fill="auto"/>
            <w:noWrap/>
            <w:vAlign w:val="center"/>
            <w:hideMark/>
          </w:tcPr>
          <w:p w:rsidR="00076E3A" w:rsidRPr="00076E3A" w:rsidRDefault="00076E3A"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202" w:type="dxa"/>
            <w:shd w:val="clear" w:color="auto" w:fill="auto"/>
            <w:noWrap/>
            <w:vAlign w:val="center"/>
            <w:hideMark/>
          </w:tcPr>
          <w:p w:rsidR="00076E3A" w:rsidRPr="00076E3A" w:rsidRDefault="00076E3A"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202" w:type="dxa"/>
            <w:shd w:val="clear" w:color="auto" w:fill="auto"/>
            <w:noWrap/>
            <w:vAlign w:val="center"/>
            <w:hideMark/>
          </w:tcPr>
          <w:p w:rsidR="00076E3A" w:rsidRPr="00076E3A" w:rsidRDefault="00076E3A"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202" w:type="dxa"/>
            <w:shd w:val="clear" w:color="auto" w:fill="auto"/>
            <w:noWrap/>
            <w:vAlign w:val="center"/>
            <w:hideMark/>
          </w:tcPr>
          <w:p w:rsidR="00076E3A" w:rsidRPr="00076E3A" w:rsidRDefault="00076E3A"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202" w:type="dxa"/>
            <w:shd w:val="clear" w:color="auto" w:fill="auto"/>
            <w:noWrap/>
            <w:vAlign w:val="center"/>
            <w:hideMark/>
          </w:tcPr>
          <w:p w:rsidR="00076E3A" w:rsidRPr="00076E3A" w:rsidRDefault="00076E3A"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202" w:type="dxa"/>
            <w:shd w:val="clear" w:color="auto" w:fill="auto"/>
            <w:noWrap/>
            <w:vAlign w:val="center"/>
            <w:hideMark/>
          </w:tcPr>
          <w:p w:rsidR="00076E3A" w:rsidRPr="00076E3A" w:rsidRDefault="00076E3A"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202" w:type="dxa"/>
            <w:shd w:val="clear" w:color="auto" w:fill="auto"/>
            <w:noWrap/>
            <w:vAlign w:val="center"/>
            <w:hideMark/>
          </w:tcPr>
          <w:p w:rsidR="00076E3A" w:rsidRPr="00076E3A" w:rsidRDefault="00076E3A"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202" w:type="dxa"/>
            <w:shd w:val="clear" w:color="auto" w:fill="auto"/>
            <w:noWrap/>
            <w:vAlign w:val="center"/>
            <w:hideMark/>
          </w:tcPr>
          <w:p w:rsidR="00076E3A" w:rsidRPr="00076E3A" w:rsidRDefault="00076E3A"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179" w:type="dxa"/>
            <w:shd w:val="clear" w:color="auto" w:fill="auto"/>
            <w:noWrap/>
            <w:vAlign w:val="center"/>
            <w:hideMark/>
          </w:tcPr>
          <w:p w:rsidR="00076E3A" w:rsidRPr="00076E3A" w:rsidRDefault="00076E3A"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r>
      <w:tr w:rsidR="00076E3A" w:rsidRPr="00BE3942" w:rsidTr="00076E3A">
        <w:trPr>
          <w:trHeight w:val="20"/>
        </w:trPr>
        <w:tc>
          <w:tcPr>
            <w:tcW w:w="1162" w:type="dxa"/>
            <w:shd w:val="clear" w:color="auto" w:fill="auto"/>
            <w:vAlign w:val="center"/>
            <w:hideMark/>
          </w:tcPr>
          <w:p w:rsidR="00076E3A" w:rsidRPr="00076E3A" w:rsidRDefault="00076E3A" w:rsidP="00CF6E3B">
            <w:pPr>
              <w:ind w:firstLine="0"/>
              <w:rPr>
                <w:rFonts w:eastAsia="Times New Roman" w:cs="Times New Roman"/>
                <w:color w:val="000000"/>
                <w:sz w:val="22"/>
                <w:lang w:eastAsia="ru-RU"/>
              </w:rPr>
            </w:pPr>
          </w:p>
        </w:tc>
        <w:tc>
          <w:tcPr>
            <w:tcW w:w="4095" w:type="dxa"/>
            <w:shd w:val="clear" w:color="auto" w:fill="auto"/>
            <w:vAlign w:val="center"/>
          </w:tcPr>
          <w:p w:rsidR="00076E3A" w:rsidRPr="00076E3A" w:rsidRDefault="00076E3A" w:rsidP="0088350B">
            <w:pPr>
              <w:ind w:firstLine="0"/>
              <w:rPr>
                <w:rFonts w:eastAsia="Times New Roman" w:cs="Times New Roman"/>
                <w:color w:val="000000"/>
                <w:sz w:val="22"/>
                <w:lang w:eastAsia="ru-RU"/>
              </w:rPr>
            </w:pPr>
            <w:r w:rsidRPr="00076E3A">
              <w:rPr>
                <w:rFonts w:eastAsia="Times New Roman" w:cs="Times New Roman"/>
                <w:color w:val="000000"/>
                <w:sz w:val="22"/>
                <w:lang w:eastAsia="ru-RU"/>
              </w:rPr>
              <w:t>Всего СУГ</w:t>
            </w:r>
          </w:p>
        </w:tc>
        <w:tc>
          <w:tcPr>
            <w:tcW w:w="1276" w:type="dxa"/>
            <w:shd w:val="clear" w:color="auto" w:fill="auto"/>
            <w:vAlign w:val="center"/>
            <w:hideMark/>
          </w:tcPr>
          <w:p w:rsidR="00076E3A" w:rsidRPr="00076E3A" w:rsidRDefault="00076E3A"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СУГ</w:t>
            </w:r>
          </w:p>
        </w:tc>
        <w:tc>
          <w:tcPr>
            <w:tcW w:w="1246" w:type="dxa"/>
            <w:shd w:val="clear" w:color="auto" w:fill="auto"/>
            <w:noWrap/>
            <w:vAlign w:val="center"/>
            <w:hideMark/>
          </w:tcPr>
          <w:p w:rsidR="00076E3A" w:rsidRPr="00076E3A" w:rsidRDefault="00076E3A"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201" w:type="dxa"/>
            <w:shd w:val="clear" w:color="auto" w:fill="auto"/>
            <w:noWrap/>
            <w:vAlign w:val="center"/>
            <w:hideMark/>
          </w:tcPr>
          <w:p w:rsidR="00076E3A" w:rsidRPr="00076E3A" w:rsidRDefault="00076E3A"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201" w:type="dxa"/>
            <w:shd w:val="clear" w:color="auto" w:fill="auto"/>
            <w:noWrap/>
            <w:vAlign w:val="center"/>
            <w:hideMark/>
          </w:tcPr>
          <w:p w:rsidR="00076E3A" w:rsidRPr="00076E3A" w:rsidRDefault="00076E3A"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202" w:type="dxa"/>
            <w:shd w:val="clear" w:color="auto" w:fill="auto"/>
            <w:noWrap/>
            <w:vAlign w:val="center"/>
            <w:hideMark/>
          </w:tcPr>
          <w:p w:rsidR="00076E3A" w:rsidRPr="00076E3A" w:rsidRDefault="00076E3A"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202" w:type="dxa"/>
            <w:shd w:val="clear" w:color="auto" w:fill="auto"/>
            <w:noWrap/>
            <w:vAlign w:val="center"/>
            <w:hideMark/>
          </w:tcPr>
          <w:p w:rsidR="00076E3A" w:rsidRPr="00076E3A" w:rsidRDefault="00076E3A"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202" w:type="dxa"/>
            <w:shd w:val="clear" w:color="auto" w:fill="auto"/>
            <w:noWrap/>
            <w:vAlign w:val="center"/>
            <w:hideMark/>
          </w:tcPr>
          <w:p w:rsidR="00076E3A" w:rsidRPr="00076E3A" w:rsidRDefault="00076E3A"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202" w:type="dxa"/>
            <w:shd w:val="clear" w:color="auto" w:fill="auto"/>
            <w:noWrap/>
            <w:vAlign w:val="center"/>
            <w:hideMark/>
          </w:tcPr>
          <w:p w:rsidR="00076E3A" w:rsidRPr="00076E3A" w:rsidRDefault="00076E3A"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202" w:type="dxa"/>
            <w:shd w:val="clear" w:color="auto" w:fill="auto"/>
            <w:noWrap/>
            <w:vAlign w:val="center"/>
            <w:hideMark/>
          </w:tcPr>
          <w:p w:rsidR="00076E3A" w:rsidRPr="00076E3A" w:rsidRDefault="00076E3A"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202" w:type="dxa"/>
            <w:shd w:val="clear" w:color="auto" w:fill="auto"/>
            <w:noWrap/>
            <w:vAlign w:val="center"/>
            <w:hideMark/>
          </w:tcPr>
          <w:p w:rsidR="00076E3A" w:rsidRPr="00076E3A" w:rsidRDefault="00076E3A"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202" w:type="dxa"/>
            <w:shd w:val="clear" w:color="auto" w:fill="auto"/>
            <w:noWrap/>
            <w:vAlign w:val="center"/>
            <w:hideMark/>
          </w:tcPr>
          <w:p w:rsidR="00076E3A" w:rsidRPr="00076E3A" w:rsidRDefault="00076E3A"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202" w:type="dxa"/>
            <w:shd w:val="clear" w:color="auto" w:fill="auto"/>
            <w:noWrap/>
            <w:vAlign w:val="center"/>
            <w:hideMark/>
          </w:tcPr>
          <w:p w:rsidR="00076E3A" w:rsidRPr="00076E3A" w:rsidRDefault="00076E3A"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202" w:type="dxa"/>
            <w:shd w:val="clear" w:color="auto" w:fill="auto"/>
            <w:noWrap/>
            <w:vAlign w:val="center"/>
            <w:hideMark/>
          </w:tcPr>
          <w:p w:rsidR="00076E3A" w:rsidRPr="00076E3A" w:rsidRDefault="00076E3A"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c>
          <w:tcPr>
            <w:tcW w:w="1179" w:type="dxa"/>
            <w:shd w:val="clear" w:color="auto" w:fill="auto"/>
            <w:noWrap/>
            <w:vAlign w:val="center"/>
            <w:hideMark/>
          </w:tcPr>
          <w:p w:rsidR="00076E3A" w:rsidRPr="00076E3A" w:rsidRDefault="00076E3A"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0,0</w:t>
            </w:r>
          </w:p>
        </w:tc>
      </w:tr>
      <w:tr w:rsidR="00076E3A" w:rsidRPr="00BE3942" w:rsidTr="00076E3A">
        <w:trPr>
          <w:trHeight w:val="20"/>
        </w:trPr>
        <w:tc>
          <w:tcPr>
            <w:tcW w:w="1162" w:type="dxa"/>
            <w:shd w:val="clear" w:color="auto" w:fill="auto"/>
            <w:vAlign w:val="center"/>
            <w:hideMark/>
          </w:tcPr>
          <w:p w:rsidR="00076E3A" w:rsidRPr="00076E3A" w:rsidRDefault="00076E3A" w:rsidP="00CF6E3B">
            <w:pPr>
              <w:ind w:firstLine="0"/>
              <w:rPr>
                <w:rFonts w:eastAsia="Times New Roman" w:cs="Times New Roman"/>
                <w:color w:val="000000"/>
                <w:sz w:val="22"/>
                <w:lang w:eastAsia="ru-RU"/>
              </w:rPr>
            </w:pPr>
          </w:p>
        </w:tc>
        <w:tc>
          <w:tcPr>
            <w:tcW w:w="4095" w:type="dxa"/>
            <w:shd w:val="clear" w:color="auto" w:fill="auto"/>
            <w:vAlign w:val="center"/>
          </w:tcPr>
          <w:p w:rsidR="00076E3A" w:rsidRPr="00076E3A" w:rsidRDefault="00076E3A" w:rsidP="0088350B">
            <w:pPr>
              <w:ind w:firstLine="0"/>
              <w:rPr>
                <w:rFonts w:eastAsia="Times New Roman" w:cs="Times New Roman"/>
                <w:color w:val="000000"/>
                <w:sz w:val="22"/>
                <w:lang w:eastAsia="ru-RU"/>
              </w:rPr>
            </w:pPr>
            <w:r w:rsidRPr="00076E3A">
              <w:rPr>
                <w:rFonts w:eastAsia="Times New Roman" w:cs="Times New Roman"/>
                <w:color w:val="000000"/>
                <w:sz w:val="22"/>
                <w:lang w:eastAsia="ru-RU"/>
              </w:rPr>
              <w:t>Итого</w:t>
            </w:r>
          </w:p>
        </w:tc>
        <w:tc>
          <w:tcPr>
            <w:tcW w:w="1276" w:type="dxa"/>
            <w:shd w:val="clear" w:color="auto" w:fill="auto"/>
            <w:vAlign w:val="center"/>
            <w:hideMark/>
          </w:tcPr>
          <w:p w:rsidR="00076E3A" w:rsidRPr="00076E3A" w:rsidRDefault="00076E3A" w:rsidP="00CF6E3B">
            <w:pPr>
              <w:ind w:firstLine="0"/>
              <w:jc w:val="center"/>
              <w:rPr>
                <w:rFonts w:eastAsia="Times New Roman" w:cs="Times New Roman"/>
                <w:color w:val="000000"/>
                <w:sz w:val="22"/>
                <w:lang w:eastAsia="ru-RU"/>
              </w:rPr>
            </w:pPr>
          </w:p>
        </w:tc>
        <w:tc>
          <w:tcPr>
            <w:tcW w:w="1246" w:type="dxa"/>
            <w:shd w:val="clear" w:color="auto" w:fill="auto"/>
            <w:noWrap/>
            <w:vAlign w:val="center"/>
            <w:hideMark/>
          </w:tcPr>
          <w:p w:rsidR="00076E3A" w:rsidRPr="00076E3A" w:rsidRDefault="00076E3A"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155,4</w:t>
            </w:r>
          </w:p>
        </w:tc>
        <w:tc>
          <w:tcPr>
            <w:tcW w:w="1201" w:type="dxa"/>
            <w:shd w:val="clear" w:color="auto" w:fill="auto"/>
            <w:noWrap/>
            <w:vAlign w:val="center"/>
            <w:hideMark/>
          </w:tcPr>
          <w:p w:rsidR="00076E3A" w:rsidRPr="00076E3A" w:rsidRDefault="00076E3A"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152,72</w:t>
            </w:r>
          </w:p>
        </w:tc>
        <w:tc>
          <w:tcPr>
            <w:tcW w:w="1201" w:type="dxa"/>
            <w:shd w:val="clear" w:color="auto" w:fill="auto"/>
            <w:noWrap/>
            <w:vAlign w:val="center"/>
            <w:hideMark/>
          </w:tcPr>
          <w:p w:rsidR="00076E3A" w:rsidRPr="00076E3A" w:rsidRDefault="00076E3A"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158,2</w:t>
            </w:r>
          </w:p>
        </w:tc>
        <w:tc>
          <w:tcPr>
            <w:tcW w:w="1202" w:type="dxa"/>
            <w:shd w:val="clear" w:color="auto" w:fill="auto"/>
            <w:noWrap/>
            <w:vAlign w:val="center"/>
            <w:hideMark/>
          </w:tcPr>
          <w:p w:rsidR="00076E3A" w:rsidRPr="00076E3A" w:rsidRDefault="00076E3A"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158,2</w:t>
            </w:r>
          </w:p>
        </w:tc>
        <w:tc>
          <w:tcPr>
            <w:tcW w:w="1202" w:type="dxa"/>
            <w:shd w:val="clear" w:color="auto" w:fill="auto"/>
            <w:noWrap/>
            <w:vAlign w:val="center"/>
            <w:hideMark/>
          </w:tcPr>
          <w:p w:rsidR="00076E3A" w:rsidRPr="00076E3A" w:rsidRDefault="00076E3A"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158,2</w:t>
            </w:r>
          </w:p>
        </w:tc>
        <w:tc>
          <w:tcPr>
            <w:tcW w:w="1202" w:type="dxa"/>
            <w:shd w:val="clear" w:color="auto" w:fill="auto"/>
            <w:noWrap/>
            <w:vAlign w:val="center"/>
            <w:hideMark/>
          </w:tcPr>
          <w:p w:rsidR="00076E3A" w:rsidRPr="00076E3A" w:rsidRDefault="00076E3A"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158,2</w:t>
            </w:r>
          </w:p>
        </w:tc>
        <w:tc>
          <w:tcPr>
            <w:tcW w:w="1202" w:type="dxa"/>
            <w:shd w:val="clear" w:color="auto" w:fill="auto"/>
            <w:noWrap/>
            <w:vAlign w:val="center"/>
            <w:hideMark/>
          </w:tcPr>
          <w:p w:rsidR="00076E3A" w:rsidRPr="00076E3A" w:rsidRDefault="00076E3A"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158,2</w:t>
            </w:r>
          </w:p>
        </w:tc>
        <w:tc>
          <w:tcPr>
            <w:tcW w:w="1202" w:type="dxa"/>
            <w:shd w:val="clear" w:color="auto" w:fill="auto"/>
            <w:noWrap/>
            <w:vAlign w:val="center"/>
            <w:hideMark/>
          </w:tcPr>
          <w:p w:rsidR="00076E3A" w:rsidRPr="00076E3A" w:rsidRDefault="00076E3A"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158,2</w:t>
            </w:r>
          </w:p>
        </w:tc>
        <w:tc>
          <w:tcPr>
            <w:tcW w:w="1202" w:type="dxa"/>
            <w:shd w:val="clear" w:color="auto" w:fill="auto"/>
            <w:noWrap/>
            <w:vAlign w:val="center"/>
            <w:hideMark/>
          </w:tcPr>
          <w:p w:rsidR="00076E3A" w:rsidRPr="00076E3A" w:rsidRDefault="00076E3A"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158,2</w:t>
            </w:r>
          </w:p>
        </w:tc>
        <w:tc>
          <w:tcPr>
            <w:tcW w:w="1202" w:type="dxa"/>
            <w:shd w:val="clear" w:color="auto" w:fill="auto"/>
            <w:noWrap/>
            <w:vAlign w:val="center"/>
            <w:hideMark/>
          </w:tcPr>
          <w:p w:rsidR="00076E3A" w:rsidRPr="00076E3A" w:rsidRDefault="00076E3A"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158,2</w:t>
            </w:r>
          </w:p>
        </w:tc>
        <w:tc>
          <w:tcPr>
            <w:tcW w:w="1202" w:type="dxa"/>
            <w:shd w:val="clear" w:color="auto" w:fill="auto"/>
            <w:noWrap/>
            <w:vAlign w:val="center"/>
            <w:hideMark/>
          </w:tcPr>
          <w:p w:rsidR="00076E3A" w:rsidRPr="00076E3A" w:rsidRDefault="00076E3A"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158,2</w:t>
            </w:r>
          </w:p>
        </w:tc>
        <w:tc>
          <w:tcPr>
            <w:tcW w:w="1202" w:type="dxa"/>
            <w:shd w:val="clear" w:color="auto" w:fill="auto"/>
            <w:noWrap/>
            <w:vAlign w:val="center"/>
            <w:hideMark/>
          </w:tcPr>
          <w:p w:rsidR="00076E3A" w:rsidRPr="00076E3A" w:rsidRDefault="00076E3A"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158,2</w:t>
            </w:r>
          </w:p>
        </w:tc>
        <w:tc>
          <w:tcPr>
            <w:tcW w:w="1179" w:type="dxa"/>
            <w:shd w:val="clear" w:color="auto" w:fill="auto"/>
            <w:noWrap/>
            <w:vAlign w:val="center"/>
            <w:hideMark/>
          </w:tcPr>
          <w:p w:rsidR="00076E3A" w:rsidRPr="00076E3A" w:rsidRDefault="00076E3A" w:rsidP="00CF6E3B">
            <w:pPr>
              <w:ind w:firstLine="0"/>
              <w:jc w:val="center"/>
              <w:rPr>
                <w:rFonts w:eastAsia="Times New Roman" w:cs="Times New Roman"/>
                <w:color w:val="000000"/>
                <w:sz w:val="22"/>
                <w:lang w:eastAsia="ru-RU"/>
              </w:rPr>
            </w:pPr>
            <w:r w:rsidRPr="00076E3A">
              <w:rPr>
                <w:rFonts w:eastAsia="Times New Roman" w:cs="Times New Roman"/>
                <w:color w:val="000000"/>
                <w:sz w:val="22"/>
                <w:lang w:eastAsia="ru-RU"/>
              </w:rPr>
              <w:t>158,2</w:t>
            </w:r>
          </w:p>
        </w:tc>
      </w:tr>
    </w:tbl>
    <w:p w:rsidR="00256A64" w:rsidRPr="00B60C93" w:rsidRDefault="00256A64" w:rsidP="00651554">
      <w:pPr>
        <w:pStyle w:val="af0"/>
      </w:pPr>
      <w:bookmarkStart w:id="18" w:name="_Toc126140481"/>
      <w:bookmarkStart w:id="19" w:name="_Toc184322693"/>
      <w:r w:rsidRPr="00B60C93">
        <w:t xml:space="preserve">Таблица </w:t>
      </w:r>
      <w:fldSimple w:instr=" STYLEREF 1 \s ">
        <w:r w:rsidRPr="00B60C93">
          <w:rPr>
            <w:noProof/>
          </w:rPr>
          <w:t>2</w:t>
        </w:r>
      </w:fldSimple>
      <w:r w:rsidRPr="00B60C93">
        <w:t>.</w:t>
      </w:r>
      <w:r w:rsidR="00B60C93" w:rsidRPr="00B60C93">
        <w:t>8</w:t>
      </w:r>
      <w:r w:rsidRPr="00B60C93">
        <w:t xml:space="preserve"> – Таблица П45.6. Прогнозные значения расходов условного топлива на выработку тепловой энергии источниками тепловой энергии (котельными) в зоне деятельности ЕТО №1 ПАО «ТГК-2», тонн условного топлива</w:t>
      </w:r>
      <w:bookmarkEnd w:id="18"/>
      <w:bookmarkEnd w:id="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290"/>
        <w:gridCol w:w="4492"/>
        <w:gridCol w:w="1246"/>
        <w:gridCol w:w="1246"/>
        <w:gridCol w:w="1201"/>
        <w:gridCol w:w="1201"/>
        <w:gridCol w:w="1202"/>
        <w:gridCol w:w="1202"/>
        <w:gridCol w:w="1202"/>
        <w:gridCol w:w="1202"/>
        <w:gridCol w:w="1202"/>
        <w:gridCol w:w="1202"/>
        <w:gridCol w:w="1202"/>
        <w:gridCol w:w="1202"/>
        <w:gridCol w:w="1202"/>
        <w:gridCol w:w="1179"/>
      </w:tblGrid>
      <w:tr w:rsidR="00256A64" w:rsidRPr="00BE3942" w:rsidTr="00B60C93">
        <w:trPr>
          <w:trHeight w:val="20"/>
          <w:tblHeader/>
        </w:trPr>
        <w:tc>
          <w:tcPr>
            <w:tcW w:w="1290" w:type="dxa"/>
            <w:vMerge w:val="restart"/>
            <w:shd w:val="clear" w:color="auto" w:fill="auto"/>
            <w:vAlign w:val="center"/>
            <w:hideMark/>
          </w:tcPr>
          <w:p w:rsidR="00256A64" w:rsidRPr="00B60C93" w:rsidRDefault="00256A64" w:rsidP="00B60C93">
            <w:pPr>
              <w:ind w:firstLine="0"/>
              <w:jc w:val="center"/>
              <w:rPr>
                <w:rFonts w:eastAsia="Times New Roman" w:cs="Times New Roman"/>
                <w:b/>
                <w:color w:val="000000"/>
                <w:sz w:val="22"/>
                <w:lang w:eastAsia="ru-RU"/>
              </w:rPr>
            </w:pPr>
            <w:r w:rsidRPr="00B60C93">
              <w:rPr>
                <w:rFonts w:eastAsia="Times New Roman" w:cs="Times New Roman"/>
                <w:b/>
                <w:color w:val="000000"/>
                <w:sz w:val="22"/>
                <w:lang w:eastAsia="ru-RU"/>
              </w:rPr>
              <w:t>N котельной</w:t>
            </w:r>
          </w:p>
        </w:tc>
        <w:tc>
          <w:tcPr>
            <w:tcW w:w="4492" w:type="dxa"/>
            <w:vMerge w:val="restart"/>
            <w:shd w:val="clear" w:color="auto" w:fill="auto"/>
            <w:vAlign w:val="center"/>
            <w:hideMark/>
          </w:tcPr>
          <w:p w:rsidR="00256A64" w:rsidRPr="00B60C93" w:rsidRDefault="00256A64" w:rsidP="00B60C93">
            <w:pPr>
              <w:ind w:firstLine="0"/>
              <w:jc w:val="center"/>
              <w:rPr>
                <w:rFonts w:eastAsia="Times New Roman" w:cs="Times New Roman"/>
                <w:b/>
                <w:color w:val="000000"/>
                <w:sz w:val="22"/>
                <w:lang w:eastAsia="ru-RU"/>
              </w:rPr>
            </w:pPr>
            <w:r w:rsidRPr="00B60C93">
              <w:rPr>
                <w:rFonts w:eastAsia="Times New Roman" w:cs="Times New Roman"/>
                <w:b/>
                <w:color w:val="000000"/>
                <w:sz w:val="22"/>
                <w:lang w:eastAsia="ru-RU"/>
              </w:rPr>
              <w:t>Наименование котельной</w:t>
            </w:r>
          </w:p>
        </w:tc>
        <w:tc>
          <w:tcPr>
            <w:tcW w:w="1246" w:type="dxa"/>
            <w:vMerge w:val="restart"/>
            <w:shd w:val="clear" w:color="auto" w:fill="auto"/>
            <w:vAlign w:val="center"/>
            <w:hideMark/>
          </w:tcPr>
          <w:p w:rsidR="00256A64" w:rsidRPr="00B60C93" w:rsidRDefault="00256A64" w:rsidP="00B60C93">
            <w:pPr>
              <w:ind w:firstLine="0"/>
              <w:jc w:val="center"/>
              <w:rPr>
                <w:rFonts w:eastAsia="Times New Roman" w:cs="Times New Roman"/>
                <w:b/>
                <w:color w:val="000000"/>
                <w:sz w:val="22"/>
                <w:lang w:eastAsia="ru-RU"/>
              </w:rPr>
            </w:pPr>
            <w:r w:rsidRPr="00B60C93">
              <w:rPr>
                <w:rFonts w:eastAsia="Times New Roman" w:cs="Times New Roman"/>
                <w:b/>
                <w:color w:val="000000"/>
                <w:sz w:val="22"/>
                <w:lang w:eastAsia="ru-RU"/>
              </w:rPr>
              <w:t>Вид топлива</w:t>
            </w:r>
          </w:p>
        </w:tc>
        <w:tc>
          <w:tcPr>
            <w:tcW w:w="15645" w:type="dxa"/>
            <w:gridSpan w:val="13"/>
            <w:shd w:val="clear" w:color="auto" w:fill="auto"/>
            <w:vAlign w:val="center"/>
            <w:hideMark/>
          </w:tcPr>
          <w:p w:rsidR="00256A64" w:rsidRPr="00B60C93" w:rsidRDefault="00256A64" w:rsidP="00B60C93">
            <w:pPr>
              <w:ind w:firstLine="0"/>
              <w:jc w:val="center"/>
              <w:rPr>
                <w:rFonts w:eastAsia="Times New Roman" w:cs="Times New Roman"/>
                <w:b/>
                <w:color w:val="000000"/>
                <w:sz w:val="22"/>
                <w:lang w:eastAsia="ru-RU"/>
              </w:rPr>
            </w:pPr>
            <w:r w:rsidRPr="00B60C93">
              <w:rPr>
                <w:rFonts w:eastAsia="Times New Roman" w:cs="Times New Roman"/>
                <w:b/>
                <w:color w:val="000000"/>
                <w:sz w:val="22"/>
                <w:lang w:eastAsia="ru-RU"/>
              </w:rPr>
              <w:t>Прогнозные значения расходов условного топлива н</w:t>
            </w:r>
            <w:r w:rsidR="00076E3A">
              <w:rPr>
                <w:rFonts w:eastAsia="Times New Roman" w:cs="Times New Roman"/>
                <w:b/>
                <w:color w:val="000000"/>
                <w:sz w:val="22"/>
                <w:lang w:eastAsia="ru-RU"/>
              </w:rPr>
              <w:t xml:space="preserve">а выработку тепловой энергии, т </w:t>
            </w:r>
            <w:r w:rsidRPr="00B60C93">
              <w:rPr>
                <w:rFonts w:eastAsia="Times New Roman" w:cs="Times New Roman"/>
                <w:b/>
                <w:color w:val="000000"/>
                <w:sz w:val="22"/>
                <w:lang w:eastAsia="ru-RU"/>
              </w:rPr>
              <w:t>у.т.</w:t>
            </w:r>
          </w:p>
        </w:tc>
      </w:tr>
      <w:tr w:rsidR="00256A64" w:rsidRPr="00BE3942" w:rsidTr="00B60C93">
        <w:trPr>
          <w:trHeight w:val="20"/>
          <w:tblHeader/>
        </w:trPr>
        <w:tc>
          <w:tcPr>
            <w:tcW w:w="1290" w:type="dxa"/>
            <w:vMerge/>
            <w:shd w:val="clear" w:color="auto" w:fill="auto"/>
            <w:vAlign w:val="center"/>
            <w:hideMark/>
          </w:tcPr>
          <w:p w:rsidR="00256A64" w:rsidRPr="00B60C93" w:rsidRDefault="00256A64" w:rsidP="00B60C93">
            <w:pPr>
              <w:ind w:firstLine="0"/>
              <w:jc w:val="center"/>
              <w:rPr>
                <w:rFonts w:eastAsia="Times New Roman" w:cs="Times New Roman"/>
                <w:b/>
                <w:color w:val="000000"/>
                <w:sz w:val="22"/>
                <w:lang w:eastAsia="ru-RU"/>
              </w:rPr>
            </w:pPr>
          </w:p>
        </w:tc>
        <w:tc>
          <w:tcPr>
            <w:tcW w:w="4492" w:type="dxa"/>
            <w:vMerge/>
            <w:shd w:val="clear" w:color="auto" w:fill="auto"/>
            <w:vAlign w:val="center"/>
            <w:hideMark/>
          </w:tcPr>
          <w:p w:rsidR="00256A64" w:rsidRPr="00B60C93" w:rsidRDefault="00256A64" w:rsidP="00B60C93">
            <w:pPr>
              <w:ind w:firstLine="0"/>
              <w:jc w:val="center"/>
              <w:rPr>
                <w:rFonts w:eastAsia="Times New Roman" w:cs="Times New Roman"/>
                <w:b/>
                <w:color w:val="000000"/>
                <w:sz w:val="22"/>
                <w:lang w:eastAsia="ru-RU"/>
              </w:rPr>
            </w:pPr>
          </w:p>
        </w:tc>
        <w:tc>
          <w:tcPr>
            <w:tcW w:w="1246" w:type="dxa"/>
            <w:vMerge/>
            <w:shd w:val="clear" w:color="auto" w:fill="auto"/>
            <w:vAlign w:val="center"/>
            <w:hideMark/>
          </w:tcPr>
          <w:p w:rsidR="00256A64" w:rsidRPr="00B60C93" w:rsidRDefault="00256A64" w:rsidP="00B60C93">
            <w:pPr>
              <w:ind w:firstLine="0"/>
              <w:jc w:val="center"/>
              <w:rPr>
                <w:rFonts w:eastAsia="Times New Roman" w:cs="Times New Roman"/>
                <w:b/>
                <w:color w:val="000000"/>
                <w:sz w:val="22"/>
                <w:lang w:eastAsia="ru-RU"/>
              </w:rPr>
            </w:pPr>
          </w:p>
        </w:tc>
        <w:tc>
          <w:tcPr>
            <w:tcW w:w="1246" w:type="dxa"/>
            <w:shd w:val="clear" w:color="auto" w:fill="auto"/>
            <w:vAlign w:val="center"/>
            <w:hideMark/>
          </w:tcPr>
          <w:p w:rsidR="00256A64" w:rsidRPr="00B60C93" w:rsidRDefault="00256A64" w:rsidP="00B60C93">
            <w:pPr>
              <w:ind w:firstLine="0"/>
              <w:jc w:val="center"/>
              <w:rPr>
                <w:rFonts w:eastAsia="Times New Roman" w:cs="Times New Roman"/>
                <w:b/>
                <w:color w:val="000000"/>
                <w:sz w:val="22"/>
                <w:lang w:eastAsia="ru-RU"/>
              </w:rPr>
            </w:pPr>
            <w:r w:rsidRPr="00B60C93">
              <w:rPr>
                <w:rFonts w:eastAsia="Times New Roman" w:cs="Times New Roman"/>
                <w:b/>
                <w:color w:val="000000"/>
                <w:sz w:val="22"/>
                <w:lang w:eastAsia="ru-RU"/>
              </w:rPr>
              <w:t>2023</w:t>
            </w:r>
          </w:p>
        </w:tc>
        <w:tc>
          <w:tcPr>
            <w:tcW w:w="1201" w:type="dxa"/>
            <w:shd w:val="clear" w:color="auto" w:fill="auto"/>
            <w:vAlign w:val="center"/>
            <w:hideMark/>
          </w:tcPr>
          <w:p w:rsidR="00256A64" w:rsidRPr="00B60C93" w:rsidRDefault="00256A64" w:rsidP="00B60C93">
            <w:pPr>
              <w:ind w:firstLine="0"/>
              <w:jc w:val="center"/>
              <w:rPr>
                <w:rFonts w:eastAsia="Times New Roman" w:cs="Times New Roman"/>
                <w:b/>
                <w:color w:val="000000"/>
                <w:sz w:val="22"/>
                <w:lang w:eastAsia="ru-RU"/>
              </w:rPr>
            </w:pPr>
            <w:r w:rsidRPr="00B60C93">
              <w:rPr>
                <w:rFonts w:eastAsia="Times New Roman" w:cs="Times New Roman"/>
                <w:b/>
                <w:color w:val="000000"/>
                <w:sz w:val="22"/>
                <w:lang w:eastAsia="ru-RU"/>
              </w:rPr>
              <w:t>2024</w:t>
            </w:r>
          </w:p>
        </w:tc>
        <w:tc>
          <w:tcPr>
            <w:tcW w:w="1201" w:type="dxa"/>
            <w:shd w:val="clear" w:color="auto" w:fill="auto"/>
            <w:vAlign w:val="center"/>
            <w:hideMark/>
          </w:tcPr>
          <w:p w:rsidR="00256A64" w:rsidRPr="00B60C93" w:rsidRDefault="00256A64" w:rsidP="00B60C93">
            <w:pPr>
              <w:ind w:firstLine="0"/>
              <w:jc w:val="center"/>
              <w:rPr>
                <w:rFonts w:eastAsia="Times New Roman" w:cs="Times New Roman"/>
                <w:b/>
                <w:color w:val="000000"/>
                <w:sz w:val="22"/>
                <w:lang w:eastAsia="ru-RU"/>
              </w:rPr>
            </w:pPr>
            <w:r w:rsidRPr="00B60C93">
              <w:rPr>
                <w:rFonts w:eastAsia="Times New Roman" w:cs="Times New Roman"/>
                <w:b/>
                <w:color w:val="000000"/>
                <w:sz w:val="22"/>
                <w:lang w:eastAsia="ru-RU"/>
              </w:rPr>
              <w:t>2025</w:t>
            </w:r>
          </w:p>
        </w:tc>
        <w:tc>
          <w:tcPr>
            <w:tcW w:w="1202" w:type="dxa"/>
            <w:shd w:val="clear" w:color="auto" w:fill="auto"/>
            <w:vAlign w:val="center"/>
            <w:hideMark/>
          </w:tcPr>
          <w:p w:rsidR="00256A64" w:rsidRPr="00B60C93" w:rsidRDefault="00256A64" w:rsidP="00B60C93">
            <w:pPr>
              <w:ind w:firstLine="0"/>
              <w:jc w:val="center"/>
              <w:rPr>
                <w:rFonts w:eastAsia="Times New Roman" w:cs="Times New Roman"/>
                <w:b/>
                <w:color w:val="000000"/>
                <w:sz w:val="22"/>
                <w:lang w:eastAsia="ru-RU"/>
              </w:rPr>
            </w:pPr>
            <w:r w:rsidRPr="00B60C93">
              <w:rPr>
                <w:rFonts w:eastAsia="Times New Roman" w:cs="Times New Roman"/>
                <w:b/>
                <w:color w:val="000000"/>
                <w:sz w:val="22"/>
                <w:lang w:eastAsia="ru-RU"/>
              </w:rPr>
              <w:t>2026</w:t>
            </w:r>
          </w:p>
        </w:tc>
        <w:tc>
          <w:tcPr>
            <w:tcW w:w="1202" w:type="dxa"/>
            <w:shd w:val="clear" w:color="auto" w:fill="auto"/>
            <w:vAlign w:val="center"/>
            <w:hideMark/>
          </w:tcPr>
          <w:p w:rsidR="00256A64" w:rsidRPr="00B60C93" w:rsidRDefault="00256A64" w:rsidP="00B60C93">
            <w:pPr>
              <w:ind w:firstLine="0"/>
              <w:jc w:val="center"/>
              <w:rPr>
                <w:rFonts w:eastAsia="Times New Roman" w:cs="Times New Roman"/>
                <w:b/>
                <w:color w:val="000000"/>
                <w:sz w:val="22"/>
                <w:lang w:eastAsia="ru-RU"/>
              </w:rPr>
            </w:pPr>
            <w:r w:rsidRPr="00B60C93">
              <w:rPr>
                <w:rFonts w:eastAsia="Times New Roman" w:cs="Times New Roman"/>
                <w:b/>
                <w:color w:val="000000"/>
                <w:sz w:val="22"/>
                <w:lang w:eastAsia="ru-RU"/>
              </w:rPr>
              <w:t>2027</w:t>
            </w:r>
          </w:p>
        </w:tc>
        <w:tc>
          <w:tcPr>
            <w:tcW w:w="1202" w:type="dxa"/>
            <w:shd w:val="clear" w:color="auto" w:fill="auto"/>
            <w:vAlign w:val="center"/>
            <w:hideMark/>
          </w:tcPr>
          <w:p w:rsidR="00256A64" w:rsidRPr="00B60C93" w:rsidRDefault="00256A64" w:rsidP="00B60C93">
            <w:pPr>
              <w:ind w:firstLine="0"/>
              <w:jc w:val="center"/>
              <w:rPr>
                <w:rFonts w:eastAsia="Times New Roman" w:cs="Times New Roman"/>
                <w:b/>
                <w:color w:val="000000"/>
                <w:sz w:val="22"/>
                <w:lang w:eastAsia="ru-RU"/>
              </w:rPr>
            </w:pPr>
            <w:r w:rsidRPr="00B60C93">
              <w:rPr>
                <w:rFonts w:eastAsia="Times New Roman" w:cs="Times New Roman"/>
                <w:b/>
                <w:color w:val="000000"/>
                <w:sz w:val="22"/>
                <w:lang w:eastAsia="ru-RU"/>
              </w:rPr>
              <w:t>2028</w:t>
            </w:r>
          </w:p>
        </w:tc>
        <w:tc>
          <w:tcPr>
            <w:tcW w:w="1202" w:type="dxa"/>
            <w:shd w:val="clear" w:color="auto" w:fill="auto"/>
            <w:vAlign w:val="center"/>
            <w:hideMark/>
          </w:tcPr>
          <w:p w:rsidR="00256A64" w:rsidRPr="00B60C93" w:rsidRDefault="00256A64" w:rsidP="00B60C93">
            <w:pPr>
              <w:ind w:firstLine="0"/>
              <w:jc w:val="center"/>
              <w:rPr>
                <w:rFonts w:eastAsia="Times New Roman" w:cs="Times New Roman"/>
                <w:b/>
                <w:color w:val="000000"/>
                <w:sz w:val="22"/>
                <w:lang w:eastAsia="ru-RU"/>
              </w:rPr>
            </w:pPr>
            <w:r w:rsidRPr="00B60C93">
              <w:rPr>
                <w:rFonts w:eastAsia="Times New Roman" w:cs="Times New Roman"/>
                <w:b/>
                <w:color w:val="000000"/>
                <w:sz w:val="22"/>
                <w:lang w:eastAsia="ru-RU"/>
              </w:rPr>
              <w:t>2029</w:t>
            </w:r>
          </w:p>
        </w:tc>
        <w:tc>
          <w:tcPr>
            <w:tcW w:w="1202" w:type="dxa"/>
            <w:shd w:val="clear" w:color="auto" w:fill="auto"/>
            <w:vAlign w:val="center"/>
            <w:hideMark/>
          </w:tcPr>
          <w:p w:rsidR="00256A64" w:rsidRPr="00B60C93" w:rsidRDefault="00256A64" w:rsidP="00B60C93">
            <w:pPr>
              <w:ind w:firstLine="0"/>
              <w:jc w:val="center"/>
              <w:rPr>
                <w:rFonts w:eastAsia="Times New Roman" w:cs="Times New Roman"/>
                <w:b/>
                <w:color w:val="000000"/>
                <w:sz w:val="22"/>
                <w:lang w:eastAsia="ru-RU"/>
              </w:rPr>
            </w:pPr>
            <w:r w:rsidRPr="00B60C93">
              <w:rPr>
                <w:rFonts w:eastAsia="Times New Roman" w:cs="Times New Roman"/>
                <w:b/>
                <w:color w:val="000000"/>
                <w:sz w:val="22"/>
                <w:lang w:eastAsia="ru-RU"/>
              </w:rPr>
              <w:t>2030</w:t>
            </w:r>
          </w:p>
        </w:tc>
        <w:tc>
          <w:tcPr>
            <w:tcW w:w="1202" w:type="dxa"/>
            <w:shd w:val="clear" w:color="auto" w:fill="auto"/>
            <w:vAlign w:val="center"/>
            <w:hideMark/>
          </w:tcPr>
          <w:p w:rsidR="00256A64" w:rsidRPr="00B60C93" w:rsidRDefault="00256A64" w:rsidP="00B60C93">
            <w:pPr>
              <w:ind w:firstLine="0"/>
              <w:jc w:val="center"/>
              <w:rPr>
                <w:rFonts w:eastAsia="Times New Roman" w:cs="Times New Roman"/>
                <w:b/>
                <w:color w:val="000000"/>
                <w:sz w:val="22"/>
                <w:lang w:eastAsia="ru-RU"/>
              </w:rPr>
            </w:pPr>
            <w:r w:rsidRPr="00B60C93">
              <w:rPr>
                <w:rFonts w:eastAsia="Times New Roman" w:cs="Times New Roman"/>
                <w:b/>
                <w:color w:val="000000"/>
                <w:sz w:val="22"/>
                <w:lang w:eastAsia="ru-RU"/>
              </w:rPr>
              <w:t>2031</w:t>
            </w:r>
          </w:p>
        </w:tc>
        <w:tc>
          <w:tcPr>
            <w:tcW w:w="1202" w:type="dxa"/>
            <w:shd w:val="clear" w:color="auto" w:fill="auto"/>
            <w:vAlign w:val="center"/>
            <w:hideMark/>
          </w:tcPr>
          <w:p w:rsidR="00256A64" w:rsidRPr="00B60C93" w:rsidRDefault="00256A64" w:rsidP="00B60C93">
            <w:pPr>
              <w:ind w:firstLine="0"/>
              <w:jc w:val="center"/>
              <w:rPr>
                <w:rFonts w:eastAsia="Times New Roman" w:cs="Times New Roman"/>
                <w:b/>
                <w:color w:val="000000"/>
                <w:sz w:val="22"/>
                <w:lang w:eastAsia="ru-RU"/>
              </w:rPr>
            </w:pPr>
            <w:r w:rsidRPr="00B60C93">
              <w:rPr>
                <w:rFonts w:eastAsia="Times New Roman" w:cs="Times New Roman"/>
                <w:b/>
                <w:color w:val="000000"/>
                <w:sz w:val="22"/>
                <w:lang w:eastAsia="ru-RU"/>
              </w:rPr>
              <w:t>2032</w:t>
            </w:r>
          </w:p>
        </w:tc>
        <w:tc>
          <w:tcPr>
            <w:tcW w:w="1202" w:type="dxa"/>
            <w:shd w:val="clear" w:color="auto" w:fill="auto"/>
            <w:vAlign w:val="center"/>
            <w:hideMark/>
          </w:tcPr>
          <w:p w:rsidR="00256A64" w:rsidRPr="00B60C93" w:rsidRDefault="00256A64" w:rsidP="00B60C93">
            <w:pPr>
              <w:ind w:firstLine="0"/>
              <w:jc w:val="center"/>
              <w:rPr>
                <w:rFonts w:eastAsia="Times New Roman" w:cs="Times New Roman"/>
                <w:b/>
                <w:color w:val="000000"/>
                <w:sz w:val="22"/>
                <w:lang w:eastAsia="ru-RU"/>
              </w:rPr>
            </w:pPr>
            <w:r w:rsidRPr="00B60C93">
              <w:rPr>
                <w:rFonts w:eastAsia="Times New Roman" w:cs="Times New Roman"/>
                <w:b/>
                <w:color w:val="000000"/>
                <w:sz w:val="22"/>
                <w:lang w:eastAsia="ru-RU"/>
              </w:rPr>
              <w:t>2033</w:t>
            </w:r>
          </w:p>
        </w:tc>
        <w:tc>
          <w:tcPr>
            <w:tcW w:w="1202" w:type="dxa"/>
            <w:shd w:val="clear" w:color="auto" w:fill="auto"/>
            <w:vAlign w:val="center"/>
            <w:hideMark/>
          </w:tcPr>
          <w:p w:rsidR="00256A64" w:rsidRPr="00B60C93" w:rsidRDefault="00256A64" w:rsidP="00B60C93">
            <w:pPr>
              <w:ind w:firstLine="0"/>
              <w:jc w:val="center"/>
              <w:rPr>
                <w:rFonts w:eastAsia="Times New Roman" w:cs="Times New Roman"/>
                <w:b/>
                <w:color w:val="000000"/>
                <w:sz w:val="22"/>
                <w:lang w:eastAsia="ru-RU"/>
              </w:rPr>
            </w:pPr>
            <w:r w:rsidRPr="00B60C93">
              <w:rPr>
                <w:rFonts w:eastAsia="Times New Roman" w:cs="Times New Roman"/>
                <w:b/>
                <w:color w:val="000000"/>
                <w:sz w:val="22"/>
                <w:lang w:eastAsia="ru-RU"/>
              </w:rPr>
              <w:t>2034</w:t>
            </w:r>
          </w:p>
        </w:tc>
        <w:tc>
          <w:tcPr>
            <w:tcW w:w="1179" w:type="dxa"/>
            <w:shd w:val="clear" w:color="auto" w:fill="auto"/>
            <w:vAlign w:val="center"/>
            <w:hideMark/>
          </w:tcPr>
          <w:p w:rsidR="00256A64" w:rsidRPr="00B60C93" w:rsidRDefault="00256A64" w:rsidP="00B60C93">
            <w:pPr>
              <w:ind w:firstLine="0"/>
              <w:jc w:val="center"/>
              <w:rPr>
                <w:rFonts w:eastAsia="Times New Roman" w:cs="Times New Roman"/>
                <w:b/>
                <w:color w:val="000000"/>
                <w:sz w:val="22"/>
                <w:lang w:eastAsia="ru-RU"/>
              </w:rPr>
            </w:pPr>
            <w:r w:rsidRPr="00B60C93">
              <w:rPr>
                <w:rFonts w:eastAsia="Times New Roman" w:cs="Times New Roman"/>
                <w:b/>
                <w:color w:val="000000"/>
                <w:sz w:val="22"/>
                <w:lang w:eastAsia="ru-RU"/>
              </w:rPr>
              <w:t>2035</w:t>
            </w:r>
          </w:p>
        </w:tc>
      </w:tr>
      <w:tr w:rsidR="00E56297" w:rsidRPr="00BE3942" w:rsidTr="00E56297">
        <w:trPr>
          <w:trHeight w:val="20"/>
        </w:trPr>
        <w:tc>
          <w:tcPr>
            <w:tcW w:w="1290" w:type="dxa"/>
            <w:shd w:val="clear" w:color="auto" w:fill="auto"/>
            <w:noWrap/>
            <w:vAlign w:val="center"/>
            <w:hideMark/>
          </w:tcPr>
          <w:p w:rsidR="00E56297" w:rsidRPr="00B60C93" w:rsidRDefault="00E56297" w:rsidP="00B60C93">
            <w:pPr>
              <w:ind w:firstLine="0"/>
              <w:jc w:val="center"/>
              <w:rPr>
                <w:rFonts w:eastAsia="Times New Roman" w:cs="Times New Roman"/>
                <w:color w:val="000000"/>
                <w:sz w:val="22"/>
                <w:lang w:eastAsia="ru-RU"/>
              </w:rPr>
            </w:pPr>
            <w:r w:rsidRPr="00B60C93">
              <w:rPr>
                <w:rFonts w:eastAsia="Times New Roman" w:cs="Times New Roman"/>
                <w:color w:val="000000"/>
                <w:sz w:val="22"/>
                <w:lang w:eastAsia="ru-RU"/>
              </w:rPr>
              <w:t>3</w:t>
            </w:r>
          </w:p>
        </w:tc>
        <w:tc>
          <w:tcPr>
            <w:tcW w:w="4492" w:type="dxa"/>
            <w:shd w:val="clear" w:color="auto" w:fill="auto"/>
            <w:noWrap/>
            <w:vAlign w:val="center"/>
            <w:hideMark/>
          </w:tcPr>
          <w:p w:rsidR="00E56297" w:rsidRPr="00B60C93" w:rsidRDefault="00E56297" w:rsidP="00E56297">
            <w:pPr>
              <w:ind w:firstLine="0"/>
              <w:jc w:val="center"/>
              <w:rPr>
                <w:rFonts w:eastAsia="Times New Roman" w:cs="Times New Roman"/>
                <w:color w:val="000000"/>
                <w:sz w:val="22"/>
                <w:lang w:eastAsia="ru-RU"/>
              </w:rPr>
            </w:pPr>
            <w:r w:rsidRPr="00B60C93">
              <w:rPr>
                <w:rFonts w:eastAsia="Times New Roman" w:cs="Times New Roman"/>
                <w:color w:val="000000"/>
                <w:sz w:val="22"/>
                <w:lang w:eastAsia="ru-RU"/>
              </w:rPr>
              <w:t xml:space="preserve">Районная котельная </w:t>
            </w:r>
            <w:r>
              <w:rPr>
                <w:rFonts w:eastAsia="Times New Roman" w:cs="Times New Roman"/>
                <w:color w:val="000000"/>
                <w:sz w:val="22"/>
                <w:lang w:eastAsia="ru-RU"/>
              </w:rPr>
              <w:t>РК</w:t>
            </w:r>
            <w:r w:rsidRPr="00B60C93">
              <w:rPr>
                <w:rFonts w:eastAsia="Times New Roman" w:cs="Times New Roman"/>
                <w:color w:val="000000"/>
                <w:sz w:val="22"/>
                <w:lang w:eastAsia="ru-RU"/>
              </w:rPr>
              <w:t>-2</w:t>
            </w:r>
          </w:p>
        </w:tc>
        <w:tc>
          <w:tcPr>
            <w:tcW w:w="1246" w:type="dxa"/>
            <w:shd w:val="clear" w:color="auto" w:fill="auto"/>
            <w:noWrap/>
            <w:vAlign w:val="center"/>
            <w:hideMark/>
          </w:tcPr>
          <w:p w:rsidR="00E56297" w:rsidRPr="00B60C93" w:rsidRDefault="00E56297" w:rsidP="00B60C93">
            <w:pPr>
              <w:ind w:firstLine="0"/>
              <w:jc w:val="center"/>
              <w:rPr>
                <w:rFonts w:eastAsia="Times New Roman" w:cs="Times New Roman"/>
                <w:color w:val="000000"/>
                <w:sz w:val="22"/>
                <w:lang w:eastAsia="ru-RU"/>
              </w:rPr>
            </w:pPr>
            <w:r w:rsidRPr="00B60C93">
              <w:rPr>
                <w:rFonts w:eastAsia="Times New Roman" w:cs="Times New Roman"/>
                <w:color w:val="000000"/>
                <w:sz w:val="22"/>
                <w:lang w:eastAsia="ru-RU"/>
              </w:rPr>
              <w:t>газ</w:t>
            </w:r>
          </w:p>
        </w:tc>
        <w:tc>
          <w:tcPr>
            <w:tcW w:w="1246" w:type="dxa"/>
            <w:shd w:val="clear" w:color="auto" w:fill="auto"/>
            <w:noWrap/>
            <w:vAlign w:val="center"/>
            <w:hideMark/>
          </w:tcPr>
          <w:p w:rsidR="00E56297" w:rsidRPr="00B60C93" w:rsidRDefault="00E56297" w:rsidP="00B60C93">
            <w:pPr>
              <w:ind w:firstLine="0"/>
              <w:jc w:val="center"/>
              <w:rPr>
                <w:rFonts w:eastAsia="Times New Roman" w:cs="Times New Roman"/>
                <w:color w:val="000000"/>
                <w:sz w:val="22"/>
                <w:lang w:eastAsia="ru-RU"/>
              </w:rPr>
            </w:pPr>
            <w:r w:rsidRPr="00B60C93">
              <w:rPr>
                <w:rFonts w:eastAsia="Times New Roman" w:cs="Times New Roman"/>
                <w:color w:val="000000"/>
                <w:sz w:val="22"/>
                <w:lang w:eastAsia="ru-RU"/>
              </w:rPr>
              <w:t>19178,2</w:t>
            </w:r>
          </w:p>
        </w:tc>
        <w:tc>
          <w:tcPr>
            <w:tcW w:w="1201" w:type="dxa"/>
            <w:shd w:val="clear" w:color="auto" w:fill="auto"/>
            <w:noWrap/>
            <w:vAlign w:val="center"/>
            <w:hideMark/>
          </w:tcPr>
          <w:p w:rsidR="00E56297" w:rsidRPr="00E56297" w:rsidRDefault="00E56297" w:rsidP="00E56297">
            <w:pPr>
              <w:ind w:firstLine="0"/>
              <w:jc w:val="center"/>
              <w:rPr>
                <w:color w:val="000000"/>
                <w:sz w:val="22"/>
              </w:rPr>
            </w:pPr>
            <w:r w:rsidRPr="00E56297">
              <w:rPr>
                <w:color w:val="000000"/>
                <w:sz w:val="22"/>
              </w:rPr>
              <w:t>18 854</w:t>
            </w:r>
          </w:p>
        </w:tc>
        <w:tc>
          <w:tcPr>
            <w:tcW w:w="1201" w:type="dxa"/>
            <w:shd w:val="clear" w:color="auto" w:fill="auto"/>
            <w:noWrap/>
            <w:vAlign w:val="center"/>
            <w:hideMark/>
          </w:tcPr>
          <w:p w:rsidR="00E56297" w:rsidRPr="00E56297" w:rsidRDefault="00E56297" w:rsidP="00E56297">
            <w:pPr>
              <w:ind w:firstLine="0"/>
              <w:jc w:val="center"/>
              <w:rPr>
                <w:color w:val="000000"/>
                <w:sz w:val="22"/>
              </w:rPr>
            </w:pPr>
            <w:r w:rsidRPr="00E56297">
              <w:rPr>
                <w:color w:val="000000"/>
                <w:sz w:val="22"/>
              </w:rPr>
              <w:t>19 490</w:t>
            </w:r>
          </w:p>
        </w:tc>
        <w:tc>
          <w:tcPr>
            <w:tcW w:w="1202" w:type="dxa"/>
            <w:shd w:val="clear" w:color="auto" w:fill="auto"/>
            <w:noWrap/>
            <w:vAlign w:val="center"/>
            <w:hideMark/>
          </w:tcPr>
          <w:p w:rsidR="00E56297" w:rsidRPr="00E56297" w:rsidRDefault="00E56297" w:rsidP="00E56297">
            <w:pPr>
              <w:ind w:firstLine="0"/>
              <w:jc w:val="center"/>
              <w:rPr>
                <w:color w:val="000000"/>
                <w:sz w:val="22"/>
              </w:rPr>
            </w:pPr>
            <w:r w:rsidRPr="00E56297">
              <w:rPr>
                <w:color w:val="000000"/>
                <w:sz w:val="22"/>
              </w:rPr>
              <w:t>19 635</w:t>
            </w:r>
          </w:p>
        </w:tc>
        <w:tc>
          <w:tcPr>
            <w:tcW w:w="1202" w:type="dxa"/>
            <w:shd w:val="clear" w:color="auto" w:fill="auto"/>
            <w:noWrap/>
            <w:vAlign w:val="center"/>
            <w:hideMark/>
          </w:tcPr>
          <w:p w:rsidR="00E56297" w:rsidRPr="00E56297" w:rsidRDefault="00E56297" w:rsidP="00E56297">
            <w:pPr>
              <w:ind w:firstLine="0"/>
              <w:jc w:val="center"/>
              <w:rPr>
                <w:color w:val="000000"/>
                <w:sz w:val="22"/>
              </w:rPr>
            </w:pPr>
            <w:r w:rsidRPr="00E56297">
              <w:rPr>
                <w:color w:val="000000"/>
                <w:sz w:val="22"/>
              </w:rPr>
              <w:t>19 635</w:t>
            </w:r>
          </w:p>
        </w:tc>
        <w:tc>
          <w:tcPr>
            <w:tcW w:w="1202" w:type="dxa"/>
            <w:shd w:val="clear" w:color="auto" w:fill="auto"/>
            <w:noWrap/>
            <w:vAlign w:val="center"/>
            <w:hideMark/>
          </w:tcPr>
          <w:p w:rsidR="00E56297" w:rsidRPr="00E56297" w:rsidRDefault="00E56297" w:rsidP="00E56297">
            <w:pPr>
              <w:ind w:firstLine="0"/>
              <w:jc w:val="center"/>
              <w:rPr>
                <w:color w:val="000000"/>
                <w:sz w:val="22"/>
              </w:rPr>
            </w:pPr>
            <w:r w:rsidRPr="00E56297">
              <w:rPr>
                <w:color w:val="000000"/>
                <w:sz w:val="22"/>
              </w:rPr>
              <w:t>19 635</w:t>
            </w:r>
          </w:p>
        </w:tc>
        <w:tc>
          <w:tcPr>
            <w:tcW w:w="1202" w:type="dxa"/>
            <w:shd w:val="clear" w:color="auto" w:fill="auto"/>
            <w:noWrap/>
            <w:vAlign w:val="center"/>
            <w:hideMark/>
          </w:tcPr>
          <w:p w:rsidR="00E56297" w:rsidRPr="00E56297" w:rsidRDefault="00E56297" w:rsidP="00E56297">
            <w:pPr>
              <w:ind w:firstLine="0"/>
              <w:jc w:val="center"/>
              <w:rPr>
                <w:color w:val="000000"/>
                <w:sz w:val="22"/>
              </w:rPr>
            </w:pPr>
            <w:r w:rsidRPr="00E56297">
              <w:rPr>
                <w:color w:val="000000"/>
                <w:sz w:val="22"/>
              </w:rPr>
              <w:t>19 635</w:t>
            </w:r>
          </w:p>
        </w:tc>
        <w:tc>
          <w:tcPr>
            <w:tcW w:w="1202" w:type="dxa"/>
            <w:shd w:val="clear" w:color="auto" w:fill="auto"/>
            <w:noWrap/>
            <w:vAlign w:val="center"/>
            <w:hideMark/>
          </w:tcPr>
          <w:p w:rsidR="00E56297" w:rsidRPr="00E56297" w:rsidRDefault="00E56297" w:rsidP="00E56297">
            <w:pPr>
              <w:ind w:firstLine="0"/>
              <w:jc w:val="center"/>
              <w:rPr>
                <w:color w:val="000000"/>
                <w:sz w:val="22"/>
              </w:rPr>
            </w:pPr>
            <w:r w:rsidRPr="00E56297">
              <w:rPr>
                <w:color w:val="000000"/>
                <w:sz w:val="22"/>
              </w:rPr>
              <w:t>19 635</w:t>
            </w:r>
          </w:p>
        </w:tc>
        <w:tc>
          <w:tcPr>
            <w:tcW w:w="1202" w:type="dxa"/>
            <w:shd w:val="clear" w:color="auto" w:fill="auto"/>
            <w:noWrap/>
            <w:vAlign w:val="center"/>
            <w:hideMark/>
          </w:tcPr>
          <w:p w:rsidR="00E56297" w:rsidRDefault="00E56297" w:rsidP="00E56297">
            <w:pPr>
              <w:ind w:firstLine="41"/>
              <w:jc w:val="center"/>
            </w:pPr>
            <w:r w:rsidRPr="00B35514">
              <w:rPr>
                <w:color w:val="000000"/>
                <w:sz w:val="22"/>
              </w:rPr>
              <w:t>19 635</w:t>
            </w:r>
          </w:p>
        </w:tc>
        <w:tc>
          <w:tcPr>
            <w:tcW w:w="1202" w:type="dxa"/>
            <w:shd w:val="clear" w:color="auto" w:fill="auto"/>
            <w:noWrap/>
            <w:vAlign w:val="center"/>
            <w:hideMark/>
          </w:tcPr>
          <w:p w:rsidR="00E56297" w:rsidRDefault="00E56297" w:rsidP="00E56297">
            <w:pPr>
              <w:ind w:firstLine="41"/>
              <w:jc w:val="center"/>
            </w:pPr>
            <w:r w:rsidRPr="00B35514">
              <w:rPr>
                <w:color w:val="000000"/>
                <w:sz w:val="22"/>
              </w:rPr>
              <w:t>19 635</w:t>
            </w:r>
          </w:p>
        </w:tc>
        <w:tc>
          <w:tcPr>
            <w:tcW w:w="1202" w:type="dxa"/>
            <w:shd w:val="clear" w:color="auto" w:fill="auto"/>
            <w:noWrap/>
            <w:vAlign w:val="center"/>
            <w:hideMark/>
          </w:tcPr>
          <w:p w:rsidR="00E56297" w:rsidRDefault="00E56297" w:rsidP="00E56297">
            <w:pPr>
              <w:ind w:firstLine="41"/>
              <w:jc w:val="center"/>
            </w:pPr>
            <w:r w:rsidRPr="00B35514">
              <w:rPr>
                <w:color w:val="000000"/>
                <w:sz w:val="22"/>
              </w:rPr>
              <w:t>19 635</w:t>
            </w:r>
          </w:p>
        </w:tc>
        <w:tc>
          <w:tcPr>
            <w:tcW w:w="1202" w:type="dxa"/>
            <w:shd w:val="clear" w:color="auto" w:fill="auto"/>
            <w:noWrap/>
            <w:vAlign w:val="center"/>
            <w:hideMark/>
          </w:tcPr>
          <w:p w:rsidR="00E56297" w:rsidRDefault="00E56297" w:rsidP="00E56297">
            <w:pPr>
              <w:ind w:firstLine="41"/>
              <w:jc w:val="center"/>
            </w:pPr>
            <w:r w:rsidRPr="00B35514">
              <w:rPr>
                <w:color w:val="000000"/>
                <w:sz w:val="22"/>
              </w:rPr>
              <w:t>19 635</w:t>
            </w:r>
          </w:p>
        </w:tc>
        <w:tc>
          <w:tcPr>
            <w:tcW w:w="1179" w:type="dxa"/>
            <w:shd w:val="clear" w:color="auto" w:fill="auto"/>
            <w:noWrap/>
            <w:vAlign w:val="center"/>
            <w:hideMark/>
          </w:tcPr>
          <w:p w:rsidR="00E56297" w:rsidRDefault="00E56297" w:rsidP="00E56297">
            <w:pPr>
              <w:ind w:firstLine="41"/>
              <w:jc w:val="center"/>
            </w:pPr>
            <w:r w:rsidRPr="00B35514">
              <w:rPr>
                <w:color w:val="000000"/>
                <w:sz w:val="22"/>
              </w:rPr>
              <w:t>19 635</w:t>
            </w:r>
          </w:p>
        </w:tc>
      </w:tr>
      <w:tr w:rsidR="00E56297" w:rsidRPr="00BE3942" w:rsidTr="00B60C93">
        <w:trPr>
          <w:trHeight w:val="20"/>
        </w:trPr>
        <w:tc>
          <w:tcPr>
            <w:tcW w:w="1290" w:type="dxa"/>
            <w:shd w:val="clear" w:color="auto" w:fill="auto"/>
            <w:vAlign w:val="center"/>
            <w:hideMark/>
          </w:tcPr>
          <w:p w:rsidR="00E56297" w:rsidRPr="00B60C93" w:rsidRDefault="00E56297" w:rsidP="00B60C93">
            <w:pPr>
              <w:ind w:firstLine="0"/>
              <w:jc w:val="center"/>
              <w:rPr>
                <w:rFonts w:eastAsia="Times New Roman" w:cs="Times New Roman"/>
                <w:color w:val="000000"/>
                <w:sz w:val="22"/>
                <w:lang w:eastAsia="ru-RU"/>
              </w:rPr>
            </w:pPr>
          </w:p>
        </w:tc>
        <w:tc>
          <w:tcPr>
            <w:tcW w:w="4492" w:type="dxa"/>
            <w:shd w:val="clear" w:color="auto" w:fill="auto"/>
            <w:vAlign w:val="center"/>
          </w:tcPr>
          <w:p w:rsidR="00E56297" w:rsidRPr="00B60C93" w:rsidRDefault="00E56297" w:rsidP="00B60C93">
            <w:pPr>
              <w:ind w:firstLine="0"/>
              <w:jc w:val="center"/>
              <w:rPr>
                <w:rFonts w:eastAsia="Times New Roman" w:cs="Times New Roman"/>
                <w:color w:val="000000"/>
                <w:sz w:val="22"/>
                <w:lang w:eastAsia="ru-RU"/>
              </w:rPr>
            </w:pPr>
            <w:r w:rsidRPr="00B60C93">
              <w:rPr>
                <w:rFonts w:eastAsia="Times New Roman" w:cs="Times New Roman"/>
                <w:color w:val="000000"/>
                <w:sz w:val="22"/>
                <w:lang w:eastAsia="ru-RU"/>
              </w:rPr>
              <w:t>Всего природный газ</w:t>
            </w:r>
          </w:p>
        </w:tc>
        <w:tc>
          <w:tcPr>
            <w:tcW w:w="1246" w:type="dxa"/>
            <w:shd w:val="clear" w:color="auto" w:fill="auto"/>
            <w:vAlign w:val="center"/>
            <w:hideMark/>
          </w:tcPr>
          <w:p w:rsidR="00E56297" w:rsidRPr="00B60C93" w:rsidRDefault="00E56297" w:rsidP="00B60C93">
            <w:pPr>
              <w:ind w:firstLine="0"/>
              <w:jc w:val="center"/>
              <w:rPr>
                <w:rFonts w:eastAsia="Times New Roman" w:cs="Times New Roman"/>
                <w:color w:val="000000"/>
                <w:sz w:val="22"/>
                <w:lang w:eastAsia="ru-RU"/>
              </w:rPr>
            </w:pPr>
            <w:r w:rsidRPr="00B60C93">
              <w:rPr>
                <w:rFonts w:eastAsia="Times New Roman" w:cs="Times New Roman"/>
                <w:color w:val="000000"/>
                <w:sz w:val="22"/>
                <w:lang w:eastAsia="ru-RU"/>
              </w:rPr>
              <w:t>газ</w:t>
            </w:r>
          </w:p>
        </w:tc>
        <w:tc>
          <w:tcPr>
            <w:tcW w:w="1246" w:type="dxa"/>
            <w:shd w:val="clear" w:color="auto" w:fill="auto"/>
            <w:noWrap/>
            <w:vAlign w:val="center"/>
            <w:hideMark/>
          </w:tcPr>
          <w:p w:rsidR="00E56297" w:rsidRPr="00B60C93" w:rsidRDefault="00E56297" w:rsidP="00B60C93">
            <w:pPr>
              <w:ind w:firstLine="0"/>
              <w:jc w:val="center"/>
              <w:rPr>
                <w:rFonts w:eastAsia="Times New Roman" w:cs="Times New Roman"/>
                <w:color w:val="000000"/>
                <w:sz w:val="22"/>
                <w:lang w:eastAsia="ru-RU"/>
              </w:rPr>
            </w:pPr>
            <w:r w:rsidRPr="00B60C93">
              <w:rPr>
                <w:rFonts w:eastAsia="Times New Roman" w:cs="Times New Roman"/>
                <w:color w:val="000000"/>
                <w:sz w:val="22"/>
                <w:lang w:eastAsia="ru-RU"/>
              </w:rPr>
              <w:t>19178,2</w:t>
            </w:r>
          </w:p>
        </w:tc>
        <w:tc>
          <w:tcPr>
            <w:tcW w:w="1201" w:type="dxa"/>
            <w:shd w:val="clear" w:color="auto" w:fill="auto"/>
            <w:noWrap/>
            <w:vAlign w:val="center"/>
            <w:hideMark/>
          </w:tcPr>
          <w:p w:rsidR="00E56297" w:rsidRPr="00E56297" w:rsidRDefault="00E56297" w:rsidP="0088350B">
            <w:pPr>
              <w:ind w:firstLine="0"/>
              <w:jc w:val="center"/>
              <w:rPr>
                <w:color w:val="000000"/>
                <w:sz w:val="22"/>
              </w:rPr>
            </w:pPr>
            <w:r w:rsidRPr="00E56297">
              <w:rPr>
                <w:color w:val="000000"/>
                <w:sz w:val="22"/>
              </w:rPr>
              <w:t>18 854</w:t>
            </w:r>
          </w:p>
        </w:tc>
        <w:tc>
          <w:tcPr>
            <w:tcW w:w="1201" w:type="dxa"/>
            <w:shd w:val="clear" w:color="auto" w:fill="auto"/>
            <w:noWrap/>
            <w:vAlign w:val="center"/>
            <w:hideMark/>
          </w:tcPr>
          <w:p w:rsidR="00E56297" w:rsidRPr="00E56297" w:rsidRDefault="00E56297" w:rsidP="0088350B">
            <w:pPr>
              <w:ind w:firstLine="0"/>
              <w:jc w:val="center"/>
              <w:rPr>
                <w:color w:val="000000"/>
                <w:sz w:val="22"/>
              </w:rPr>
            </w:pPr>
            <w:r w:rsidRPr="00E56297">
              <w:rPr>
                <w:color w:val="000000"/>
                <w:sz w:val="22"/>
              </w:rPr>
              <w:t>19 490</w:t>
            </w:r>
          </w:p>
        </w:tc>
        <w:tc>
          <w:tcPr>
            <w:tcW w:w="1202" w:type="dxa"/>
            <w:shd w:val="clear" w:color="auto" w:fill="auto"/>
            <w:noWrap/>
            <w:vAlign w:val="center"/>
            <w:hideMark/>
          </w:tcPr>
          <w:p w:rsidR="00E56297" w:rsidRPr="00E56297" w:rsidRDefault="00E56297" w:rsidP="0088350B">
            <w:pPr>
              <w:ind w:firstLine="0"/>
              <w:jc w:val="center"/>
              <w:rPr>
                <w:color w:val="000000"/>
                <w:sz w:val="22"/>
              </w:rPr>
            </w:pPr>
            <w:r w:rsidRPr="00E56297">
              <w:rPr>
                <w:color w:val="000000"/>
                <w:sz w:val="22"/>
              </w:rPr>
              <w:t>19 635</w:t>
            </w:r>
          </w:p>
        </w:tc>
        <w:tc>
          <w:tcPr>
            <w:tcW w:w="1202" w:type="dxa"/>
            <w:shd w:val="clear" w:color="auto" w:fill="auto"/>
            <w:noWrap/>
            <w:vAlign w:val="center"/>
            <w:hideMark/>
          </w:tcPr>
          <w:p w:rsidR="00E56297" w:rsidRPr="00E56297" w:rsidRDefault="00E56297" w:rsidP="0088350B">
            <w:pPr>
              <w:ind w:firstLine="0"/>
              <w:jc w:val="center"/>
              <w:rPr>
                <w:color w:val="000000"/>
                <w:sz w:val="22"/>
              </w:rPr>
            </w:pPr>
            <w:r w:rsidRPr="00E56297">
              <w:rPr>
                <w:color w:val="000000"/>
                <w:sz w:val="22"/>
              </w:rPr>
              <w:t>19 635</w:t>
            </w:r>
          </w:p>
        </w:tc>
        <w:tc>
          <w:tcPr>
            <w:tcW w:w="1202" w:type="dxa"/>
            <w:shd w:val="clear" w:color="auto" w:fill="auto"/>
            <w:noWrap/>
            <w:vAlign w:val="center"/>
            <w:hideMark/>
          </w:tcPr>
          <w:p w:rsidR="00E56297" w:rsidRPr="00E56297" w:rsidRDefault="00E56297" w:rsidP="0088350B">
            <w:pPr>
              <w:ind w:firstLine="0"/>
              <w:jc w:val="center"/>
              <w:rPr>
                <w:color w:val="000000"/>
                <w:sz w:val="22"/>
              </w:rPr>
            </w:pPr>
            <w:r w:rsidRPr="00E56297">
              <w:rPr>
                <w:color w:val="000000"/>
                <w:sz w:val="22"/>
              </w:rPr>
              <w:t>19 635</w:t>
            </w:r>
          </w:p>
        </w:tc>
        <w:tc>
          <w:tcPr>
            <w:tcW w:w="1202" w:type="dxa"/>
            <w:shd w:val="clear" w:color="auto" w:fill="auto"/>
            <w:noWrap/>
            <w:vAlign w:val="center"/>
            <w:hideMark/>
          </w:tcPr>
          <w:p w:rsidR="00E56297" w:rsidRPr="00E56297" w:rsidRDefault="00E56297" w:rsidP="0088350B">
            <w:pPr>
              <w:ind w:firstLine="0"/>
              <w:jc w:val="center"/>
              <w:rPr>
                <w:color w:val="000000"/>
                <w:sz w:val="22"/>
              </w:rPr>
            </w:pPr>
            <w:r w:rsidRPr="00E56297">
              <w:rPr>
                <w:color w:val="000000"/>
                <w:sz w:val="22"/>
              </w:rPr>
              <w:t>19 635</w:t>
            </w:r>
          </w:p>
        </w:tc>
        <w:tc>
          <w:tcPr>
            <w:tcW w:w="1202" w:type="dxa"/>
            <w:shd w:val="clear" w:color="auto" w:fill="auto"/>
            <w:noWrap/>
            <w:vAlign w:val="center"/>
            <w:hideMark/>
          </w:tcPr>
          <w:p w:rsidR="00E56297" w:rsidRPr="00E56297" w:rsidRDefault="00E56297" w:rsidP="0088350B">
            <w:pPr>
              <w:ind w:firstLine="0"/>
              <w:jc w:val="center"/>
              <w:rPr>
                <w:color w:val="000000"/>
                <w:sz w:val="22"/>
              </w:rPr>
            </w:pPr>
            <w:r w:rsidRPr="00E56297">
              <w:rPr>
                <w:color w:val="000000"/>
                <w:sz w:val="22"/>
              </w:rPr>
              <w:t>19 635</w:t>
            </w:r>
          </w:p>
        </w:tc>
        <w:tc>
          <w:tcPr>
            <w:tcW w:w="1202" w:type="dxa"/>
            <w:shd w:val="clear" w:color="auto" w:fill="auto"/>
            <w:noWrap/>
            <w:vAlign w:val="center"/>
            <w:hideMark/>
          </w:tcPr>
          <w:p w:rsidR="00E56297" w:rsidRDefault="00E56297" w:rsidP="0088350B">
            <w:pPr>
              <w:ind w:firstLine="41"/>
              <w:jc w:val="center"/>
            </w:pPr>
            <w:r w:rsidRPr="00B35514">
              <w:rPr>
                <w:color w:val="000000"/>
                <w:sz w:val="22"/>
              </w:rPr>
              <w:t>19 635</w:t>
            </w:r>
          </w:p>
        </w:tc>
        <w:tc>
          <w:tcPr>
            <w:tcW w:w="1202" w:type="dxa"/>
            <w:shd w:val="clear" w:color="auto" w:fill="auto"/>
            <w:noWrap/>
            <w:vAlign w:val="center"/>
            <w:hideMark/>
          </w:tcPr>
          <w:p w:rsidR="00E56297" w:rsidRDefault="00E56297" w:rsidP="0088350B">
            <w:pPr>
              <w:ind w:firstLine="41"/>
              <w:jc w:val="center"/>
            </w:pPr>
            <w:r w:rsidRPr="00B35514">
              <w:rPr>
                <w:color w:val="000000"/>
                <w:sz w:val="22"/>
              </w:rPr>
              <w:t>19 635</w:t>
            </w:r>
          </w:p>
        </w:tc>
        <w:tc>
          <w:tcPr>
            <w:tcW w:w="1202" w:type="dxa"/>
            <w:shd w:val="clear" w:color="auto" w:fill="auto"/>
            <w:noWrap/>
            <w:vAlign w:val="center"/>
            <w:hideMark/>
          </w:tcPr>
          <w:p w:rsidR="00E56297" w:rsidRDefault="00E56297" w:rsidP="0088350B">
            <w:pPr>
              <w:ind w:firstLine="41"/>
              <w:jc w:val="center"/>
            </w:pPr>
            <w:r w:rsidRPr="00B35514">
              <w:rPr>
                <w:color w:val="000000"/>
                <w:sz w:val="22"/>
              </w:rPr>
              <w:t>19 635</w:t>
            </w:r>
          </w:p>
        </w:tc>
        <w:tc>
          <w:tcPr>
            <w:tcW w:w="1202" w:type="dxa"/>
            <w:shd w:val="clear" w:color="auto" w:fill="auto"/>
            <w:noWrap/>
            <w:vAlign w:val="center"/>
            <w:hideMark/>
          </w:tcPr>
          <w:p w:rsidR="00E56297" w:rsidRDefault="00E56297" w:rsidP="0088350B">
            <w:pPr>
              <w:ind w:firstLine="41"/>
              <w:jc w:val="center"/>
            </w:pPr>
            <w:r w:rsidRPr="00B35514">
              <w:rPr>
                <w:color w:val="000000"/>
                <w:sz w:val="22"/>
              </w:rPr>
              <w:t>19 635</w:t>
            </w:r>
          </w:p>
        </w:tc>
        <w:tc>
          <w:tcPr>
            <w:tcW w:w="1179" w:type="dxa"/>
            <w:shd w:val="clear" w:color="auto" w:fill="auto"/>
            <w:noWrap/>
            <w:vAlign w:val="center"/>
            <w:hideMark/>
          </w:tcPr>
          <w:p w:rsidR="00E56297" w:rsidRDefault="00E56297" w:rsidP="0088350B">
            <w:pPr>
              <w:ind w:firstLine="41"/>
              <w:jc w:val="center"/>
            </w:pPr>
            <w:r w:rsidRPr="00B35514">
              <w:rPr>
                <w:color w:val="000000"/>
                <w:sz w:val="22"/>
              </w:rPr>
              <w:t>19 635</w:t>
            </w:r>
          </w:p>
        </w:tc>
      </w:tr>
      <w:tr w:rsidR="00B60C93" w:rsidRPr="00BE3942" w:rsidTr="00B60C93">
        <w:trPr>
          <w:trHeight w:val="20"/>
        </w:trPr>
        <w:tc>
          <w:tcPr>
            <w:tcW w:w="1290" w:type="dxa"/>
            <w:shd w:val="clear" w:color="auto" w:fill="auto"/>
            <w:vAlign w:val="center"/>
            <w:hideMark/>
          </w:tcPr>
          <w:p w:rsidR="00B60C93" w:rsidRPr="00B60C93" w:rsidRDefault="00B60C93" w:rsidP="00B60C93">
            <w:pPr>
              <w:ind w:firstLine="0"/>
              <w:jc w:val="center"/>
              <w:rPr>
                <w:rFonts w:eastAsia="Times New Roman" w:cs="Times New Roman"/>
                <w:color w:val="000000"/>
                <w:sz w:val="22"/>
                <w:lang w:eastAsia="ru-RU"/>
              </w:rPr>
            </w:pPr>
          </w:p>
        </w:tc>
        <w:tc>
          <w:tcPr>
            <w:tcW w:w="4492" w:type="dxa"/>
            <w:shd w:val="clear" w:color="auto" w:fill="auto"/>
            <w:vAlign w:val="center"/>
          </w:tcPr>
          <w:p w:rsidR="00B60C93" w:rsidRPr="00B60C93" w:rsidRDefault="00B60C93" w:rsidP="00B60C93">
            <w:pPr>
              <w:ind w:firstLine="0"/>
              <w:jc w:val="center"/>
              <w:rPr>
                <w:rFonts w:eastAsia="Times New Roman" w:cs="Times New Roman"/>
                <w:color w:val="000000"/>
                <w:sz w:val="22"/>
                <w:lang w:eastAsia="ru-RU"/>
              </w:rPr>
            </w:pPr>
            <w:r w:rsidRPr="00B60C93">
              <w:rPr>
                <w:rFonts w:eastAsia="Times New Roman" w:cs="Times New Roman"/>
                <w:color w:val="000000"/>
                <w:sz w:val="22"/>
                <w:lang w:eastAsia="ru-RU"/>
              </w:rPr>
              <w:t>Всего мазут</w:t>
            </w:r>
          </w:p>
        </w:tc>
        <w:tc>
          <w:tcPr>
            <w:tcW w:w="1246" w:type="dxa"/>
            <w:shd w:val="clear" w:color="auto" w:fill="auto"/>
            <w:vAlign w:val="center"/>
            <w:hideMark/>
          </w:tcPr>
          <w:p w:rsidR="00B60C93" w:rsidRPr="00B60C93" w:rsidRDefault="00B60C93" w:rsidP="00B60C93">
            <w:pPr>
              <w:ind w:firstLine="0"/>
              <w:jc w:val="center"/>
              <w:rPr>
                <w:rFonts w:eastAsia="Times New Roman" w:cs="Times New Roman"/>
                <w:color w:val="000000"/>
                <w:sz w:val="22"/>
                <w:lang w:eastAsia="ru-RU"/>
              </w:rPr>
            </w:pPr>
            <w:r w:rsidRPr="00B60C93">
              <w:rPr>
                <w:rFonts w:eastAsia="Times New Roman" w:cs="Times New Roman"/>
                <w:color w:val="000000"/>
                <w:sz w:val="22"/>
                <w:lang w:eastAsia="ru-RU"/>
              </w:rPr>
              <w:t>мазут</w:t>
            </w:r>
          </w:p>
        </w:tc>
        <w:tc>
          <w:tcPr>
            <w:tcW w:w="1246" w:type="dxa"/>
            <w:shd w:val="clear" w:color="auto" w:fill="auto"/>
            <w:noWrap/>
            <w:vAlign w:val="center"/>
            <w:hideMark/>
          </w:tcPr>
          <w:p w:rsidR="00B60C93" w:rsidRPr="00B60C93" w:rsidRDefault="00B60C93" w:rsidP="00B60C93">
            <w:pPr>
              <w:ind w:firstLine="0"/>
              <w:jc w:val="center"/>
              <w:rPr>
                <w:rFonts w:eastAsia="Times New Roman" w:cs="Times New Roman"/>
                <w:color w:val="000000"/>
                <w:sz w:val="22"/>
                <w:lang w:eastAsia="ru-RU"/>
              </w:rPr>
            </w:pPr>
            <w:r w:rsidRPr="00B60C93">
              <w:rPr>
                <w:rFonts w:eastAsia="Times New Roman" w:cs="Times New Roman"/>
                <w:color w:val="000000"/>
                <w:sz w:val="22"/>
                <w:lang w:eastAsia="ru-RU"/>
              </w:rPr>
              <w:t>0,0</w:t>
            </w:r>
          </w:p>
        </w:tc>
        <w:tc>
          <w:tcPr>
            <w:tcW w:w="1201" w:type="dxa"/>
            <w:shd w:val="clear" w:color="auto" w:fill="auto"/>
            <w:noWrap/>
            <w:vAlign w:val="center"/>
            <w:hideMark/>
          </w:tcPr>
          <w:p w:rsidR="00B60C93" w:rsidRPr="00B60C93" w:rsidRDefault="00B60C93" w:rsidP="00B60C93">
            <w:pPr>
              <w:ind w:firstLine="0"/>
              <w:jc w:val="center"/>
              <w:rPr>
                <w:rFonts w:eastAsia="Times New Roman" w:cs="Times New Roman"/>
                <w:color w:val="000000"/>
                <w:sz w:val="22"/>
                <w:lang w:eastAsia="ru-RU"/>
              </w:rPr>
            </w:pPr>
            <w:r w:rsidRPr="00B60C93">
              <w:rPr>
                <w:rFonts w:eastAsia="Times New Roman" w:cs="Times New Roman"/>
                <w:color w:val="000000"/>
                <w:sz w:val="22"/>
                <w:lang w:eastAsia="ru-RU"/>
              </w:rPr>
              <w:t>0,0</w:t>
            </w:r>
          </w:p>
        </w:tc>
        <w:tc>
          <w:tcPr>
            <w:tcW w:w="1201" w:type="dxa"/>
            <w:shd w:val="clear" w:color="auto" w:fill="auto"/>
            <w:noWrap/>
            <w:vAlign w:val="center"/>
            <w:hideMark/>
          </w:tcPr>
          <w:p w:rsidR="00B60C93" w:rsidRPr="00B60C93" w:rsidRDefault="00B60C93" w:rsidP="00B60C93">
            <w:pPr>
              <w:ind w:firstLine="0"/>
              <w:jc w:val="center"/>
              <w:rPr>
                <w:rFonts w:eastAsia="Times New Roman" w:cs="Times New Roman"/>
                <w:color w:val="000000"/>
                <w:sz w:val="22"/>
                <w:lang w:eastAsia="ru-RU"/>
              </w:rPr>
            </w:pPr>
            <w:r w:rsidRPr="00B60C93">
              <w:rPr>
                <w:rFonts w:eastAsia="Times New Roman" w:cs="Times New Roman"/>
                <w:color w:val="000000"/>
                <w:sz w:val="22"/>
                <w:lang w:eastAsia="ru-RU"/>
              </w:rPr>
              <w:t>0,0</w:t>
            </w:r>
          </w:p>
        </w:tc>
        <w:tc>
          <w:tcPr>
            <w:tcW w:w="1202" w:type="dxa"/>
            <w:shd w:val="clear" w:color="auto" w:fill="auto"/>
            <w:noWrap/>
            <w:vAlign w:val="center"/>
            <w:hideMark/>
          </w:tcPr>
          <w:p w:rsidR="00B60C93" w:rsidRPr="00B60C93" w:rsidRDefault="00B60C93" w:rsidP="00B60C93">
            <w:pPr>
              <w:ind w:firstLine="0"/>
              <w:jc w:val="center"/>
              <w:rPr>
                <w:rFonts w:eastAsia="Times New Roman" w:cs="Times New Roman"/>
                <w:color w:val="000000"/>
                <w:sz w:val="22"/>
                <w:lang w:eastAsia="ru-RU"/>
              </w:rPr>
            </w:pPr>
            <w:r w:rsidRPr="00B60C93">
              <w:rPr>
                <w:rFonts w:eastAsia="Times New Roman" w:cs="Times New Roman"/>
                <w:color w:val="000000"/>
                <w:sz w:val="22"/>
                <w:lang w:eastAsia="ru-RU"/>
              </w:rPr>
              <w:t>0,0</w:t>
            </w:r>
          </w:p>
        </w:tc>
        <w:tc>
          <w:tcPr>
            <w:tcW w:w="1202" w:type="dxa"/>
            <w:shd w:val="clear" w:color="auto" w:fill="auto"/>
            <w:noWrap/>
            <w:vAlign w:val="center"/>
            <w:hideMark/>
          </w:tcPr>
          <w:p w:rsidR="00B60C93" w:rsidRPr="00B60C93" w:rsidRDefault="00B60C93" w:rsidP="00B60C93">
            <w:pPr>
              <w:ind w:firstLine="0"/>
              <w:jc w:val="center"/>
              <w:rPr>
                <w:rFonts w:eastAsia="Times New Roman" w:cs="Times New Roman"/>
                <w:color w:val="000000"/>
                <w:sz w:val="22"/>
                <w:lang w:eastAsia="ru-RU"/>
              </w:rPr>
            </w:pPr>
            <w:r w:rsidRPr="00B60C93">
              <w:rPr>
                <w:rFonts w:eastAsia="Times New Roman" w:cs="Times New Roman"/>
                <w:color w:val="000000"/>
                <w:sz w:val="22"/>
                <w:lang w:eastAsia="ru-RU"/>
              </w:rPr>
              <w:t>0,0</w:t>
            </w:r>
          </w:p>
        </w:tc>
        <w:tc>
          <w:tcPr>
            <w:tcW w:w="1202" w:type="dxa"/>
            <w:shd w:val="clear" w:color="auto" w:fill="auto"/>
            <w:noWrap/>
            <w:vAlign w:val="center"/>
            <w:hideMark/>
          </w:tcPr>
          <w:p w:rsidR="00B60C93" w:rsidRPr="00B60C93" w:rsidRDefault="00B60C93" w:rsidP="00B60C93">
            <w:pPr>
              <w:ind w:firstLine="0"/>
              <w:jc w:val="center"/>
              <w:rPr>
                <w:rFonts w:eastAsia="Times New Roman" w:cs="Times New Roman"/>
                <w:color w:val="000000"/>
                <w:sz w:val="22"/>
                <w:lang w:eastAsia="ru-RU"/>
              </w:rPr>
            </w:pPr>
            <w:r w:rsidRPr="00B60C93">
              <w:rPr>
                <w:rFonts w:eastAsia="Times New Roman" w:cs="Times New Roman"/>
                <w:color w:val="000000"/>
                <w:sz w:val="22"/>
                <w:lang w:eastAsia="ru-RU"/>
              </w:rPr>
              <w:t>0,0</w:t>
            </w:r>
          </w:p>
        </w:tc>
        <w:tc>
          <w:tcPr>
            <w:tcW w:w="1202" w:type="dxa"/>
            <w:shd w:val="clear" w:color="auto" w:fill="auto"/>
            <w:noWrap/>
            <w:vAlign w:val="center"/>
            <w:hideMark/>
          </w:tcPr>
          <w:p w:rsidR="00B60C93" w:rsidRPr="00B60C93" w:rsidRDefault="00B60C93" w:rsidP="00B60C93">
            <w:pPr>
              <w:ind w:firstLine="0"/>
              <w:jc w:val="center"/>
              <w:rPr>
                <w:rFonts w:eastAsia="Times New Roman" w:cs="Times New Roman"/>
                <w:color w:val="000000"/>
                <w:sz w:val="22"/>
                <w:lang w:eastAsia="ru-RU"/>
              </w:rPr>
            </w:pPr>
            <w:r w:rsidRPr="00B60C93">
              <w:rPr>
                <w:rFonts w:eastAsia="Times New Roman" w:cs="Times New Roman"/>
                <w:color w:val="000000"/>
                <w:sz w:val="22"/>
                <w:lang w:eastAsia="ru-RU"/>
              </w:rPr>
              <w:t>0,0</w:t>
            </w:r>
          </w:p>
        </w:tc>
        <w:tc>
          <w:tcPr>
            <w:tcW w:w="1202" w:type="dxa"/>
            <w:shd w:val="clear" w:color="auto" w:fill="auto"/>
            <w:noWrap/>
            <w:vAlign w:val="center"/>
            <w:hideMark/>
          </w:tcPr>
          <w:p w:rsidR="00B60C93" w:rsidRPr="00B60C93" w:rsidRDefault="00B60C93" w:rsidP="00B60C93">
            <w:pPr>
              <w:ind w:firstLine="0"/>
              <w:jc w:val="center"/>
              <w:rPr>
                <w:rFonts w:eastAsia="Times New Roman" w:cs="Times New Roman"/>
                <w:color w:val="000000"/>
                <w:sz w:val="22"/>
                <w:lang w:eastAsia="ru-RU"/>
              </w:rPr>
            </w:pPr>
            <w:r w:rsidRPr="00B60C93">
              <w:rPr>
                <w:rFonts w:eastAsia="Times New Roman" w:cs="Times New Roman"/>
                <w:color w:val="000000"/>
                <w:sz w:val="22"/>
                <w:lang w:eastAsia="ru-RU"/>
              </w:rPr>
              <w:t>0,0</w:t>
            </w:r>
          </w:p>
        </w:tc>
        <w:tc>
          <w:tcPr>
            <w:tcW w:w="1202" w:type="dxa"/>
            <w:shd w:val="clear" w:color="auto" w:fill="auto"/>
            <w:noWrap/>
            <w:vAlign w:val="center"/>
            <w:hideMark/>
          </w:tcPr>
          <w:p w:rsidR="00B60C93" w:rsidRPr="00B60C93" w:rsidRDefault="00B60C93" w:rsidP="00B60C93">
            <w:pPr>
              <w:ind w:firstLine="0"/>
              <w:jc w:val="center"/>
              <w:rPr>
                <w:rFonts w:eastAsia="Times New Roman" w:cs="Times New Roman"/>
                <w:color w:val="000000"/>
                <w:sz w:val="22"/>
                <w:lang w:eastAsia="ru-RU"/>
              </w:rPr>
            </w:pPr>
            <w:r w:rsidRPr="00B60C93">
              <w:rPr>
                <w:rFonts w:eastAsia="Times New Roman" w:cs="Times New Roman"/>
                <w:color w:val="000000"/>
                <w:sz w:val="22"/>
                <w:lang w:eastAsia="ru-RU"/>
              </w:rPr>
              <w:t>0,0</w:t>
            </w:r>
          </w:p>
        </w:tc>
        <w:tc>
          <w:tcPr>
            <w:tcW w:w="1202" w:type="dxa"/>
            <w:shd w:val="clear" w:color="auto" w:fill="auto"/>
            <w:noWrap/>
            <w:vAlign w:val="center"/>
            <w:hideMark/>
          </w:tcPr>
          <w:p w:rsidR="00B60C93" w:rsidRPr="00B60C93" w:rsidRDefault="00B60C93" w:rsidP="00B60C93">
            <w:pPr>
              <w:ind w:firstLine="0"/>
              <w:jc w:val="center"/>
              <w:rPr>
                <w:rFonts w:eastAsia="Times New Roman" w:cs="Times New Roman"/>
                <w:color w:val="000000"/>
                <w:sz w:val="22"/>
                <w:lang w:eastAsia="ru-RU"/>
              </w:rPr>
            </w:pPr>
            <w:r w:rsidRPr="00B60C93">
              <w:rPr>
                <w:rFonts w:eastAsia="Times New Roman" w:cs="Times New Roman"/>
                <w:color w:val="000000"/>
                <w:sz w:val="22"/>
                <w:lang w:eastAsia="ru-RU"/>
              </w:rPr>
              <w:t>0,0</w:t>
            </w:r>
          </w:p>
        </w:tc>
        <w:tc>
          <w:tcPr>
            <w:tcW w:w="1202" w:type="dxa"/>
            <w:shd w:val="clear" w:color="auto" w:fill="auto"/>
            <w:noWrap/>
            <w:vAlign w:val="center"/>
            <w:hideMark/>
          </w:tcPr>
          <w:p w:rsidR="00B60C93" w:rsidRPr="00B60C93" w:rsidRDefault="00B60C93" w:rsidP="00B60C93">
            <w:pPr>
              <w:ind w:firstLine="0"/>
              <w:jc w:val="center"/>
              <w:rPr>
                <w:rFonts w:eastAsia="Times New Roman" w:cs="Times New Roman"/>
                <w:color w:val="000000"/>
                <w:sz w:val="22"/>
                <w:lang w:eastAsia="ru-RU"/>
              </w:rPr>
            </w:pPr>
            <w:r w:rsidRPr="00B60C93">
              <w:rPr>
                <w:rFonts w:eastAsia="Times New Roman" w:cs="Times New Roman"/>
                <w:color w:val="000000"/>
                <w:sz w:val="22"/>
                <w:lang w:eastAsia="ru-RU"/>
              </w:rPr>
              <w:t>0,0</w:t>
            </w:r>
          </w:p>
        </w:tc>
        <w:tc>
          <w:tcPr>
            <w:tcW w:w="1202" w:type="dxa"/>
            <w:shd w:val="clear" w:color="auto" w:fill="auto"/>
            <w:noWrap/>
            <w:vAlign w:val="center"/>
            <w:hideMark/>
          </w:tcPr>
          <w:p w:rsidR="00B60C93" w:rsidRPr="00B60C93" w:rsidRDefault="00B60C93" w:rsidP="00B60C93">
            <w:pPr>
              <w:ind w:firstLine="0"/>
              <w:jc w:val="center"/>
              <w:rPr>
                <w:rFonts w:eastAsia="Times New Roman" w:cs="Times New Roman"/>
                <w:color w:val="000000"/>
                <w:sz w:val="22"/>
                <w:lang w:eastAsia="ru-RU"/>
              </w:rPr>
            </w:pPr>
            <w:r w:rsidRPr="00B60C93">
              <w:rPr>
                <w:rFonts w:eastAsia="Times New Roman" w:cs="Times New Roman"/>
                <w:color w:val="000000"/>
                <w:sz w:val="22"/>
                <w:lang w:eastAsia="ru-RU"/>
              </w:rPr>
              <w:t>0,0</w:t>
            </w:r>
          </w:p>
        </w:tc>
        <w:tc>
          <w:tcPr>
            <w:tcW w:w="1179" w:type="dxa"/>
            <w:shd w:val="clear" w:color="auto" w:fill="auto"/>
            <w:noWrap/>
            <w:vAlign w:val="center"/>
            <w:hideMark/>
          </w:tcPr>
          <w:p w:rsidR="00B60C93" w:rsidRPr="00B60C93" w:rsidRDefault="00B60C93" w:rsidP="00B60C93">
            <w:pPr>
              <w:ind w:firstLine="0"/>
              <w:jc w:val="center"/>
              <w:rPr>
                <w:rFonts w:eastAsia="Times New Roman" w:cs="Times New Roman"/>
                <w:color w:val="000000"/>
                <w:sz w:val="22"/>
                <w:lang w:eastAsia="ru-RU"/>
              </w:rPr>
            </w:pPr>
            <w:r w:rsidRPr="00B60C93">
              <w:rPr>
                <w:rFonts w:eastAsia="Times New Roman" w:cs="Times New Roman"/>
                <w:color w:val="000000"/>
                <w:sz w:val="22"/>
                <w:lang w:eastAsia="ru-RU"/>
              </w:rPr>
              <w:t>0,0</w:t>
            </w:r>
          </w:p>
        </w:tc>
      </w:tr>
      <w:tr w:rsidR="00B60C93" w:rsidRPr="00BE3942" w:rsidTr="00B60C93">
        <w:trPr>
          <w:trHeight w:val="20"/>
        </w:trPr>
        <w:tc>
          <w:tcPr>
            <w:tcW w:w="1290" w:type="dxa"/>
            <w:shd w:val="clear" w:color="auto" w:fill="auto"/>
            <w:vAlign w:val="center"/>
            <w:hideMark/>
          </w:tcPr>
          <w:p w:rsidR="00B60C93" w:rsidRPr="00B60C93" w:rsidRDefault="00B60C93" w:rsidP="00B60C93">
            <w:pPr>
              <w:ind w:firstLine="0"/>
              <w:jc w:val="center"/>
              <w:rPr>
                <w:rFonts w:eastAsia="Times New Roman" w:cs="Times New Roman"/>
                <w:color w:val="000000"/>
                <w:sz w:val="22"/>
                <w:lang w:eastAsia="ru-RU"/>
              </w:rPr>
            </w:pPr>
          </w:p>
        </w:tc>
        <w:tc>
          <w:tcPr>
            <w:tcW w:w="4492" w:type="dxa"/>
            <w:shd w:val="clear" w:color="auto" w:fill="auto"/>
            <w:vAlign w:val="center"/>
          </w:tcPr>
          <w:p w:rsidR="00B60C93" w:rsidRPr="00B60C93" w:rsidRDefault="00B60C93" w:rsidP="00B60C93">
            <w:pPr>
              <w:ind w:firstLine="0"/>
              <w:jc w:val="center"/>
              <w:rPr>
                <w:rFonts w:eastAsia="Times New Roman" w:cs="Times New Roman"/>
                <w:color w:val="000000"/>
                <w:sz w:val="22"/>
                <w:lang w:eastAsia="ru-RU"/>
              </w:rPr>
            </w:pPr>
            <w:r w:rsidRPr="00B60C93">
              <w:rPr>
                <w:rFonts w:eastAsia="Times New Roman" w:cs="Times New Roman"/>
                <w:color w:val="000000"/>
                <w:sz w:val="22"/>
                <w:lang w:eastAsia="ru-RU"/>
              </w:rPr>
              <w:t>Всего уголь</w:t>
            </w:r>
          </w:p>
        </w:tc>
        <w:tc>
          <w:tcPr>
            <w:tcW w:w="1246" w:type="dxa"/>
            <w:shd w:val="clear" w:color="auto" w:fill="auto"/>
            <w:vAlign w:val="center"/>
            <w:hideMark/>
          </w:tcPr>
          <w:p w:rsidR="00B60C93" w:rsidRPr="00B60C93" w:rsidRDefault="00B60C93" w:rsidP="00B60C93">
            <w:pPr>
              <w:ind w:firstLine="0"/>
              <w:jc w:val="center"/>
              <w:rPr>
                <w:rFonts w:eastAsia="Times New Roman" w:cs="Times New Roman"/>
                <w:color w:val="000000"/>
                <w:sz w:val="22"/>
                <w:lang w:eastAsia="ru-RU"/>
              </w:rPr>
            </w:pPr>
            <w:r w:rsidRPr="00B60C93">
              <w:rPr>
                <w:rFonts w:eastAsia="Times New Roman" w:cs="Times New Roman"/>
                <w:color w:val="000000"/>
                <w:sz w:val="22"/>
                <w:lang w:eastAsia="ru-RU"/>
              </w:rPr>
              <w:t>уголь</w:t>
            </w:r>
          </w:p>
        </w:tc>
        <w:tc>
          <w:tcPr>
            <w:tcW w:w="1246" w:type="dxa"/>
            <w:shd w:val="clear" w:color="auto" w:fill="auto"/>
            <w:noWrap/>
            <w:vAlign w:val="center"/>
            <w:hideMark/>
          </w:tcPr>
          <w:p w:rsidR="00B60C93" w:rsidRPr="00B60C93" w:rsidRDefault="00B60C93" w:rsidP="00B60C93">
            <w:pPr>
              <w:ind w:firstLine="0"/>
              <w:jc w:val="center"/>
              <w:rPr>
                <w:rFonts w:eastAsia="Times New Roman" w:cs="Times New Roman"/>
                <w:color w:val="000000"/>
                <w:sz w:val="22"/>
                <w:lang w:eastAsia="ru-RU"/>
              </w:rPr>
            </w:pPr>
            <w:r w:rsidRPr="00B60C93">
              <w:rPr>
                <w:rFonts w:eastAsia="Times New Roman" w:cs="Times New Roman"/>
                <w:color w:val="000000"/>
                <w:sz w:val="22"/>
                <w:lang w:eastAsia="ru-RU"/>
              </w:rPr>
              <w:t>0,0</w:t>
            </w:r>
          </w:p>
        </w:tc>
        <w:tc>
          <w:tcPr>
            <w:tcW w:w="1201" w:type="dxa"/>
            <w:shd w:val="clear" w:color="auto" w:fill="auto"/>
            <w:noWrap/>
            <w:vAlign w:val="center"/>
            <w:hideMark/>
          </w:tcPr>
          <w:p w:rsidR="00B60C93" w:rsidRPr="00B60C93" w:rsidRDefault="00B60C93" w:rsidP="00B60C93">
            <w:pPr>
              <w:ind w:firstLine="0"/>
              <w:jc w:val="center"/>
              <w:rPr>
                <w:rFonts w:eastAsia="Times New Roman" w:cs="Times New Roman"/>
                <w:color w:val="000000"/>
                <w:sz w:val="22"/>
                <w:lang w:eastAsia="ru-RU"/>
              </w:rPr>
            </w:pPr>
            <w:r w:rsidRPr="00B60C93">
              <w:rPr>
                <w:rFonts w:eastAsia="Times New Roman" w:cs="Times New Roman"/>
                <w:color w:val="000000"/>
                <w:sz w:val="22"/>
                <w:lang w:eastAsia="ru-RU"/>
              </w:rPr>
              <w:t>0,0</w:t>
            </w:r>
          </w:p>
        </w:tc>
        <w:tc>
          <w:tcPr>
            <w:tcW w:w="1201" w:type="dxa"/>
            <w:shd w:val="clear" w:color="auto" w:fill="auto"/>
            <w:noWrap/>
            <w:vAlign w:val="center"/>
            <w:hideMark/>
          </w:tcPr>
          <w:p w:rsidR="00B60C93" w:rsidRPr="00B60C93" w:rsidRDefault="00B60C93" w:rsidP="00B60C93">
            <w:pPr>
              <w:ind w:firstLine="0"/>
              <w:jc w:val="center"/>
              <w:rPr>
                <w:rFonts w:eastAsia="Times New Roman" w:cs="Times New Roman"/>
                <w:color w:val="000000"/>
                <w:sz w:val="22"/>
                <w:lang w:eastAsia="ru-RU"/>
              </w:rPr>
            </w:pPr>
            <w:r w:rsidRPr="00B60C93">
              <w:rPr>
                <w:rFonts w:eastAsia="Times New Roman" w:cs="Times New Roman"/>
                <w:color w:val="000000"/>
                <w:sz w:val="22"/>
                <w:lang w:eastAsia="ru-RU"/>
              </w:rPr>
              <w:t>0,0</w:t>
            </w:r>
          </w:p>
        </w:tc>
        <w:tc>
          <w:tcPr>
            <w:tcW w:w="1202" w:type="dxa"/>
            <w:shd w:val="clear" w:color="auto" w:fill="auto"/>
            <w:noWrap/>
            <w:vAlign w:val="center"/>
            <w:hideMark/>
          </w:tcPr>
          <w:p w:rsidR="00B60C93" w:rsidRPr="00B60C93" w:rsidRDefault="00B60C93" w:rsidP="00B60C93">
            <w:pPr>
              <w:ind w:firstLine="0"/>
              <w:jc w:val="center"/>
              <w:rPr>
                <w:rFonts w:eastAsia="Times New Roman" w:cs="Times New Roman"/>
                <w:color w:val="000000"/>
                <w:sz w:val="22"/>
                <w:lang w:eastAsia="ru-RU"/>
              </w:rPr>
            </w:pPr>
            <w:r w:rsidRPr="00B60C93">
              <w:rPr>
                <w:rFonts w:eastAsia="Times New Roman" w:cs="Times New Roman"/>
                <w:color w:val="000000"/>
                <w:sz w:val="22"/>
                <w:lang w:eastAsia="ru-RU"/>
              </w:rPr>
              <w:t>0,0</w:t>
            </w:r>
          </w:p>
        </w:tc>
        <w:tc>
          <w:tcPr>
            <w:tcW w:w="1202" w:type="dxa"/>
            <w:shd w:val="clear" w:color="auto" w:fill="auto"/>
            <w:noWrap/>
            <w:vAlign w:val="center"/>
            <w:hideMark/>
          </w:tcPr>
          <w:p w:rsidR="00B60C93" w:rsidRPr="00B60C93" w:rsidRDefault="00B60C93" w:rsidP="00B60C93">
            <w:pPr>
              <w:ind w:firstLine="0"/>
              <w:jc w:val="center"/>
              <w:rPr>
                <w:rFonts w:eastAsia="Times New Roman" w:cs="Times New Roman"/>
                <w:color w:val="000000"/>
                <w:sz w:val="22"/>
                <w:lang w:eastAsia="ru-RU"/>
              </w:rPr>
            </w:pPr>
            <w:r w:rsidRPr="00B60C93">
              <w:rPr>
                <w:rFonts w:eastAsia="Times New Roman" w:cs="Times New Roman"/>
                <w:color w:val="000000"/>
                <w:sz w:val="22"/>
                <w:lang w:eastAsia="ru-RU"/>
              </w:rPr>
              <w:t>0,0</w:t>
            </w:r>
          </w:p>
        </w:tc>
        <w:tc>
          <w:tcPr>
            <w:tcW w:w="1202" w:type="dxa"/>
            <w:shd w:val="clear" w:color="auto" w:fill="auto"/>
            <w:noWrap/>
            <w:vAlign w:val="center"/>
            <w:hideMark/>
          </w:tcPr>
          <w:p w:rsidR="00B60C93" w:rsidRPr="00B60C93" w:rsidRDefault="00B60C93" w:rsidP="00B60C93">
            <w:pPr>
              <w:ind w:firstLine="0"/>
              <w:jc w:val="center"/>
              <w:rPr>
                <w:rFonts w:eastAsia="Times New Roman" w:cs="Times New Roman"/>
                <w:color w:val="000000"/>
                <w:sz w:val="22"/>
                <w:lang w:eastAsia="ru-RU"/>
              </w:rPr>
            </w:pPr>
            <w:r w:rsidRPr="00B60C93">
              <w:rPr>
                <w:rFonts w:eastAsia="Times New Roman" w:cs="Times New Roman"/>
                <w:color w:val="000000"/>
                <w:sz w:val="22"/>
                <w:lang w:eastAsia="ru-RU"/>
              </w:rPr>
              <w:t>0,0</w:t>
            </w:r>
          </w:p>
        </w:tc>
        <w:tc>
          <w:tcPr>
            <w:tcW w:w="1202" w:type="dxa"/>
            <w:shd w:val="clear" w:color="auto" w:fill="auto"/>
            <w:noWrap/>
            <w:vAlign w:val="center"/>
            <w:hideMark/>
          </w:tcPr>
          <w:p w:rsidR="00B60C93" w:rsidRPr="00B60C93" w:rsidRDefault="00B60C93" w:rsidP="00B60C93">
            <w:pPr>
              <w:ind w:firstLine="0"/>
              <w:jc w:val="center"/>
              <w:rPr>
                <w:rFonts w:eastAsia="Times New Roman" w:cs="Times New Roman"/>
                <w:color w:val="000000"/>
                <w:sz w:val="22"/>
                <w:lang w:eastAsia="ru-RU"/>
              </w:rPr>
            </w:pPr>
            <w:r w:rsidRPr="00B60C93">
              <w:rPr>
                <w:rFonts w:eastAsia="Times New Roman" w:cs="Times New Roman"/>
                <w:color w:val="000000"/>
                <w:sz w:val="22"/>
                <w:lang w:eastAsia="ru-RU"/>
              </w:rPr>
              <w:t>0,0</w:t>
            </w:r>
          </w:p>
        </w:tc>
        <w:tc>
          <w:tcPr>
            <w:tcW w:w="1202" w:type="dxa"/>
            <w:shd w:val="clear" w:color="auto" w:fill="auto"/>
            <w:noWrap/>
            <w:vAlign w:val="center"/>
            <w:hideMark/>
          </w:tcPr>
          <w:p w:rsidR="00B60C93" w:rsidRPr="00B60C93" w:rsidRDefault="00B60C93" w:rsidP="00B60C93">
            <w:pPr>
              <w:ind w:firstLine="0"/>
              <w:jc w:val="center"/>
              <w:rPr>
                <w:rFonts w:eastAsia="Times New Roman" w:cs="Times New Roman"/>
                <w:color w:val="000000"/>
                <w:sz w:val="22"/>
                <w:lang w:eastAsia="ru-RU"/>
              </w:rPr>
            </w:pPr>
            <w:r w:rsidRPr="00B60C93">
              <w:rPr>
                <w:rFonts w:eastAsia="Times New Roman" w:cs="Times New Roman"/>
                <w:color w:val="000000"/>
                <w:sz w:val="22"/>
                <w:lang w:eastAsia="ru-RU"/>
              </w:rPr>
              <w:t>0,0</w:t>
            </w:r>
          </w:p>
        </w:tc>
        <w:tc>
          <w:tcPr>
            <w:tcW w:w="1202" w:type="dxa"/>
            <w:shd w:val="clear" w:color="auto" w:fill="auto"/>
            <w:noWrap/>
            <w:vAlign w:val="center"/>
            <w:hideMark/>
          </w:tcPr>
          <w:p w:rsidR="00B60C93" w:rsidRPr="00B60C93" w:rsidRDefault="00B60C93" w:rsidP="00B60C93">
            <w:pPr>
              <w:ind w:firstLine="0"/>
              <w:jc w:val="center"/>
              <w:rPr>
                <w:rFonts w:eastAsia="Times New Roman" w:cs="Times New Roman"/>
                <w:color w:val="000000"/>
                <w:sz w:val="22"/>
                <w:lang w:eastAsia="ru-RU"/>
              </w:rPr>
            </w:pPr>
            <w:r w:rsidRPr="00B60C93">
              <w:rPr>
                <w:rFonts w:eastAsia="Times New Roman" w:cs="Times New Roman"/>
                <w:color w:val="000000"/>
                <w:sz w:val="22"/>
                <w:lang w:eastAsia="ru-RU"/>
              </w:rPr>
              <w:t>0,0</w:t>
            </w:r>
          </w:p>
        </w:tc>
        <w:tc>
          <w:tcPr>
            <w:tcW w:w="1202" w:type="dxa"/>
            <w:shd w:val="clear" w:color="auto" w:fill="auto"/>
            <w:noWrap/>
            <w:vAlign w:val="center"/>
            <w:hideMark/>
          </w:tcPr>
          <w:p w:rsidR="00B60C93" w:rsidRPr="00B60C93" w:rsidRDefault="00B60C93" w:rsidP="00B60C93">
            <w:pPr>
              <w:ind w:firstLine="0"/>
              <w:jc w:val="center"/>
              <w:rPr>
                <w:rFonts w:eastAsia="Times New Roman" w:cs="Times New Roman"/>
                <w:color w:val="000000"/>
                <w:sz w:val="22"/>
                <w:lang w:eastAsia="ru-RU"/>
              </w:rPr>
            </w:pPr>
            <w:r w:rsidRPr="00B60C93">
              <w:rPr>
                <w:rFonts w:eastAsia="Times New Roman" w:cs="Times New Roman"/>
                <w:color w:val="000000"/>
                <w:sz w:val="22"/>
                <w:lang w:eastAsia="ru-RU"/>
              </w:rPr>
              <w:t>0,0</w:t>
            </w:r>
          </w:p>
        </w:tc>
        <w:tc>
          <w:tcPr>
            <w:tcW w:w="1202" w:type="dxa"/>
            <w:shd w:val="clear" w:color="auto" w:fill="auto"/>
            <w:noWrap/>
            <w:vAlign w:val="center"/>
            <w:hideMark/>
          </w:tcPr>
          <w:p w:rsidR="00B60C93" w:rsidRPr="00B60C93" w:rsidRDefault="00B60C93" w:rsidP="00B60C93">
            <w:pPr>
              <w:ind w:firstLine="0"/>
              <w:jc w:val="center"/>
              <w:rPr>
                <w:rFonts w:eastAsia="Times New Roman" w:cs="Times New Roman"/>
                <w:color w:val="000000"/>
                <w:sz w:val="22"/>
                <w:lang w:eastAsia="ru-RU"/>
              </w:rPr>
            </w:pPr>
            <w:r w:rsidRPr="00B60C93">
              <w:rPr>
                <w:rFonts w:eastAsia="Times New Roman" w:cs="Times New Roman"/>
                <w:color w:val="000000"/>
                <w:sz w:val="22"/>
                <w:lang w:eastAsia="ru-RU"/>
              </w:rPr>
              <w:t>0,0</w:t>
            </w:r>
          </w:p>
        </w:tc>
        <w:tc>
          <w:tcPr>
            <w:tcW w:w="1202" w:type="dxa"/>
            <w:shd w:val="clear" w:color="auto" w:fill="auto"/>
            <w:noWrap/>
            <w:vAlign w:val="center"/>
            <w:hideMark/>
          </w:tcPr>
          <w:p w:rsidR="00B60C93" w:rsidRPr="00B60C93" w:rsidRDefault="00B60C93" w:rsidP="00B60C93">
            <w:pPr>
              <w:ind w:firstLine="0"/>
              <w:jc w:val="center"/>
              <w:rPr>
                <w:rFonts w:eastAsia="Times New Roman" w:cs="Times New Roman"/>
                <w:color w:val="000000"/>
                <w:sz w:val="22"/>
                <w:lang w:eastAsia="ru-RU"/>
              </w:rPr>
            </w:pPr>
            <w:r w:rsidRPr="00B60C93">
              <w:rPr>
                <w:rFonts w:eastAsia="Times New Roman" w:cs="Times New Roman"/>
                <w:color w:val="000000"/>
                <w:sz w:val="22"/>
                <w:lang w:eastAsia="ru-RU"/>
              </w:rPr>
              <w:t>0,0</w:t>
            </w:r>
          </w:p>
        </w:tc>
        <w:tc>
          <w:tcPr>
            <w:tcW w:w="1179" w:type="dxa"/>
            <w:shd w:val="clear" w:color="auto" w:fill="auto"/>
            <w:noWrap/>
            <w:vAlign w:val="center"/>
            <w:hideMark/>
          </w:tcPr>
          <w:p w:rsidR="00B60C93" w:rsidRPr="00B60C93" w:rsidRDefault="00B60C93" w:rsidP="00B60C93">
            <w:pPr>
              <w:ind w:firstLine="0"/>
              <w:jc w:val="center"/>
              <w:rPr>
                <w:rFonts w:eastAsia="Times New Roman" w:cs="Times New Roman"/>
                <w:color w:val="000000"/>
                <w:sz w:val="22"/>
                <w:lang w:eastAsia="ru-RU"/>
              </w:rPr>
            </w:pPr>
            <w:r w:rsidRPr="00B60C93">
              <w:rPr>
                <w:rFonts w:eastAsia="Times New Roman" w:cs="Times New Roman"/>
                <w:color w:val="000000"/>
                <w:sz w:val="22"/>
                <w:lang w:eastAsia="ru-RU"/>
              </w:rPr>
              <w:t>0,0</w:t>
            </w:r>
          </w:p>
        </w:tc>
      </w:tr>
      <w:tr w:rsidR="00B60C93" w:rsidRPr="00BE3942" w:rsidTr="00B60C93">
        <w:trPr>
          <w:trHeight w:val="20"/>
        </w:trPr>
        <w:tc>
          <w:tcPr>
            <w:tcW w:w="1290" w:type="dxa"/>
            <w:shd w:val="clear" w:color="auto" w:fill="auto"/>
            <w:vAlign w:val="center"/>
            <w:hideMark/>
          </w:tcPr>
          <w:p w:rsidR="00B60C93" w:rsidRPr="00B60C93" w:rsidRDefault="00B60C93" w:rsidP="00B60C93">
            <w:pPr>
              <w:ind w:firstLine="0"/>
              <w:jc w:val="center"/>
              <w:rPr>
                <w:rFonts w:eastAsia="Times New Roman" w:cs="Times New Roman"/>
                <w:color w:val="000000"/>
                <w:sz w:val="22"/>
                <w:lang w:eastAsia="ru-RU"/>
              </w:rPr>
            </w:pPr>
          </w:p>
        </w:tc>
        <w:tc>
          <w:tcPr>
            <w:tcW w:w="4492" w:type="dxa"/>
            <w:shd w:val="clear" w:color="auto" w:fill="auto"/>
            <w:vAlign w:val="center"/>
          </w:tcPr>
          <w:p w:rsidR="00B60C93" w:rsidRPr="00B60C93" w:rsidRDefault="00B60C93" w:rsidP="00B60C93">
            <w:pPr>
              <w:ind w:firstLine="0"/>
              <w:jc w:val="center"/>
              <w:rPr>
                <w:rFonts w:eastAsia="Times New Roman" w:cs="Times New Roman"/>
                <w:color w:val="000000"/>
                <w:sz w:val="22"/>
                <w:lang w:eastAsia="ru-RU"/>
              </w:rPr>
            </w:pPr>
            <w:r w:rsidRPr="00B60C93">
              <w:rPr>
                <w:rFonts w:eastAsia="Times New Roman" w:cs="Times New Roman"/>
                <w:color w:val="000000"/>
                <w:sz w:val="22"/>
                <w:lang w:eastAsia="ru-RU"/>
              </w:rPr>
              <w:t>Всего электроэнергия</w:t>
            </w:r>
          </w:p>
        </w:tc>
        <w:tc>
          <w:tcPr>
            <w:tcW w:w="1246" w:type="dxa"/>
            <w:shd w:val="clear" w:color="auto" w:fill="auto"/>
            <w:vAlign w:val="center"/>
            <w:hideMark/>
          </w:tcPr>
          <w:p w:rsidR="00B60C93" w:rsidRPr="00B60C93" w:rsidRDefault="00B60C93" w:rsidP="00B60C93">
            <w:pPr>
              <w:ind w:firstLine="0"/>
              <w:jc w:val="center"/>
              <w:rPr>
                <w:rFonts w:eastAsia="Times New Roman" w:cs="Times New Roman"/>
                <w:color w:val="000000"/>
                <w:sz w:val="22"/>
                <w:lang w:eastAsia="ru-RU"/>
              </w:rPr>
            </w:pPr>
            <w:r w:rsidRPr="00B60C93">
              <w:rPr>
                <w:rFonts w:eastAsia="Times New Roman" w:cs="Times New Roman"/>
                <w:color w:val="000000"/>
                <w:sz w:val="22"/>
                <w:lang w:eastAsia="ru-RU"/>
              </w:rPr>
              <w:t>ЭЭ</w:t>
            </w:r>
          </w:p>
        </w:tc>
        <w:tc>
          <w:tcPr>
            <w:tcW w:w="1246" w:type="dxa"/>
            <w:shd w:val="clear" w:color="auto" w:fill="auto"/>
            <w:noWrap/>
            <w:vAlign w:val="center"/>
            <w:hideMark/>
          </w:tcPr>
          <w:p w:rsidR="00B60C93" w:rsidRPr="00B60C93" w:rsidRDefault="00B60C93" w:rsidP="00B60C93">
            <w:pPr>
              <w:ind w:firstLine="0"/>
              <w:jc w:val="center"/>
              <w:rPr>
                <w:rFonts w:eastAsia="Times New Roman" w:cs="Times New Roman"/>
                <w:color w:val="000000"/>
                <w:sz w:val="22"/>
                <w:lang w:eastAsia="ru-RU"/>
              </w:rPr>
            </w:pPr>
            <w:r w:rsidRPr="00B60C93">
              <w:rPr>
                <w:rFonts w:eastAsia="Times New Roman" w:cs="Times New Roman"/>
                <w:color w:val="000000"/>
                <w:sz w:val="22"/>
                <w:lang w:eastAsia="ru-RU"/>
              </w:rPr>
              <w:t>0,0</w:t>
            </w:r>
          </w:p>
        </w:tc>
        <w:tc>
          <w:tcPr>
            <w:tcW w:w="1201" w:type="dxa"/>
            <w:shd w:val="clear" w:color="auto" w:fill="auto"/>
            <w:noWrap/>
            <w:vAlign w:val="center"/>
            <w:hideMark/>
          </w:tcPr>
          <w:p w:rsidR="00B60C93" w:rsidRPr="00B60C93" w:rsidRDefault="00B60C93" w:rsidP="00B60C93">
            <w:pPr>
              <w:ind w:firstLine="0"/>
              <w:jc w:val="center"/>
              <w:rPr>
                <w:rFonts w:eastAsia="Times New Roman" w:cs="Times New Roman"/>
                <w:color w:val="000000"/>
                <w:sz w:val="22"/>
                <w:lang w:eastAsia="ru-RU"/>
              </w:rPr>
            </w:pPr>
            <w:r w:rsidRPr="00B60C93">
              <w:rPr>
                <w:rFonts w:eastAsia="Times New Roman" w:cs="Times New Roman"/>
                <w:color w:val="000000"/>
                <w:sz w:val="22"/>
                <w:lang w:eastAsia="ru-RU"/>
              </w:rPr>
              <w:t>0,0</w:t>
            </w:r>
          </w:p>
        </w:tc>
        <w:tc>
          <w:tcPr>
            <w:tcW w:w="1201" w:type="dxa"/>
            <w:shd w:val="clear" w:color="auto" w:fill="auto"/>
            <w:noWrap/>
            <w:vAlign w:val="center"/>
            <w:hideMark/>
          </w:tcPr>
          <w:p w:rsidR="00B60C93" w:rsidRPr="00B60C93" w:rsidRDefault="00B60C93" w:rsidP="00B60C93">
            <w:pPr>
              <w:ind w:firstLine="0"/>
              <w:jc w:val="center"/>
              <w:rPr>
                <w:rFonts w:eastAsia="Times New Roman" w:cs="Times New Roman"/>
                <w:color w:val="000000"/>
                <w:sz w:val="22"/>
                <w:lang w:eastAsia="ru-RU"/>
              </w:rPr>
            </w:pPr>
            <w:r w:rsidRPr="00B60C93">
              <w:rPr>
                <w:rFonts w:eastAsia="Times New Roman" w:cs="Times New Roman"/>
                <w:color w:val="000000"/>
                <w:sz w:val="22"/>
                <w:lang w:eastAsia="ru-RU"/>
              </w:rPr>
              <w:t>0,0</w:t>
            </w:r>
          </w:p>
        </w:tc>
        <w:tc>
          <w:tcPr>
            <w:tcW w:w="1202" w:type="dxa"/>
            <w:shd w:val="clear" w:color="auto" w:fill="auto"/>
            <w:noWrap/>
            <w:vAlign w:val="center"/>
            <w:hideMark/>
          </w:tcPr>
          <w:p w:rsidR="00B60C93" w:rsidRPr="00B60C93" w:rsidRDefault="00B60C93" w:rsidP="00B60C93">
            <w:pPr>
              <w:ind w:firstLine="0"/>
              <w:jc w:val="center"/>
              <w:rPr>
                <w:rFonts w:eastAsia="Times New Roman" w:cs="Times New Roman"/>
                <w:color w:val="000000"/>
                <w:sz w:val="22"/>
                <w:lang w:eastAsia="ru-RU"/>
              </w:rPr>
            </w:pPr>
            <w:r w:rsidRPr="00B60C93">
              <w:rPr>
                <w:rFonts w:eastAsia="Times New Roman" w:cs="Times New Roman"/>
                <w:color w:val="000000"/>
                <w:sz w:val="22"/>
                <w:lang w:eastAsia="ru-RU"/>
              </w:rPr>
              <w:t>0,0</w:t>
            </w:r>
          </w:p>
        </w:tc>
        <w:tc>
          <w:tcPr>
            <w:tcW w:w="1202" w:type="dxa"/>
            <w:shd w:val="clear" w:color="auto" w:fill="auto"/>
            <w:noWrap/>
            <w:vAlign w:val="center"/>
            <w:hideMark/>
          </w:tcPr>
          <w:p w:rsidR="00B60C93" w:rsidRPr="00B60C93" w:rsidRDefault="00B60C93" w:rsidP="00B60C93">
            <w:pPr>
              <w:ind w:firstLine="0"/>
              <w:jc w:val="center"/>
              <w:rPr>
                <w:rFonts w:eastAsia="Times New Roman" w:cs="Times New Roman"/>
                <w:color w:val="000000"/>
                <w:sz w:val="22"/>
                <w:lang w:eastAsia="ru-RU"/>
              </w:rPr>
            </w:pPr>
            <w:r w:rsidRPr="00B60C93">
              <w:rPr>
                <w:rFonts w:eastAsia="Times New Roman" w:cs="Times New Roman"/>
                <w:color w:val="000000"/>
                <w:sz w:val="22"/>
                <w:lang w:eastAsia="ru-RU"/>
              </w:rPr>
              <w:t>0,0</w:t>
            </w:r>
          </w:p>
        </w:tc>
        <w:tc>
          <w:tcPr>
            <w:tcW w:w="1202" w:type="dxa"/>
            <w:shd w:val="clear" w:color="auto" w:fill="auto"/>
            <w:noWrap/>
            <w:vAlign w:val="center"/>
            <w:hideMark/>
          </w:tcPr>
          <w:p w:rsidR="00B60C93" w:rsidRPr="00B60C93" w:rsidRDefault="00B60C93" w:rsidP="00B60C93">
            <w:pPr>
              <w:ind w:firstLine="0"/>
              <w:jc w:val="center"/>
              <w:rPr>
                <w:rFonts w:eastAsia="Times New Roman" w:cs="Times New Roman"/>
                <w:color w:val="000000"/>
                <w:sz w:val="22"/>
                <w:lang w:eastAsia="ru-RU"/>
              </w:rPr>
            </w:pPr>
            <w:r w:rsidRPr="00B60C93">
              <w:rPr>
                <w:rFonts w:eastAsia="Times New Roman" w:cs="Times New Roman"/>
                <w:color w:val="000000"/>
                <w:sz w:val="22"/>
                <w:lang w:eastAsia="ru-RU"/>
              </w:rPr>
              <w:t>0,0</w:t>
            </w:r>
          </w:p>
        </w:tc>
        <w:tc>
          <w:tcPr>
            <w:tcW w:w="1202" w:type="dxa"/>
            <w:shd w:val="clear" w:color="auto" w:fill="auto"/>
            <w:noWrap/>
            <w:vAlign w:val="center"/>
            <w:hideMark/>
          </w:tcPr>
          <w:p w:rsidR="00B60C93" w:rsidRPr="00B60C93" w:rsidRDefault="00B60C93" w:rsidP="00B60C93">
            <w:pPr>
              <w:ind w:firstLine="0"/>
              <w:jc w:val="center"/>
              <w:rPr>
                <w:rFonts w:eastAsia="Times New Roman" w:cs="Times New Roman"/>
                <w:color w:val="000000"/>
                <w:sz w:val="22"/>
                <w:lang w:eastAsia="ru-RU"/>
              </w:rPr>
            </w:pPr>
            <w:r w:rsidRPr="00B60C93">
              <w:rPr>
                <w:rFonts w:eastAsia="Times New Roman" w:cs="Times New Roman"/>
                <w:color w:val="000000"/>
                <w:sz w:val="22"/>
                <w:lang w:eastAsia="ru-RU"/>
              </w:rPr>
              <w:t>0,0</w:t>
            </w:r>
          </w:p>
        </w:tc>
        <w:tc>
          <w:tcPr>
            <w:tcW w:w="1202" w:type="dxa"/>
            <w:shd w:val="clear" w:color="auto" w:fill="auto"/>
            <w:noWrap/>
            <w:vAlign w:val="center"/>
            <w:hideMark/>
          </w:tcPr>
          <w:p w:rsidR="00B60C93" w:rsidRPr="00B60C93" w:rsidRDefault="00B60C93" w:rsidP="00B60C93">
            <w:pPr>
              <w:ind w:firstLine="0"/>
              <w:jc w:val="center"/>
              <w:rPr>
                <w:rFonts w:eastAsia="Times New Roman" w:cs="Times New Roman"/>
                <w:color w:val="000000"/>
                <w:sz w:val="22"/>
                <w:lang w:eastAsia="ru-RU"/>
              </w:rPr>
            </w:pPr>
            <w:r w:rsidRPr="00B60C93">
              <w:rPr>
                <w:rFonts w:eastAsia="Times New Roman" w:cs="Times New Roman"/>
                <w:color w:val="000000"/>
                <w:sz w:val="22"/>
                <w:lang w:eastAsia="ru-RU"/>
              </w:rPr>
              <w:t>0,0</w:t>
            </w:r>
          </w:p>
        </w:tc>
        <w:tc>
          <w:tcPr>
            <w:tcW w:w="1202" w:type="dxa"/>
            <w:shd w:val="clear" w:color="auto" w:fill="auto"/>
            <w:noWrap/>
            <w:vAlign w:val="center"/>
            <w:hideMark/>
          </w:tcPr>
          <w:p w:rsidR="00B60C93" w:rsidRPr="00B60C93" w:rsidRDefault="00B60C93" w:rsidP="00B60C93">
            <w:pPr>
              <w:ind w:firstLine="0"/>
              <w:jc w:val="center"/>
              <w:rPr>
                <w:rFonts w:eastAsia="Times New Roman" w:cs="Times New Roman"/>
                <w:color w:val="000000"/>
                <w:sz w:val="22"/>
                <w:lang w:eastAsia="ru-RU"/>
              </w:rPr>
            </w:pPr>
            <w:r w:rsidRPr="00B60C93">
              <w:rPr>
                <w:rFonts w:eastAsia="Times New Roman" w:cs="Times New Roman"/>
                <w:color w:val="000000"/>
                <w:sz w:val="22"/>
                <w:lang w:eastAsia="ru-RU"/>
              </w:rPr>
              <w:t>0,0</w:t>
            </w:r>
          </w:p>
        </w:tc>
        <w:tc>
          <w:tcPr>
            <w:tcW w:w="1202" w:type="dxa"/>
            <w:shd w:val="clear" w:color="auto" w:fill="auto"/>
            <w:noWrap/>
            <w:vAlign w:val="center"/>
            <w:hideMark/>
          </w:tcPr>
          <w:p w:rsidR="00B60C93" w:rsidRPr="00B60C93" w:rsidRDefault="00B60C93" w:rsidP="00B60C93">
            <w:pPr>
              <w:ind w:firstLine="0"/>
              <w:jc w:val="center"/>
              <w:rPr>
                <w:rFonts w:eastAsia="Times New Roman" w:cs="Times New Roman"/>
                <w:color w:val="000000"/>
                <w:sz w:val="22"/>
                <w:lang w:eastAsia="ru-RU"/>
              </w:rPr>
            </w:pPr>
            <w:r w:rsidRPr="00B60C93">
              <w:rPr>
                <w:rFonts w:eastAsia="Times New Roman" w:cs="Times New Roman"/>
                <w:color w:val="000000"/>
                <w:sz w:val="22"/>
                <w:lang w:eastAsia="ru-RU"/>
              </w:rPr>
              <w:t>0,0</w:t>
            </w:r>
          </w:p>
        </w:tc>
        <w:tc>
          <w:tcPr>
            <w:tcW w:w="1202" w:type="dxa"/>
            <w:shd w:val="clear" w:color="auto" w:fill="auto"/>
            <w:noWrap/>
            <w:vAlign w:val="center"/>
            <w:hideMark/>
          </w:tcPr>
          <w:p w:rsidR="00B60C93" w:rsidRPr="00B60C93" w:rsidRDefault="00B60C93" w:rsidP="00B60C93">
            <w:pPr>
              <w:ind w:firstLine="0"/>
              <w:jc w:val="center"/>
              <w:rPr>
                <w:rFonts w:eastAsia="Times New Roman" w:cs="Times New Roman"/>
                <w:color w:val="000000"/>
                <w:sz w:val="22"/>
                <w:lang w:eastAsia="ru-RU"/>
              </w:rPr>
            </w:pPr>
            <w:r w:rsidRPr="00B60C93">
              <w:rPr>
                <w:rFonts w:eastAsia="Times New Roman" w:cs="Times New Roman"/>
                <w:color w:val="000000"/>
                <w:sz w:val="22"/>
                <w:lang w:eastAsia="ru-RU"/>
              </w:rPr>
              <w:t>0,0</w:t>
            </w:r>
          </w:p>
        </w:tc>
        <w:tc>
          <w:tcPr>
            <w:tcW w:w="1202" w:type="dxa"/>
            <w:shd w:val="clear" w:color="auto" w:fill="auto"/>
            <w:noWrap/>
            <w:vAlign w:val="center"/>
            <w:hideMark/>
          </w:tcPr>
          <w:p w:rsidR="00B60C93" w:rsidRPr="00B60C93" w:rsidRDefault="00B60C93" w:rsidP="00B60C93">
            <w:pPr>
              <w:ind w:firstLine="0"/>
              <w:jc w:val="center"/>
              <w:rPr>
                <w:rFonts w:eastAsia="Times New Roman" w:cs="Times New Roman"/>
                <w:color w:val="000000"/>
                <w:sz w:val="22"/>
                <w:lang w:eastAsia="ru-RU"/>
              </w:rPr>
            </w:pPr>
            <w:r w:rsidRPr="00B60C93">
              <w:rPr>
                <w:rFonts w:eastAsia="Times New Roman" w:cs="Times New Roman"/>
                <w:color w:val="000000"/>
                <w:sz w:val="22"/>
                <w:lang w:eastAsia="ru-RU"/>
              </w:rPr>
              <w:t>0,0</w:t>
            </w:r>
          </w:p>
        </w:tc>
        <w:tc>
          <w:tcPr>
            <w:tcW w:w="1179" w:type="dxa"/>
            <w:shd w:val="clear" w:color="auto" w:fill="auto"/>
            <w:noWrap/>
            <w:vAlign w:val="center"/>
            <w:hideMark/>
          </w:tcPr>
          <w:p w:rsidR="00B60C93" w:rsidRPr="00B60C93" w:rsidRDefault="00B60C93" w:rsidP="00B60C93">
            <w:pPr>
              <w:ind w:firstLine="0"/>
              <w:jc w:val="center"/>
              <w:rPr>
                <w:rFonts w:eastAsia="Times New Roman" w:cs="Times New Roman"/>
                <w:color w:val="000000"/>
                <w:sz w:val="22"/>
                <w:lang w:eastAsia="ru-RU"/>
              </w:rPr>
            </w:pPr>
            <w:r w:rsidRPr="00B60C93">
              <w:rPr>
                <w:rFonts w:eastAsia="Times New Roman" w:cs="Times New Roman"/>
                <w:color w:val="000000"/>
                <w:sz w:val="22"/>
                <w:lang w:eastAsia="ru-RU"/>
              </w:rPr>
              <w:t>0,0</w:t>
            </w:r>
          </w:p>
        </w:tc>
      </w:tr>
      <w:tr w:rsidR="00B60C93" w:rsidRPr="00BE3942" w:rsidTr="00B60C93">
        <w:trPr>
          <w:trHeight w:val="20"/>
        </w:trPr>
        <w:tc>
          <w:tcPr>
            <w:tcW w:w="1290" w:type="dxa"/>
            <w:shd w:val="clear" w:color="auto" w:fill="auto"/>
            <w:vAlign w:val="center"/>
            <w:hideMark/>
          </w:tcPr>
          <w:p w:rsidR="00B60C93" w:rsidRPr="00B60C93" w:rsidRDefault="00B60C93" w:rsidP="00B60C93">
            <w:pPr>
              <w:ind w:firstLine="0"/>
              <w:jc w:val="center"/>
              <w:rPr>
                <w:rFonts w:eastAsia="Times New Roman" w:cs="Times New Roman"/>
                <w:color w:val="000000"/>
                <w:sz w:val="22"/>
                <w:lang w:eastAsia="ru-RU"/>
              </w:rPr>
            </w:pPr>
          </w:p>
        </w:tc>
        <w:tc>
          <w:tcPr>
            <w:tcW w:w="4492" w:type="dxa"/>
            <w:shd w:val="clear" w:color="auto" w:fill="auto"/>
            <w:vAlign w:val="center"/>
          </w:tcPr>
          <w:p w:rsidR="00B60C93" w:rsidRPr="00B60C93" w:rsidRDefault="00B60C93" w:rsidP="00B60C93">
            <w:pPr>
              <w:ind w:firstLine="0"/>
              <w:jc w:val="center"/>
              <w:rPr>
                <w:rFonts w:eastAsia="Times New Roman" w:cs="Times New Roman"/>
                <w:color w:val="000000"/>
                <w:sz w:val="22"/>
                <w:lang w:eastAsia="ru-RU"/>
              </w:rPr>
            </w:pPr>
            <w:r w:rsidRPr="00B60C93">
              <w:rPr>
                <w:rFonts w:eastAsia="Times New Roman" w:cs="Times New Roman"/>
                <w:color w:val="000000"/>
                <w:sz w:val="22"/>
                <w:lang w:eastAsia="ru-RU"/>
              </w:rPr>
              <w:t>Всего дизельное топливо</w:t>
            </w:r>
          </w:p>
        </w:tc>
        <w:tc>
          <w:tcPr>
            <w:tcW w:w="1246" w:type="dxa"/>
            <w:shd w:val="clear" w:color="auto" w:fill="auto"/>
            <w:vAlign w:val="center"/>
            <w:hideMark/>
          </w:tcPr>
          <w:p w:rsidR="00B60C93" w:rsidRPr="00B60C93" w:rsidRDefault="00B60C93" w:rsidP="00B60C93">
            <w:pPr>
              <w:ind w:firstLine="0"/>
              <w:jc w:val="center"/>
              <w:rPr>
                <w:rFonts w:eastAsia="Times New Roman" w:cs="Times New Roman"/>
                <w:color w:val="000000"/>
                <w:sz w:val="22"/>
                <w:lang w:eastAsia="ru-RU"/>
              </w:rPr>
            </w:pPr>
            <w:r w:rsidRPr="00B60C93">
              <w:rPr>
                <w:rFonts w:eastAsia="Times New Roman" w:cs="Times New Roman"/>
                <w:color w:val="000000"/>
                <w:sz w:val="22"/>
                <w:lang w:eastAsia="ru-RU"/>
              </w:rPr>
              <w:t>диз. топливо</w:t>
            </w:r>
          </w:p>
        </w:tc>
        <w:tc>
          <w:tcPr>
            <w:tcW w:w="1246" w:type="dxa"/>
            <w:shd w:val="clear" w:color="auto" w:fill="auto"/>
            <w:noWrap/>
            <w:vAlign w:val="center"/>
            <w:hideMark/>
          </w:tcPr>
          <w:p w:rsidR="00B60C93" w:rsidRPr="00B60C93" w:rsidRDefault="00B60C93" w:rsidP="00B60C93">
            <w:pPr>
              <w:ind w:firstLine="0"/>
              <w:jc w:val="center"/>
              <w:rPr>
                <w:rFonts w:eastAsia="Times New Roman" w:cs="Times New Roman"/>
                <w:color w:val="000000"/>
                <w:sz w:val="22"/>
                <w:lang w:eastAsia="ru-RU"/>
              </w:rPr>
            </w:pPr>
            <w:r w:rsidRPr="00B60C93">
              <w:rPr>
                <w:rFonts w:eastAsia="Times New Roman" w:cs="Times New Roman"/>
                <w:color w:val="000000"/>
                <w:sz w:val="22"/>
                <w:lang w:eastAsia="ru-RU"/>
              </w:rPr>
              <w:t>0,0</w:t>
            </w:r>
          </w:p>
        </w:tc>
        <w:tc>
          <w:tcPr>
            <w:tcW w:w="1201" w:type="dxa"/>
            <w:shd w:val="clear" w:color="auto" w:fill="auto"/>
            <w:noWrap/>
            <w:vAlign w:val="center"/>
            <w:hideMark/>
          </w:tcPr>
          <w:p w:rsidR="00B60C93" w:rsidRPr="00B60C93" w:rsidRDefault="00B60C93" w:rsidP="00B60C93">
            <w:pPr>
              <w:ind w:firstLine="0"/>
              <w:jc w:val="center"/>
              <w:rPr>
                <w:rFonts w:eastAsia="Times New Roman" w:cs="Times New Roman"/>
                <w:color w:val="000000"/>
                <w:sz w:val="22"/>
                <w:lang w:eastAsia="ru-RU"/>
              </w:rPr>
            </w:pPr>
            <w:r w:rsidRPr="00B60C93">
              <w:rPr>
                <w:rFonts w:eastAsia="Times New Roman" w:cs="Times New Roman"/>
                <w:color w:val="000000"/>
                <w:sz w:val="22"/>
                <w:lang w:eastAsia="ru-RU"/>
              </w:rPr>
              <w:t>0,0</w:t>
            </w:r>
          </w:p>
        </w:tc>
        <w:tc>
          <w:tcPr>
            <w:tcW w:w="1201" w:type="dxa"/>
            <w:shd w:val="clear" w:color="auto" w:fill="auto"/>
            <w:noWrap/>
            <w:vAlign w:val="center"/>
            <w:hideMark/>
          </w:tcPr>
          <w:p w:rsidR="00B60C93" w:rsidRPr="00B60C93" w:rsidRDefault="00B60C93" w:rsidP="00B60C93">
            <w:pPr>
              <w:ind w:firstLine="0"/>
              <w:jc w:val="center"/>
              <w:rPr>
                <w:rFonts w:eastAsia="Times New Roman" w:cs="Times New Roman"/>
                <w:color w:val="000000"/>
                <w:sz w:val="22"/>
                <w:lang w:eastAsia="ru-RU"/>
              </w:rPr>
            </w:pPr>
            <w:r w:rsidRPr="00B60C93">
              <w:rPr>
                <w:rFonts w:eastAsia="Times New Roman" w:cs="Times New Roman"/>
                <w:color w:val="000000"/>
                <w:sz w:val="22"/>
                <w:lang w:eastAsia="ru-RU"/>
              </w:rPr>
              <w:t>0,0</w:t>
            </w:r>
          </w:p>
        </w:tc>
        <w:tc>
          <w:tcPr>
            <w:tcW w:w="1202" w:type="dxa"/>
            <w:shd w:val="clear" w:color="auto" w:fill="auto"/>
            <w:noWrap/>
            <w:vAlign w:val="center"/>
            <w:hideMark/>
          </w:tcPr>
          <w:p w:rsidR="00B60C93" w:rsidRPr="00B60C93" w:rsidRDefault="00B60C93" w:rsidP="00B60C93">
            <w:pPr>
              <w:ind w:firstLine="0"/>
              <w:jc w:val="center"/>
              <w:rPr>
                <w:rFonts w:eastAsia="Times New Roman" w:cs="Times New Roman"/>
                <w:color w:val="000000"/>
                <w:sz w:val="22"/>
                <w:lang w:eastAsia="ru-RU"/>
              </w:rPr>
            </w:pPr>
            <w:r w:rsidRPr="00B60C93">
              <w:rPr>
                <w:rFonts w:eastAsia="Times New Roman" w:cs="Times New Roman"/>
                <w:color w:val="000000"/>
                <w:sz w:val="22"/>
                <w:lang w:eastAsia="ru-RU"/>
              </w:rPr>
              <w:t>0,0</w:t>
            </w:r>
          </w:p>
        </w:tc>
        <w:tc>
          <w:tcPr>
            <w:tcW w:w="1202" w:type="dxa"/>
            <w:shd w:val="clear" w:color="auto" w:fill="auto"/>
            <w:noWrap/>
            <w:vAlign w:val="center"/>
            <w:hideMark/>
          </w:tcPr>
          <w:p w:rsidR="00B60C93" w:rsidRPr="00B60C93" w:rsidRDefault="00B60C93" w:rsidP="00B60C93">
            <w:pPr>
              <w:ind w:firstLine="0"/>
              <w:jc w:val="center"/>
              <w:rPr>
                <w:rFonts w:eastAsia="Times New Roman" w:cs="Times New Roman"/>
                <w:color w:val="000000"/>
                <w:sz w:val="22"/>
                <w:lang w:eastAsia="ru-RU"/>
              </w:rPr>
            </w:pPr>
            <w:r w:rsidRPr="00B60C93">
              <w:rPr>
                <w:rFonts w:eastAsia="Times New Roman" w:cs="Times New Roman"/>
                <w:color w:val="000000"/>
                <w:sz w:val="22"/>
                <w:lang w:eastAsia="ru-RU"/>
              </w:rPr>
              <w:t>0,0</w:t>
            </w:r>
          </w:p>
        </w:tc>
        <w:tc>
          <w:tcPr>
            <w:tcW w:w="1202" w:type="dxa"/>
            <w:shd w:val="clear" w:color="auto" w:fill="auto"/>
            <w:noWrap/>
            <w:vAlign w:val="center"/>
            <w:hideMark/>
          </w:tcPr>
          <w:p w:rsidR="00B60C93" w:rsidRPr="00B60C93" w:rsidRDefault="00B60C93" w:rsidP="00B60C93">
            <w:pPr>
              <w:ind w:firstLine="0"/>
              <w:jc w:val="center"/>
              <w:rPr>
                <w:rFonts w:eastAsia="Times New Roman" w:cs="Times New Roman"/>
                <w:color w:val="000000"/>
                <w:sz w:val="22"/>
                <w:lang w:eastAsia="ru-RU"/>
              </w:rPr>
            </w:pPr>
            <w:r w:rsidRPr="00B60C93">
              <w:rPr>
                <w:rFonts w:eastAsia="Times New Roman" w:cs="Times New Roman"/>
                <w:color w:val="000000"/>
                <w:sz w:val="22"/>
                <w:lang w:eastAsia="ru-RU"/>
              </w:rPr>
              <w:t>0,0</w:t>
            </w:r>
          </w:p>
        </w:tc>
        <w:tc>
          <w:tcPr>
            <w:tcW w:w="1202" w:type="dxa"/>
            <w:shd w:val="clear" w:color="auto" w:fill="auto"/>
            <w:noWrap/>
            <w:vAlign w:val="center"/>
            <w:hideMark/>
          </w:tcPr>
          <w:p w:rsidR="00B60C93" w:rsidRPr="00B60C93" w:rsidRDefault="00B60C93" w:rsidP="00B60C93">
            <w:pPr>
              <w:ind w:firstLine="0"/>
              <w:jc w:val="center"/>
              <w:rPr>
                <w:rFonts w:eastAsia="Times New Roman" w:cs="Times New Roman"/>
                <w:color w:val="000000"/>
                <w:sz w:val="22"/>
                <w:lang w:eastAsia="ru-RU"/>
              </w:rPr>
            </w:pPr>
            <w:r w:rsidRPr="00B60C93">
              <w:rPr>
                <w:rFonts w:eastAsia="Times New Roman" w:cs="Times New Roman"/>
                <w:color w:val="000000"/>
                <w:sz w:val="22"/>
                <w:lang w:eastAsia="ru-RU"/>
              </w:rPr>
              <w:t>0,0</w:t>
            </w:r>
          </w:p>
        </w:tc>
        <w:tc>
          <w:tcPr>
            <w:tcW w:w="1202" w:type="dxa"/>
            <w:shd w:val="clear" w:color="auto" w:fill="auto"/>
            <w:noWrap/>
            <w:vAlign w:val="center"/>
            <w:hideMark/>
          </w:tcPr>
          <w:p w:rsidR="00B60C93" w:rsidRPr="00B60C93" w:rsidRDefault="00B60C93" w:rsidP="00B60C93">
            <w:pPr>
              <w:ind w:firstLine="0"/>
              <w:jc w:val="center"/>
              <w:rPr>
                <w:rFonts w:eastAsia="Times New Roman" w:cs="Times New Roman"/>
                <w:color w:val="000000"/>
                <w:sz w:val="22"/>
                <w:lang w:eastAsia="ru-RU"/>
              </w:rPr>
            </w:pPr>
            <w:r w:rsidRPr="00B60C93">
              <w:rPr>
                <w:rFonts w:eastAsia="Times New Roman" w:cs="Times New Roman"/>
                <w:color w:val="000000"/>
                <w:sz w:val="22"/>
                <w:lang w:eastAsia="ru-RU"/>
              </w:rPr>
              <w:t>0,0</w:t>
            </w:r>
          </w:p>
        </w:tc>
        <w:tc>
          <w:tcPr>
            <w:tcW w:w="1202" w:type="dxa"/>
            <w:shd w:val="clear" w:color="auto" w:fill="auto"/>
            <w:noWrap/>
            <w:vAlign w:val="center"/>
            <w:hideMark/>
          </w:tcPr>
          <w:p w:rsidR="00B60C93" w:rsidRPr="00B60C93" w:rsidRDefault="00B60C93" w:rsidP="00B60C93">
            <w:pPr>
              <w:ind w:firstLine="0"/>
              <w:jc w:val="center"/>
              <w:rPr>
                <w:rFonts w:eastAsia="Times New Roman" w:cs="Times New Roman"/>
                <w:color w:val="000000"/>
                <w:sz w:val="22"/>
                <w:lang w:eastAsia="ru-RU"/>
              </w:rPr>
            </w:pPr>
            <w:r w:rsidRPr="00B60C93">
              <w:rPr>
                <w:rFonts w:eastAsia="Times New Roman" w:cs="Times New Roman"/>
                <w:color w:val="000000"/>
                <w:sz w:val="22"/>
                <w:lang w:eastAsia="ru-RU"/>
              </w:rPr>
              <w:t>0,0</w:t>
            </w:r>
          </w:p>
        </w:tc>
        <w:tc>
          <w:tcPr>
            <w:tcW w:w="1202" w:type="dxa"/>
            <w:shd w:val="clear" w:color="auto" w:fill="auto"/>
            <w:noWrap/>
            <w:vAlign w:val="center"/>
            <w:hideMark/>
          </w:tcPr>
          <w:p w:rsidR="00B60C93" w:rsidRPr="00B60C93" w:rsidRDefault="00B60C93" w:rsidP="00B60C93">
            <w:pPr>
              <w:ind w:firstLine="0"/>
              <w:jc w:val="center"/>
              <w:rPr>
                <w:rFonts w:eastAsia="Times New Roman" w:cs="Times New Roman"/>
                <w:color w:val="000000"/>
                <w:sz w:val="22"/>
                <w:lang w:eastAsia="ru-RU"/>
              </w:rPr>
            </w:pPr>
            <w:r w:rsidRPr="00B60C93">
              <w:rPr>
                <w:rFonts w:eastAsia="Times New Roman" w:cs="Times New Roman"/>
                <w:color w:val="000000"/>
                <w:sz w:val="22"/>
                <w:lang w:eastAsia="ru-RU"/>
              </w:rPr>
              <w:t>0,0</w:t>
            </w:r>
          </w:p>
        </w:tc>
        <w:tc>
          <w:tcPr>
            <w:tcW w:w="1202" w:type="dxa"/>
            <w:shd w:val="clear" w:color="auto" w:fill="auto"/>
            <w:noWrap/>
            <w:vAlign w:val="center"/>
            <w:hideMark/>
          </w:tcPr>
          <w:p w:rsidR="00B60C93" w:rsidRPr="00B60C93" w:rsidRDefault="00B60C93" w:rsidP="00B60C93">
            <w:pPr>
              <w:ind w:firstLine="0"/>
              <w:jc w:val="center"/>
              <w:rPr>
                <w:rFonts w:eastAsia="Times New Roman" w:cs="Times New Roman"/>
                <w:color w:val="000000"/>
                <w:sz w:val="22"/>
                <w:lang w:eastAsia="ru-RU"/>
              </w:rPr>
            </w:pPr>
            <w:r w:rsidRPr="00B60C93">
              <w:rPr>
                <w:rFonts w:eastAsia="Times New Roman" w:cs="Times New Roman"/>
                <w:color w:val="000000"/>
                <w:sz w:val="22"/>
                <w:lang w:eastAsia="ru-RU"/>
              </w:rPr>
              <w:t>0,0</w:t>
            </w:r>
          </w:p>
        </w:tc>
        <w:tc>
          <w:tcPr>
            <w:tcW w:w="1202" w:type="dxa"/>
            <w:shd w:val="clear" w:color="auto" w:fill="auto"/>
            <w:noWrap/>
            <w:vAlign w:val="center"/>
            <w:hideMark/>
          </w:tcPr>
          <w:p w:rsidR="00B60C93" w:rsidRPr="00B60C93" w:rsidRDefault="00B60C93" w:rsidP="00B60C93">
            <w:pPr>
              <w:ind w:firstLine="0"/>
              <w:jc w:val="center"/>
              <w:rPr>
                <w:rFonts w:eastAsia="Times New Roman" w:cs="Times New Roman"/>
                <w:color w:val="000000"/>
                <w:sz w:val="22"/>
                <w:lang w:eastAsia="ru-RU"/>
              </w:rPr>
            </w:pPr>
            <w:r w:rsidRPr="00B60C93">
              <w:rPr>
                <w:rFonts w:eastAsia="Times New Roman" w:cs="Times New Roman"/>
                <w:color w:val="000000"/>
                <w:sz w:val="22"/>
                <w:lang w:eastAsia="ru-RU"/>
              </w:rPr>
              <w:t>0,0</w:t>
            </w:r>
          </w:p>
        </w:tc>
        <w:tc>
          <w:tcPr>
            <w:tcW w:w="1179" w:type="dxa"/>
            <w:shd w:val="clear" w:color="auto" w:fill="auto"/>
            <w:noWrap/>
            <w:vAlign w:val="center"/>
            <w:hideMark/>
          </w:tcPr>
          <w:p w:rsidR="00B60C93" w:rsidRPr="00B60C93" w:rsidRDefault="00B60C93" w:rsidP="00B60C93">
            <w:pPr>
              <w:ind w:firstLine="0"/>
              <w:jc w:val="center"/>
              <w:rPr>
                <w:rFonts w:eastAsia="Times New Roman" w:cs="Times New Roman"/>
                <w:color w:val="000000"/>
                <w:sz w:val="22"/>
                <w:lang w:eastAsia="ru-RU"/>
              </w:rPr>
            </w:pPr>
            <w:r w:rsidRPr="00B60C93">
              <w:rPr>
                <w:rFonts w:eastAsia="Times New Roman" w:cs="Times New Roman"/>
                <w:color w:val="000000"/>
                <w:sz w:val="22"/>
                <w:lang w:eastAsia="ru-RU"/>
              </w:rPr>
              <w:t>0,0</w:t>
            </w:r>
          </w:p>
        </w:tc>
      </w:tr>
      <w:tr w:rsidR="00B60C93" w:rsidRPr="00BE3942" w:rsidTr="00B60C93">
        <w:trPr>
          <w:trHeight w:val="20"/>
        </w:trPr>
        <w:tc>
          <w:tcPr>
            <w:tcW w:w="1290" w:type="dxa"/>
            <w:shd w:val="clear" w:color="auto" w:fill="auto"/>
            <w:vAlign w:val="center"/>
            <w:hideMark/>
          </w:tcPr>
          <w:p w:rsidR="00B60C93" w:rsidRPr="00B60C93" w:rsidRDefault="00B60C93" w:rsidP="00B60C93">
            <w:pPr>
              <w:ind w:firstLine="0"/>
              <w:jc w:val="center"/>
              <w:rPr>
                <w:rFonts w:eastAsia="Times New Roman" w:cs="Times New Roman"/>
                <w:color w:val="000000"/>
                <w:sz w:val="22"/>
                <w:lang w:eastAsia="ru-RU"/>
              </w:rPr>
            </w:pPr>
          </w:p>
        </w:tc>
        <w:tc>
          <w:tcPr>
            <w:tcW w:w="4492" w:type="dxa"/>
            <w:shd w:val="clear" w:color="auto" w:fill="auto"/>
            <w:vAlign w:val="center"/>
          </w:tcPr>
          <w:p w:rsidR="00B60C93" w:rsidRPr="00B60C93" w:rsidRDefault="00B60C93" w:rsidP="00B60C93">
            <w:pPr>
              <w:ind w:firstLine="0"/>
              <w:jc w:val="center"/>
              <w:rPr>
                <w:rFonts w:eastAsia="Times New Roman" w:cs="Times New Roman"/>
                <w:color w:val="000000"/>
                <w:sz w:val="22"/>
                <w:lang w:eastAsia="ru-RU"/>
              </w:rPr>
            </w:pPr>
            <w:r w:rsidRPr="00B60C93">
              <w:rPr>
                <w:rFonts w:eastAsia="Times New Roman" w:cs="Times New Roman"/>
                <w:color w:val="000000"/>
                <w:sz w:val="22"/>
                <w:lang w:eastAsia="ru-RU"/>
              </w:rPr>
              <w:t>Всего СУГ</w:t>
            </w:r>
          </w:p>
        </w:tc>
        <w:tc>
          <w:tcPr>
            <w:tcW w:w="1246" w:type="dxa"/>
            <w:shd w:val="clear" w:color="auto" w:fill="auto"/>
            <w:vAlign w:val="center"/>
            <w:hideMark/>
          </w:tcPr>
          <w:p w:rsidR="00B60C93" w:rsidRPr="00B60C93" w:rsidRDefault="00B60C93" w:rsidP="00B60C93">
            <w:pPr>
              <w:ind w:firstLine="0"/>
              <w:jc w:val="center"/>
              <w:rPr>
                <w:rFonts w:eastAsia="Times New Roman" w:cs="Times New Roman"/>
                <w:color w:val="000000"/>
                <w:sz w:val="22"/>
                <w:lang w:eastAsia="ru-RU"/>
              </w:rPr>
            </w:pPr>
            <w:r w:rsidRPr="00B60C93">
              <w:rPr>
                <w:rFonts w:eastAsia="Times New Roman" w:cs="Times New Roman"/>
                <w:color w:val="000000"/>
                <w:sz w:val="22"/>
                <w:lang w:eastAsia="ru-RU"/>
              </w:rPr>
              <w:t>СУГ</w:t>
            </w:r>
          </w:p>
        </w:tc>
        <w:tc>
          <w:tcPr>
            <w:tcW w:w="1246" w:type="dxa"/>
            <w:shd w:val="clear" w:color="auto" w:fill="auto"/>
            <w:noWrap/>
            <w:vAlign w:val="center"/>
            <w:hideMark/>
          </w:tcPr>
          <w:p w:rsidR="00B60C93" w:rsidRPr="00B60C93" w:rsidRDefault="00B60C93" w:rsidP="00B60C93">
            <w:pPr>
              <w:ind w:firstLine="0"/>
              <w:jc w:val="center"/>
              <w:rPr>
                <w:rFonts w:eastAsia="Times New Roman" w:cs="Times New Roman"/>
                <w:color w:val="000000"/>
                <w:sz w:val="22"/>
                <w:lang w:eastAsia="ru-RU"/>
              </w:rPr>
            </w:pPr>
            <w:r w:rsidRPr="00B60C93">
              <w:rPr>
                <w:rFonts w:eastAsia="Times New Roman" w:cs="Times New Roman"/>
                <w:color w:val="000000"/>
                <w:sz w:val="22"/>
                <w:lang w:eastAsia="ru-RU"/>
              </w:rPr>
              <w:t>0,0</w:t>
            </w:r>
          </w:p>
        </w:tc>
        <w:tc>
          <w:tcPr>
            <w:tcW w:w="1201" w:type="dxa"/>
            <w:shd w:val="clear" w:color="auto" w:fill="auto"/>
            <w:noWrap/>
            <w:vAlign w:val="center"/>
            <w:hideMark/>
          </w:tcPr>
          <w:p w:rsidR="00B60C93" w:rsidRPr="00B60C93" w:rsidRDefault="00B60C93" w:rsidP="00B60C93">
            <w:pPr>
              <w:ind w:firstLine="0"/>
              <w:jc w:val="center"/>
              <w:rPr>
                <w:rFonts w:eastAsia="Times New Roman" w:cs="Times New Roman"/>
                <w:color w:val="000000"/>
                <w:sz w:val="22"/>
                <w:lang w:eastAsia="ru-RU"/>
              </w:rPr>
            </w:pPr>
            <w:r w:rsidRPr="00B60C93">
              <w:rPr>
                <w:rFonts w:eastAsia="Times New Roman" w:cs="Times New Roman"/>
                <w:color w:val="000000"/>
                <w:sz w:val="22"/>
                <w:lang w:eastAsia="ru-RU"/>
              </w:rPr>
              <w:t>0,0</w:t>
            </w:r>
          </w:p>
        </w:tc>
        <w:tc>
          <w:tcPr>
            <w:tcW w:w="1201" w:type="dxa"/>
            <w:shd w:val="clear" w:color="auto" w:fill="auto"/>
            <w:noWrap/>
            <w:vAlign w:val="center"/>
            <w:hideMark/>
          </w:tcPr>
          <w:p w:rsidR="00B60C93" w:rsidRPr="00B60C93" w:rsidRDefault="00B60C93" w:rsidP="00B60C93">
            <w:pPr>
              <w:ind w:firstLine="0"/>
              <w:jc w:val="center"/>
              <w:rPr>
                <w:rFonts w:eastAsia="Times New Roman" w:cs="Times New Roman"/>
                <w:color w:val="000000"/>
                <w:sz w:val="22"/>
                <w:lang w:eastAsia="ru-RU"/>
              </w:rPr>
            </w:pPr>
            <w:r w:rsidRPr="00B60C93">
              <w:rPr>
                <w:rFonts w:eastAsia="Times New Roman" w:cs="Times New Roman"/>
                <w:color w:val="000000"/>
                <w:sz w:val="22"/>
                <w:lang w:eastAsia="ru-RU"/>
              </w:rPr>
              <w:t>0,0</w:t>
            </w:r>
          </w:p>
        </w:tc>
        <w:tc>
          <w:tcPr>
            <w:tcW w:w="1202" w:type="dxa"/>
            <w:shd w:val="clear" w:color="auto" w:fill="auto"/>
            <w:noWrap/>
            <w:vAlign w:val="center"/>
            <w:hideMark/>
          </w:tcPr>
          <w:p w:rsidR="00B60C93" w:rsidRPr="00B60C93" w:rsidRDefault="00B60C93" w:rsidP="00B60C93">
            <w:pPr>
              <w:ind w:firstLine="0"/>
              <w:jc w:val="center"/>
              <w:rPr>
                <w:rFonts w:eastAsia="Times New Roman" w:cs="Times New Roman"/>
                <w:color w:val="000000"/>
                <w:sz w:val="22"/>
                <w:lang w:eastAsia="ru-RU"/>
              </w:rPr>
            </w:pPr>
            <w:r w:rsidRPr="00B60C93">
              <w:rPr>
                <w:rFonts w:eastAsia="Times New Roman" w:cs="Times New Roman"/>
                <w:color w:val="000000"/>
                <w:sz w:val="22"/>
                <w:lang w:eastAsia="ru-RU"/>
              </w:rPr>
              <w:t>0,0</w:t>
            </w:r>
          </w:p>
        </w:tc>
        <w:tc>
          <w:tcPr>
            <w:tcW w:w="1202" w:type="dxa"/>
            <w:shd w:val="clear" w:color="auto" w:fill="auto"/>
            <w:noWrap/>
            <w:vAlign w:val="center"/>
            <w:hideMark/>
          </w:tcPr>
          <w:p w:rsidR="00B60C93" w:rsidRPr="00B60C93" w:rsidRDefault="00B60C93" w:rsidP="00B60C93">
            <w:pPr>
              <w:ind w:firstLine="0"/>
              <w:jc w:val="center"/>
              <w:rPr>
                <w:rFonts w:eastAsia="Times New Roman" w:cs="Times New Roman"/>
                <w:color w:val="000000"/>
                <w:sz w:val="22"/>
                <w:lang w:eastAsia="ru-RU"/>
              </w:rPr>
            </w:pPr>
            <w:r w:rsidRPr="00B60C93">
              <w:rPr>
                <w:rFonts w:eastAsia="Times New Roman" w:cs="Times New Roman"/>
                <w:color w:val="000000"/>
                <w:sz w:val="22"/>
                <w:lang w:eastAsia="ru-RU"/>
              </w:rPr>
              <w:t>0,0</w:t>
            </w:r>
          </w:p>
        </w:tc>
        <w:tc>
          <w:tcPr>
            <w:tcW w:w="1202" w:type="dxa"/>
            <w:shd w:val="clear" w:color="auto" w:fill="auto"/>
            <w:noWrap/>
            <w:vAlign w:val="center"/>
            <w:hideMark/>
          </w:tcPr>
          <w:p w:rsidR="00B60C93" w:rsidRPr="00B60C93" w:rsidRDefault="00B60C93" w:rsidP="00B60C93">
            <w:pPr>
              <w:ind w:firstLine="0"/>
              <w:jc w:val="center"/>
              <w:rPr>
                <w:rFonts w:eastAsia="Times New Roman" w:cs="Times New Roman"/>
                <w:color w:val="000000"/>
                <w:sz w:val="22"/>
                <w:lang w:eastAsia="ru-RU"/>
              </w:rPr>
            </w:pPr>
            <w:r w:rsidRPr="00B60C93">
              <w:rPr>
                <w:rFonts w:eastAsia="Times New Roman" w:cs="Times New Roman"/>
                <w:color w:val="000000"/>
                <w:sz w:val="22"/>
                <w:lang w:eastAsia="ru-RU"/>
              </w:rPr>
              <w:t>0,0</w:t>
            </w:r>
          </w:p>
        </w:tc>
        <w:tc>
          <w:tcPr>
            <w:tcW w:w="1202" w:type="dxa"/>
            <w:shd w:val="clear" w:color="auto" w:fill="auto"/>
            <w:noWrap/>
            <w:vAlign w:val="center"/>
            <w:hideMark/>
          </w:tcPr>
          <w:p w:rsidR="00B60C93" w:rsidRPr="00B60C93" w:rsidRDefault="00B60C93" w:rsidP="00B60C93">
            <w:pPr>
              <w:ind w:firstLine="0"/>
              <w:jc w:val="center"/>
              <w:rPr>
                <w:rFonts w:eastAsia="Times New Roman" w:cs="Times New Roman"/>
                <w:color w:val="000000"/>
                <w:sz w:val="22"/>
                <w:lang w:eastAsia="ru-RU"/>
              </w:rPr>
            </w:pPr>
            <w:r w:rsidRPr="00B60C93">
              <w:rPr>
                <w:rFonts w:eastAsia="Times New Roman" w:cs="Times New Roman"/>
                <w:color w:val="000000"/>
                <w:sz w:val="22"/>
                <w:lang w:eastAsia="ru-RU"/>
              </w:rPr>
              <w:t>0,0</w:t>
            </w:r>
          </w:p>
        </w:tc>
        <w:tc>
          <w:tcPr>
            <w:tcW w:w="1202" w:type="dxa"/>
            <w:shd w:val="clear" w:color="auto" w:fill="auto"/>
            <w:noWrap/>
            <w:vAlign w:val="center"/>
            <w:hideMark/>
          </w:tcPr>
          <w:p w:rsidR="00B60C93" w:rsidRPr="00B60C93" w:rsidRDefault="00B60C93" w:rsidP="00B60C93">
            <w:pPr>
              <w:ind w:firstLine="0"/>
              <w:jc w:val="center"/>
              <w:rPr>
                <w:rFonts w:eastAsia="Times New Roman" w:cs="Times New Roman"/>
                <w:color w:val="000000"/>
                <w:sz w:val="22"/>
                <w:lang w:eastAsia="ru-RU"/>
              </w:rPr>
            </w:pPr>
            <w:r w:rsidRPr="00B60C93">
              <w:rPr>
                <w:rFonts w:eastAsia="Times New Roman" w:cs="Times New Roman"/>
                <w:color w:val="000000"/>
                <w:sz w:val="22"/>
                <w:lang w:eastAsia="ru-RU"/>
              </w:rPr>
              <w:t>0,0</w:t>
            </w:r>
          </w:p>
        </w:tc>
        <w:tc>
          <w:tcPr>
            <w:tcW w:w="1202" w:type="dxa"/>
            <w:shd w:val="clear" w:color="auto" w:fill="auto"/>
            <w:noWrap/>
            <w:vAlign w:val="center"/>
            <w:hideMark/>
          </w:tcPr>
          <w:p w:rsidR="00B60C93" w:rsidRPr="00B60C93" w:rsidRDefault="00B60C93" w:rsidP="00B60C93">
            <w:pPr>
              <w:ind w:firstLine="0"/>
              <w:jc w:val="center"/>
              <w:rPr>
                <w:rFonts w:eastAsia="Times New Roman" w:cs="Times New Roman"/>
                <w:color w:val="000000"/>
                <w:sz w:val="22"/>
                <w:lang w:eastAsia="ru-RU"/>
              </w:rPr>
            </w:pPr>
            <w:r w:rsidRPr="00B60C93">
              <w:rPr>
                <w:rFonts w:eastAsia="Times New Roman" w:cs="Times New Roman"/>
                <w:color w:val="000000"/>
                <w:sz w:val="22"/>
                <w:lang w:eastAsia="ru-RU"/>
              </w:rPr>
              <w:t>0,0</w:t>
            </w:r>
          </w:p>
        </w:tc>
        <w:tc>
          <w:tcPr>
            <w:tcW w:w="1202" w:type="dxa"/>
            <w:shd w:val="clear" w:color="auto" w:fill="auto"/>
            <w:noWrap/>
            <w:vAlign w:val="center"/>
            <w:hideMark/>
          </w:tcPr>
          <w:p w:rsidR="00B60C93" w:rsidRPr="00B60C93" w:rsidRDefault="00B60C93" w:rsidP="00B60C93">
            <w:pPr>
              <w:ind w:firstLine="0"/>
              <w:jc w:val="center"/>
              <w:rPr>
                <w:rFonts w:eastAsia="Times New Roman" w:cs="Times New Roman"/>
                <w:color w:val="000000"/>
                <w:sz w:val="22"/>
                <w:lang w:eastAsia="ru-RU"/>
              </w:rPr>
            </w:pPr>
            <w:r w:rsidRPr="00B60C93">
              <w:rPr>
                <w:rFonts w:eastAsia="Times New Roman" w:cs="Times New Roman"/>
                <w:color w:val="000000"/>
                <w:sz w:val="22"/>
                <w:lang w:eastAsia="ru-RU"/>
              </w:rPr>
              <w:t>0,0</w:t>
            </w:r>
          </w:p>
        </w:tc>
        <w:tc>
          <w:tcPr>
            <w:tcW w:w="1202" w:type="dxa"/>
            <w:shd w:val="clear" w:color="auto" w:fill="auto"/>
            <w:noWrap/>
            <w:vAlign w:val="center"/>
            <w:hideMark/>
          </w:tcPr>
          <w:p w:rsidR="00B60C93" w:rsidRPr="00B60C93" w:rsidRDefault="00B60C93" w:rsidP="00B60C93">
            <w:pPr>
              <w:ind w:firstLine="0"/>
              <w:jc w:val="center"/>
              <w:rPr>
                <w:rFonts w:eastAsia="Times New Roman" w:cs="Times New Roman"/>
                <w:color w:val="000000"/>
                <w:sz w:val="22"/>
                <w:lang w:eastAsia="ru-RU"/>
              </w:rPr>
            </w:pPr>
            <w:r w:rsidRPr="00B60C93">
              <w:rPr>
                <w:rFonts w:eastAsia="Times New Roman" w:cs="Times New Roman"/>
                <w:color w:val="000000"/>
                <w:sz w:val="22"/>
                <w:lang w:eastAsia="ru-RU"/>
              </w:rPr>
              <w:t>0,0</w:t>
            </w:r>
          </w:p>
        </w:tc>
        <w:tc>
          <w:tcPr>
            <w:tcW w:w="1202" w:type="dxa"/>
            <w:shd w:val="clear" w:color="auto" w:fill="auto"/>
            <w:noWrap/>
            <w:vAlign w:val="center"/>
            <w:hideMark/>
          </w:tcPr>
          <w:p w:rsidR="00B60C93" w:rsidRPr="00B60C93" w:rsidRDefault="00B60C93" w:rsidP="00B60C93">
            <w:pPr>
              <w:ind w:firstLine="0"/>
              <w:jc w:val="center"/>
              <w:rPr>
                <w:rFonts w:eastAsia="Times New Roman" w:cs="Times New Roman"/>
                <w:color w:val="000000"/>
                <w:sz w:val="22"/>
                <w:lang w:eastAsia="ru-RU"/>
              </w:rPr>
            </w:pPr>
            <w:r w:rsidRPr="00B60C93">
              <w:rPr>
                <w:rFonts w:eastAsia="Times New Roman" w:cs="Times New Roman"/>
                <w:color w:val="000000"/>
                <w:sz w:val="22"/>
                <w:lang w:eastAsia="ru-RU"/>
              </w:rPr>
              <w:t>0,0</w:t>
            </w:r>
          </w:p>
        </w:tc>
        <w:tc>
          <w:tcPr>
            <w:tcW w:w="1179" w:type="dxa"/>
            <w:shd w:val="clear" w:color="auto" w:fill="auto"/>
            <w:noWrap/>
            <w:vAlign w:val="center"/>
            <w:hideMark/>
          </w:tcPr>
          <w:p w:rsidR="00B60C93" w:rsidRPr="00B60C93" w:rsidRDefault="00B60C93" w:rsidP="00B60C93">
            <w:pPr>
              <w:ind w:firstLine="0"/>
              <w:jc w:val="center"/>
              <w:rPr>
                <w:rFonts w:eastAsia="Times New Roman" w:cs="Times New Roman"/>
                <w:color w:val="000000"/>
                <w:sz w:val="22"/>
                <w:lang w:eastAsia="ru-RU"/>
              </w:rPr>
            </w:pPr>
            <w:r w:rsidRPr="00B60C93">
              <w:rPr>
                <w:rFonts w:eastAsia="Times New Roman" w:cs="Times New Roman"/>
                <w:color w:val="000000"/>
                <w:sz w:val="22"/>
                <w:lang w:eastAsia="ru-RU"/>
              </w:rPr>
              <w:t>0,0</w:t>
            </w:r>
          </w:p>
        </w:tc>
      </w:tr>
      <w:tr w:rsidR="00E56297" w:rsidRPr="00BE3942" w:rsidTr="00B60C93">
        <w:trPr>
          <w:trHeight w:val="20"/>
        </w:trPr>
        <w:tc>
          <w:tcPr>
            <w:tcW w:w="1290" w:type="dxa"/>
            <w:shd w:val="clear" w:color="auto" w:fill="auto"/>
            <w:vAlign w:val="center"/>
            <w:hideMark/>
          </w:tcPr>
          <w:p w:rsidR="00E56297" w:rsidRPr="00B60C93" w:rsidRDefault="00E56297" w:rsidP="00B60C93">
            <w:pPr>
              <w:ind w:firstLine="0"/>
              <w:jc w:val="center"/>
              <w:rPr>
                <w:rFonts w:eastAsia="Times New Roman" w:cs="Times New Roman"/>
                <w:color w:val="000000"/>
                <w:sz w:val="22"/>
                <w:lang w:eastAsia="ru-RU"/>
              </w:rPr>
            </w:pPr>
          </w:p>
        </w:tc>
        <w:tc>
          <w:tcPr>
            <w:tcW w:w="4492" w:type="dxa"/>
            <w:shd w:val="clear" w:color="auto" w:fill="auto"/>
            <w:vAlign w:val="center"/>
          </w:tcPr>
          <w:p w:rsidR="00E56297" w:rsidRPr="00B60C93" w:rsidRDefault="00E56297" w:rsidP="00B60C93">
            <w:pPr>
              <w:ind w:firstLine="0"/>
              <w:jc w:val="center"/>
              <w:rPr>
                <w:rFonts w:eastAsia="Times New Roman" w:cs="Times New Roman"/>
                <w:color w:val="000000"/>
                <w:sz w:val="22"/>
                <w:lang w:eastAsia="ru-RU"/>
              </w:rPr>
            </w:pPr>
            <w:r w:rsidRPr="00B60C93">
              <w:rPr>
                <w:rFonts w:eastAsia="Times New Roman" w:cs="Times New Roman"/>
                <w:color w:val="000000"/>
                <w:sz w:val="22"/>
                <w:lang w:eastAsia="ru-RU"/>
              </w:rPr>
              <w:t>Итого</w:t>
            </w:r>
          </w:p>
        </w:tc>
        <w:tc>
          <w:tcPr>
            <w:tcW w:w="1246" w:type="dxa"/>
            <w:shd w:val="clear" w:color="auto" w:fill="auto"/>
            <w:vAlign w:val="center"/>
            <w:hideMark/>
          </w:tcPr>
          <w:p w:rsidR="00E56297" w:rsidRPr="00B60C93" w:rsidRDefault="00E56297" w:rsidP="00B60C93">
            <w:pPr>
              <w:ind w:firstLine="0"/>
              <w:jc w:val="center"/>
              <w:rPr>
                <w:rFonts w:eastAsia="Times New Roman" w:cs="Times New Roman"/>
                <w:color w:val="000000"/>
                <w:sz w:val="22"/>
                <w:lang w:eastAsia="ru-RU"/>
              </w:rPr>
            </w:pPr>
          </w:p>
        </w:tc>
        <w:tc>
          <w:tcPr>
            <w:tcW w:w="1246" w:type="dxa"/>
            <w:shd w:val="clear" w:color="auto" w:fill="auto"/>
            <w:noWrap/>
            <w:vAlign w:val="center"/>
            <w:hideMark/>
          </w:tcPr>
          <w:p w:rsidR="00E56297" w:rsidRPr="00B60C93" w:rsidRDefault="00E56297" w:rsidP="00B60C93">
            <w:pPr>
              <w:ind w:firstLine="0"/>
              <w:jc w:val="center"/>
              <w:rPr>
                <w:rFonts w:eastAsia="Times New Roman" w:cs="Times New Roman"/>
                <w:color w:val="000000"/>
                <w:sz w:val="22"/>
                <w:lang w:eastAsia="ru-RU"/>
              </w:rPr>
            </w:pPr>
            <w:r w:rsidRPr="00B60C93">
              <w:rPr>
                <w:rFonts w:eastAsia="Times New Roman" w:cs="Times New Roman"/>
                <w:color w:val="000000"/>
                <w:sz w:val="22"/>
                <w:lang w:eastAsia="ru-RU"/>
              </w:rPr>
              <w:t>19178,2</w:t>
            </w:r>
          </w:p>
        </w:tc>
        <w:tc>
          <w:tcPr>
            <w:tcW w:w="1201" w:type="dxa"/>
            <w:shd w:val="clear" w:color="auto" w:fill="auto"/>
            <w:noWrap/>
            <w:vAlign w:val="center"/>
            <w:hideMark/>
          </w:tcPr>
          <w:p w:rsidR="00E56297" w:rsidRPr="00E56297" w:rsidRDefault="00E56297" w:rsidP="0088350B">
            <w:pPr>
              <w:ind w:firstLine="0"/>
              <w:jc w:val="center"/>
              <w:rPr>
                <w:color w:val="000000"/>
                <w:sz w:val="22"/>
              </w:rPr>
            </w:pPr>
            <w:r w:rsidRPr="00E56297">
              <w:rPr>
                <w:color w:val="000000"/>
                <w:sz w:val="22"/>
              </w:rPr>
              <w:t>18 854</w:t>
            </w:r>
          </w:p>
        </w:tc>
        <w:tc>
          <w:tcPr>
            <w:tcW w:w="1201" w:type="dxa"/>
            <w:shd w:val="clear" w:color="auto" w:fill="auto"/>
            <w:noWrap/>
            <w:vAlign w:val="center"/>
            <w:hideMark/>
          </w:tcPr>
          <w:p w:rsidR="00E56297" w:rsidRPr="00E56297" w:rsidRDefault="00E56297" w:rsidP="0088350B">
            <w:pPr>
              <w:ind w:firstLine="0"/>
              <w:jc w:val="center"/>
              <w:rPr>
                <w:color w:val="000000"/>
                <w:sz w:val="22"/>
              </w:rPr>
            </w:pPr>
            <w:r w:rsidRPr="00E56297">
              <w:rPr>
                <w:color w:val="000000"/>
                <w:sz w:val="22"/>
              </w:rPr>
              <w:t>19 490</w:t>
            </w:r>
          </w:p>
        </w:tc>
        <w:tc>
          <w:tcPr>
            <w:tcW w:w="1202" w:type="dxa"/>
            <w:shd w:val="clear" w:color="auto" w:fill="auto"/>
            <w:noWrap/>
            <w:vAlign w:val="center"/>
            <w:hideMark/>
          </w:tcPr>
          <w:p w:rsidR="00E56297" w:rsidRPr="00E56297" w:rsidRDefault="00E56297" w:rsidP="0088350B">
            <w:pPr>
              <w:ind w:firstLine="0"/>
              <w:jc w:val="center"/>
              <w:rPr>
                <w:color w:val="000000"/>
                <w:sz w:val="22"/>
              </w:rPr>
            </w:pPr>
            <w:r w:rsidRPr="00E56297">
              <w:rPr>
                <w:color w:val="000000"/>
                <w:sz w:val="22"/>
              </w:rPr>
              <w:t>19 635</w:t>
            </w:r>
          </w:p>
        </w:tc>
        <w:tc>
          <w:tcPr>
            <w:tcW w:w="1202" w:type="dxa"/>
            <w:shd w:val="clear" w:color="auto" w:fill="auto"/>
            <w:noWrap/>
            <w:vAlign w:val="center"/>
            <w:hideMark/>
          </w:tcPr>
          <w:p w:rsidR="00E56297" w:rsidRPr="00E56297" w:rsidRDefault="00E56297" w:rsidP="0088350B">
            <w:pPr>
              <w:ind w:firstLine="0"/>
              <w:jc w:val="center"/>
              <w:rPr>
                <w:color w:val="000000"/>
                <w:sz w:val="22"/>
              </w:rPr>
            </w:pPr>
            <w:r w:rsidRPr="00E56297">
              <w:rPr>
                <w:color w:val="000000"/>
                <w:sz w:val="22"/>
              </w:rPr>
              <w:t>19 635</w:t>
            </w:r>
          </w:p>
        </w:tc>
        <w:tc>
          <w:tcPr>
            <w:tcW w:w="1202" w:type="dxa"/>
            <w:shd w:val="clear" w:color="auto" w:fill="auto"/>
            <w:noWrap/>
            <w:vAlign w:val="center"/>
            <w:hideMark/>
          </w:tcPr>
          <w:p w:rsidR="00E56297" w:rsidRPr="00E56297" w:rsidRDefault="00E56297" w:rsidP="0088350B">
            <w:pPr>
              <w:ind w:firstLine="0"/>
              <w:jc w:val="center"/>
              <w:rPr>
                <w:color w:val="000000"/>
                <w:sz w:val="22"/>
              </w:rPr>
            </w:pPr>
            <w:r w:rsidRPr="00E56297">
              <w:rPr>
                <w:color w:val="000000"/>
                <w:sz w:val="22"/>
              </w:rPr>
              <w:t>19 635</w:t>
            </w:r>
          </w:p>
        </w:tc>
        <w:tc>
          <w:tcPr>
            <w:tcW w:w="1202" w:type="dxa"/>
            <w:shd w:val="clear" w:color="auto" w:fill="auto"/>
            <w:noWrap/>
            <w:vAlign w:val="center"/>
            <w:hideMark/>
          </w:tcPr>
          <w:p w:rsidR="00E56297" w:rsidRPr="00E56297" w:rsidRDefault="00E56297" w:rsidP="0088350B">
            <w:pPr>
              <w:ind w:firstLine="0"/>
              <w:jc w:val="center"/>
              <w:rPr>
                <w:color w:val="000000"/>
                <w:sz w:val="22"/>
              </w:rPr>
            </w:pPr>
            <w:r w:rsidRPr="00E56297">
              <w:rPr>
                <w:color w:val="000000"/>
                <w:sz w:val="22"/>
              </w:rPr>
              <w:t>19 635</w:t>
            </w:r>
          </w:p>
        </w:tc>
        <w:tc>
          <w:tcPr>
            <w:tcW w:w="1202" w:type="dxa"/>
            <w:shd w:val="clear" w:color="auto" w:fill="auto"/>
            <w:noWrap/>
            <w:vAlign w:val="center"/>
            <w:hideMark/>
          </w:tcPr>
          <w:p w:rsidR="00E56297" w:rsidRPr="00E56297" w:rsidRDefault="00E56297" w:rsidP="0088350B">
            <w:pPr>
              <w:ind w:firstLine="0"/>
              <w:jc w:val="center"/>
              <w:rPr>
                <w:color w:val="000000"/>
                <w:sz w:val="22"/>
              </w:rPr>
            </w:pPr>
            <w:r w:rsidRPr="00E56297">
              <w:rPr>
                <w:color w:val="000000"/>
                <w:sz w:val="22"/>
              </w:rPr>
              <w:t>19 635</w:t>
            </w:r>
          </w:p>
        </w:tc>
        <w:tc>
          <w:tcPr>
            <w:tcW w:w="1202" w:type="dxa"/>
            <w:shd w:val="clear" w:color="auto" w:fill="auto"/>
            <w:noWrap/>
            <w:vAlign w:val="center"/>
            <w:hideMark/>
          </w:tcPr>
          <w:p w:rsidR="00E56297" w:rsidRDefault="00E56297" w:rsidP="0088350B">
            <w:pPr>
              <w:ind w:firstLine="41"/>
              <w:jc w:val="center"/>
            </w:pPr>
            <w:r w:rsidRPr="00B35514">
              <w:rPr>
                <w:color w:val="000000"/>
                <w:sz w:val="22"/>
              </w:rPr>
              <w:t>19 635</w:t>
            </w:r>
          </w:p>
        </w:tc>
        <w:tc>
          <w:tcPr>
            <w:tcW w:w="1202" w:type="dxa"/>
            <w:shd w:val="clear" w:color="auto" w:fill="auto"/>
            <w:noWrap/>
            <w:vAlign w:val="center"/>
            <w:hideMark/>
          </w:tcPr>
          <w:p w:rsidR="00E56297" w:rsidRDefault="00E56297" w:rsidP="0088350B">
            <w:pPr>
              <w:ind w:firstLine="41"/>
              <w:jc w:val="center"/>
            </w:pPr>
            <w:r w:rsidRPr="00B35514">
              <w:rPr>
                <w:color w:val="000000"/>
                <w:sz w:val="22"/>
              </w:rPr>
              <w:t>19 635</w:t>
            </w:r>
          </w:p>
        </w:tc>
        <w:tc>
          <w:tcPr>
            <w:tcW w:w="1202" w:type="dxa"/>
            <w:shd w:val="clear" w:color="auto" w:fill="auto"/>
            <w:noWrap/>
            <w:vAlign w:val="center"/>
            <w:hideMark/>
          </w:tcPr>
          <w:p w:rsidR="00E56297" w:rsidRDefault="00E56297" w:rsidP="0088350B">
            <w:pPr>
              <w:ind w:firstLine="41"/>
              <w:jc w:val="center"/>
            </w:pPr>
            <w:r w:rsidRPr="00B35514">
              <w:rPr>
                <w:color w:val="000000"/>
                <w:sz w:val="22"/>
              </w:rPr>
              <w:t>19 635</w:t>
            </w:r>
          </w:p>
        </w:tc>
        <w:tc>
          <w:tcPr>
            <w:tcW w:w="1202" w:type="dxa"/>
            <w:shd w:val="clear" w:color="auto" w:fill="auto"/>
            <w:noWrap/>
            <w:vAlign w:val="center"/>
            <w:hideMark/>
          </w:tcPr>
          <w:p w:rsidR="00E56297" w:rsidRDefault="00E56297" w:rsidP="0088350B">
            <w:pPr>
              <w:ind w:firstLine="41"/>
              <w:jc w:val="center"/>
            </w:pPr>
            <w:r w:rsidRPr="00B35514">
              <w:rPr>
                <w:color w:val="000000"/>
                <w:sz w:val="22"/>
              </w:rPr>
              <w:t>19 635</w:t>
            </w:r>
          </w:p>
        </w:tc>
        <w:tc>
          <w:tcPr>
            <w:tcW w:w="1179" w:type="dxa"/>
            <w:shd w:val="clear" w:color="auto" w:fill="auto"/>
            <w:noWrap/>
            <w:vAlign w:val="center"/>
            <w:hideMark/>
          </w:tcPr>
          <w:p w:rsidR="00E56297" w:rsidRDefault="00E56297" w:rsidP="0088350B">
            <w:pPr>
              <w:ind w:firstLine="41"/>
              <w:jc w:val="center"/>
            </w:pPr>
            <w:r w:rsidRPr="00B35514">
              <w:rPr>
                <w:color w:val="000000"/>
                <w:sz w:val="22"/>
              </w:rPr>
              <w:t>19 635</w:t>
            </w:r>
          </w:p>
        </w:tc>
      </w:tr>
    </w:tbl>
    <w:p w:rsidR="00256A64" w:rsidRPr="00BB4CDB" w:rsidRDefault="00256A64" w:rsidP="00651554">
      <w:pPr>
        <w:pStyle w:val="af0"/>
      </w:pPr>
      <w:bookmarkStart w:id="20" w:name="_Toc126140482"/>
      <w:bookmarkStart w:id="21" w:name="_Toc184322694"/>
      <w:r w:rsidRPr="00BB4CDB">
        <w:t xml:space="preserve">Таблица </w:t>
      </w:r>
      <w:fldSimple w:instr=" STYLEREF 1 \s ">
        <w:r w:rsidRPr="00BB4CDB">
          <w:rPr>
            <w:noProof/>
          </w:rPr>
          <w:t>2</w:t>
        </w:r>
      </w:fldSimple>
      <w:r w:rsidRPr="00BB4CDB">
        <w:t>.</w:t>
      </w:r>
      <w:fldSimple w:instr=" SEQ Таблица \* ARABIC \s 1 ">
        <w:r w:rsidR="00E56297">
          <w:rPr>
            <w:noProof/>
          </w:rPr>
          <w:t>9</w:t>
        </w:r>
      </w:fldSimple>
      <w:r w:rsidRPr="00BB4CDB">
        <w:t xml:space="preserve"> – Таблица П45.6. Прогнозные значения расходов условного топлива на выработку тепловой энергии источниками тепловой энергии (котельными) в зоне деятельности ЕТО №2 МУП г. Костромы «Городские сети», тонн условного топлива</w:t>
      </w:r>
      <w:bookmarkEnd w:id="20"/>
      <w:bookmarkEnd w:id="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290"/>
        <w:gridCol w:w="5543"/>
        <w:gridCol w:w="1418"/>
        <w:gridCol w:w="1147"/>
        <w:gridCol w:w="1106"/>
        <w:gridCol w:w="1106"/>
        <w:gridCol w:w="1106"/>
        <w:gridCol w:w="1106"/>
        <w:gridCol w:w="1106"/>
        <w:gridCol w:w="1106"/>
        <w:gridCol w:w="1106"/>
        <w:gridCol w:w="1106"/>
        <w:gridCol w:w="1106"/>
        <w:gridCol w:w="1106"/>
        <w:gridCol w:w="1106"/>
        <w:gridCol w:w="1129"/>
      </w:tblGrid>
      <w:tr w:rsidR="00256A64" w:rsidRPr="00BE3942" w:rsidTr="009A299B">
        <w:trPr>
          <w:trHeight w:val="20"/>
          <w:tblHeader/>
        </w:trPr>
        <w:tc>
          <w:tcPr>
            <w:tcW w:w="1290" w:type="dxa"/>
            <w:vMerge w:val="restart"/>
            <w:shd w:val="clear" w:color="auto" w:fill="auto"/>
            <w:vAlign w:val="center"/>
            <w:hideMark/>
          </w:tcPr>
          <w:p w:rsidR="00256A64" w:rsidRPr="00E56297" w:rsidRDefault="00256A64" w:rsidP="00E56297">
            <w:pPr>
              <w:ind w:firstLine="0"/>
              <w:jc w:val="center"/>
              <w:rPr>
                <w:rFonts w:eastAsia="Times New Roman" w:cs="Times New Roman"/>
                <w:b/>
                <w:color w:val="000000"/>
                <w:sz w:val="22"/>
                <w:lang w:eastAsia="ru-RU"/>
              </w:rPr>
            </w:pPr>
            <w:r w:rsidRPr="00E56297">
              <w:rPr>
                <w:rFonts w:eastAsia="Times New Roman" w:cs="Times New Roman"/>
                <w:b/>
                <w:color w:val="000000"/>
                <w:sz w:val="22"/>
                <w:lang w:eastAsia="ru-RU"/>
              </w:rPr>
              <w:t>N котельной</w:t>
            </w:r>
          </w:p>
        </w:tc>
        <w:tc>
          <w:tcPr>
            <w:tcW w:w="5543" w:type="dxa"/>
            <w:vMerge w:val="restart"/>
            <w:shd w:val="clear" w:color="auto" w:fill="auto"/>
            <w:vAlign w:val="center"/>
            <w:hideMark/>
          </w:tcPr>
          <w:p w:rsidR="00256A64" w:rsidRPr="00E56297" w:rsidRDefault="00256A64" w:rsidP="00E56297">
            <w:pPr>
              <w:ind w:firstLine="0"/>
              <w:jc w:val="center"/>
              <w:rPr>
                <w:rFonts w:eastAsia="Times New Roman" w:cs="Times New Roman"/>
                <w:b/>
                <w:color w:val="000000"/>
                <w:sz w:val="22"/>
                <w:lang w:eastAsia="ru-RU"/>
              </w:rPr>
            </w:pPr>
            <w:r w:rsidRPr="00E56297">
              <w:rPr>
                <w:rFonts w:eastAsia="Times New Roman" w:cs="Times New Roman"/>
                <w:b/>
                <w:color w:val="000000"/>
                <w:sz w:val="22"/>
                <w:lang w:eastAsia="ru-RU"/>
              </w:rPr>
              <w:t>Наименование котельной</w:t>
            </w:r>
          </w:p>
        </w:tc>
        <w:tc>
          <w:tcPr>
            <w:tcW w:w="1418" w:type="dxa"/>
            <w:vMerge w:val="restart"/>
            <w:shd w:val="clear" w:color="auto" w:fill="auto"/>
            <w:vAlign w:val="center"/>
            <w:hideMark/>
          </w:tcPr>
          <w:p w:rsidR="00256A64" w:rsidRPr="00E56297" w:rsidRDefault="00256A64" w:rsidP="00E56297">
            <w:pPr>
              <w:ind w:firstLine="0"/>
              <w:jc w:val="center"/>
              <w:rPr>
                <w:rFonts w:eastAsia="Times New Roman" w:cs="Times New Roman"/>
                <w:b/>
                <w:color w:val="000000"/>
                <w:sz w:val="22"/>
                <w:lang w:eastAsia="ru-RU"/>
              </w:rPr>
            </w:pPr>
            <w:r w:rsidRPr="00E56297">
              <w:rPr>
                <w:rFonts w:eastAsia="Times New Roman" w:cs="Times New Roman"/>
                <w:b/>
                <w:color w:val="000000"/>
                <w:sz w:val="22"/>
                <w:lang w:eastAsia="ru-RU"/>
              </w:rPr>
              <w:t>Вид топлива</w:t>
            </w:r>
          </w:p>
        </w:tc>
        <w:tc>
          <w:tcPr>
            <w:tcW w:w="14442" w:type="dxa"/>
            <w:gridSpan w:val="13"/>
            <w:shd w:val="clear" w:color="auto" w:fill="auto"/>
            <w:vAlign w:val="center"/>
            <w:hideMark/>
          </w:tcPr>
          <w:p w:rsidR="00256A64" w:rsidRPr="00E56297" w:rsidRDefault="00256A64" w:rsidP="00E56297">
            <w:pPr>
              <w:ind w:firstLine="0"/>
              <w:jc w:val="center"/>
              <w:rPr>
                <w:rFonts w:eastAsia="Times New Roman" w:cs="Times New Roman"/>
                <w:b/>
                <w:color w:val="000000"/>
                <w:sz w:val="22"/>
                <w:lang w:eastAsia="ru-RU"/>
              </w:rPr>
            </w:pPr>
            <w:r w:rsidRPr="00E56297">
              <w:rPr>
                <w:rFonts w:eastAsia="Times New Roman" w:cs="Times New Roman"/>
                <w:b/>
                <w:color w:val="000000"/>
                <w:sz w:val="22"/>
                <w:lang w:eastAsia="ru-RU"/>
              </w:rPr>
              <w:t>Прогнозные значения расходов условного топлива на выработку тепловой энергии, т.у.т.</w:t>
            </w:r>
          </w:p>
        </w:tc>
      </w:tr>
      <w:tr w:rsidR="00256A64" w:rsidRPr="00BE3942" w:rsidTr="009A299B">
        <w:trPr>
          <w:trHeight w:val="20"/>
          <w:tblHeader/>
        </w:trPr>
        <w:tc>
          <w:tcPr>
            <w:tcW w:w="1290" w:type="dxa"/>
            <w:vMerge/>
            <w:shd w:val="clear" w:color="auto" w:fill="auto"/>
            <w:vAlign w:val="center"/>
            <w:hideMark/>
          </w:tcPr>
          <w:p w:rsidR="00256A64" w:rsidRPr="00E56297" w:rsidRDefault="00256A64" w:rsidP="00E56297">
            <w:pPr>
              <w:ind w:firstLine="0"/>
              <w:jc w:val="center"/>
              <w:rPr>
                <w:rFonts w:eastAsia="Times New Roman" w:cs="Times New Roman"/>
                <w:b/>
                <w:color w:val="000000"/>
                <w:sz w:val="22"/>
                <w:lang w:eastAsia="ru-RU"/>
              </w:rPr>
            </w:pPr>
          </w:p>
        </w:tc>
        <w:tc>
          <w:tcPr>
            <w:tcW w:w="5543" w:type="dxa"/>
            <w:vMerge/>
            <w:shd w:val="clear" w:color="auto" w:fill="auto"/>
            <w:vAlign w:val="center"/>
            <w:hideMark/>
          </w:tcPr>
          <w:p w:rsidR="00256A64" w:rsidRPr="00E56297" w:rsidRDefault="00256A64" w:rsidP="00E56297">
            <w:pPr>
              <w:ind w:firstLine="0"/>
              <w:rPr>
                <w:rFonts w:eastAsia="Times New Roman" w:cs="Times New Roman"/>
                <w:b/>
                <w:color w:val="000000"/>
                <w:sz w:val="22"/>
                <w:lang w:eastAsia="ru-RU"/>
              </w:rPr>
            </w:pPr>
          </w:p>
        </w:tc>
        <w:tc>
          <w:tcPr>
            <w:tcW w:w="1418" w:type="dxa"/>
            <w:vMerge/>
            <w:shd w:val="clear" w:color="auto" w:fill="auto"/>
            <w:vAlign w:val="center"/>
            <w:hideMark/>
          </w:tcPr>
          <w:p w:rsidR="00256A64" w:rsidRPr="00E56297" w:rsidRDefault="00256A64" w:rsidP="00E56297">
            <w:pPr>
              <w:ind w:firstLine="0"/>
              <w:jc w:val="center"/>
              <w:rPr>
                <w:rFonts w:eastAsia="Times New Roman" w:cs="Times New Roman"/>
                <w:b/>
                <w:color w:val="000000"/>
                <w:sz w:val="22"/>
                <w:lang w:eastAsia="ru-RU"/>
              </w:rPr>
            </w:pPr>
          </w:p>
        </w:tc>
        <w:tc>
          <w:tcPr>
            <w:tcW w:w="1147" w:type="dxa"/>
            <w:shd w:val="clear" w:color="auto" w:fill="auto"/>
            <w:vAlign w:val="center"/>
            <w:hideMark/>
          </w:tcPr>
          <w:p w:rsidR="00256A64" w:rsidRPr="00E56297" w:rsidRDefault="00256A64" w:rsidP="00E56297">
            <w:pPr>
              <w:ind w:firstLine="0"/>
              <w:jc w:val="center"/>
              <w:rPr>
                <w:rFonts w:eastAsia="Times New Roman" w:cs="Times New Roman"/>
                <w:b/>
                <w:color w:val="000000"/>
                <w:sz w:val="22"/>
                <w:lang w:eastAsia="ru-RU"/>
              </w:rPr>
            </w:pPr>
            <w:r w:rsidRPr="00E56297">
              <w:rPr>
                <w:rFonts w:eastAsia="Times New Roman" w:cs="Times New Roman"/>
                <w:b/>
                <w:color w:val="000000"/>
                <w:sz w:val="22"/>
                <w:lang w:eastAsia="ru-RU"/>
              </w:rPr>
              <w:t>2023</w:t>
            </w:r>
          </w:p>
        </w:tc>
        <w:tc>
          <w:tcPr>
            <w:tcW w:w="1106" w:type="dxa"/>
            <w:shd w:val="clear" w:color="auto" w:fill="auto"/>
            <w:vAlign w:val="center"/>
            <w:hideMark/>
          </w:tcPr>
          <w:p w:rsidR="00256A64" w:rsidRPr="00E56297" w:rsidRDefault="00256A64" w:rsidP="00E56297">
            <w:pPr>
              <w:ind w:firstLine="0"/>
              <w:jc w:val="center"/>
              <w:rPr>
                <w:rFonts w:eastAsia="Times New Roman" w:cs="Times New Roman"/>
                <w:b/>
                <w:color w:val="000000"/>
                <w:sz w:val="22"/>
                <w:lang w:eastAsia="ru-RU"/>
              </w:rPr>
            </w:pPr>
            <w:r w:rsidRPr="00E56297">
              <w:rPr>
                <w:rFonts w:eastAsia="Times New Roman" w:cs="Times New Roman"/>
                <w:b/>
                <w:color w:val="000000"/>
                <w:sz w:val="22"/>
                <w:lang w:eastAsia="ru-RU"/>
              </w:rPr>
              <w:t>2024</w:t>
            </w:r>
          </w:p>
        </w:tc>
        <w:tc>
          <w:tcPr>
            <w:tcW w:w="1106" w:type="dxa"/>
            <w:shd w:val="clear" w:color="auto" w:fill="auto"/>
            <w:vAlign w:val="center"/>
            <w:hideMark/>
          </w:tcPr>
          <w:p w:rsidR="00256A64" w:rsidRPr="00E56297" w:rsidRDefault="00256A64" w:rsidP="00E56297">
            <w:pPr>
              <w:ind w:firstLine="0"/>
              <w:jc w:val="center"/>
              <w:rPr>
                <w:rFonts w:eastAsia="Times New Roman" w:cs="Times New Roman"/>
                <w:b/>
                <w:color w:val="000000"/>
                <w:sz w:val="22"/>
                <w:lang w:eastAsia="ru-RU"/>
              </w:rPr>
            </w:pPr>
            <w:r w:rsidRPr="00E56297">
              <w:rPr>
                <w:rFonts w:eastAsia="Times New Roman" w:cs="Times New Roman"/>
                <w:b/>
                <w:color w:val="000000"/>
                <w:sz w:val="22"/>
                <w:lang w:eastAsia="ru-RU"/>
              </w:rPr>
              <w:t>2025</w:t>
            </w:r>
          </w:p>
        </w:tc>
        <w:tc>
          <w:tcPr>
            <w:tcW w:w="1106" w:type="dxa"/>
            <w:shd w:val="clear" w:color="auto" w:fill="auto"/>
            <w:vAlign w:val="center"/>
            <w:hideMark/>
          </w:tcPr>
          <w:p w:rsidR="00256A64" w:rsidRPr="00E56297" w:rsidRDefault="00256A64" w:rsidP="00E56297">
            <w:pPr>
              <w:ind w:firstLine="0"/>
              <w:jc w:val="center"/>
              <w:rPr>
                <w:rFonts w:eastAsia="Times New Roman" w:cs="Times New Roman"/>
                <w:b/>
                <w:color w:val="000000"/>
                <w:sz w:val="22"/>
                <w:lang w:eastAsia="ru-RU"/>
              </w:rPr>
            </w:pPr>
            <w:r w:rsidRPr="00E56297">
              <w:rPr>
                <w:rFonts w:eastAsia="Times New Roman" w:cs="Times New Roman"/>
                <w:b/>
                <w:color w:val="000000"/>
                <w:sz w:val="22"/>
                <w:lang w:eastAsia="ru-RU"/>
              </w:rPr>
              <w:t>2026</w:t>
            </w:r>
          </w:p>
        </w:tc>
        <w:tc>
          <w:tcPr>
            <w:tcW w:w="1106" w:type="dxa"/>
            <w:shd w:val="clear" w:color="auto" w:fill="auto"/>
            <w:vAlign w:val="center"/>
            <w:hideMark/>
          </w:tcPr>
          <w:p w:rsidR="00256A64" w:rsidRPr="00E56297" w:rsidRDefault="00256A64" w:rsidP="00E56297">
            <w:pPr>
              <w:ind w:firstLine="0"/>
              <w:jc w:val="center"/>
              <w:rPr>
                <w:rFonts w:eastAsia="Times New Roman" w:cs="Times New Roman"/>
                <w:b/>
                <w:color w:val="000000"/>
                <w:sz w:val="22"/>
                <w:lang w:eastAsia="ru-RU"/>
              </w:rPr>
            </w:pPr>
            <w:r w:rsidRPr="00E56297">
              <w:rPr>
                <w:rFonts w:eastAsia="Times New Roman" w:cs="Times New Roman"/>
                <w:b/>
                <w:color w:val="000000"/>
                <w:sz w:val="22"/>
                <w:lang w:eastAsia="ru-RU"/>
              </w:rPr>
              <w:t>2027</w:t>
            </w:r>
          </w:p>
        </w:tc>
        <w:tc>
          <w:tcPr>
            <w:tcW w:w="1106" w:type="dxa"/>
            <w:shd w:val="clear" w:color="auto" w:fill="auto"/>
            <w:vAlign w:val="center"/>
            <w:hideMark/>
          </w:tcPr>
          <w:p w:rsidR="00256A64" w:rsidRPr="00E56297" w:rsidRDefault="00256A64" w:rsidP="00E56297">
            <w:pPr>
              <w:ind w:firstLine="0"/>
              <w:jc w:val="center"/>
              <w:rPr>
                <w:rFonts w:eastAsia="Times New Roman" w:cs="Times New Roman"/>
                <w:b/>
                <w:color w:val="000000"/>
                <w:sz w:val="22"/>
                <w:lang w:eastAsia="ru-RU"/>
              </w:rPr>
            </w:pPr>
            <w:r w:rsidRPr="00E56297">
              <w:rPr>
                <w:rFonts w:eastAsia="Times New Roman" w:cs="Times New Roman"/>
                <w:b/>
                <w:color w:val="000000"/>
                <w:sz w:val="22"/>
                <w:lang w:eastAsia="ru-RU"/>
              </w:rPr>
              <w:t>2028</w:t>
            </w:r>
          </w:p>
        </w:tc>
        <w:tc>
          <w:tcPr>
            <w:tcW w:w="1106" w:type="dxa"/>
            <w:shd w:val="clear" w:color="auto" w:fill="auto"/>
            <w:vAlign w:val="center"/>
            <w:hideMark/>
          </w:tcPr>
          <w:p w:rsidR="00256A64" w:rsidRPr="00E56297" w:rsidRDefault="00256A64" w:rsidP="00E56297">
            <w:pPr>
              <w:ind w:firstLine="0"/>
              <w:jc w:val="center"/>
              <w:rPr>
                <w:rFonts w:eastAsia="Times New Roman" w:cs="Times New Roman"/>
                <w:b/>
                <w:color w:val="000000"/>
                <w:sz w:val="22"/>
                <w:lang w:eastAsia="ru-RU"/>
              </w:rPr>
            </w:pPr>
            <w:r w:rsidRPr="00E56297">
              <w:rPr>
                <w:rFonts w:eastAsia="Times New Roman" w:cs="Times New Roman"/>
                <w:b/>
                <w:color w:val="000000"/>
                <w:sz w:val="22"/>
                <w:lang w:eastAsia="ru-RU"/>
              </w:rPr>
              <w:t>2029</w:t>
            </w:r>
          </w:p>
        </w:tc>
        <w:tc>
          <w:tcPr>
            <w:tcW w:w="1106" w:type="dxa"/>
            <w:shd w:val="clear" w:color="auto" w:fill="auto"/>
            <w:vAlign w:val="center"/>
            <w:hideMark/>
          </w:tcPr>
          <w:p w:rsidR="00256A64" w:rsidRPr="00E56297" w:rsidRDefault="00256A64" w:rsidP="00E56297">
            <w:pPr>
              <w:ind w:firstLine="0"/>
              <w:jc w:val="center"/>
              <w:rPr>
                <w:rFonts w:eastAsia="Times New Roman" w:cs="Times New Roman"/>
                <w:b/>
                <w:color w:val="000000"/>
                <w:sz w:val="22"/>
                <w:lang w:eastAsia="ru-RU"/>
              </w:rPr>
            </w:pPr>
            <w:r w:rsidRPr="00E56297">
              <w:rPr>
                <w:rFonts w:eastAsia="Times New Roman" w:cs="Times New Roman"/>
                <w:b/>
                <w:color w:val="000000"/>
                <w:sz w:val="22"/>
                <w:lang w:eastAsia="ru-RU"/>
              </w:rPr>
              <w:t>2030</w:t>
            </w:r>
          </w:p>
        </w:tc>
        <w:tc>
          <w:tcPr>
            <w:tcW w:w="1106" w:type="dxa"/>
            <w:shd w:val="clear" w:color="auto" w:fill="auto"/>
            <w:vAlign w:val="center"/>
            <w:hideMark/>
          </w:tcPr>
          <w:p w:rsidR="00256A64" w:rsidRPr="00E56297" w:rsidRDefault="00256A64" w:rsidP="00E56297">
            <w:pPr>
              <w:ind w:firstLine="0"/>
              <w:jc w:val="center"/>
              <w:rPr>
                <w:rFonts w:eastAsia="Times New Roman" w:cs="Times New Roman"/>
                <w:b/>
                <w:color w:val="000000"/>
                <w:sz w:val="22"/>
                <w:lang w:eastAsia="ru-RU"/>
              </w:rPr>
            </w:pPr>
            <w:r w:rsidRPr="00E56297">
              <w:rPr>
                <w:rFonts w:eastAsia="Times New Roman" w:cs="Times New Roman"/>
                <w:b/>
                <w:color w:val="000000"/>
                <w:sz w:val="22"/>
                <w:lang w:eastAsia="ru-RU"/>
              </w:rPr>
              <w:t>2031</w:t>
            </w:r>
          </w:p>
        </w:tc>
        <w:tc>
          <w:tcPr>
            <w:tcW w:w="1106" w:type="dxa"/>
            <w:shd w:val="clear" w:color="auto" w:fill="auto"/>
            <w:vAlign w:val="center"/>
            <w:hideMark/>
          </w:tcPr>
          <w:p w:rsidR="00256A64" w:rsidRPr="00E56297" w:rsidRDefault="00256A64" w:rsidP="00E56297">
            <w:pPr>
              <w:ind w:firstLine="0"/>
              <w:jc w:val="center"/>
              <w:rPr>
                <w:rFonts w:eastAsia="Times New Roman" w:cs="Times New Roman"/>
                <w:b/>
                <w:color w:val="000000"/>
                <w:sz w:val="22"/>
                <w:lang w:eastAsia="ru-RU"/>
              </w:rPr>
            </w:pPr>
            <w:r w:rsidRPr="00E56297">
              <w:rPr>
                <w:rFonts w:eastAsia="Times New Roman" w:cs="Times New Roman"/>
                <w:b/>
                <w:color w:val="000000"/>
                <w:sz w:val="22"/>
                <w:lang w:eastAsia="ru-RU"/>
              </w:rPr>
              <w:t>2032</w:t>
            </w:r>
          </w:p>
        </w:tc>
        <w:tc>
          <w:tcPr>
            <w:tcW w:w="1106" w:type="dxa"/>
            <w:shd w:val="clear" w:color="auto" w:fill="auto"/>
            <w:vAlign w:val="center"/>
            <w:hideMark/>
          </w:tcPr>
          <w:p w:rsidR="00256A64" w:rsidRPr="00E56297" w:rsidRDefault="00256A64" w:rsidP="00E56297">
            <w:pPr>
              <w:ind w:firstLine="0"/>
              <w:jc w:val="center"/>
              <w:rPr>
                <w:rFonts w:eastAsia="Times New Roman" w:cs="Times New Roman"/>
                <w:b/>
                <w:color w:val="000000"/>
                <w:sz w:val="22"/>
                <w:lang w:eastAsia="ru-RU"/>
              </w:rPr>
            </w:pPr>
            <w:r w:rsidRPr="00E56297">
              <w:rPr>
                <w:rFonts w:eastAsia="Times New Roman" w:cs="Times New Roman"/>
                <w:b/>
                <w:color w:val="000000"/>
                <w:sz w:val="22"/>
                <w:lang w:eastAsia="ru-RU"/>
              </w:rPr>
              <w:t>2033</w:t>
            </w:r>
          </w:p>
        </w:tc>
        <w:tc>
          <w:tcPr>
            <w:tcW w:w="1106" w:type="dxa"/>
            <w:shd w:val="clear" w:color="auto" w:fill="auto"/>
            <w:vAlign w:val="center"/>
            <w:hideMark/>
          </w:tcPr>
          <w:p w:rsidR="00256A64" w:rsidRPr="00E56297" w:rsidRDefault="00256A64" w:rsidP="00E56297">
            <w:pPr>
              <w:ind w:firstLine="0"/>
              <w:jc w:val="center"/>
              <w:rPr>
                <w:rFonts w:eastAsia="Times New Roman" w:cs="Times New Roman"/>
                <w:b/>
                <w:color w:val="000000"/>
                <w:sz w:val="22"/>
                <w:lang w:eastAsia="ru-RU"/>
              </w:rPr>
            </w:pPr>
            <w:r w:rsidRPr="00E56297">
              <w:rPr>
                <w:rFonts w:eastAsia="Times New Roman" w:cs="Times New Roman"/>
                <w:b/>
                <w:color w:val="000000"/>
                <w:sz w:val="22"/>
                <w:lang w:eastAsia="ru-RU"/>
              </w:rPr>
              <w:t>2034</w:t>
            </w:r>
          </w:p>
        </w:tc>
        <w:tc>
          <w:tcPr>
            <w:tcW w:w="1129" w:type="dxa"/>
            <w:shd w:val="clear" w:color="auto" w:fill="auto"/>
            <w:vAlign w:val="center"/>
            <w:hideMark/>
          </w:tcPr>
          <w:p w:rsidR="00256A64" w:rsidRPr="00E56297" w:rsidRDefault="00256A64" w:rsidP="00E56297">
            <w:pPr>
              <w:ind w:firstLine="0"/>
              <w:jc w:val="center"/>
              <w:rPr>
                <w:rFonts w:eastAsia="Times New Roman" w:cs="Times New Roman"/>
                <w:b/>
                <w:color w:val="000000"/>
                <w:sz w:val="22"/>
                <w:lang w:eastAsia="ru-RU"/>
              </w:rPr>
            </w:pPr>
            <w:r w:rsidRPr="00E56297">
              <w:rPr>
                <w:rFonts w:eastAsia="Times New Roman" w:cs="Times New Roman"/>
                <w:b/>
                <w:color w:val="000000"/>
                <w:sz w:val="22"/>
                <w:lang w:eastAsia="ru-RU"/>
              </w:rPr>
              <w:t>2035</w:t>
            </w:r>
          </w:p>
        </w:tc>
      </w:tr>
      <w:tr w:rsidR="009A299B" w:rsidRPr="00BE3942" w:rsidTr="0088350B">
        <w:trPr>
          <w:trHeight w:val="20"/>
        </w:trPr>
        <w:tc>
          <w:tcPr>
            <w:tcW w:w="1290"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4</w:t>
            </w:r>
          </w:p>
        </w:tc>
        <w:tc>
          <w:tcPr>
            <w:tcW w:w="5543" w:type="dxa"/>
            <w:shd w:val="clear" w:color="auto" w:fill="auto"/>
            <w:noWrap/>
            <w:vAlign w:val="center"/>
            <w:hideMark/>
          </w:tcPr>
          <w:p w:rsidR="009A299B" w:rsidRPr="00E56297" w:rsidRDefault="009A299B" w:rsidP="00E56297">
            <w:pPr>
              <w:ind w:firstLine="0"/>
              <w:rPr>
                <w:rFonts w:eastAsia="Times New Roman" w:cs="Times New Roman"/>
                <w:color w:val="000000"/>
                <w:sz w:val="22"/>
                <w:lang w:eastAsia="ru-RU"/>
              </w:rPr>
            </w:pPr>
            <w:r w:rsidRPr="00E56297">
              <w:rPr>
                <w:rFonts w:eastAsia="Times New Roman" w:cs="Times New Roman"/>
                <w:color w:val="000000"/>
                <w:sz w:val="22"/>
                <w:lang w:eastAsia="ru-RU"/>
              </w:rPr>
              <w:t>Котельная улица Береговая, 45</w:t>
            </w:r>
          </w:p>
        </w:tc>
        <w:tc>
          <w:tcPr>
            <w:tcW w:w="1418"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газ</w:t>
            </w:r>
          </w:p>
        </w:tc>
        <w:tc>
          <w:tcPr>
            <w:tcW w:w="1147"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4244,1</w:t>
            </w:r>
          </w:p>
        </w:tc>
        <w:tc>
          <w:tcPr>
            <w:tcW w:w="1106" w:type="dxa"/>
            <w:shd w:val="clear" w:color="auto" w:fill="auto"/>
            <w:noWrap/>
            <w:vAlign w:val="bottom"/>
            <w:hideMark/>
          </w:tcPr>
          <w:p w:rsidR="009A299B" w:rsidRDefault="009A299B" w:rsidP="009A299B">
            <w:pPr>
              <w:ind w:firstLine="0"/>
              <w:jc w:val="center"/>
              <w:rPr>
                <w:rFonts w:ascii="Calibri" w:hAnsi="Calibri" w:cs="Calibri"/>
                <w:color w:val="000000"/>
                <w:sz w:val="22"/>
              </w:rPr>
            </w:pPr>
            <w:r>
              <w:rPr>
                <w:rFonts w:ascii="Calibri" w:hAnsi="Calibri" w:cs="Calibri"/>
                <w:color w:val="000000"/>
                <w:sz w:val="22"/>
              </w:rPr>
              <w:t>4 187,086</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3654,8</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3941,8</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3941,8</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6964,9</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7079,9</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7079,9</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7079,9</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7079,9</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7079,9</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7079,9</w:t>
            </w:r>
          </w:p>
        </w:tc>
        <w:tc>
          <w:tcPr>
            <w:tcW w:w="1129"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7079,9</w:t>
            </w:r>
          </w:p>
        </w:tc>
      </w:tr>
      <w:tr w:rsidR="009A299B" w:rsidRPr="00BE3942" w:rsidTr="0088350B">
        <w:trPr>
          <w:trHeight w:val="20"/>
        </w:trPr>
        <w:tc>
          <w:tcPr>
            <w:tcW w:w="1290"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5</w:t>
            </w:r>
          </w:p>
        </w:tc>
        <w:tc>
          <w:tcPr>
            <w:tcW w:w="5543" w:type="dxa"/>
            <w:shd w:val="clear" w:color="auto" w:fill="auto"/>
            <w:noWrap/>
            <w:vAlign w:val="center"/>
            <w:hideMark/>
          </w:tcPr>
          <w:p w:rsidR="009A299B" w:rsidRPr="00E56297" w:rsidRDefault="009A299B" w:rsidP="00E56297">
            <w:pPr>
              <w:ind w:firstLine="0"/>
              <w:rPr>
                <w:rFonts w:eastAsia="Times New Roman" w:cs="Times New Roman"/>
                <w:color w:val="000000"/>
                <w:sz w:val="22"/>
                <w:lang w:eastAsia="ru-RU"/>
              </w:rPr>
            </w:pPr>
            <w:r w:rsidRPr="00E56297">
              <w:rPr>
                <w:rFonts w:eastAsia="Times New Roman" w:cs="Times New Roman"/>
                <w:color w:val="000000"/>
                <w:sz w:val="22"/>
                <w:lang w:eastAsia="ru-RU"/>
              </w:rPr>
              <w:t>Котельная улица Боровая, 4</w:t>
            </w:r>
          </w:p>
        </w:tc>
        <w:tc>
          <w:tcPr>
            <w:tcW w:w="1418"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газ</w:t>
            </w:r>
          </w:p>
        </w:tc>
        <w:tc>
          <w:tcPr>
            <w:tcW w:w="1147"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4510,0</w:t>
            </w:r>
          </w:p>
        </w:tc>
        <w:tc>
          <w:tcPr>
            <w:tcW w:w="1106" w:type="dxa"/>
            <w:shd w:val="clear" w:color="auto" w:fill="auto"/>
            <w:noWrap/>
            <w:vAlign w:val="bottom"/>
            <w:hideMark/>
          </w:tcPr>
          <w:p w:rsidR="009A299B" w:rsidRDefault="009A299B" w:rsidP="009A299B">
            <w:pPr>
              <w:ind w:firstLine="0"/>
              <w:jc w:val="center"/>
              <w:rPr>
                <w:rFonts w:ascii="Calibri" w:hAnsi="Calibri" w:cs="Calibri"/>
                <w:color w:val="000000"/>
                <w:sz w:val="22"/>
              </w:rPr>
            </w:pPr>
            <w:r>
              <w:rPr>
                <w:rFonts w:ascii="Calibri" w:hAnsi="Calibri" w:cs="Calibri"/>
                <w:color w:val="000000"/>
                <w:sz w:val="22"/>
              </w:rPr>
              <w:t>4 448,439</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3752,2</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4027,6</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4027,6</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4027,6</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4027,6</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4027,6</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4027,6</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4027,6</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4027,6</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4027,6</w:t>
            </w:r>
          </w:p>
        </w:tc>
        <w:tc>
          <w:tcPr>
            <w:tcW w:w="1129"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4027,6</w:t>
            </w:r>
          </w:p>
        </w:tc>
      </w:tr>
      <w:tr w:rsidR="009A299B" w:rsidRPr="00BE3942" w:rsidTr="0088350B">
        <w:trPr>
          <w:trHeight w:val="20"/>
        </w:trPr>
        <w:tc>
          <w:tcPr>
            <w:tcW w:w="1290"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6</w:t>
            </w:r>
          </w:p>
        </w:tc>
        <w:tc>
          <w:tcPr>
            <w:tcW w:w="5543" w:type="dxa"/>
            <w:shd w:val="clear" w:color="auto" w:fill="auto"/>
            <w:noWrap/>
            <w:vAlign w:val="center"/>
            <w:hideMark/>
          </w:tcPr>
          <w:p w:rsidR="009A299B" w:rsidRPr="00E56297" w:rsidRDefault="009A299B" w:rsidP="00E56297">
            <w:pPr>
              <w:ind w:firstLine="0"/>
              <w:rPr>
                <w:rFonts w:eastAsia="Times New Roman" w:cs="Times New Roman"/>
                <w:color w:val="000000"/>
                <w:sz w:val="22"/>
                <w:lang w:eastAsia="ru-RU"/>
              </w:rPr>
            </w:pPr>
            <w:r w:rsidRPr="00E56297">
              <w:rPr>
                <w:rFonts w:eastAsia="Times New Roman" w:cs="Times New Roman"/>
                <w:color w:val="000000"/>
                <w:sz w:val="22"/>
                <w:lang w:eastAsia="ru-RU"/>
              </w:rPr>
              <w:t>Котельная улица Водяная, 95а</w:t>
            </w:r>
          </w:p>
        </w:tc>
        <w:tc>
          <w:tcPr>
            <w:tcW w:w="1418"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газ</w:t>
            </w:r>
          </w:p>
        </w:tc>
        <w:tc>
          <w:tcPr>
            <w:tcW w:w="1147"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658,4</w:t>
            </w:r>
          </w:p>
        </w:tc>
        <w:tc>
          <w:tcPr>
            <w:tcW w:w="1106" w:type="dxa"/>
            <w:shd w:val="clear" w:color="auto" w:fill="auto"/>
            <w:noWrap/>
            <w:vAlign w:val="bottom"/>
            <w:hideMark/>
          </w:tcPr>
          <w:p w:rsidR="009A299B" w:rsidRDefault="009A299B" w:rsidP="009A299B">
            <w:pPr>
              <w:ind w:firstLine="0"/>
              <w:jc w:val="center"/>
              <w:rPr>
                <w:rFonts w:ascii="Calibri" w:hAnsi="Calibri" w:cs="Calibri"/>
                <w:color w:val="000000"/>
                <w:sz w:val="22"/>
              </w:rPr>
            </w:pPr>
            <w:r>
              <w:rPr>
                <w:rFonts w:ascii="Calibri" w:hAnsi="Calibri" w:cs="Calibri"/>
                <w:color w:val="000000"/>
                <w:sz w:val="22"/>
              </w:rPr>
              <w:t>652,136</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749,1</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720,0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720,0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720,0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720,0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720,0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720,0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1765,1</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1765,1</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1765,1</w:t>
            </w:r>
          </w:p>
        </w:tc>
        <w:tc>
          <w:tcPr>
            <w:tcW w:w="1129"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1765,1</w:t>
            </w:r>
          </w:p>
        </w:tc>
      </w:tr>
      <w:tr w:rsidR="009A299B" w:rsidRPr="00BE3942" w:rsidTr="0088350B">
        <w:trPr>
          <w:trHeight w:val="20"/>
        </w:trPr>
        <w:tc>
          <w:tcPr>
            <w:tcW w:w="1290"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7</w:t>
            </w:r>
          </w:p>
        </w:tc>
        <w:tc>
          <w:tcPr>
            <w:tcW w:w="5543" w:type="dxa"/>
            <w:shd w:val="clear" w:color="auto" w:fill="auto"/>
            <w:noWrap/>
            <w:vAlign w:val="center"/>
            <w:hideMark/>
          </w:tcPr>
          <w:p w:rsidR="009A299B" w:rsidRPr="00E56297" w:rsidRDefault="009A299B" w:rsidP="00E56297">
            <w:pPr>
              <w:ind w:firstLine="0"/>
              <w:rPr>
                <w:rFonts w:eastAsia="Times New Roman" w:cs="Times New Roman"/>
                <w:color w:val="000000"/>
                <w:sz w:val="22"/>
                <w:lang w:eastAsia="ru-RU"/>
              </w:rPr>
            </w:pPr>
            <w:r w:rsidRPr="00E56297">
              <w:rPr>
                <w:rFonts w:eastAsia="Times New Roman" w:cs="Times New Roman"/>
                <w:color w:val="000000"/>
                <w:sz w:val="22"/>
                <w:lang w:eastAsia="ru-RU"/>
              </w:rPr>
              <w:t>БМК городок Военный 1-й, 12</w:t>
            </w:r>
          </w:p>
        </w:tc>
        <w:tc>
          <w:tcPr>
            <w:tcW w:w="1418"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газ</w:t>
            </w:r>
          </w:p>
        </w:tc>
        <w:tc>
          <w:tcPr>
            <w:tcW w:w="1147"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152,6</w:t>
            </w:r>
          </w:p>
        </w:tc>
        <w:tc>
          <w:tcPr>
            <w:tcW w:w="1106" w:type="dxa"/>
            <w:shd w:val="clear" w:color="auto" w:fill="auto"/>
            <w:noWrap/>
            <w:vAlign w:val="bottom"/>
            <w:hideMark/>
          </w:tcPr>
          <w:p w:rsidR="009A299B" w:rsidRDefault="009A299B" w:rsidP="009A299B">
            <w:pPr>
              <w:ind w:firstLine="0"/>
              <w:jc w:val="center"/>
              <w:rPr>
                <w:rFonts w:ascii="Calibri" w:hAnsi="Calibri" w:cs="Calibri"/>
                <w:color w:val="000000"/>
                <w:sz w:val="22"/>
              </w:rPr>
            </w:pPr>
            <w:r>
              <w:rPr>
                <w:rFonts w:ascii="Calibri" w:hAnsi="Calibri" w:cs="Calibri"/>
                <w:color w:val="000000"/>
                <w:sz w:val="22"/>
              </w:rPr>
              <w:t>652,136</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222,1</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220,2</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220,2</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220,2</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220,2</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220,2</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220,2</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220,2</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220,2</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220,2</w:t>
            </w:r>
          </w:p>
        </w:tc>
        <w:tc>
          <w:tcPr>
            <w:tcW w:w="1129"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220,2</w:t>
            </w:r>
          </w:p>
        </w:tc>
      </w:tr>
      <w:tr w:rsidR="009A299B" w:rsidRPr="00BE3942" w:rsidTr="0088350B">
        <w:trPr>
          <w:trHeight w:val="20"/>
        </w:trPr>
        <w:tc>
          <w:tcPr>
            <w:tcW w:w="1290"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8</w:t>
            </w:r>
          </w:p>
        </w:tc>
        <w:tc>
          <w:tcPr>
            <w:tcW w:w="5543" w:type="dxa"/>
            <w:shd w:val="clear" w:color="auto" w:fill="auto"/>
            <w:noWrap/>
            <w:vAlign w:val="center"/>
            <w:hideMark/>
          </w:tcPr>
          <w:p w:rsidR="009A299B" w:rsidRPr="00E56297" w:rsidRDefault="009A299B" w:rsidP="00E56297">
            <w:pPr>
              <w:ind w:firstLine="0"/>
              <w:rPr>
                <w:rFonts w:eastAsia="Times New Roman" w:cs="Times New Roman"/>
                <w:color w:val="000000"/>
                <w:sz w:val="22"/>
                <w:lang w:eastAsia="ru-RU"/>
              </w:rPr>
            </w:pPr>
            <w:r w:rsidRPr="00E56297">
              <w:rPr>
                <w:rFonts w:eastAsia="Times New Roman" w:cs="Times New Roman"/>
                <w:color w:val="000000"/>
                <w:sz w:val="22"/>
                <w:lang w:eastAsia="ru-RU"/>
              </w:rPr>
              <w:t>Котельная поселок Волжский</w:t>
            </w:r>
          </w:p>
        </w:tc>
        <w:tc>
          <w:tcPr>
            <w:tcW w:w="1418"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газ</w:t>
            </w:r>
          </w:p>
        </w:tc>
        <w:tc>
          <w:tcPr>
            <w:tcW w:w="1147"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1331,5</w:t>
            </w:r>
          </w:p>
        </w:tc>
        <w:tc>
          <w:tcPr>
            <w:tcW w:w="1106" w:type="dxa"/>
            <w:shd w:val="clear" w:color="auto" w:fill="auto"/>
            <w:noWrap/>
            <w:vAlign w:val="bottom"/>
            <w:hideMark/>
          </w:tcPr>
          <w:p w:rsidR="009A299B" w:rsidRDefault="009A299B" w:rsidP="009A299B">
            <w:pPr>
              <w:ind w:firstLine="0"/>
              <w:jc w:val="center"/>
              <w:rPr>
                <w:rFonts w:ascii="Calibri" w:hAnsi="Calibri" w:cs="Calibri"/>
                <w:color w:val="000000"/>
                <w:sz w:val="22"/>
              </w:rPr>
            </w:pPr>
            <w:r>
              <w:rPr>
                <w:rFonts w:ascii="Calibri" w:hAnsi="Calibri" w:cs="Calibri"/>
                <w:color w:val="000000"/>
                <w:sz w:val="22"/>
              </w:rPr>
              <w:t>2 754,565</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3904,9</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2818,3</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2827,0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3097,7</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3097,7</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3097,7</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3097,7</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3097,7</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3097,7</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3097,7</w:t>
            </w:r>
          </w:p>
        </w:tc>
        <w:tc>
          <w:tcPr>
            <w:tcW w:w="1129"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3097,7</w:t>
            </w:r>
          </w:p>
        </w:tc>
      </w:tr>
      <w:tr w:rsidR="009A299B" w:rsidRPr="00BE3942" w:rsidTr="0088350B">
        <w:trPr>
          <w:trHeight w:val="20"/>
        </w:trPr>
        <w:tc>
          <w:tcPr>
            <w:tcW w:w="1290"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9</w:t>
            </w:r>
          </w:p>
        </w:tc>
        <w:tc>
          <w:tcPr>
            <w:tcW w:w="5543" w:type="dxa"/>
            <w:shd w:val="clear" w:color="auto" w:fill="auto"/>
            <w:noWrap/>
            <w:vAlign w:val="center"/>
            <w:hideMark/>
          </w:tcPr>
          <w:p w:rsidR="009A299B" w:rsidRPr="00E56297" w:rsidRDefault="009A299B" w:rsidP="00E56297">
            <w:pPr>
              <w:ind w:firstLine="0"/>
              <w:rPr>
                <w:rFonts w:eastAsia="Times New Roman" w:cs="Times New Roman"/>
                <w:color w:val="000000"/>
                <w:sz w:val="22"/>
                <w:lang w:eastAsia="ru-RU"/>
              </w:rPr>
            </w:pPr>
            <w:r w:rsidRPr="00E56297">
              <w:rPr>
                <w:rFonts w:eastAsia="Times New Roman" w:cs="Times New Roman"/>
                <w:color w:val="000000"/>
                <w:sz w:val="22"/>
                <w:lang w:eastAsia="ru-RU"/>
              </w:rPr>
              <w:t>Котельная улица Голубкова, 9а</w:t>
            </w:r>
          </w:p>
        </w:tc>
        <w:tc>
          <w:tcPr>
            <w:tcW w:w="1418"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газ</w:t>
            </w:r>
          </w:p>
        </w:tc>
        <w:tc>
          <w:tcPr>
            <w:tcW w:w="1147"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2311,6</w:t>
            </w:r>
          </w:p>
        </w:tc>
        <w:tc>
          <w:tcPr>
            <w:tcW w:w="1106" w:type="dxa"/>
            <w:shd w:val="clear" w:color="auto" w:fill="auto"/>
            <w:noWrap/>
            <w:vAlign w:val="bottom"/>
            <w:hideMark/>
          </w:tcPr>
          <w:p w:rsidR="009A299B" w:rsidRDefault="009A299B" w:rsidP="009A299B">
            <w:pPr>
              <w:ind w:firstLine="0"/>
              <w:jc w:val="center"/>
              <w:rPr>
                <w:rFonts w:ascii="Calibri" w:hAnsi="Calibri" w:cs="Calibri"/>
                <w:color w:val="000000"/>
                <w:sz w:val="22"/>
              </w:rPr>
            </w:pPr>
            <w:r>
              <w:rPr>
                <w:rFonts w:ascii="Calibri" w:hAnsi="Calibri" w:cs="Calibri"/>
                <w:color w:val="000000"/>
                <w:sz w:val="22"/>
              </w:rPr>
              <w:t>2 362,358</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2295,0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2421,9</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2421,9</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2421,9</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2421,9</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2421,9</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2421,9</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2421,9</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2421,9</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2421,9</w:t>
            </w:r>
          </w:p>
        </w:tc>
        <w:tc>
          <w:tcPr>
            <w:tcW w:w="1129"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2421,9</w:t>
            </w:r>
          </w:p>
        </w:tc>
      </w:tr>
      <w:tr w:rsidR="009A299B" w:rsidRPr="00BE3942" w:rsidTr="0088350B">
        <w:trPr>
          <w:trHeight w:val="20"/>
        </w:trPr>
        <w:tc>
          <w:tcPr>
            <w:tcW w:w="1290"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10</w:t>
            </w:r>
          </w:p>
        </w:tc>
        <w:tc>
          <w:tcPr>
            <w:tcW w:w="5543" w:type="dxa"/>
            <w:shd w:val="clear" w:color="auto" w:fill="auto"/>
            <w:noWrap/>
            <w:vAlign w:val="center"/>
            <w:hideMark/>
          </w:tcPr>
          <w:p w:rsidR="009A299B" w:rsidRPr="00E56297" w:rsidRDefault="009A299B" w:rsidP="00E56297">
            <w:pPr>
              <w:ind w:firstLine="0"/>
              <w:rPr>
                <w:rFonts w:eastAsia="Times New Roman" w:cs="Times New Roman"/>
                <w:color w:val="000000"/>
                <w:sz w:val="22"/>
                <w:lang w:eastAsia="ru-RU"/>
              </w:rPr>
            </w:pPr>
            <w:r w:rsidRPr="00E56297">
              <w:rPr>
                <w:rFonts w:eastAsia="Times New Roman" w:cs="Times New Roman"/>
                <w:color w:val="000000"/>
                <w:sz w:val="22"/>
                <w:lang w:eastAsia="ru-RU"/>
              </w:rPr>
              <w:t>Котельная улица 2-я Загородная, 40а</w:t>
            </w:r>
          </w:p>
        </w:tc>
        <w:tc>
          <w:tcPr>
            <w:tcW w:w="1418"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газ</w:t>
            </w:r>
          </w:p>
        </w:tc>
        <w:tc>
          <w:tcPr>
            <w:tcW w:w="1147"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761,8</w:t>
            </w:r>
          </w:p>
        </w:tc>
        <w:tc>
          <w:tcPr>
            <w:tcW w:w="1106" w:type="dxa"/>
            <w:shd w:val="clear" w:color="auto" w:fill="auto"/>
            <w:noWrap/>
            <w:vAlign w:val="bottom"/>
            <w:hideMark/>
          </w:tcPr>
          <w:p w:rsidR="009A299B" w:rsidRDefault="009A299B" w:rsidP="009A299B">
            <w:pPr>
              <w:ind w:firstLine="0"/>
              <w:jc w:val="center"/>
              <w:rPr>
                <w:rFonts w:ascii="Calibri" w:hAnsi="Calibri" w:cs="Calibri"/>
                <w:color w:val="000000"/>
                <w:sz w:val="22"/>
              </w:rPr>
            </w:pPr>
            <w:r>
              <w:rPr>
                <w:rFonts w:ascii="Calibri" w:hAnsi="Calibri" w:cs="Calibri"/>
                <w:color w:val="000000"/>
                <w:sz w:val="22"/>
              </w:rPr>
              <w:t>791,453</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900,4</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824,9</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742,4</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742,4</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742,4</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742,4</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742,4</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742,4</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742,4</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742,4</w:t>
            </w:r>
          </w:p>
        </w:tc>
        <w:tc>
          <w:tcPr>
            <w:tcW w:w="1129"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742,4</w:t>
            </w:r>
          </w:p>
        </w:tc>
      </w:tr>
      <w:tr w:rsidR="009A299B" w:rsidRPr="00BE3942" w:rsidTr="0088350B">
        <w:trPr>
          <w:trHeight w:val="20"/>
        </w:trPr>
        <w:tc>
          <w:tcPr>
            <w:tcW w:w="1290"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lastRenderedPageBreak/>
              <w:t>11</w:t>
            </w:r>
          </w:p>
        </w:tc>
        <w:tc>
          <w:tcPr>
            <w:tcW w:w="5543" w:type="dxa"/>
            <w:shd w:val="clear" w:color="auto" w:fill="auto"/>
            <w:noWrap/>
            <w:vAlign w:val="center"/>
            <w:hideMark/>
          </w:tcPr>
          <w:p w:rsidR="009A299B" w:rsidRPr="00E56297" w:rsidRDefault="009A299B" w:rsidP="00E56297">
            <w:pPr>
              <w:ind w:firstLine="0"/>
              <w:rPr>
                <w:rFonts w:eastAsia="Times New Roman" w:cs="Times New Roman"/>
                <w:color w:val="000000"/>
                <w:sz w:val="22"/>
                <w:lang w:eastAsia="ru-RU"/>
              </w:rPr>
            </w:pPr>
            <w:r w:rsidRPr="00E56297">
              <w:rPr>
                <w:rFonts w:eastAsia="Times New Roman" w:cs="Times New Roman"/>
                <w:color w:val="000000"/>
                <w:sz w:val="22"/>
                <w:lang w:eastAsia="ru-RU"/>
              </w:rPr>
              <w:t>Котельная шоссе Кинешемское, 72</w:t>
            </w:r>
          </w:p>
        </w:tc>
        <w:tc>
          <w:tcPr>
            <w:tcW w:w="1418"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газ</w:t>
            </w:r>
          </w:p>
        </w:tc>
        <w:tc>
          <w:tcPr>
            <w:tcW w:w="1147"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381,0</w:t>
            </w:r>
          </w:p>
        </w:tc>
        <w:tc>
          <w:tcPr>
            <w:tcW w:w="1106" w:type="dxa"/>
            <w:shd w:val="clear" w:color="auto" w:fill="auto"/>
            <w:noWrap/>
            <w:vAlign w:val="bottom"/>
            <w:hideMark/>
          </w:tcPr>
          <w:p w:rsidR="009A299B" w:rsidRDefault="009A299B" w:rsidP="009A299B">
            <w:pPr>
              <w:ind w:firstLine="0"/>
              <w:jc w:val="center"/>
              <w:rPr>
                <w:rFonts w:ascii="Calibri" w:hAnsi="Calibri" w:cs="Calibri"/>
                <w:color w:val="000000"/>
                <w:sz w:val="22"/>
              </w:rPr>
            </w:pPr>
            <w:r>
              <w:rPr>
                <w:rFonts w:ascii="Calibri" w:hAnsi="Calibri" w:cs="Calibri"/>
                <w:color w:val="000000"/>
                <w:sz w:val="22"/>
              </w:rPr>
              <w:t>369,141</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476,5</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453,2</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407,9</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407,9</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407,9</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407,9</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407,9</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407,9</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407,9</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407,9</w:t>
            </w:r>
          </w:p>
        </w:tc>
        <w:tc>
          <w:tcPr>
            <w:tcW w:w="1129"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407,9</w:t>
            </w:r>
          </w:p>
        </w:tc>
      </w:tr>
      <w:tr w:rsidR="009A299B" w:rsidRPr="00BE3942" w:rsidTr="0088350B">
        <w:trPr>
          <w:trHeight w:val="20"/>
        </w:trPr>
        <w:tc>
          <w:tcPr>
            <w:tcW w:w="1290"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12</w:t>
            </w:r>
          </w:p>
        </w:tc>
        <w:tc>
          <w:tcPr>
            <w:tcW w:w="5543" w:type="dxa"/>
            <w:shd w:val="clear" w:color="auto" w:fill="auto"/>
            <w:noWrap/>
            <w:vAlign w:val="center"/>
            <w:hideMark/>
          </w:tcPr>
          <w:p w:rsidR="009A299B" w:rsidRPr="00E56297" w:rsidRDefault="009A299B" w:rsidP="00E56297">
            <w:pPr>
              <w:ind w:firstLine="0"/>
              <w:rPr>
                <w:rFonts w:eastAsia="Times New Roman" w:cs="Times New Roman"/>
                <w:color w:val="000000"/>
                <w:sz w:val="22"/>
                <w:lang w:eastAsia="ru-RU"/>
              </w:rPr>
            </w:pPr>
            <w:r w:rsidRPr="00E56297">
              <w:rPr>
                <w:rFonts w:eastAsia="Times New Roman" w:cs="Times New Roman"/>
                <w:color w:val="000000"/>
                <w:sz w:val="22"/>
                <w:lang w:eastAsia="ru-RU"/>
              </w:rPr>
              <w:t>Котельная шоссе Кинешемское, 86</w:t>
            </w:r>
          </w:p>
        </w:tc>
        <w:tc>
          <w:tcPr>
            <w:tcW w:w="1418"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газ</w:t>
            </w:r>
          </w:p>
        </w:tc>
        <w:tc>
          <w:tcPr>
            <w:tcW w:w="1147"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473,5</w:t>
            </w:r>
          </w:p>
        </w:tc>
        <w:tc>
          <w:tcPr>
            <w:tcW w:w="1106" w:type="dxa"/>
            <w:shd w:val="clear" w:color="auto" w:fill="auto"/>
            <w:noWrap/>
            <w:vAlign w:val="bottom"/>
            <w:hideMark/>
          </w:tcPr>
          <w:p w:rsidR="009A299B" w:rsidRDefault="009A299B" w:rsidP="009A299B">
            <w:pPr>
              <w:ind w:firstLine="0"/>
              <w:jc w:val="center"/>
              <w:rPr>
                <w:rFonts w:ascii="Calibri" w:hAnsi="Calibri" w:cs="Calibri"/>
                <w:color w:val="000000"/>
                <w:sz w:val="22"/>
              </w:rPr>
            </w:pPr>
            <w:r>
              <w:rPr>
                <w:rFonts w:ascii="Calibri" w:hAnsi="Calibri" w:cs="Calibri"/>
                <w:color w:val="000000"/>
                <w:sz w:val="22"/>
              </w:rPr>
              <w:t>502,459</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430,0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420,0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420,0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417,9</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417,9</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417,9</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417,9</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417,9</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417,9</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417,9</w:t>
            </w:r>
          </w:p>
        </w:tc>
        <w:tc>
          <w:tcPr>
            <w:tcW w:w="1129"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417,9</w:t>
            </w:r>
          </w:p>
        </w:tc>
      </w:tr>
      <w:tr w:rsidR="009A299B" w:rsidRPr="00BE3942" w:rsidTr="0088350B">
        <w:trPr>
          <w:trHeight w:val="20"/>
        </w:trPr>
        <w:tc>
          <w:tcPr>
            <w:tcW w:w="1290"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13</w:t>
            </w:r>
          </w:p>
        </w:tc>
        <w:tc>
          <w:tcPr>
            <w:tcW w:w="5543" w:type="dxa"/>
            <w:shd w:val="clear" w:color="auto" w:fill="auto"/>
            <w:noWrap/>
            <w:vAlign w:val="center"/>
            <w:hideMark/>
          </w:tcPr>
          <w:p w:rsidR="009A299B" w:rsidRPr="00E56297" w:rsidRDefault="009A299B" w:rsidP="00E56297">
            <w:pPr>
              <w:ind w:firstLine="0"/>
              <w:rPr>
                <w:rFonts w:eastAsia="Times New Roman" w:cs="Times New Roman"/>
                <w:color w:val="000000"/>
                <w:sz w:val="22"/>
                <w:lang w:eastAsia="ru-RU"/>
              </w:rPr>
            </w:pPr>
            <w:r w:rsidRPr="00E56297">
              <w:rPr>
                <w:rFonts w:eastAsia="Times New Roman" w:cs="Times New Roman"/>
                <w:color w:val="000000"/>
                <w:sz w:val="22"/>
                <w:lang w:eastAsia="ru-RU"/>
              </w:rPr>
              <w:t>КНР улица Костромская, 48а</w:t>
            </w:r>
          </w:p>
        </w:tc>
        <w:tc>
          <w:tcPr>
            <w:tcW w:w="1418"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газ</w:t>
            </w:r>
          </w:p>
        </w:tc>
        <w:tc>
          <w:tcPr>
            <w:tcW w:w="1147"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16,3</w:t>
            </w:r>
          </w:p>
        </w:tc>
        <w:tc>
          <w:tcPr>
            <w:tcW w:w="1106" w:type="dxa"/>
            <w:shd w:val="clear" w:color="auto" w:fill="auto"/>
            <w:noWrap/>
            <w:vAlign w:val="bottom"/>
            <w:hideMark/>
          </w:tcPr>
          <w:p w:rsidR="009A299B" w:rsidRDefault="009A299B" w:rsidP="009A299B">
            <w:pPr>
              <w:ind w:firstLine="0"/>
              <w:jc w:val="center"/>
              <w:rPr>
                <w:rFonts w:ascii="Calibri" w:hAnsi="Calibri" w:cs="Calibri"/>
                <w:color w:val="000000"/>
                <w:sz w:val="22"/>
              </w:rPr>
            </w:pPr>
            <w:r>
              <w:rPr>
                <w:rFonts w:ascii="Calibri" w:hAnsi="Calibri" w:cs="Calibri"/>
                <w:color w:val="000000"/>
                <w:sz w:val="22"/>
              </w:rPr>
              <w:t>16,373</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26,1</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26,5</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26,5</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26,5</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26,5</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26,5</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26,5</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26,5</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26,5</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26,5</w:t>
            </w:r>
          </w:p>
        </w:tc>
        <w:tc>
          <w:tcPr>
            <w:tcW w:w="1129"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26,5</w:t>
            </w:r>
          </w:p>
        </w:tc>
      </w:tr>
      <w:tr w:rsidR="009A299B" w:rsidRPr="00BE3942" w:rsidTr="0088350B">
        <w:trPr>
          <w:trHeight w:val="20"/>
        </w:trPr>
        <w:tc>
          <w:tcPr>
            <w:tcW w:w="1290"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14</w:t>
            </w:r>
          </w:p>
        </w:tc>
        <w:tc>
          <w:tcPr>
            <w:tcW w:w="5543" w:type="dxa"/>
            <w:shd w:val="clear" w:color="auto" w:fill="auto"/>
            <w:noWrap/>
            <w:vAlign w:val="center"/>
            <w:hideMark/>
          </w:tcPr>
          <w:p w:rsidR="009A299B" w:rsidRPr="00E56297" w:rsidRDefault="009A299B" w:rsidP="00E56297">
            <w:pPr>
              <w:ind w:firstLine="0"/>
              <w:rPr>
                <w:rFonts w:eastAsia="Times New Roman" w:cs="Times New Roman"/>
                <w:color w:val="000000"/>
                <w:sz w:val="22"/>
                <w:lang w:eastAsia="ru-RU"/>
              </w:rPr>
            </w:pPr>
            <w:r w:rsidRPr="00E56297">
              <w:rPr>
                <w:rFonts w:eastAsia="Times New Roman" w:cs="Times New Roman"/>
                <w:color w:val="000000"/>
                <w:sz w:val="22"/>
                <w:lang w:eastAsia="ru-RU"/>
              </w:rPr>
              <w:t>Котельная улица Машиностроителей, 5 стр.1</w:t>
            </w:r>
          </w:p>
        </w:tc>
        <w:tc>
          <w:tcPr>
            <w:tcW w:w="1418"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газ</w:t>
            </w:r>
          </w:p>
        </w:tc>
        <w:tc>
          <w:tcPr>
            <w:tcW w:w="1147"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1864,3</w:t>
            </w:r>
          </w:p>
        </w:tc>
        <w:tc>
          <w:tcPr>
            <w:tcW w:w="1106" w:type="dxa"/>
            <w:shd w:val="clear" w:color="auto" w:fill="auto"/>
            <w:noWrap/>
            <w:vAlign w:val="bottom"/>
            <w:hideMark/>
          </w:tcPr>
          <w:p w:rsidR="009A299B" w:rsidRDefault="009A299B" w:rsidP="009A299B">
            <w:pPr>
              <w:ind w:firstLine="0"/>
              <w:jc w:val="center"/>
              <w:rPr>
                <w:rFonts w:ascii="Calibri" w:hAnsi="Calibri" w:cs="Calibri"/>
                <w:color w:val="000000"/>
                <w:sz w:val="22"/>
              </w:rPr>
            </w:pPr>
            <w:r>
              <w:rPr>
                <w:rFonts w:ascii="Calibri" w:hAnsi="Calibri" w:cs="Calibri"/>
                <w:color w:val="000000"/>
                <w:sz w:val="22"/>
              </w:rPr>
              <w:t>1842,703</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1955,1</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2113,6</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2113,6</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2113,6</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2113,6</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2113,6</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2113,6</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2113,6</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2113,6</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2113,6</w:t>
            </w:r>
          </w:p>
        </w:tc>
        <w:tc>
          <w:tcPr>
            <w:tcW w:w="1129"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2113,6</w:t>
            </w:r>
          </w:p>
        </w:tc>
      </w:tr>
      <w:tr w:rsidR="009A299B" w:rsidRPr="00BE3942" w:rsidTr="0088350B">
        <w:trPr>
          <w:trHeight w:val="20"/>
        </w:trPr>
        <w:tc>
          <w:tcPr>
            <w:tcW w:w="1290"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15</w:t>
            </w:r>
          </w:p>
        </w:tc>
        <w:tc>
          <w:tcPr>
            <w:tcW w:w="5543" w:type="dxa"/>
            <w:shd w:val="clear" w:color="auto" w:fill="auto"/>
            <w:noWrap/>
            <w:vAlign w:val="center"/>
            <w:hideMark/>
          </w:tcPr>
          <w:p w:rsidR="009A299B" w:rsidRPr="00E56297" w:rsidRDefault="009A299B" w:rsidP="00E56297">
            <w:pPr>
              <w:ind w:firstLine="0"/>
              <w:rPr>
                <w:rFonts w:eastAsia="Times New Roman" w:cs="Times New Roman"/>
                <w:color w:val="000000"/>
                <w:sz w:val="22"/>
                <w:lang w:eastAsia="ru-RU"/>
              </w:rPr>
            </w:pPr>
            <w:r w:rsidRPr="00E56297">
              <w:rPr>
                <w:rFonts w:eastAsia="Times New Roman" w:cs="Times New Roman"/>
                <w:color w:val="000000"/>
                <w:sz w:val="22"/>
                <w:lang w:eastAsia="ru-RU"/>
              </w:rPr>
              <w:t>Котельная улица Машиностроителей, 6</w:t>
            </w:r>
          </w:p>
        </w:tc>
        <w:tc>
          <w:tcPr>
            <w:tcW w:w="1418"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газ</w:t>
            </w:r>
          </w:p>
        </w:tc>
        <w:tc>
          <w:tcPr>
            <w:tcW w:w="1147"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584,0</w:t>
            </w:r>
          </w:p>
        </w:tc>
        <w:tc>
          <w:tcPr>
            <w:tcW w:w="1106" w:type="dxa"/>
            <w:shd w:val="clear" w:color="auto" w:fill="auto"/>
            <w:noWrap/>
            <w:vAlign w:val="bottom"/>
            <w:hideMark/>
          </w:tcPr>
          <w:p w:rsidR="009A299B" w:rsidRDefault="009A299B" w:rsidP="009A299B">
            <w:pPr>
              <w:ind w:firstLine="0"/>
              <w:jc w:val="center"/>
              <w:rPr>
                <w:rFonts w:ascii="Calibri" w:hAnsi="Calibri" w:cs="Calibri"/>
                <w:color w:val="000000"/>
                <w:sz w:val="22"/>
              </w:rPr>
            </w:pPr>
            <w:r>
              <w:rPr>
                <w:rFonts w:ascii="Calibri" w:hAnsi="Calibri" w:cs="Calibri"/>
                <w:color w:val="000000"/>
                <w:sz w:val="22"/>
              </w:rPr>
              <w:t>574,820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699,2</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673,1</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673,1</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673,1</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673,1</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673,1</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673,1</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673,1</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673,1</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673,1</w:t>
            </w:r>
          </w:p>
        </w:tc>
        <w:tc>
          <w:tcPr>
            <w:tcW w:w="1129"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673,1</w:t>
            </w:r>
          </w:p>
        </w:tc>
      </w:tr>
      <w:tr w:rsidR="009A299B" w:rsidRPr="00BE3942" w:rsidTr="0088350B">
        <w:trPr>
          <w:trHeight w:val="20"/>
        </w:trPr>
        <w:tc>
          <w:tcPr>
            <w:tcW w:w="1290"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16</w:t>
            </w:r>
          </w:p>
        </w:tc>
        <w:tc>
          <w:tcPr>
            <w:tcW w:w="5543" w:type="dxa"/>
            <w:shd w:val="clear" w:color="auto" w:fill="auto"/>
            <w:noWrap/>
            <w:vAlign w:val="center"/>
            <w:hideMark/>
          </w:tcPr>
          <w:p w:rsidR="009A299B" w:rsidRPr="00E56297" w:rsidRDefault="009A299B" w:rsidP="00E56297">
            <w:pPr>
              <w:ind w:firstLine="0"/>
              <w:rPr>
                <w:rFonts w:eastAsia="Times New Roman" w:cs="Times New Roman"/>
                <w:color w:val="000000"/>
                <w:sz w:val="22"/>
                <w:lang w:eastAsia="ru-RU"/>
              </w:rPr>
            </w:pPr>
            <w:r w:rsidRPr="00E56297">
              <w:rPr>
                <w:rFonts w:eastAsia="Times New Roman" w:cs="Times New Roman"/>
                <w:color w:val="000000"/>
                <w:sz w:val="22"/>
                <w:lang w:eastAsia="ru-RU"/>
              </w:rPr>
              <w:t>Котельная поселок Новый, 15</w:t>
            </w:r>
          </w:p>
        </w:tc>
        <w:tc>
          <w:tcPr>
            <w:tcW w:w="1418"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газ</w:t>
            </w:r>
          </w:p>
        </w:tc>
        <w:tc>
          <w:tcPr>
            <w:tcW w:w="1147"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1882,5</w:t>
            </w:r>
          </w:p>
        </w:tc>
        <w:tc>
          <w:tcPr>
            <w:tcW w:w="1106" w:type="dxa"/>
            <w:shd w:val="clear" w:color="auto" w:fill="auto"/>
            <w:noWrap/>
            <w:vAlign w:val="bottom"/>
            <w:hideMark/>
          </w:tcPr>
          <w:p w:rsidR="009A299B" w:rsidRDefault="009A299B" w:rsidP="009A299B">
            <w:pPr>
              <w:ind w:firstLine="0"/>
              <w:jc w:val="center"/>
              <w:rPr>
                <w:rFonts w:ascii="Calibri" w:hAnsi="Calibri" w:cs="Calibri"/>
                <w:color w:val="000000"/>
                <w:sz w:val="22"/>
              </w:rPr>
            </w:pPr>
            <w:r>
              <w:rPr>
                <w:rFonts w:ascii="Calibri" w:hAnsi="Calibri" w:cs="Calibri"/>
                <w:color w:val="000000"/>
                <w:sz w:val="22"/>
              </w:rPr>
              <w:t>1936,861</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2190,4</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2088,1</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2088,1</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2077,7</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2077,7</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2077,7</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2077,7</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2077,7</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2077,7</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2077,7</w:t>
            </w:r>
          </w:p>
        </w:tc>
        <w:tc>
          <w:tcPr>
            <w:tcW w:w="1129"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2077,7</w:t>
            </w:r>
          </w:p>
        </w:tc>
      </w:tr>
      <w:tr w:rsidR="009A299B" w:rsidRPr="00BE3942" w:rsidTr="0088350B">
        <w:trPr>
          <w:trHeight w:val="20"/>
        </w:trPr>
        <w:tc>
          <w:tcPr>
            <w:tcW w:w="1290"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17</w:t>
            </w:r>
          </w:p>
        </w:tc>
        <w:tc>
          <w:tcPr>
            <w:tcW w:w="5543" w:type="dxa"/>
            <w:shd w:val="clear" w:color="auto" w:fill="auto"/>
            <w:noWrap/>
            <w:vAlign w:val="center"/>
            <w:hideMark/>
          </w:tcPr>
          <w:p w:rsidR="009A299B" w:rsidRPr="00E56297" w:rsidRDefault="009A299B" w:rsidP="00E56297">
            <w:pPr>
              <w:ind w:firstLine="0"/>
              <w:rPr>
                <w:rFonts w:eastAsia="Times New Roman" w:cs="Times New Roman"/>
                <w:color w:val="000000"/>
                <w:sz w:val="22"/>
                <w:lang w:eastAsia="ru-RU"/>
              </w:rPr>
            </w:pPr>
            <w:r w:rsidRPr="00E56297">
              <w:rPr>
                <w:rFonts w:eastAsia="Times New Roman" w:cs="Times New Roman"/>
                <w:color w:val="000000"/>
                <w:sz w:val="22"/>
                <w:lang w:eastAsia="ru-RU"/>
              </w:rPr>
              <w:t>Котельная улица Партизанская, 37 стр.1</w:t>
            </w:r>
          </w:p>
        </w:tc>
        <w:tc>
          <w:tcPr>
            <w:tcW w:w="1418"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газ</w:t>
            </w:r>
          </w:p>
        </w:tc>
        <w:tc>
          <w:tcPr>
            <w:tcW w:w="1147"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46,8</w:t>
            </w:r>
          </w:p>
        </w:tc>
        <w:tc>
          <w:tcPr>
            <w:tcW w:w="1106" w:type="dxa"/>
            <w:shd w:val="clear" w:color="auto" w:fill="auto"/>
            <w:noWrap/>
            <w:vAlign w:val="bottom"/>
            <w:hideMark/>
          </w:tcPr>
          <w:p w:rsidR="009A299B" w:rsidRDefault="009A299B" w:rsidP="009A299B">
            <w:pPr>
              <w:ind w:firstLine="0"/>
              <w:jc w:val="center"/>
              <w:rPr>
                <w:rFonts w:ascii="Calibri" w:hAnsi="Calibri" w:cs="Calibri"/>
                <w:color w:val="000000"/>
                <w:sz w:val="22"/>
              </w:rPr>
            </w:pPr>
            <w:r>
              <w:rPr>
                <w:rFonts w:ascii="Calibri" w:hAnsi="Calibri" w:cs="Calibri"/>
                <w:color w:val="000000"/>
                <w:sz w:val="22"/>
              </w:rPr>
              <w:t>41,549</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90,0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89,0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89,0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89,0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89,0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89,0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89,0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89,0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89,0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89,0</w:t>
            </w:r>
          </w:p>
        </w:tc>
        <w:tc>
          <w:tcPr>
            <w:tcW w:w="1129"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89,0</w:t>
            </w:r>
          </w:p>
        </w:tc>
      </w:tr>
      <w:tr w:rsidR="009A299B" w:rsidRPr="00BE3942" w:rsidTr="0088350B">
        <w:trPr>
          <w:trHeight w:val="20"/>
        </w:trPr>
        <w:tc>
          <w:tcPr>
            <w:tcW w:w="1290"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18</w:t>
            </w:r>
          </w:p>
        </w:tc>
        <w:tc>
          <w:tcPr>
            <w:tcW w:w="5543" w:type="dxa"/>
            <w:shd w:val="clear" w:color="auto" w:fill="auto"/>
            <w:noWrap/>
            <w:vAlign w:val="center"/>
            <w:hideMark/>
          </w:tcPr>
          <w:p w:rsidR="009A299B" w:rsidRPr="00E56297" w:rsidRDefault="009A299B" w:rsidP="00E56297">
            <w:pPr>
              <w:ind w:firstLine="0"/>
              <w:rPr>
                <w:rFonts w:eastAsia="Times New Roman" w:cs="Times New Roman"/>
                <w:color w:val="000000"/>
                <w:sz w:val="22"/>
                <w:lang w:eastAsia="ru-RU"/>
              </w:rPr>
            </w:pPr>
            <w:r w:rsidRPr="00E56297">
              <w:rPr>
                <w:rFonts w:eastAsia="Times New Roman" w:cs="Times New Roman"/>
                <w:color w:val="000000"/>
                <w:sz w:val="22"/>
                <w:lang w:eastAsia="ru-RU"/>
              </w:rPr>
              <w:t>Котельная улица Пастуховская, 37</w:t>
            </w:r>
          </w:p>
        </w:tc>
        <w:tc>
          <w:tcPr>
            <w:tcW w:w="1418"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газ</w:t>
            </w:r>
          </w:p>
        </w:tc>
        <w:tc>
          <w:tcPr>
            <w:tcW w:w="1147"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7499,9</w:t>
            </w:r>
          </w:p>
        </w:tc>
        <w:tc>
          <w:tcPr>
            <w:tcW w:w="1106" w:type="dxa"/>
            <w:shd w:val="clear" w:color="auto" w:fill="auto"/>
            <w:noWrap/>
            <w:vAlign w:val="bottom"/>
            <w:hideMark/>
          </w:tcPr>
          <w:p w:rsidR="009A299B" w:rsidRDefault="009A299B" w:rsidP="009A299B">
            <w:pPr>
              <w:ind w:firstLine="0"/>
              <w:jc w:val="center"/>
              <w:rPr>
                <w:rFonts w:ascii="Calibri" w:hAnsi="Calibri" w:cs="Calibri"/>
                <w:color w:val="000000"/>
                <w:sz w:val="22"/>
              </w:rPr>
            </w:pPr>
            <w:r>
              <w:rPr>
                <w:rFonts w:ascii="Calibri" w:hAnsi="Calibri" w:cs="Calibri"/>
                <w:color w:val="000000"/>
                <w:sz w:val="22"/>
              </w:rPr>
              <w:t>7776,511</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6541,6</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7133,2</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7097,5</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7097,5</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7097,5</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7097,5</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7097,5</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7097,5</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7097,5</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7097,5</w:t>
            </w:r>
          </w:p>
        </w:tc>
        <w:tc>
          <w:tcPr>
            <w:tcW w:w="1129"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7097,5</w:t>
            </w:r>
          </w:p>
        </w:tc>
      </w:tr>
      <w:tr w:rsidR="009A299B" w:rsidRPr="00BE3942" w:rsidTr="0088350B">
        <w:trPr>
          <w:trHeight w:val="20"/>
        </w:trPr>
        <w:tc>
          <w:tcPr>
            <w:tcW w:w="1290"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19</w:t>
            </w:r>
          </w:p>
        </w:tc>
        <w:tc>
          <w:tcPr>
            <w:tcW w:w="5543" w:type="dxa"/>
            <w:shd w:val="clear" w:color="auto" w:fill="auto"/>
            <w:noWrap/>
            <w:vAlign w:val="center"/>
            <w:hideMark/>
          </w:tcPr>
          <w:p w:rsidR="009A299B" w:rsidRPr="00E56297" w:rsidRDefault="009A299B" w:rsidP="00E56297">
            <w:pPr>
              <w:ind w:firstLine="0"/>
              <w:rPr>
                <w:rFonts w:eastAsia="Times New Roman" w:cs="Times New Roman"/>
                <w:color w:val="000000"/>
                <w:sz w:val="22"/>
                <w:lang w:eastAsia="ru-RU"/>
              </w:rPr>
            </w:pPr>
            <w:r w:rsidRPr="00E56297">
              <w:rPr>
                <w:rFonts w:eastAsia="Times New Roman" w:cs="Times New Roman"/>
                <w:color w:val="000000"/>
                <w:sz w:val="22"/>
                <w:lang w:eastAsia="ru-RU"/>
              </w:rPr>
              <w:t>Котельная улица Почтовая, 9</w:t>
            </w:r>
          </w:p>
        </w:tc>
        <w:tc>
          <w:tcPr>
            <w:tcW w:w="1418"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газ</w:t>
            </w:r>
          </w:p>
        </w:tc>
        <w:tc>
          <w:tcPr>
            <w:tcW w:w="1147"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2229,2</w:t>
            </w:r>
          </w:p>
        </w:tc>
        <w:tc>
          <w:tcPr>
            <w:tcW w:w="1106" w:type="dxa"/>
            <w:shd w:val="clear" w:color="auto" w:fill="auto"/>
            <w:noWrap/>
            <w:vAlign w:val="bottom"/>
            <w:hideMark/>
          </w:tcPr>
          <w:p w:rsidR="009A299B" w:rsidRDefault="009A299B" w:rsidP="009A299B">
            <w:pPr>
              <w:ind w:firstLine="0"/>
              <w:jc w:val="center"/>
              <w:rPr>
                <w:rFonts w:ascii="Calibri" w:hAnsi="Calibri" w:cs="Calibri"/>
                <w:color w:val="000000"/>
                <w:sz w:val="22"/>
              </w:rPr>
            </w:pPr>
            <w:r>
              <w:rPr>
                <w:rFonts w:ascii="Calibri" w:hAnsi="Calibri" w:cs="Calibri"/>
                <w:color w:val="000000"/>
                <w:sz w:val="22"/>
              </w:rPr>
              <w:t>2227,298</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2300,0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2253,4</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2253,4</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2253,4</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2253,4</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2253,4</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2253,4</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2423,7</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2423,7</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2423,7</w:t>
            </w:r>
          </w:p>
        </w:tc>
        <w:tc>
          <w:tcPr>
            <w:tcW w:w="1129"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2423,7</w:t>
            </w:r>
          </w:p>
        </w:tc>
      </w:tr>
      <w:tr w:rsidR="009A299B" w:rsidRPr="00BE3942" w:rsidTr="0088350B">
        <w:trPr>
          <w:trHeight w:val="20"/>
        </w:trPr>
        <w:tc>
          <w:tcPr>
            <w:tcW w:w="1290"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20</w:t>
            </w:r>
          </w:p>
        </w:tc>
        <w:tc>
          <w:tcPr>
            <w:tcW w:w="5543" w:type="dxa"/>
            <w:shd w:val="clear" w:color="auto" w:fill="auto"/>
            <w:noWrap/>
            <w:vAlign w:val="center"/>
            <w:hideMark/>
          </w:tcPr>
          <w:p w:rsidR="009A299B" w:rsidRPr="00E56297" w:rsidRDefault="009A299B" w:rsidP="00E56297">
            <w:pPr>
              <w:ind w:firstLine="0"/>
              <w:rPr>
                <w:rFonts w:eastAsia="Times New Roman" w:cs="Times New Roman"/>
                <w:color w:val="000000"/>
                <w:sz w:val="22"/>
                <w:lang w:eastAsia="ru-RU"/>
              </w:rPr>
            </w:pPr>
            <w:r w:rsidRPr="00E56297">
              <w:rPr>
                <w:rFonts w:eastAsia="Times New Roman" w:cs="Times New Roman"/>
                <w:color w:val="000000"/>
                <w:sz w:val="22"/>
                <w:lang w:eastAsia="ru-RU"/>
              </w:rPr>
              <w:t>Котельная улица Просвещения, 22 стр.1</w:t>
            </w:r>
          </w:p>
        </w:tc>
        <w:tc>
          <w:tcPr>
            <w:tcW w:w="1418"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газ</w:t>
            </w:r>
          </w:p>
        </w:tc>
        <w:tc>
          <w:tcPr>
            <w:tcW w:w="1147"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449,0</w:t>
            </w:r>
          </w:p>
        </w:tc>
        <w:tc>
          <w:tcPr>
            <w:tcW w:w="1106" w:type="dxa"/>
            <w:shd w:val="clear" w:color="auto" w:fill="auto"/>
            <w:noWrap/>
            <w:vAlign w:val="bottom"/>
            <w:hideMark/>
          </w:tcPr>
          <w:p w:rsidR="009A299B" w:rsidRDefault="009A299B" w:rsidP="009A299B">
            <w:pPr>
              <w:ind w:firstLine="0"/>
              <w:jc w:val="center"/>
              <w:rPr>
                <w:rFonts w:ascii="Calibri" w:hAnsi="Calibri" w:cs="Calibri"/>
                <w:color w:val="000000"/>
                <w:sz w:val="22"/>
              </w:rPr>
            </w:pPr>
            <w:r>
              <w:rPr>
                <w:rFonts w:ascii="Calibri" w:hAnsi="Calibri" w:cs="Calibri"/>
                <w:color w:val="000000"/>
                <w:sz w:val="22"/>
              </w:rPr>
              <w:t>446,561</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470,7</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418,1</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376,3</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376,3</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376,3</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376,3</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376,3</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376,3</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376,3</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376,3</w:t>
            </w:r>
          </w:p>
        </w:tc>
        <w:tc>
          <w:tcPr>
            <w:tcW w:w="1129"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376,3</w:t>
            </w:r>
          </w:p>
        </w:tc>
      </w:tr>
      <w:tr w:rsidR="009A299B" w:rsidRPr="00BE3942" w:rsidTr="0088350B">
        <w:trPr>
          <w:trHeight w:val="20"/>
        </w:trPr>
        <w:tc>
          <w:tcPr>
            <w:tcW w:w="1290"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21</w:t>
            </w:r>
          </w:p>
        </w:tc>
        <w:tc>
          <w:tcPr>
            <w:tcW w:w="5543" w:type="dxa"/>
            <w:shd w:val="clear" w:color="auto" w:fill="auto"/>
            <w:noWrap/>
            <w:vAlign w:val="center"/>
            <w:hideMark/>
          </w:tcPr>
          <w:p w:rsidR="009A299B" w:rsidRPr="00E56297" w:rsidRDefault="009A299B" w:rsidP="00E56297">
            <w:pPr>
              <w:ind w:firstLine="0"/>
              <w:rPr>
                <w:rFonts w:eastAsia="Times New Roman" w:cs="Times New Roman"/>
                <w:color w:val="000000"/>
                <w:sz w:val="22"/>
                <w:lang w:eastAsia="ru-RU"/>
              </w:rPr>
            </w:pPr>
            <w:r w:rsidRPr="00E56297">
              <w:rPr>
                <w:rFonts w:eastAsia="Times New Roman" w:cs="Times New Roman"/>
                <w:color w:val="000000"/>
                <w:sz w:val="22"/>
                <w:lang w:eastAsia="ru-RU"/>
              </w:rPr>
              <w:t>Котельная улица Советская, 22а</w:t>
            </w:r>
          </w:p>
        </w:tc>
        <w:tc>
          <w:tcPr>
            <w:tcW w:w="1418"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газ</w:t>
            </w:r>
          </w:p>
        </w:tc>
        <w:tc>
          <w:tcPr>
            <w:tcW w:w="1147"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429,5</w:t>
            </w:r>
          </w:p>
        </w:tc>
        <w:tc>
          <w:tcPr>
            <w:tcW w:w="1106" w:type="dxa"/>
            <w:shd w:val="clear" w:color="auto" w:fill="auto"/>
            <w:noWrap/>
            <w:vAlign w:val="bottom"/>
            <w:hideMark/>
          </w:tcPr>
          <w:p w:rsidR="009A299B" w:rsidRDefault="009A299B" w:rsidP="009A299B">
            <w:pPr>
              <w:ind w:firstLine="0"/>
              <w:jc w:val="center"/>
              <w:rPr>
                <w:rFonts w:ascii="Calibri" w:hAnsi="Calibri" w:cs="Calibri"/>
                <w:color w:val="000000"/>
                <w:sz w:val="22"/>
              </w:rPr>
            </w:pPr>
            <w:r>
              <w:rPr>
                <w:rFonts w:ascii="Calibri" w:hAnsi="Calibri" w:cs="Calibri"/>
                <w:color w:val="000000"/>
                <w:sz w:val="22"/>
              </w:rPr>
              <w:t>471,432</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608,3</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530,4</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530,4</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530,4</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530,4</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530,4</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530,4</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530,4</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530,4</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530,4</w:t>
            </w:r>
          </w:p>
        </w:tc>
        <w:tc>
          <w:tcPr>
            <w:tcW w:w="1129"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530,4</w:t>
            </w:r>
          </w:p>
        </w:tc>
      </w:tr>
      <w:tr w:rsidR="009A299B" w:rsidRPr="00BE3942" w:rsidTr="0088350B">
        <w:trPr>
          <w:trHeight w:val="20"/>
        </w:trPr>
        <w:tc>
          <w:tcPr>
            <w:tcW w:w="1290"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22</w:t>
            </w:r>
          </w:p>
        </w:tc>
        <w:tc>
          <w:tcPr>
            <w:tcW w:w="5543" w:type="dxa"/>
            <w:shd w:val="clear" w:color="auto" w:fill="auto"/>
            <w:noWrap/>
            <w:vAlign w:val="center"/>
            <w:hideMark/>
          </w:tcPr>
          <w:p w:rsidR="009A299B" w:rsidRPr="00E56297" w:rsidRDefault="009A299B" w:rsidP="00E56297">
            <w:pPr>
              <w:ind w:firstLine="0"/>
              <w:rPr>
                <w:rFonts w:eastAsia="Times New Roman" w:cs="Times New Roman"/>
                <w:color w:val="000000"/>
                <w:sz w:val="22"/>
                <w:lang w:eastAsia="ru-RU"/>
              </w:rPr>
            </w:pPr>
            <w:r w:rsidRPr="00E56297">
              <w:rPr>
                <w:rFonts w:eastAsia="Times New Roman" w:cs="Times New Roman"/>
                <w:color w:val="000000"/>
                <w:sz w:val="22"/>
                <w:lang w:eastAsia="ru-RU"/>
              </w:rPr>
              <w:t>Котельная улица Солоница, 5</w:t>
            </w:r>
          </w:p>
        </w:tc>
        <w:tc>
          <w:tcPr>
            <w:tcW w:w="1418"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газ</w:t>
            </w:r>
          </w:p>
        </w:tc>
        <w:tc>
          <w:tcPr>
            <w:tcW w:w="1147"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476,3</w:t>
            </w:r>
          </w:p>
        </w:tc>
        <w:tc>
          <w:tcPr>
            <w:tcW w:w="1106" w:type="dxa"/>
            <w:shd w:val="clear" w:color="auto" w:fill="auto"/>
            <w:noWrap/>
            <w:vAlign w:val="bottom"/>
            <w:hideMark/>
          </w:tcPr>
          <w:p w:rsidR="009A299B" w:rsidRDefault="009A299B" w:rsidP="009A299B">
            <w:pPr>
              <w:ind w:firstLine="0"/>
              <w:jc w:val="center"/>
              <w:rPr>
                <w:rFonts w:ascii="Calibri" w:hAnsi="Calibri" w:cs="Calibri"/>
                <w:color w:val="000000"/>
                <w:sz w:val="22"/>
              </w:rPr>
            </w:pPr>
            <w:r>
              <w:rPr>
                <w:rFonts w:ascii="Calibri" w:hAnsi="Calibri" w:cs="Calibri"/>
                <w:color w:val="000000"/>
                <w:sz w:val="22"/>
              </w:rPr>
              <w:t>496,758</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575,1</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550,0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550,0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550,0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550,0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550,0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550,0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550,0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550,0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550,0</w:t>
            </w:r>
          </w:p>
        </w:tc>
        <w:tc>
          <w:tcPr>
            <w:tcW w:w="1129"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550,0</w:t>
            </w:r>
          </w:p>
        </w:tc>
      </w:tr>
      <w:tr w:rsidR="009A299B" w:rsidRPr="00BE3942" w:rsidTr="0088350B">
        <w:trPr>
          <w:trHeight w:val="20"/>
        </w:trPr>
        <w:tc>
          <w:tcPr>
            <w:tcW w:w="1290"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23</w:t>
            </w:r>
          </w:p>
        </w:tc>
        <w:tc>
          <w:tcPr>
            <w:tcW w:w="5543" w:type="dxa"/>
            <w:shd w:val="clear" w:color="auto" w:fill="auto"/>
            <w:noWrap/>
            <w:vAlign w:val="center"/>
            <w:hideMark/>
          </w:tcPr>
          <w:p w:rsidR="009A299B" w:rsidRPr="00E56297" w:rsidRDefault="009A299B" w:rsidP="00E56297">
            <w:pPr>
              <w:ind w:firstLine="0"/>
              <w:rPr>
                <w:rFonts w:eastAsia="Times New Roman" w:cs="Times New Roman"/>
                <w:color w:val="000000"/>
                <w:sz w:val="22"/>
                <w:lang w:eastAsia="ru-RU"/>
              </w:rPr>
            </w:pPr>
            <w:r w:rsidRPr="00E56297">
              <w:rPr>
                <w:rFonts w:eastAsia="Times New Roman" w:cs="Times New Roman"/>
                <w:color w:val="000000"/>
                <w:sz w:val="22"/>
                <w:lang w:eastAsia="ru-RU"/>
              </w:rPr>
              <w:t>Котельная улица Сплавщиков, 4</w:t>
            </w:r>
          </w:p>
        </w:tc>
        <w:tc>
          <w:tcPr>
            <w:tcW w:w="1418"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газ</w:t>
            </w:r>
          </w:p>
        </w:tc>
        <w:tc>
          <w:tcPr>
            <w:tcW w:w="1147"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214,4</w:t>
            </w:r>
          </w:p>
        </w:tc>
        <w:tc>
          <w:tcPr>
            <w:tcW w:w="1106" w:type="dxa"/>
            <w:shd w:val="clear" w:color="auto" w:fill="auto"/>
            <w:noWrap/>
            <w:vAlign w:val="bottom"/>
            <w:hideMark/>
          </w:tcPr>
          <w:p w:rsidR="009A299B" w:rsidRDefault="009A299B" w:rsidP="009A299B">
            <w:pPr>
              <w:ind w:firstLine="0"/>
              <w:jc w:val="center"/>
              <w:rPr>
                <w:rFonts w:ascii="Calibri" w:hAnsi="Calibri" w:cs="Calibri"/>
                <w:color w:val="000000"/>
                <w:sz w:val="22"/>
              </w:rPr>
            </w:pPr>
            <w:r>
              <w:rPr>
                <w:rFonts w:ascii="Calibri" w:hAnsi="Calibri" w:cs="Calibri"/>
                <w:color w:val="000000"/>
                <w:sz w:val="22"/>
              </w:rPr>
              <w:t>212,928</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284,5</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242,6</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242,6</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242,6</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242,6</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242,6</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242,6</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242,6</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242,6</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242,6</w:t>
            </w:r>
          </w:p>
        </w:tc>
        <w:tc>
          <w:tcPr>
            <w:tcW w:w="1129"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242,6</w:t>
            </w:r>
          </w:p>
        </w:tc>
      </w:tr>
      <w:tr w:rsidR="009A299B" w:rsidRPr="00BE3942" w:rsidTr="0088350B">
        <w:trPr>
          <w:trHeight w:val="20"/>
        </w:trPr>
        <w:tc>
          <w:tcPr>
            <w:tcW w:w="1290"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24</w:t>
            </w:r>
          </w:p>
        </w:tc>
        <w:tc>
          <w:tcPr>
            <w:tcW w:w="5543" w:type="dxa"/>
            <w:shd w:val="clear" w:color="auto" w:fill="auto"/>
            <w:noWrap/>
            <w:vAlign w:val="center"/>
            <w:hideMark/>
          </w:tcPr>
          <w:p w:rsidR="009A299B" w:rsidRPr="00E56297" w:rsidRDefault="009A299B" w:rsidP="00E56297">
            <w:pPr>
              <w:ind w:firstLine="0"/>
              <w:rPr>
                <w:rFonts w:eastAsia="Times New Roman" w:cs="Times New Roman"/>
                <w:color w:val="000000"/>
                <w:sz w:val="22"/>
                <w:lang w:eastAsia="ru-RU"/>
              </w:rPr>
            </w:pPr>
            <w:r w:rsidRPr="00E56297">
              <w:rPr>
                <w:rFonts w:eastAsia="Times New Roman" w:cs="Times New Roman"/>
                <w:color w:val="000000"/>
                <w:sz w:val="22"/>
                <w:lang w:eastAsia="ru-RU"/>
              </w:rPr>
              <w:t>Котельная улица Сутырина, 8</w:t>
            </w:r>
          </w:p>
        </w:tc>
        <w:tc>
          <w:tcPr>
            <w:tcW w:w="1418"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газ</w:t>
            </w:r>
          </w:p>
        </w:tc>
        <w:tc>
          <w:tcPr>
            <w:tcW w:w="1147"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3710,3</w:t>
            </w:r>
          </w:p>
        </w:tc>
        <w:tc>
          <w:tcPr>
            <w:tcW w:w="1106" w:type="dxa"/>
            <w:shd w:val="clear" w:color="auto" w:fill="auto"/>
            <w:noWrap/>
            <w:vAlign w:val="bottom"/>
            <w:hideMark/>
          </w:tcPr>
          <w:p w:rsidR="009A299B" w:rsidRDefault="009A299B" w:rsidP="009A299B">
            <w:pPr>
              <w:ind w:firstLine="0"/>
              <w:jc w:val="center"/>
              <w:rPr>
                <w:rFonts w:ascii="Calibri" w:hAnsi="Calibri" w:cs="Calibri"/>
                <w:color w:val="000000"/>
                <w:sz w:val="22"/>
              </w:rPr>
            </w:pPr>
            <w:r>
              <w:rPr>
                <w:rFonts w:ascii="Calibri" w:hAnsi="Calibri" w:cs="Calibri"/>
                <w:color w:val="000000"/>
                <w:sz w:val="22"/>
              </w:rPr>
              <w:t>3626,521</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3210,0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3613,2</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3613,2</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3613,2</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3613,2</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3613,2</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3613,2</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3613,2</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3613,2</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3613,2</w:t>
            </w:r>
          </w:p>
        </w:tc>
        <w:tc>
          <w:tcPr>
            <w:tcW w:w="1129"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3613,2</w:t>
            </w:r>
          </w:p>
        </w:tc>
      </w:tr>
      <w:tr w:rsidR="009A299B" w:rsidRPr="00BE3942" w:rsidTr="0088350B">
        <w:trPr>
          <w:trHeight w:val="20"/>
        </w:trPr>
        <w:tc>
          <w:tcPr>
            <w:tcW w:w="1290"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25</w:t>
            </w:r>
          </w:p>
        </w:tc>
        <w:tc>
          <w:tcPr>
            <w:tcW w:w="5543" w:type="dxa"/>
            <w:shd w:val="clear" w:color="auto" w:fill="auto"/>
            <w:noWrap/>
            <w:vAlign w:val="center"/>
            <w:hideMark/>
          </w:tcPr>
          <w:p w:rsidR="009A299B" w:rsidRPr="00E56297" w:rsidRDefault="009A299B" w:rsidP="00E56297">
            <w:pPr>
              <w:ind w:firstLine="0"/>
              <w:rPr>
                <w:rFonts w:eastAsia="Times New Roman" w:cs="Times New Roman"/>
                <w:color w:val="000000"/>
                <w:sz w:val="22"/>
                <w:lang w:eastAsia="ru-RU"/>
              </w:rPr>
            </w:pPr>
            <w:r w:rsidRPr="00E56297">
              <w:rPr>
                <w:rFonts w:eastAsia="Times New Roman" w:cs="Times New Roman"/>
                <w:color w:val="000000"/>
                <w:sz w:val="22"/>
                <w:lang w:eastAsia="ru-RU"/>
              </w:rPr>
              <w:t>Котельная поселок Учхоза «Костромской»</w:t>
            </w:r>
          </w:p>
        </w:tc>
        <w:tc>
          <w:tcPr>
            <w:tcW w:w="1418"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газ</w:t>
            </w:r>
          </w:p>
        </w:tc>
        <w:tc>
          <w:tcPr>
            <w:tcW w:w="1147"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331,9</w:t>
            </w:r>
          </w:p>
        </w:tc>
        <w:tc>
          <w:tcPr>
            <w:tcW w:w="1106" w:type="dxa"/>
            <w:shd w:val="clear" w:color="auto" w:fill="auto"/>
            <w:noWrap/>
            <w:vAlign w:val="bottom"/>
            <w:hideMark/>
          </w:tcPr>
          <w:p w:rsidR="009A299B" w:rsidRDefault="009A299B" w:rsidP="009A299B">
            <w:pPr>
              <w:ind w:firstLine="0"/>
              <w:jc w:val="center"/>
              <w:rPr>
                <w:rFonts w:ascii="Calibri" w:hAnsi="Calibri" w:cs="Calibri"/>
                <w:color w:val="000000"/>
                <w:sz w:val="22"/>
              </w:rPr>
            </w:pPr>
            <w:r>
              <w:rPr>
                <w:rFonts w:ascii="Calibri" w:hAnsi="Calibri" w:cs="Calibri"/>
                <w:color w:val="000000"/>
                <w:sz w:val="22"/>
              </w:rPr>
              <w:t>349,966</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524,2</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415,6</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415,6</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415,6</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415,6</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415,6</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415,6</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415,6</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415,6</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415,6</w:t>
            </w:r>
          </w:p>
        </w:tc>
        <w:tc>
          <w:tcPr>
            <w:tcW w:w="1129"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415,6</w:t>
            </w:r>
          </w:p>
        </w:tc>
      </w:tr>
      <w:tr w:rsidR="009A299B" w:rsidRPr="00BE3942" w:rsidTr="0088350B">
        <w:trPr>
          <w:trHeight w:val="20"/>
        </w:trPr>
        <w:tc>
          <w:tcPr>
            <w:tcW w:w="1290"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26</w:t>
            </w:r>
          </w:p>
        </w:tc>
        <w:tc>
          <w:tcPr>
            <w:tcW w:w="5543" w:type="dxa"/>
            <w:shd w:val="clear" w:color="auto" w:fill="auto"/>
            <w:noWrap/>
            <w:vAlign w:val="center"/>
            <w:hideMark/>
          </w:tcPr>
          <w:p w:rsidR="009A299B" w:rsidRPr="00E56297" w:rsidRDefault="009A299B" w:rsidP="00E56297">
            <w:pPr>
              <w:ind w:firstLine="0"/>
              <w:rPr>
                <w:rFonts w:eastAsia="Times New Roman" w:cs="Times New Roman"/>
                <w:color w:val="000000"/>
                <w:sz w:val="22"/>
                <w:lang w:eastAsia="ru-RU"/>
              </w:rPr>
            </w:pPr>
            <w:r w:rsidRPr="00E56297">
              <w:rPr>
                <w:rFonts w:eastAsia="Times New Roman" w:cs="Times New Roman"/>
                <w:color w:val="000000"/>
                <w:sz w:val="22"/>
                <w:lang w:eastAsia="ru-RU"/>
              </w:rPr>
              <w:t>Котельная улица Шагова, 205 стр.1</w:t>
            </w:r>
          </w:p>
        </w:tc>
        <w:tc>
          <w:tcPr>
            <w:tcW w:w="1418"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газ</w:t>
            </w:r>
          </w:p>
        </w:tc>
        <w:tc>
          <w:tcPr>
            <w:tcW w:w="1147"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2578,8</w:t>
            </w:r>
          </w:p>
        </w:tc>
        <w:tc>
          <w:tcPr>
            <w:tcW w:w="1106" w:type="dxa"/>
            <w:shd w:val="clear" w:color="auto" w:fill="auto"/>
            <w:noWrap/>
            <w:vAlign w:val="bottom"/>
            <w:hideMark/>
          </w:tcPr>
          <w:p w:rsidR="009A299B" w:rsidRDefault="009A299B" w:rsidP="009A299B">
            <w:pPr>
              <w:ind w:firstLine="0"/>
              <w:jc w:val="center"/>
              <w:rPr>
                <w:rFonts w:ascii="Calibri" w:hAnsi="Calibri" w:cs="Calibri"/>
                <w:color w:val="000000"/>
                <w:sz w:val="22"/>
              </w:rPr>
            </w:pPr>
            <w:r>
              <w:rPr>
                <w:rFonts w:ascii="Calibri" w:hAnsi="Calibri" w:cs="Calibri"/>
                <w:color w:val="000000"/>
                <w:sz w:val="22"/>
              </w:rPr>
              <w:t>2574,962</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2347,5</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2654,6</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2654,6</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2654,6</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2654,6</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2654,6</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2654,6</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2654,6</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2654,6</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2654,6</w:t>
            </w:r>
          </w:p>
        </w:tc>
        <w:tc>
          <w:tcPr>
            <w:tcW w:w="1129"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2654,6</w:t>
            </w:r>
          </w:p>
        </w:tc>
      </w:tr>
      <w:tr w:rsidR="009A299B" w:rsidRPr="00BE3942" w:rsidTr="0088350B">
        <w:trPr>
          <w:trHeight w:val="20"/>
        </w:trPr>
        <w:tc>
          <w:tcPr>
            <w:tcW w:w="1290"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27</w:t>
            </w:r>
          </w:p>
        </w:tc>
        <w:tc>
          <w:tcPr>
            <w:tcW w:w="5543" w:type="dxa"/>
            <w:shd w:val="clear" w:color="auto" w:fill="auto"/>
            <w:noWrap/>
            <w:vAlign w:val="center"/>
            <w:hideMark/>
          </w:tcPr>
          <w:p w:rsidR="009A299B" w:rsidRPr="00E56297" w:rsidRDefault="009A299B" w:rsidP="00E56297">
            <w:pPr>
              <w:ind w:firstLine="0"/>
              <w:rPr>
                <w:rFonts w:eastAsia="Times New Roman" w:cs="Times New Roman"/>
                <w:color w:val="000000"/>
                <w:sz w:val="22"/>
                <w:lang w:eastAsia="ru-RU"/>
              </w:rPr>
            </w:pPr>
            <w:r w:rsidRPr="00E56297">
              <w:rPr>
                <w:rFonts w:eastAsia="Times New Roman" w:cs="Times New Roman"/>
                <w:color w:val="000000"/>
                <w:sz w:val="22"/>
                <w:lang w:eastAsia="ru-RU"/>
              </w:rPr>
              <w:t>Котельная улица Московская, 105</w:t>
            </w:r>
          </w:p>
        </w:tc>
        <w:tc>
          <w:tcPr>
            <w:tcW w:w="1418"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газ</w:t>
            </w:r>
          </w:p>
        </w:tc>
        <w:tc>
          <w:tcPr>
            <w:tcW w:w="1147"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22851,9</w:t>
            </w:r>
          </w:p>
        </w:tc>
        <w:tc>
          <w:tcPr>
            <w:tcW w:w="1106" w:type="dxa"/>
            <w:shd w:val="clear" w:color="auto" w:fill="auto"/>
            <w:noWrap/>
            <w:vAlign w:val="bottom"/>
            <w:hideMark/>
          </w:tcPr>
          <w:p w:rsidR="009A299B" w:rsidRDefault="009A299B" w:rsidP="009A299B">
            <w:pPr>
              <w:ind w:firstLine="0"/>
              <w:jc w:val="center"/>
              <w:rPr>
                <w:rFonts w:ascii="Calibri" w:hAnsi="Calibri" w:cs="Calibri"/>
                <w:color w:val="000000"/>
                <w:sz w:val="22"/>
              </w:rPr>
            </w:pPr>
            <w:r>
              <w:rPr>
                <w:rFonts w:ascii="Calibri" w:hAnsi="Calibri" w:cs="Calibri"/>
                <w:color w:val="000000"/>
                <w:sz w:val="22"/>
              </w:rPr>
              <w:t>22363,387</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23692,0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22067,1</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22329,5</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23055,4</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23480,2</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24184,6</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24566,4</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24827,4</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24827,4</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25213,0</w:t>
            </w:r>
          </w:p>
        </w:tc>
        <w:tc>
          <w:tcPr>
            <w:tcW w:w="1129"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25213,0</w:t>
            </w:r>
          </w:p>
        </w:tc>
      </w:tr>
      <w:tr w:rsidR="009A299B" w:rsidRPr="00BE3942" w:rsidTr="0088350B">
        <w:trPr>
          <w:trHeight w:val="20"/>
        </w:trPr>
        <w:tc>
          <w:tcPr>
            <w:tcW w:w="1290"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28</w:t>
            </w:r>
          </w:p>
        </w:tc>
        <w:tc>
          <w:tcPr>
            <w:tcW w:w="5543" w:type="dxa"/>
            <w:shd w:val="clear" w:color="auto" w:fill="auto"/>
            <w:noWrap/>
            <w:vAlign w:val="center"/>
            <w:hideMark/>
          </w:tcPr>
          <w:p w:rsidR="009A299B" w:rsidRPr="00E56297" w:rsidRDefault="009A299B" w:rsidP="00E56297">
            <w:pPr>
              <w:ind w:firstLine="0"/>
              <w:rPr>
                <w:rFonts w:eastAsia="Times New Roman" w:cs="Times New Roman"/>
                <w:color w:val="000000"/>
                <w:sz w:val="22"/>
                <w:lang w:eastAsia="ru-RU"/>
              </w:rPr>
            </w:pPr>
            <w:r w:rsidRPr="00E56297">
              <w:rPr>
                <w:rFonts w:eastAsia="Times New Roman" w:cs="Times New Roman"/>
                <w:color w:val="000000"/>
                <w:sz w:val="22"/>
                <w:lang w:eastAsia="ru-RU"/>
              </w:rPr>
              <w:t>Котельная улица Советская, 122а</w:t>
            </w:r>
          </w:p>
        </w:tc>
        <w:tc>
          <w:tcPr>
            <w:tcW w:w="1418"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газ</w:t>
            </w:r>
          </w:p>
        </w:tc>
        <w:tc>
          <w:tcPr>
            <w:tcW w:w="1147"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1559,4</w:t>
            </w:r>
          </w:p>
        </w:tc>
        <w:tc>
          <w:tcPr>
            <w:tcW w:w="1106" w:type="dxa"/>
            <w:shd w:val="clear" w:color="auto" w:fill="auto"/>
            <w:noWrap/>
            <w:vAlign w:val="bottom"/>
            <w:hideMark/>
          </w:tcPr>
          <w:p w:rsidR="009A299B" w:rsidRDefault="009A299B" w:rsidP="009A299B">
            <w:pPr>
              <w:ind w:firstLine="0"/>
              <w:jc w:val="center"/>
              <w:rPr>
                <w:rFonts w:ascii="Calibri" w:hAnsi="Calibri" w:cs="Calibri"/>
                <w:color w:val="000000"/>
                <w:sz w:val="22"/>
              </w:rPr>
            </w:pPr>
            <w:r>
              <w:rPr>
                <w:rFonts w:ascii="Calibri" w:hAnsi="Calibri" w:cs="Calibri"/>
                <w:color w:val="000000"/>
                <w:sz w:val="22"/>
              </w:rPr>
              <w:t>1590,235</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1725,7</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1672,8</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1672,8</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1672,8</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1672,8</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1672,8</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1672,8</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1672,8</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1672,8</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1672,8</w:t>
            </w:r>
          </w:p>
        </w:tc>
        <w:tc>
          <w:tcPr>
            <w:tcW w:w="1129"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1672,8</w:t>
            </w:r>
          </w:p>
        </w:tc>
      </w:tr>
      <w:tr w:rsidR="009A299B" w:rsidRPr="00BE3942" w:rsidTr="0088350B">
        <w:trPr>
          <w:trHeight w:val="20"/>
        </w:trPr>
        <w:tc>
          <w:tcPr>
            <w:tcW w:w="1290"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29</w:t>
            </w:r>
          </w:p>
        </w:tc>
        <w:tc>
          <w:tcPr>
            <w:tcW w:w="5543" w:type="dxa"/>
            <w:shd w:val="clear" w:color="auto" w:fill="auto"/>
            <w:noWrap/>
            <w:vAlign w:val="center"/>
            <w:hideMark/>
          </w:tcPr>
          <w:p w:rsidR="009A299B" w:rsidRPr="00E56297" w:rsidRDefault="009A299B" w:rsidP="00E56297">
            <w:pPr>
              <w:ind w:firstLine="0"/>
              <w:rPr>
                <w:rFonts w:eastAsia="Times New Roman" w:cs="Times New Roman"/>
                <w:color w:val="000000"/>
                <w:sz w:val="22"/>
                <w:lang w:eastAsia="ru-RU"/>
              </w:rPr>
            </w:pPr>
            <w:r w:rsidRPr="00E56297">
              <w:rPr>
                <w:rFonts w:eastAsia="Times New Roman" w:cs="Times New Roman"/>
                <w:color w:val="000000"/>
                <w:sz w:val="22"/>
                <w:lang w:eastAsia="ru-RU"/>
              </w:rPr>
              <w:t>Котельная улица Вокзальная, 56</w:t>
            </w:r>
          </w:p>
        </w:tc>
        <w:tc>
          <w:tcPr>
            <w:tcW w:w="1418"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газ</w:t>
            </w:r>
          </w:p>
        </w:tc>
        <w:tc>
          <w:tcPr>
            <w:tcW w:w="1147"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90,6</w:t>
            </w:r>
          </w:p>
        </w:tc>
        <w:tc>
          <w:tcPr>
            <w:tcW w:w="1106" w:type="dxa"/>
            <w:shd w:val="clear" w:color="auto" w:fill="auto"/>
            <w:noWrap/>
            <w:vAlign w:val="bottom"/>
            <w:hideMark/>
          </w:tcPr>
          <w:p w:rsidR="009A299B" w:rsidRDefault="009A299B" w:rsidP="009A299B">
            <w:pPr>
              <w:ind w:firstLine="0"/>
              <w:jc w:val="center"/>
              <w:rPr>
                <w:rFonts w:ascii="Calibri" w:hAnsi="Calibri" w:cs="Calibri"/>
                <w:color w:val="000000"/>
                <w:sz w:val="22"/>
              </w:rPr>
            </w:pPr>
            <w:r>
              <w:rPr>
                <w:rFonts w:ascii="Calibri" w:hAnsi="Calibri" w:cs="Calibri"/>
                <w:color w:val="000000"/>
                <w:sz w:val="22"/>
              </w:rPr>
              <w:t>77,090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95,3</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95,7</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95,7</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95,7</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95,7</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95,7</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95,7</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95,7</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95,7</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95,7</w:t>
            </w:r>
          </w:p>
        </w:tc>
        <w:tc>
          <w:tcPr>
            <w:tcW w:w="1129"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95,7</w:t>
            </w:r>
          </w:p>
        </w:tc>
      </w:tr>
      <w:tr w:rsidR="009A299B" w:rsidRPr="00BE3942" w:rsidTr="0088350B">
        <w:trPr>
          <w:trHeight w:val="20"/>
        </w:trPr>
        <w:tc>
          <w:tcPr>
            <w:tcW w:w="1290"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30</w:t>
            </w:r>
          </w:p>
        </w:tc>
        <w:tc>
          <w:tcPr>
            <w:tcW w:w="5543" w:type="dxa"/>
            <w:shd w:val="clear" w:color="auto" w:fill="auto"/>
            <w:noWrap/>
            <w:vAlign w:val="center"/>
            <w:hideMark/>
          </w:tcPr>
          <w:p w:rsidR="009A299B" w:rsidRPr="00E56297" w:rsidRDefault="009A299B" w:rsidP="00E56297">
            <w:pPr>
              <w:ind w:firstLine="0"/>
              <w:rPr>
                <w:rFonts w:eastAsia="Times New Roman" w:cs="Times New Roman"/>
                <w:color w:val="000000"/>
                <w:sz w:val="22"/>
                <w:lang w:eastAsia="ru-RU"/>
              </w:rPr>
            </w:pPr>
            <w:r w:rsidRPr="00E56297">
              <w:rPr>
                <w:rFonts w:eastAsia="Times New Roman" w:cs="Times New Roman"/>
                <w:color w:val="000000"/>
                <w:sz w:val="22"/>
                <w:lang w:eastAsia="ru-RU"/>
              </w:rPr>
              <w:t>БМК-0,35 МВт для ж.д.1,3 по ул. Красная Байдарка</w:t>
            </w:r>
          </w:p>
        </w:tc>
        <w:tc>
          <w:tcPr>
            <w:tcW w:w="1418"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газ</w:t>
            </w:r>
          </w:p>
        </w:tc>
        <w:tc>
          <w:tcPr>
            <w:tcW w:w="1147"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117,5</w:t>
            </w:r>
          </w:p>
        </w:tc>
        <w:tc>
          <w:tcPr>
            <w:tcW w:w="1106" w:type="dxa"/>
            <w:shd w:val="clear" w:color="auto" w:fill="auto"/>
            <w:noWrap/>
            <w:vAlign w:val="bottom"/>
            <w:hideMark/>
          </w:tcPr>
          <w:p w:rsidR="009A299B" w:rsidRDefault="009A299B" w:rsidP="009A299B">
            <w:pPr>
              <w:ind w:firstLine="0"/>
              <w:jc w:val="center"/>
              <w:rPr>
                <w:rFonts w:ascii="Calibri" w:hAnsi="Calibri" w:cs="Calibri"/>
                <w:color w:val="000000"/>
                <w:sz w:val="22"/>
              </w:rPr>
            </w:pPr>
            <w:r>
              <w:rPr>
                <w:rFonts w:ascii="Calibri" w:hAnsi="Calibri" w:cs="Calibri"/>
                <w:color w:val="000000"/>
                <w:sz w:val="22"/>
              </w:rPr>
              <w:t>110,909</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94,1</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100,4</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100,4</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100,4</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100,4</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100,4</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100,4</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100,4</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100,4</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100,4</w:t>
            </w:r>
          </w:p>
        </w:tc>
        <w:tc>
          <w:tcPr>
            <w:tcW w:w="1129"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100,4</w:t>
            </w:r>
          </w:p>
        </w:tc>
      </w:tr>
      <w:tr w:rsidR="009A299B" w:rsidRPr="00BE3942" w:rsidTr="0088350B">
        <w:trPr>
          <w:trHeight w:val="20"/>
        </w:trPr>
        <w:tc>
          <w:tcPr>
            <w:tcW w:w="1290"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31</w:t>
            </w:r>
          </w:p>
        </w:tc>
        <w:tc>
          <w:tcPr>
            <w:tcW w:w="5543" w:type="dxa"/>
            <w:shd w:val="clear" w:color="auto" w:fill="auto"/>
            <w:noWrap/>
            <w:vAlign w:val="center"/>
            <w:hideMark/>
          </w:tcPr>
          <w:p w:rsidR="009A299B" w:rsidRPr="00E56297" w:rsidRDefault="009A299B" w:rsidP="00E56297">
            <w:pPr>
              <w:ind w:firstLine="0"/>
              <w:rPr>
                <w:rFonts w:eastAsia="Times New Roman" w:cs="Times New Roman"/>
                <w:color w:val="000000"/>
                <w:sz w:val="22"/>
                <w:lang w:eastAsia="ru-RU"/>
              </w:rPr>
            </w:pPr>
            <w:r w:rsidRPr="00E56297">
              <w:rPr>
                <w:rFonts w:eastAsia="Times New Roman" w:cs="Times New Roman"/>
                <w:color w:val="000000"/>
                <w:sz w:val="22"/>
                <w:lang w:eastAsia="ru-RU"/>
              </w:rPr>
              <w:t>БМК-0,25 МВт для ж.д.7,8,8а,8б по ул. Кр</w:t>
            </w:r>
            <w:r>
              <w:rPr>
                <w:rFonts w:eastAsia="Times New Roman" w:cs="Times New Roman"/>
                <w:color w:val="000000"/>
                <w:sz w:val="22"/>
                <w:lang w:eastAsia="ru-RU"/>
              </w:rPr>
              <w:t>.</w:t>
            </w:r>
            <w:r w:rsidRPr="00E56297">
              <w:rPr>
                <w:rFonts w:eastAsia="Times New Roman" w:cs="Times New Roman"/>
                <w:color w:val="000000"/>
                <w:sz w:val="22"/>
                <w:lang w:eastAsia="ru-RU"/>
              </w:rPr>
              <w:t xml:space="preserve"> Байдарка</w:t>
            </w:r>
          </w:p>
        </w:tc>
        <w:tc>
          <w:tcPr>
            <w:tcW w:w="1418"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газ</w:t>
            </w:r>
          </w:p>
        </w:tc>
        <w:tc>
          <w:tcPr>
            <w:tcW w:w="1147"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51,8</w:t>
            </w:r>
          </w:p>
        </w:tc>
        <w:tc>
          <w:tcPr>
            <w:tcW w:w="1106" w:type="dxa"/>
            <w:shd w:val="clear" w:color="auto" w:fill="auto"/>
            <w:noWrap/>
            <w:vAlign w:val="bottom"/>
            <w:hideMark/>
          </w:tcPr>
          <w:p w:rsidR="009A299B" w:rsidRDefault="009A299B" w:rsidP="009A299B">
            <w:pPr>
              <w:ind w:firstLine="0"/>
              <w:jc w:val="center"/>
              <w:rPr>
                <w:rFonts w:ascii="Calibri" w:hAnsi="Calibri" w:cs="Calibri"/>
                <w:color w:val="000000"/>
                <w:sz w:val="22"/>
              </w:rPr>
            </w:pPr>
            <w:r>
              <w:rPr>
                <w:rFonts w:ascii="Calibri" w:hAnsi="Calibri" w:cs="Calibri"/>
                <w:color w:val="000000"/>
                <w:sz w:val="22"/>
              </w:rPr>
              <w:t>52,654</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92,1</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82,6</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82,6</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82,6</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82,6</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82,6</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82,6</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82,6</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82,6</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82,6</w:t>
            </w:r>
          </w:p>
        </w:tc>
        <w:tc>
          <w:tcPr>
            <w:tcW w:w="1129"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82,6</w:t>
            </w:r>
          </w:p>
        </w:tc>
      </w:tr>
      <w:tr w:rsidR="009A299B" w:rsidRPr="00BE3942" w:rsidTr="0088350B">
        <w:trPr>
          <w:trHeight w:val="20"/>
        </w:trPr>
        <w:tc>
          <w:tcPr>
            <w:tcW w:w="1290"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32</w:t>
            </w:r>
          </w:p>
        </w:tc>
        <w:tc>
          <w:tcPr>
            <w:tcW w:w="5543" w:type="dxa"/>
            <w:shd w:val="clear" w:color="auto" w:fill="auto"/>
            <w:noWrap/>
            <w:vAlign w:val="center"/>
            <w:hideMark/>
          </w:tcPr>
          <w:p w:rsidR="009A299B" w:rsidRPr="00E56297" w:rsidRDefault="009A299B" w:rsidP="00E56297">
            <w:pPr>
              <w:ind w:firstLine="0"/>
              <w:rPr>
                <w:rFonts w:eastAsia="Times New Roman" w:cs="Times New Roman"/>
                <w:color w:val="000000"/>
                <w:sz w:val="22"/>
                <w:lang w:eastAsia="ru-RU"/>
              </w:rPr>
            </w:pPr>
            <w:r w:rsidRPr="00E56297">
              <w:rPr>
                <w:rFonts w:eastAsia="Times New Roman" w:cs="Times New Roman"/>
                <w:color w:val="000000"/>
                <w:sz w:val="22"/>
                <w:lang w:eastAsia="ru-RU"/>
              </w:rPr>
              <w:t>Котельная улица Лесная, 27 стр.1</w:t>
            </w:r>
          </w:p>
        </w:tc>
        <w:tc>
          <w:tcPr>
            <w:tcW w:w="1418"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газ</w:t>
            </w:r>
          </w:p>
        </w:tc>
        <w:tc>
          <w:tcPr>
            <w:tcW w:w="1147"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1196,1</w:t>
            </w:r>
          </w:p>
        </w:tc>
        <w:tc>
          <w:tcPr>
            <w:tcW w:w="1106" w:type="dxa"/>
            <w:shd w:val="clear" w:color="auto" w:fill="auto"/>
            <w:noWrap/>
            <w:vAlign w:val="bottom"/>
            <w:hideMark/>
          </w:tcPr>
          <w:p w:rsidR="009A299B" w:rsidRDefault="009A299B" w:rsidP="009A299B">
            <w:pPr>
              <w:ind w:firstLine="0"/>
              <w:jc w:val="center"/>
              <w:rPr>
                <w:rFonts w:ascii="Calibri" w:hAnsi="Calibri" w:cs="Calibri"/>
                <w:color w:val="000000"/>
                <w:sz w:val="22"/>
              </w:rPr>
            </w:pPr>
            <w:r>
              <w:rPr>
                <w:rFonts w:ascii="Calibri" w:hAnsi="Calibri" w:cs="Calibri"/>
                <w:color w:val="000000"/>
                <w:sz w:val="22"/>
              </w:rPr>
              <w:t>1257,150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1080,4</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1042,1</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1042,1</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1042,1</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1042,1</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1042,1</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1042,1</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1042,1</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1042,1</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1042,1</w:t>
            </w:r>
          </w:p>
        </w:tc>
        <w:tc>
          <w:tcPr>
            <w:tcW w:w="1129"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1042,1</w:t>
            </w:r>
          </w:p>
        </w:tc>
      </w:tr>
      <w:tr w:rsidR="009A299B" w:rsidRPr="00BE3942" w:rsidTr="0088350B">
        <w:trPr>
          <w:trHeight w:val="20"/>
        </w:trPr>
        <w:tc>
          <w:tcPr>
            <w:tcW w:w="1290"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33</w:t>
            </w:r>
          </w:p>
        </w:tc>
        <w:tc>
          <w:tcPr>
            <w:tcW w:w="5543" w:type="dxa"/>
            <w:shd w:val="clear" w:color="auto" w:fill="auto"/>
            <w:noWrap/>
            <w:vAlign w:val="center"/>
            <w:hideMark/>
          </w:tcPr>
          <w:p w:rsidR="009A299B" w:rsidRPr="00E56297" w:rsidRDefault="009A299B" w:rsidP="00E56297">
            <w:pPr>
              <w:ind w:firstLine="0"/>
              <w:rPr>
                <w:rFonts w:eastAsia="Times New Roman" w:cs="Times New Roman"/>
                <w:color w:val="000000"/>
                <w:sz w:val="22"/>
                <w:lang w:eastAsia="ru-RU"/>
              </w:rPr>
            </w:pPr>
            <w:r w:rsidRPr="00E56297">
              <w:rPr>
                <w:rFonts w:eastAsia="Times New Roman" w:cs="Times New Roman"/>
                <w:color w:val="000000"/>
                <w:sz w:val="22"/>
                <w:lang w:eastAsia="ru-RU"/>
              </w:rPr>
              <w:t>Котельная улица Никитская, 47в</w:t>
            </w:r>
          </w:p>
        </w:tc>
        <w:tc>
          <w:tcPr>
            <w:tcW w:w="1418"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газ</w:t>
            </w:r>
          </w:p>
        </w:tc>
        <w:tc>
          <w:tcPr>
            <w:tcW w:w="1147"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13867,6</w:t>
            </w:r>
          </w:p>
        </w:tc>
        <w:tc>
          <w:tcPr>
            <w:tcW w:w="1106" w:type="dxa"/>
            <w:shd w:val="clear" w:color="auto" w:fill="auto"/>
            <w:noWrap/>
            <w:vAlign w:val="bottom"/>
            <w:hideMark/>
          </w:tcPr>
          <w:p w:rsidR="009A299B" w:rsidRDefault="009A299B" w:rsidP="009A299B">
            <w:pPr>
              <w:ind w:firstLine="0"/>
              <w:jc w:val="center"/>
              <w:rPr>
                <w:rFonts w:ascii="Calibri" w:hAnsi="Calibri" w:cs="Calibri"/>
                <w:color w:val="000000"/>
                <w:sz w:val="22"/>
              </w:rPr>
            </w:pPr>
            <w:r>
              <w:rPr>
                <w:rFonts w:ascii="Calibri" w:hAnsi="Calibri" w:cs="Calibri"/>
                <w:color w:val="000000"/>
                <w:sz w:val="22"/>
              </w:rPr>
              <w:t>13192,595</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13226,8</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13615,5</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13615,5</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13615,5</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13615,5</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13615,5</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13615,5</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13615,5</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13615,5</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13615,5</w:t>
            </w:r>
          </w:p>
        </w:tc>
        <w:tc>
          <w:tcPr>
            <w:tcW w:w="1129"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13615,5</w:t>
            </w:r>
          </w:p>
        </w:tc>
      </w:tr>
      <w:tr w:rsidR="009A299B" w:rsidRPr="00BE3942" w:rsidTr="0088350B">
        <w:trPr>
          <w:trHeight w:val="20"/>
        </w:trPr>
        <w:tc>
          <w:tcPr>
            <w:tcW w:w="1290"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34</w:t>
            </w:r>
          </w:p>
        </w:tc>
        <w:tc>
          <w:tcPr>
            <w:tcW w:w="5543" w:type="dxa"/>
            <w:shd w:val="clear" w:color="auto" w:fill="auto"/>
            <w:noWrap/>
            <w:vAlign w:val="center"/>
            <w:hideMark/>
          </w:tcPr>
          <w:p w:rsidR="009A299B" w:rsidRPr="00E56297" w:rsidRDefault="009A299B" w:rsidP="00E56297">
            <w:pPr>
              <w:ind w:firstLine="0"/>
              <w:rPr>
                <w:rFonts w:eastAsia="Times New Roman" w:cs="Times New Roman"/>
                <w:color w:val="000000"/>
                <w:sz w:val="22"/>
                <w:lang w:eastAsia="ru-RU"/>
              </w:rPr>
            </w:pPr>
            <w:r w:rsidRPr="00E56297">
              <w:rPr>
                <w:rFonts w:eastAsia="Times New Roman" w:cs="Times New Roman"/>
                <w:color w:val="000000"/>
                <w:sz w:val="22"/>
                <w:lang w:eastAsia="ru-RU"/>
              </w:rPr>
              <w:t>Котельная улица Вокзальная, 1</w:t>
            </w:r>
          </w:p>
        </w:tc>
        <w:tc>
          <w:tcPr>
            <w:tcW w:w="1418"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газ</w:t>
            </w:r>
          </w:p>
        </w:tc>
        <w:tc>
          <w:tcPr>
            <w:tcW w:w="1147"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245,6</w:t>
            </w:r>
          </w:p>
        </w:tc>
        <w:tc>
          <w:tcPr>
            <w:tcW w:w="1106" w:type="dxa"/>
            <w:shd w:val="clear" w:color="auto" w:fill="auto"/>
            <w:noWrap/>
            <w:vAlign w:val="bottom"/>
            <w:hideMark/>
          </w:tcPr>
          <w:p w:rsidR="009A299B" w:rsidRDefault="009A299B" w:rsidP="009A299B">
            <w:pPr>
              <w:ind w:firstLine="0"/>
              <w:jc w:val="center"/>
              <w:rPr>
                <w:rFonts w:ascii="Calibri" w:hAnsi="Calibri" w:cs="Calibri"/>
                <w:color w:val="000000"/>
                <w:sz w:val="22"/>
              </w:rPr>
            </w:pPr>
            <w:r>
              <w:rPr>
                <w:rFonts w:ascii="Calibri" w:hAnsi="Calibri" w:cs="Calibri"/>
                <w:color w:val="000000"/>
                <w:sz w:val="22"/>
              </w:rPr>
              <w:t>262,879</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234,7</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234,7</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234,7</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234,7</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234,7</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234,7</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234,7</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234,7</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234,7</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234,7</w:t>
            </w:r>
          </w:p>
        </w:tc>
        <w:tc>
          <w:tcPr>
            <w:tcW w:w="1129"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234,7</w:t>
            </w:r>
          </w:p>
        </w:tc>
      </w:tr>
      <w:tr w:rsidR="009A299B" w:rsidRPr="00BE3942" w:rsidTr="0088350B">
        <w:trPr>
          <w:trHeight w:val="20"/>
        </w:trPr>
        <w:tc>
          <w:tcPr>
            <w:tcW w:w="1290"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35</w:t>
            </w:r>
          </w:p>
        </w:tc>
        <w:tc>
          <w:tcPr>
            <w:tcW w:w="5543" w:type="dxa"/>
            <w:shd w:val="clear" w:color="auto" w:fill="auto"/>
            <w:noWrap/>
            <w:vAlign w:val="center"/>
            <w:hideMark/>
          </w:tcPr>
          <w:p w:rsidR="009A299B" w:rsidRPr="00E56297" w:rsidRDefault="009A299B" w:rsidP="00E56297">
            <w:pPr>
              <w:ind w:firstLine="0"/>
              <w:rPr>
                <w:rFonts w:eastAsia="Times New Roman" w:cs="Times New Roman"/>
                <w:color w:val="000000"/>
                <w:sz w:val="22"/>
                <w:lang w:eastAsia="ru-RU"/>
              </w:rPr>
            </w:pPr>
            <w:r w:rsidRPr="00E56297">
              <w:rPr>
                <w:rFonts w:eastAsia="Times New Roman" w:cs="Times New Roman"/>
                <w:color w:val="000000"/>
                <w:sz w:val="22"/>
                <w:lang w:eastAsia="ru-RU"/>
              </w:rPr>
              <w:t>АИТ улица Бульварная, 6</w:t>
            </w:r>
          </w:p>
        </w:tc>
        <w:tc>
          <w:tcPr>
            <w:tcW w:w="1418"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газ</w:t>
            </w:r>
          </w:p>
        </w:tc>
        <w:tc>
          <w:tcPr>
            <w:tcW w:w="1147"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89,3</w:t>
            </w:r>
          </w:p>
        </w:tc>
        <w:tc>
          <w:tcPr>
            <w:tcW w:w="1106" w:type="dxa"/>
            <w:shd w:val="clear" w:color="auto" w:fill="auto"/>
            <w:noWrap/>
            <w:vAlign w:val="bottom"/>
            <w:hideMark/>
          </w:tcPr>
          <w:p w:rsidR="009A299B" w:rsidRDefault="009A299B" w:rsidP="009A299B">
            <w:pPr>
              <w:ind w:firstLine="0"/>
              <w:jc w:val="center"/>
              <w:rPr>
                <w:rFonts w:ascii="Calibri" w:hAnsi="Calibri" w:cs="Calibri"/>
                <w:color w:val="000000"/>
                <w:sz w:val="22"/>
              </w:rPr>
            </w:pPr>
            <w:r>
              <w:rPr>
                <w:rFonts w:ascii="Calibri" w:hAnsi="Calibri" w:cs="Calibri"/>
                <w:color w:val="000000"/>
                <w:sz w:val="22"/>
              </w:rPr>
              <w:t>77,514</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85,2</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85,1</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85,1</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85,1</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85,1</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85,1</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85,1</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85,1</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85,1</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85,1</w:t>
            </w:r>
          </w:p>
        </w:tc>
        <w:tc>
          <w:tcPr>
            <w:tcW w:w="1129"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85,1</w:t>
            </w:r>
          </w:p>
        </w:tc>
      </w:tr>
      <w:tr w:rsidR="009A299B" w:rsidRPr="00BE3942" w:rsidTr="0088350B">
        <w:trPr>
          <w:trHeight w:val="20"/>
        </w:trPr>
        <w:tc>
          <w:tcPr>
            <w:tcW w:w="1290"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36</w:t>
            </w:r>
          </w:p>
        </w:tc>
        <w:tc>
          <w:tcPr>
            <w:tcW w:w="5543" w:type="dxa"/>
            <w:shd w:val="clear" w:color="auto" w:fill="auto"/>
            <w:noWrap/>
            <w:vAlign w:val="center"/>
            <w:hideMark/>
          </w:tcPr>
          <w:p w:rsidR="009A299B" w:rsidRPr="00E56297" w:rsidRDefault="009A299B" w:rsidP="00E56297">
            <w:pPr>
              <w:ind w:firstLine="0"/>
              <w:rPr>
                <w:rFonts w:eastAsia="Times New Roman" w:cs="Times New Roman"/>
                <w:color w:val="000000"/>
                <w:sz w:val="22"/>
                <w:lang w:eastAsia="ru-RU"/>
              </w:rPr>
            </w:pPr>
            <w:r w:rsidRPr="00E56297">
              <w:rPr>
                <w:rFonts w:eastAsia="Times New Roman" w:cs="Times New Roman"/>
                <w:color w:val="000000"/>
                <w:sz w:val="22"/>
                <w:lang w:eastAsia="ru-RU"/>
              </w:rPr>
              <w:t>АИТ улица Линейная, 5</w:t>
            </w:r>
          </w:p>
        </w:tc>
        <w:tc>
          <w:tcPr>
            <w:tcW w:w="1418"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газ</w:t>
            </w:r>
          </w:p>
        </w:tc>
        <w:tc>
          <w:tcPr>
            <w:tcW w:w="1147"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59,9</w:t>
            </w:r>
          </w:p>
        </w:tc>
        <w:tc>
          <w:tcPr>
            <w:tcW w:w="1106" w:type="dxa"/>
            <w:shd w:val="clear" w:color="auto" w:fill="auto"/>
            <w:noWrap/>
            <w:vAlign w:val="bottom"/>
            <w:hideMark/>
          </w:tcPr>
          <w:p w:rsidR="009A299B" w:rsidRDefault="009A299B" w:rsidP="009A299B">
            <w:pPr>
              <w:ind w:firstLine="0"/>
              <w:jc w:val="center"/>
              <w:rPr>
                <w:rFonts w:ascii="Calibri" w:hAnsi="Calibri" w:cs="Calibri"/>
                <w:color w:val="000000"/>
                <w:sz w:val="22"/>
              </w:rPr>
            </w:pPr>
            <w:r>
              <w:rPr>
                <w:rFonts w:ascii="Calibri" w:hAnsi="Calibri" w:cs="Calibri"/>
                <w:color w:val="000000"/>
                <w:sz w:val="22"/>
              </w:rPr>
              <w:t>57,165</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66,2</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65,2</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65,2</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65,2</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139,8</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139,8</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139,8</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139,8</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139,8</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139,8</w:t>
            </w:r>
          </w:p>
        </w:tc>
        <w:tc>
          <w:tcPr>
            <w:tcW w:w="1129"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139,8</w:t>
            </w:r>
          </w:p>
        </w:tc>
      </w:tr>
      <w:tr w:rsidR="009A299B" w:rsidRPr="00BE3942" w:rsidTr="0088350B">
        <w:trPr>
          <w:trHeight w:val="20"/>
        </w:trPr>
        <w:tc>
          <w:tcPr>
            <w:tcW w:w="1290"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37</w:t>
            </w:r>
          </w:p>
        </w:tc>
        <w:tc>
          <w:tcPr>
            <w:tcW w:w="5543" w:type="dxa"/>
            <w:shd w:val="clear" w:color="auto" w:fill="auto"/>
            <w:noWrap/>
            <w:vAlign w:val="center"/>
            <w:hideMark/>
          </w:tcPr>
          <w:p w:rsidR="009A299B" w:rsidRPr="00E56297" w:rsidRDefault="009A299B" w:rsidP="00E56297">
            <w:pPr>
              <w:ind w:firstLine="0"/>
              <w:rPr>
                <w:rFonts w:eastAsia="Times New Roman" w:cs="Times New Roman"/>
                <w:color w:val="000000"/>
                <w:sz w:val="22"/>
                <w:lang w:eastAsia="ru-RU"/>
              </w:rPr>
            </w:pPr>
            <w:r w:rsidRPr="00E56297">
              <w:rPr>
                <w:rFonts w:eastAsia="Times New Roman" w:cs="Times New Roman"/>
                <w:color w:val="000000"/>
                <w:sz w:val="22"/>
                <w:lang w:eastAsia="ru-RU"/>
              </w:rPr>
              <w:t>АИТ проспект Речной, 72</w:t>
            </w:r>
          </w:p>
        </w:tc>
        <w:tc>
          <w:tcPr>
            <w:tcW w:w="1418"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газ</w:t>
            </w:r>
          </w:p>
        </w:tc>
        <w:tc>
          <w:tcPr>
            <w:tcW w:w="1147"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19,1</w:t>
            </w:r>
          </w:p>
        </w:tc>
        <w:tc>
          <w:tcPr>
            <w:tcW w:w="1106" w:type="dxa"/>
            <w:shd w:val="clear" w:color="auto" w:fill="auto"/>
            <w:noWrap/>
            <w:vAlign w:val="bottom"/>
            <w:hideMark/>
          </w:tcPr>
          <w:p w:rsidR="009A299B" w:rsidRDefault="009A299B" w:rsidP="009A299B">
            <w:pPr>
              <w:ind w:firstLine="0"/>
              <w:jc w:val="center"/>
              <w:rPr>
                <w:rFonts w:ascii="Calibri" w:hAnsi="Calibri" w:cs="Calibri"/>
                <w:color w:val="000000"/>
                <w:sz w:val="22"/>
              </w:rPr>
            </w:pPr>
            <w:r>
              <w:rPr>
                <w:rFonts w:ascii="Calibri" w:hAnsi="Calibri" w:cs="Calibri"/>
                <w:color w:val="000000"/>
                <w:sz w:val="22"/>
              </w:rPr>
              <w:t>18,370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22,0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21,9</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208,9</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208,9</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208,9</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208,9</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208,9</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208,9</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208,9</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208,9</w:t>
            </w:r>
          </w:p>
        </w:tc>
        <w:tc>
          <w:tcPr>
            <w:tcW w:w="1129"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208,9</w:t>
            </w:r>
          </w:p>
        </w:tc>
      </w:tr>
      <w:tr w:rsidR="009A299B" w:rsidRPr="00BE3942" w:rsidTr="0088350B">
        <w:trPr>
          <w:trHeight w:val="20"/>
        </w:trPr>
        <w:tc>
          <w:tcPr>
            <w:tcW w:w="1290"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38</w:t>
            </w:r>
          </w:p>
        </w:tc>
        <w:tc>
          <w:tcPr>
            <w:tcW w:w="5543" w:type="dxa"/>
            <w:shd w:val="clear" w:color="auto" w:fill="auto"/>
            <w:noWrap/>
            <w:vAlign w:val="center"/>
            <w:hideMark/>
          </w:tcPr>
          <w:p w:rsidR="009A299B" w:rsidRPr="00E56297" w:rsidRDefault="009A299B" w:rsidP="00E56297">
            <w:pPr>
              <w:ind w:firstLine="0"/>
              <w:rPr>
                <w:rFonts w:eastAsia="Times New Roman" w:cs="Times New Roman"/>
                <w:color w:val="000000"/>
                <w:sz w:val="22"/>
                <w:lang w:eastAsia="ru-RU"/>
              </w:rPr>
            </w:pPr>
            <w:r w:rsidRPr="00E56297">
              <w:rPr>
                <w:rFonts w:eastAsia="Times New Roman" w:cs="Times New Roman"/>
                <w:color w:val="000000"/>
                <w:sz w:val="22"/>
                <w:lang w:eastAsia="ru-RU"/>
              </w:rPr>
              <w:t>АИТ проспект Речной, 145</w:t>
            </w:r>
          </w:p>
        </w:tc>
        <w:tc>
          <w:tcPr>
            <w:tcW w:w="1418"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газ</w:t>
            </w:r>
          </w:p>
        </w:tc>
        <w:tc>
          <w:tcPr>
            <w:tcW w:w="1147"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42,9</w:t>
            </w:r>
          </w:p>
        </w:tc>
        <w:tc>
          <w:tcPr>
            <w:tcW w:w="1106" w:type="dxa"/>
            <w:shd w:val="clear" w:color="auto" w:fill="auto"/>
            <w:noWrap/>
            <w:vAlign w:val="bottom"/>
            <w:hideMark/>
          </w:tcPr>
          <w:p w:rsidR="009A299B" w:rsidRDefault="009A299B" w:rsidP="009A299B">
            <w:pPr>
              <w:ind w:firstLine="0"/>
              <w:jc w:val="center"/>
              <w:rPr>
                <w:rFonts w:ascii="Calibri" w:hAnsi="Calibri" w:cs="Calibri"/>
                <w:color w:val="000000"/>
                <w:sz w:val="22"/>
              </w:rPr>
            </w:pPr>
            <w:r>
              <w:rPr>
                <w:rFonts w:ascii="Calibri" w:hAnsi="Calibri" w:cs="Calibri"/>
                <w:color w:val="000000"/>
                <w:sz w:val="22"/>
              </w:rPr>
              <w:t>47,477</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39,4</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40,3</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40,3</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40,3</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40,3</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40,3</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40,3</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40,3</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40,3</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40,3</w:t>
            </w:r>
          </w:p>
        </w:tc>
        <w:tc>
          <w:tcPr>
            <w:tcW w:w="1129"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40,3</w:t>
            </w:r>
          </w:p>
        </w:tc>
      </w:tr>
      <w:tr w:rsidR="009A299B" w:rsidRPr="00BE3942" w:rsidTr="0088350B">
        <w:trPr>
          <w:trHeight w:val="20"/>
        </w:trPr>
        <w:tc>
          <w:tcPr>
            <w:tcW w:w="1290"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39</w:t>
            </w:r>
          </w:p>
        </w:tc>
        <w:tc>
          <w:tcPr>
            <w:tcW w:w="5543" w:type="dxa"/>
            <w:shd w:val="clear" w:color="auto" w:fill="auto"/>
            <w:noWrap/>
            <w:vAlign w:val="center"/>
            <w:hideMark/>
          </w:tcPr>
          <w:p w:rsidR="009A299B" w:rsidRPr="00E56297" w:rsidRDefault="009A299B" w:rsidP="00E56297">
            <w:pPr>
              <w:ind w:firstLine="0"/>
              <w:rPr>
                <w:rFonts w:eastAsia="Times New Roman" w:cs="Times New Roman"/>
                <w:color w:val="000000"/>
                <w:sz w:val="22"/>
                <w:lang w:eastAsia="ru-RU"/>
              </w:rPr>
            </w:pPr>
            <w:r w:rsidRPr="00E56297">
              <w:rPr>
                <w:rFonts w:eastAsia="Times New Roman" w:cs="Times New Roman"/>
                <w:color w:val="000000"/>
                <w:sz w:val="22"/>
                <w:lang w:eastAsia="ru-RU"/>
              </w:rPr>
              <w:t>АИТ улица Профсоюзная, 12в</w:t>
            </w:r>
          </w:p>
        </w:tc>
        <w:tc>
          <w:tcPr>
            <w:tcW w:w="1418"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газ</w:t>
            </w:r>
          </w:p>
        </w:tc>
        <w:tc>
          <w:tcPr>
            <w:tcW w:w="1147"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134,4</w:t>
            </w:r>
          </w:p>
        </w:tc>
        <w:tc>
          <w:tcPr>
            <w:tcW w:w="1106" w:type="dxa"/>
            <w:shd w:val="clear" w:color="auto" w:fill="auto"/>
            <w:noWrap/>
            <w:vAlign w:val="bottom"/>
            <w:hideMark/>
          </w:tcPr>
          <w:p w:rsidR="009A299B" w:rsidRDefault="009A299B" w:rsidP="009A299B">
            <w:pPr>
              <w:ind w:firstLine="0"/>
              <w:jc w:val="center"/>
              <w:rPr>
                <w:rFonts w:ascii="Calibri" w:hAnsi="Calibri" w:cs="Calibri"/>
                <w:color w:val="000000"/>
                <w:sz w:val="22"/>
              </w:rPr>
            </w:pPr>
            <w:r>
              <w:rPr>
                <w:rFonts w:ascii="Calibri" w:hAnsi="Calibri" w:cs="Calibri"/>
                <w:color w:val="000000"/>
                <w:sz w:val="22"/>
              </w:rPr>
              <w:t>112,762</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128,7</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128,3</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128,3</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128,3</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128,3</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128,3</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128,3</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128,3</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128,3</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128,3</w:t>
            </w:r>
          </w:p>
        </w:tc>
        <w:tc>
          <w:tcPr>
            <w:tcW w:w="1129"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128,3</w:t>
            </w:r>
          </w:p>
        </w:tc>
      </w:tr>
      <w:tr w:rsidR="009A299B" w:rsidRPr="00BE3942" w:rsidTr="0088350B">
        <w:trPr>
          <w:trHeight w:val="20"/>
        </w:trPr>
        <w:tc>
          <w:tcPr>
            <w:tcW w:w="1290"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40</w:t>
            </w:r>
          </w:p>
        </w:tc>
        <w:tc>
          <w:tcPr>
            <w:tcW w:w="5543" w:type="dxa"/>
            <w:shd w:val="clear" w:color="auto" w:fill="auto"/>
            <w:noWrap/>
            <w:vAlign w:val="center"/>
            <w:hideMark/>
          </w:tcPr>
          <w:p w:rsidR="009A299B" w:rsidRPr="00E56297" w:rsidRDefault="009A299B" w:rsidP="00E56297">
            <w:pPr>
              <w:ind w:firstLine="0"/>
              <w:rPr>
                <w:rFonts w:eastAsia="Times New Roman" w:cs="Times New Roman"/>
                <w:color w:val="000000"/>
                <w:sz w:val="22"/>
                <w:lang w:eastAsia="ru-RU"/>
              </w:rPr>
            </w:pPr>
            <w:r w:rsidRPr="00E56297">
              <w:rPr>
                <w:rFonts w:eastAsia="Times New Roman" w:cs="Times New Roman"/>
                <w:color w:val="000000"/>
                <w:sz w:val="22"/>
                <w:lang w:eastAsia="ru-RU"/>
              </w:rPr>
              <w:t>АИТ улица Шарьинская, 45</w:t>
            </w:r>
          </w:p>
        </w:tc>
        <w:tc>
          <w:tcPr>
            <w:tcW w:w="1418"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газ</w:t>
            </w:r>
          </w:p>
        </w:tc>
        <w:tc>
          <w:tcPr>
            <w:tcW w:w="1147"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127,8</w:t>
            </w:r>
          </w:p>
        </w:tc>
        <w:tc>
          <w:tcPr>
            <w:tcW w:w="1106" w:type="dxa"/>
            <w:shd w:val="clear" w:color="auto" w:fill="auto"/>
            <w:noWrap/>
            <w:vAlign w:val="bottom"/>
            <w:hideMark/>
          </w:tcPr>
          <w:p w:rsidR="009A299B" w:rsidRDefault="009A299B" w:rsidP="009A299B">
            <w:pPr>
              <w:ind w:firstLine="0"/>
              <w:jc w:val="center"/>
              <w:rPr>
                <w:rFonts w:ascii="Calibri" w:hAnsi="Calibri" w:cs="Calibri"/>
                <w:color w:val="000000"/>
                <w:sz w:val="22"/>
              </w:rPr>
            </w:pPr>
            <w:r>
              <w:rPr>
                <w:rFonts w:ascii="Calibri" w:hAnsi="Calibri" w:cs="Calibri"/>
                <w:color w:val="000000"/>
                <w:sz w:val="22"/>
              </w:rPr>
              <w:t>150,097</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120,3</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119,6</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119,6</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119,6</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119,6</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119,6</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119,6</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119,6</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119,6</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119,6</w:t>
            </w:r>
          </w:p>
        </w:tc>
        <w:tc>
          <w:tcPr>
            <w:tcW w:w="1129"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119,6</w:t>
            </w:r>
          </w:p>
        </w:tc>
      </w:tr>
      <w:tr w:rsidR="009A299B" w:rsidRPr="00BE3942" w:rsidTr="0088350B">
        <w:trPr>
          <w:trHeight w:val="20"/>
        </w:trPr>
        <w:tc>
          <w:tcPr>
            <w:tcW w:w="1290"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41</w:t>
            </w:r>
          </w:p>
        </w:tc>
        <w:tc>
          <w:tcPr>
            <w:tcW w:w="5543" w:type="dxa"/>
            <w:shd w:val="clear" w:color="auto" w:fill="auto"/>
            <w:noWrap/>
            <w:vAlign w:val="center"/>
            <w:hideMark/>
          </w:tcPr>
          <w:p w:rsidR="009A299B" w:rsidRPr="00E56297" w:rsidRDefault="009A299B" w:rsidP="00E56297">
            <w:pPr>
              <w:ind w:firstLine="0"/>
              <w:rPr>
                <w:rFonts w:eastAsia="Times New Roman" w:cs="Times New Roman"/>
                <w:color w:val="000000"/>
                <w:sz w:val="22"/>
                <w:lang w:eastAsia="ru-RU"/>
              </w:rPr>
            </w:pPr>
            <w:r w:rsidRPr="00E56297">
              <w:rPr>
                <w:rFonts w:eastAsia="Times New Roman" w:cs="Times New Roman"/>
                <w:color w:val="000000"/>
                <w:sz w:val="22"/>
                <w:lang w:eastAsia="ru-RU"/>
              </w:rPr>
              <w:t>АИТ улица Китицынская, 15</w:t>
            </w:r>
          </w:p>
        </w:tc>
        <w:tc>
          <w:tcPr>
            <w:tcW w:w="1418"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газ</w:t>
            </w:r>
          </w:p>
        </w:tc>
        <w:tc>
          <w:tcPr>
            <w:tcW w:w="1147"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127,9</w:t>
            </w:r>
          </w:p>
        </w:tc>
        <w:tc>
          <w:tcPr>
            <w:tcW w:w="1106" w:type="dxa"/>
            <w:shd w:val="clear" w:color="auto" w:fill="auto"/>
            <w:noWrap/>
            <w:vAlign w:val="bottom"/>
            <w:hideMark/>
          </w:tcPr>
          <w:p w:rsidR="009A299B" w:rsidRDefault="009A299B" w:rsidP="009A299B">
            <w:pPr>
              <w:ind w:firstLine="0"/>
              <w:jc w:val="center"/>
              <w:rPr>
                <w:rFonts w:ascii="Calibri" w:hAnsi="Calibri" w:cs="Calibri"/>
                <w:color w:val="000000"/>
                <w:sz w:val="22"/>
              </w:rPr>
            </w:pPr>
            <w:r>
              <w:rPr>
                <w:rFonts w:ascii="Calibri" w:hAnsi="Calibri" w:cs="Calibri"/>
                <w:color w:val="000000"/>
                <w:sz w:val="22"/>
              </w:rPr>
              <w:t>108,905</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132,5</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132,6</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132,6</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132,6</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132,6</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132,6</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132,6</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132,6</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132,6</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132,6</w:t>
            </w:r>
          </w:p>
        </w:tc>
        <w:tc>
          <w:tcPr>
            <w:tcW w:w="1129"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132,6</w:t>
            </w:r>
          </w:p>
        </w:tc>
      </w:tr>
      <w:tr w:rsidR="009A299B" w:rsidRPr="00BE3942" w:rsidTr="0088350B">
        <w:trPr>
          <w:trHeight w:val="20"/>
        </w:trPr>
        <w:tc>
          <w:tcPr>
            <w:tcW w:w="1290"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42</w:t>
            </w:r>
          </w:p>
        </w:tc>
        <w:tc>
          <w:tcPr>
            <w:tcW w:w="5543" w:type="dxa"/>
            <w:shd w:val="clear" w:color="auto" w:fill="auto"/>
            <w:noWrap/>
            <w:vAlign w:val="center"/>
            <w:hideMark/>
          </w:tcPr>
          <w:p w:rsidR="009A299B" w:rsidRPr="00E56297" w:rsidRDefault="009A299B" w:rsidP="00E56297">
            <w:pPr>
              <w:ind w:firstLine="0"/>
              <w:rPr>
                <w:rFonts w:eastAsia="Times New Roman" w:cs="Times New Roman"/>
                <w:color w:val="000000"/>
                <w:sz w:val="22"/>
                <w:lang w:eastAsia="ru-RU"/>
              </w:rPr>
            </w:pPr>
            <w:r w:rsidRPr="00E56297">
              <w:rPr>
                <w:rFonts w:eastAsia="Times New Roman" w:cs="Times New Roman"/>
                <w:color w:val="000000"/>
                <w:sz w:val="22"/>
                <w:lang w:eastAsia="ru-RU"/>
              </w:rPr>
              <w:t>АИТ проспект Речной, 143</w:t>
            </w:r>
          </w:p>
        </w:tc>
        <w:tc>
          <w:tcPr>
            <w:tcW w:w="1418"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газ</w:t>
            </w:r>
          </w:p>
        </w:tc>
        <w:tc>
          <w:tcPr>
            <w:tcW w:w="1147"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104,7</w:t>
            </w:r>
          </w:p>
        </w:tc>
        <w:tc>
          <w:tcPr>
            <w:tcW w:w="1106" w:type="dxa"/>
            <w:shd w:val="clear" w:color="auto" w:fill="auto"/>
            <w:noWrap/>
            <w:vAlign w:val="bottom"/>
            <w:hideMark/>
          </w:tcPr>
          <w:p w:rsidR="009A299B" w:rsidRDefault="009A299B" w:rsidP="009A299B">
            <w:pPr>
              <w:ind w:firstLine="0"/>
              <w:jc w:val="center"/>
              <w:rPr>
                <w:rFonts w:ascii="Calibri" w:hAnsi="Calibri" w:cs="Calibri"/>
                <w:color w:val="000000"/>
                <w:sz w:val="22"/>
              </w:rPr>
            </w:pPr>
            <w:r>
              <w:rPr>
                <w:rFonts w:ascii="Calibri" w:hAnsi="Calibri" w:cs="Calibri"/>
                <w:color w:val="000000"/>
                <w:sz w:val="22"/>
              </w:rPr>
              <w:t>222,354</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195,0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193,0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193,0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193,0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193,0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193,0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193,0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193,0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193,0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193,0</w:t>
            </w:r>
          </w:p>
        </w:tc>
        <w:tc>
          <w:tcPr>
            <w:tcW w:w="1129"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193,0</w:t>
            </w:r>
          </w:p>
        </w:tc>
      </w:tr>
      <w:tr w:rsidR="00D56EF4" w:rsidRPr="00BE3942" w:rsidTr="0088350B">
        <w:trPr>
          <w:trHeight w:val="20"/>
        </w:trPr>
        <w:tc>
          <w:tcPr>
            <w:tcW w:w="1290" w:type="dxa"/>
            <w:shd w:val="clear" w:color="auto" w:fill="auto"/>
            <w:noWrap/>
            <w:vAlign w:val="center"/>
            <w:hideMark/>
          </w:tcPr>
          <w:p w:rsidR="00D56EF4" w:rsidRPr="00E56297" w:rsidRDefault="00D56EF4" w:rsidP="00E56297">
            <w:pPr>
              <w:ind w:firstLine="0"/>
              <w:jc w:val="center"/>
              <w:rPr>
                <w:rFonts w:eastAsia="Times New Roman" w:cs="Times New Roman"/>
                <w:color w:val="000000"/>
                <w:sz w:val="22"/>
                <w:lang w:eastAsia="ru-RU"/>
              </w:rPr>
            </w:pPr>
            <w:r>
              <w:rPr>
                <w:rFonts w:eastAsia="Times New Roman" w:cs="Times New Roman"/>
                <w:color w:val="000000"/>
                <w:sz w:val="22"/>
                <w:lang w:eastAsia="ru-RU"/>
              </w:rPr>
              <w:t>43</w:t>
            </w:r>
          </w:p>
        </w:tc>
        <w:tc>
          <w:tcPr>
            <w:tcW w:w="5543" w:type="dxa"/>
            <w:shd w:val="clear" w:color="auto" w:fill="auto"/>
            <w:noWrap/>
            <w:vAlign w:val="center"/>
            <w:hideMark/>
          </w:tcPr>
          <w:p w:rsidR="00D56EF4" w:rsidRPr="00BE3942" w:rsidRDefault="00D56EF4" w:rsidP="00D56EF4">
            <w:pPr>
              <w:ind w:firstLine="0"/>
              <w:rPr>
                <w:rFonts w:eastAsia="Times New Roman" w:cs="Times New Roman"/>
                <w:color w:val="000000"/>
                <w:sz w:val="20"/>
                <w:szCs w:val="20"/>
                <w:lang w:eastAsia="ru-RU"/>
              </w:rPr>
            </w:pPr>
            <w:r w:rsidRPr="00BE3942">
              <w:rPr>
                <w:rFonts w:eastAsia="Times New Roman" w:cs="Times New Roman"/>
                <w:color w:val="000000"/>
                <w:sz w:val="20"/>
                <w:szCs w:val="20"/>
                <w:lang w:eastAsia="ru-RU"/>
              </w:rPr>
              <w:t>Котельная улица Костромская, 99</w:t>
            </w:r>
          </w:p>
        </w:tc>
        <w:tc>
          <w:tcPr>
            <w:tcW w:w="1418" w:type="dxa"/>
            <w:shd w:val="clear" w:color="auto" w:fill="auto"/>
            <w:noWrap/>
            <w:vAlign w:val="center"/>
            <w:hideMark/>
          </w:tcPr>
          <w:p w:rsidR="00D56EF4" w:rsidRPr="00BE3942" w:rsidRDefault="00D56EF4" w:rsidP="00D56EF4">
            <w:pPr>
              <w:ind w:firstLine="0"/>
              <w:jc w:val="center"/>
              <w:rPr>
                <w:rFonts w:eastAsia="Times New Roman" w:cs="Times New Roman"/>
                <w:color w:val="000000"/>
                <w:sz w:val="20"/>
                <w:szCs w:val="20"/>
                <w:lang w:eastAsia="ru-RU"/>
              </w:rPr>
            </w:pPr>
            <w:r w:rsidRPr="00BE3942">
              <w:rPr>
                <w:rFonts w:eastAsia="Times New Roman" w:cs="Times New Roman"/>
                <w:color w:val="000000"/>
                <w:sz w:val="20"/>
                <w:szCs w:val="20"/>
                <w:lang w:eastAsia="ru-RU"/>
              </w:rPr>
              <w:t>газ</w:t>
            </w:r>
          </w:p>
        </w:tc>
        <w:tc>
          <w:tcPr>
            <w:tcW w:w="1147" w:type="dxa"/>
            <w:shd w:val="clear" w:color="auto" w:fill="auto"/>
            <w:noWrap/>
            <w:vAlign w:val="center"/>
            <w:hideMark/>
          </w:tcPr>
          <w:p w:rsidR="00D56EF4" w:rsidRPr="00BE3942" w:rsidRDefault="00D56EF4" w:rsidP="00D56EF4">
            <w:pPr>
              <w:ind w:firstLine="0"/>
              <w:jc w:val="center"/>
              <w:rPr>
                <w:rFonts w:eastAsia="Times New Roman" w:cs="Times New Roman"/>
                <w:color w:val="000000"/>
                <w:sz w:val="20"/>
                <w:szCs w:val="20"/>
                <w:lang w:eastAsia="ru-RU"/>
              </w:rPr>
            </w:pPr>
            <w:r w:rsidRPr="00BE3942">
              <w:rPr>
                <w:rFonts w:eastAsia="Times New Roman" w:cs="Times New Roman"/>
                <w:color w:val="000000"/>
                <w:sz w:val="20"/>
                <w:szCs w:val="20"/>
                <w:lang w:eastAsia="ru-RU"/>
              </w:rPr>
              <w:t>3697,7</w:t>
            </w:r>
          </w:p>
        </w:tc>
        <w:tc>
          <w:tcPr>
            <w:tcW w:w="1106" w:type="dxa"/>
            <w:shd w:val="clear" w:color="auto" w:fill="auto"/>
            <w:noWrap/>
            <w:vAlign w:val="center"/>
            <w:hideMark/>
          </w:tcPr>
          <w:p w:rsidR="00D56EF4" w:rsidRPr="00BE3942" w:rsidRDefault="00D56EF4" w:rsidP="00D56EF4">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3620,584</w:t>
            </w:r>
          </w:p>
        </w:tc>
        <w:tc>
          <w:tcPr>
            <w:tcW w:w="1106" w:type="dxa"/>
            <w:shd w:val="clear" w:color="auto" w:fill="auto"/>
            <w:noWrap/>
            <w:vAlign w:val="center"/>
            <w:hideMark/>
          </w:tcPr>
          <w:p w:rsidR="00D56EF4" w:rsidRPr="00BE3942" w:rsidRDefault="00D56EF4" w:rsidP="00D56EF4">
            <w:pPr>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3807,6</w:t>
            </w:r>
          </w:p>
        </w:tc>
        <w:tc>
          <w:tcPr>
            <w:tcW w:w="1106" w:type="dxa"/>
            <w:shd w:val="clear" w:color="auto" w:fill="auto"/>
            <w:noWrap/>
            <w:hideMark/>
          </w:tcPr>
          <w:p w:rsidR="00D56EF4" w:rsidRDefault="00D56EF4" w:rsidP="00D56EF4">
            <w:pPr>
              <w:ind w:firstLine="14"/>
              <w:jc w:val="center"/>
            </w:pPr>
            <w:r w:rsidRPr="00521622">
              <w:rPr>
                <w:rFonts w:eastAsia="Times New Roman" w:cs="Times New Roman"/>
                <w:color w:val="000000"/>
                <w:sz w:val="20"/>
                <w:szCs w:val="20"/>
                <w:lang w:eastAsia="ru-RU"/>
              </w:rPr>
              <w:t>3807,6</w:t>
            </w:r>
          </w:p>
        </w:tc>
        <w:tc>
          <w:tcPr>
            <w:tcW w:w="1106" w:type="dxa"/>
            <w:shd w:val="clear" w:color="auto" w:fill="auto"/>
            <w:noWrap/>
            <w:hideMark/>
          </w:tcPr>
          <w:p w:rsidR="00D56EF4" w:rsidRDefault="00D56EF4" w:rsidP="00D56EF4">
            <w:pPr>
              <w:ind w:firstLine="14"/>
              <w:jc w:val="center"/>
            </w:pPr>
            <w:r w:rsidRPr="00521622">
              <w:rPr>
                <w:rFonts w:eastAsia="Times New Roman" w:cs="Times New Roman"/>
                <w:color w:val="000000"/>
                <w:sz w:val="20"/>
                <w:szCs w:val="20"/>
                <w:lang w:eastAsia="ru-RU"/>
              </w:rPr>
              <w:t>3807,6</w:t>
            </w:r>
          </w:p>
        </w:tc>
        <w:tc>
          <w:tcPr>
            <w:tcW w:w="1106" w:type="dxa"/>
            <w:shd w:val="clear" w:color="auto" w:fill="auto"/>
            <w:noWrap/>
            <w:hideMark/>
          </w:tcPr>
          <w:p w:rsidR="00D56EF4" w:rsidRDefault="00D56EF4" w:rsidP="00D56EF4">
            <w:pPr>
              <w:ind w:firstLine="14"/>
              <w:jc w:val="center"/>
            </w:pPr>
            <w:r w:rsidRPr="00521622">
              <w:rPr>
                <w:rFonts w:eastAsia="Times New Roman" w:cs="Times New Roman"/>
                <w:color w:val="000000"/>
                <w:sz w:val="20"/>
                <w:szCs w:val="20"/>
                <w:lang w:eastAsia="ru-RU"/>
              </w:rPr>
              <w:t>3807,6</w:t>
            </w:r>
          </w:p>
        </w:tc>
        <w:tc>
          <w:tcPr>
            <w:tcW w:w="1106" w:type="dxa"/>
            <w:shd w:val="clear" w:color="auto" w:fill="auto"/>
            <w:noWrap/>
            <w:hideMark/>
          </w:tcPr>
          <w:p w:rsidR="00D56EF4" w:rsidRDefault="00D56EF4" w:rsidP="00D56EF4">
            <w:pPr>
              <w:ind w:firstLine="14"/>
              <w:jc w:val="center"/>
            </w:pPr>
            <w:r w:rsidRPr="00521622">
              <w:rPr>
                <w:rFonts w:eastAsia="Times New Roman" w:cs="Times New Roman"/>
                <w:color w:val="000000"/>
                <w:sz w:val="20"/>
                <w:szCs w:val="20"/>
                <w:lang w:eastAsia="ru-RU"/>
              </w:rPr>
              <w:t>3807,6</w:t>
            </w:r>
          </w:p>
        </w:tc>
        <w:tc>
          <w:tcPr>
            <w:tcW w:w="1106" w:type="dxa"/>
            <w:shd w:val="clear" w:color="auto" w:fill="auto"/>
            <w:noWrap/>
            <w:hideMark/>
          </w:tcPr>
          <w:p w:rsidR="00D56EF4" w:rsidRDefault="00D56EF4" w:rsidP="00D56EF4">
            <w:pPr>
              <w:ind w:firstLine="14"/>
              <w:jc w:val="center"/>
            </w:pPr>
            <w:r w:rsidRPr="00521622">
              <w:rPr>
                <w:rFonts w:eastAsia="Times New Roman" w:cs="Times New Roman"/>
                <w:color w:val="000000"/>
                <w:sz w:val="20"/>
                <w:szCs w:val="20"/>
                <w:lang w:eastAsia="ru-RU"/>
              </w:rPr>
              <w:t>3807,6</w:t>
            </w:r>
          </w:p>
        </w:tc>
        <w:tc>
          <w:tcPr>
            <w:tcW w:w="1106" w:type="dxa"/>
            <w:shd w:val="clear" w:color="auto" w:fill="auto"/>
            <w:noWrap/>
            <w:hideMark/>
          </w:tcPr>
          <w:p w:rsidR="00D56EF4" w:rsidRDefault="00D56EF4" w:rsidP="00D56EF4">
            <w:pPr>
              <w:ind w:firstLine="14"/>
              <w:jc w:val="center"/>
            </w:pPr>
            <w:r w:rsidRPr="00521622">
              <w:rPr>
                <w:rFonts w:eastAsia="Times New Roman" w:cs="Times New Roman"/>
                <w:color w:val="000000"/>
                <w:sz w:val="20"/>
                <w:szCs w:val="20"/>
                <w:lang w:eastAsia="ru-RU"/>
              </w:rPr>
              <w:t>3807,6</w:t>
            </w:r>
          </w:p>
        </w:tc>
        <w:tc>
          <w:tcPr>
            <w:tcW w:w="1106" w:type="dxa"/>
            <w:shd w:val="clear" w:color="auto" w:fill="auto"/>
            <w:noWrap/>
            <w:hideMark/>
          </w:tcPr>
          <w:p w:rsidR="00D56EF4" w:rsidRDefault="00D56EF4" w:rsidP="00D56EF4">
            <w:pPr>
              <w:ind w:firstLine="14"/>
              <w:jc w:val="center"/>
            </w:pPr>
            <w:r w:rsidRPr="00521622">
              <w:rPr>
                <w:rFonts w:eastAsia="Times New Roman" w:cs="Times New Roman"/>
                <w:color w:val="000000"/>
                <w:sz w:val="20"/>
                <w:szCs w:val="20"/>
                <w:lang w:eastAsia="ru-RU"/>
              </w:rPr>
              <w:t>3807,6</w:t>
            </w:r>
          </w:p>
        </w:tc>
        <w:tc>
          <w:tcPr>
            <w:tcW w:w="1106" w:type="dxa"/>
            <w:shd w:val="clear" w:color="auto" w:fill="auto"/>
            <w:noWrap/>
            <w:hideMark/>
          </w:tcPr>
          <w:p w:rsidR="00D56EF4" w:rsidRDefault="00D56EF4" w:rsidP="00D56EF4">
            <w:pPr>
              <w:ind w:firstLine="14"/>
              <w:jc w:val="center"/>
            </w:pPr>
            <w:r w:rsidRPr="00521622">
              <w:rPr>
                <w:rFonts w:eastAsia="Times New Roman" w:cs="Times New Roman"/>
                <w:color w:val="000000"/>
                <w:sz w:val="20"/>
                <w:szCs w:val="20"/>
                <w:lang w:eastAsia="ru-RU"/>
              </w:rPr>
              <w:t>3807,6</w:t>
            </w:r>
          </w:p>
        </w:tc>
        <w:tc>
          <w:tcPr>
            <w:tcW w:w="1106" w:type="dxa"/>
            <w:shd w:val="clear" w:color="auto" w:fill="auto"/>
            <w:noWrap/>
            <w:hideMark/>
          </w:tcPr>
          <w:p w:rsidR="00D56EF4" w:rsidRDefault="00D56EF4" w:rsidP="00D56EF4">
            <w:pPr>
              <w:ind w:firstLine="14"/>
              <w:jc w:val="center"/>
            </w:pPr>
            <w:r w:rsidRPr="00521622">
              <w:rPr>
                <w:rFonts w:eastAsia="Times New Roman" w:cs="Times New Roman"/>
                <w:color w:val="000000"/>
                <w:sz w:val="20"/>
                <w:szCs w:val="20"/>
                <w:lang w:eastAsia="ru-RU"/>
              </w:rPr>
              <w:t>3807,6</w:t>
            </w:r>
          </w:p>
        </w:tc>
        <w:tc>
          <w:tcPr>
            <w:tcW w:w="1129" w:type="dxa"/>
            <w:shd w:val="clear" w:color="auto" w:fill="auto"/>
            <w:noWrap/>
            <w:hideMark/>
          </w:tcPr>
          <w:p w:rsidR="00D56EF4" w:rsidRDefault="00D56EF4" w:rsidP="00D56EF4">
            <w:pPr>
              <w:ind w:firstLine="14"/>
              <w:jc w:val="center"/>
            </w:pPr>
            <w:r w:rsidRPr="00521622">
              <w:rPr>
                <w:rFonts w:eastAsia="Times New Roman" w:cs="Times New Roman"/>
                <w:color w:val="000000"/>
                <w:sz w:val="20"/>
                <w:szCs w:val="20"/>
                <w:lang w:eastAsia="ru-RU"/>
              </w:rPr>
              <w:t>3807,6</w:t>
            </w:r>
          </w:p>
        </w:tc>
      </w:tr>
      <w:tr w:rsidR="009A299B" w:rsidRPr="00BE3942" w:rsidTr="0088350B">
        <w:trPr>
          <w:trHeight w:val="20"/>
        </w:trPr>
        <w:tc>
          <w:tcPr>
            <w:tcW w:w="1290"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45</w:t>
            </w:r>
          </w:p>
        </w:tc>
        <w:tc>
          <w:tcPr>
            <w:tcW w:w="5543" w:type="dxa"/>
            <w:shd w:val="clear" w:color="auto" w:fill="auto"/>
            <w:noWrap/>
            <w:vAlign w:val="center"/>
            <w:hideMark/>
          </w:tcPr>
          <w:p w:rsidR="009A299B" w:rsidRPr="00E56297" w:rsidRDefault="009A299B" w:rsidP="00E56297">
            <w:pPr>
              <w:ind w:firstLine="0"/>
              <w:rPr>
                <w:rFonts w:eastAsia="Times New Roman" w:cs="Times New Roman"/>
                <w:color w:val="000000"/>
                <w:sz w:val="22"/>
                <w:lang w:eastAsia="ru-RU"/>
              </w:rPr>
            </w:pPr>
            <w:r w:rsidRPr="00E56297">
              <w:rPr>
                <w:rFonts w:eastAsia="Times New Roman" w:cs="Times New Roman"/>
                <w:color w:val="000000"/>
                <w:sz w:val="22"/>
                <w:lang w:eastAsia="ru-RU"/>
              </w:rPr>
              <w:t>Котельная Санаторий «Костромской»</w:t>
            </w:r>
          </w:p>
        </w:tc>
        <w:tc>
          <w:tcPr>
            <w:tcW w:w="1418"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газ</w:t>
            </w:r>
          </w:p>
        </w:tc>
        <w:tc>
          <w:tcPr>
            <w:tcW w:w="1147"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635,2</w:t>
            </w:r>
          </w:p>
        </w:tc>
        <w:tc>
          <w:tcPr>
            <w:tcW w:w="1106" w:type="dxa"/>
            <w:shd w:val="clear" w:color="auto" w:fill="auto"/>
            <w:noWrap/>
            <w:vAlign w:val="bottom"/>
            <w:hideMark/>
          </w:tcPr>
          <w:p w:rsidR="009A299B" w:rsidRDefault="009A299B" w:rsidP="009A299B">
            <w:pPr>
              <w:ind w:firstLine="0"/>
              <w:jc w:val="center"/>
              <w:rPr>
                <w:rFonts w:ascii="Calibri" w:hAnsi="Calibri" w:cs="Calibri"/>
                <w:color w:val="000000"/>
                <w:sz w:val="22"/>
              </w:rPr>
            </w:pPr>
            <w:r>
              <w:rPr>
                <w:rFonts w:ascii="Calibri" w:hAnsi="Calibri" w:cs="Calibri"/>
                <w:color w:val="000000"/>
                <w:sz w:val="22"/>
              </w:rPr>
              <w:t>717,067</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527,1</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544,6</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544,6</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544,6</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544,6</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544,6</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544,6</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544,6</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544,6</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544,6</w:t>
            </w:r>
          </w:p>
        </w:tc>
        <w:tc>
          <w:tcPr>
            <w:tcW w:w="1129"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544,6</w:t>
            </w:r>
          </w:p>
        </w:tc>
      </w:tr>
      <w:tr w:rsidR="009A299B" w:rsidRPr="00BE3942" w:rsidTr="0088350B">
        <w:trPr>
          <w:trHeight w:val="20"/>
        </w:trPr>
        <w:tc>
          <w:tcPr>
            <w:tcW w:w="1290"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46</w:t>
            </w:r>
          </w:p>
        </w:tc>
        <w:tc>
          <w:tcPr>
            <w:tcW w:w="5543" w:type="dxa"/>
            <w:shd w:val="clear" w:color="auto" w:fill="auto"/>
            <w:noWrap/>
            <w:vAlign w:val="center"/>
            <w:hideMark/>
          </w:tcPr>
          <w:p w:rsidR="009A299B" w:rsidRPr="00E56297" w:rsidRDefault="009A299B" w:rsidP="0088350B">
            <w:pPr>
              <w:ind w:firstLine="0"/>
              <w:rPr>
                <w:rFonts w:eastAsia="Times New Roman" w:cs="Times New Roman"/>
                <w:color w:val="000000"/>
                <w:sz w:val="22"/>
                <w:lang w:eastAsia="ru-RU"/>
              </w:rPr>
            </w:pPr>
            <w:r w:rsidRPr="00E56297">
              <w:rPr>
                <w:rFonts w:eastAsia="Times New Roman" w:cs="Times New Roman"/>
                <w:color w:val="000000"/>
                <w:sz w:val="22"/>
                <w:lang w:eastAsia="ru-RU"/>
              </w:rPr>
              <w:t>АИТ Профсоюзная,  50а</w:t>
            </w:r>
          </w:p>
        </w:tc>
        <w:tc>
          <w:tcPr>
            <w:tcW w:w="1418" w:type="dxa"/>
            <w:shd w:val="clear" w:color="auto" w:fill="auto"/>
            <w:noWrap/>
            <w:vAlign w:val="center"/>
            <w:hideMark/>
          </w:tcPr>
          <w:p w:rsidR="009A299B" w:rsidRPr="00E56297" w:rsidRDefault="009A299B" w:rsidP="0088350B">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газ</w:t>
            </w:r>
          </w:p>
        </w:tc>
        <w:tc>
          <w:tcPr>
            <w:tcW w:w="1147" w:type="dxa"/>
            <w:shd w:val="clear" w:color="auto" w:fill="auto"/>
            <w:noWrap/>
            <w:vAlign w:val="center"/>
            <w:hideMark/>
          </w:tcPr>
          <w:p w:rsidR="009A299B" w:rsidRPr="00E56297" w:rsidRDefault="009A299B" w:rsidP="0088350B">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0,0</w:t>
            </w:r>
          </w:p>
        </w:tc>
        <w:tc>
          <w:tcPr>
            <w:tcW w:w="1106" w:type="dxa"/>
            <w:shd w:val="clear" w:color="auto" w:fill="auto"/>
            <w:noWrap/>
            <w:vAlign w:val="bottom"/>
            <w:hideMark/>
          </w:tcPr>
          <w:p w:rsidR="009A299B" w:rsidRDefault="009A299B" w:rsidP="009A299B">
            <w:pPr>
              <w:ind w:firstLine="0"/>
              <w:jc w:val="center"/>
              <w:rPr>
                <w:rFonts w:ascii="Calibri" w:hAnsi="Calibri" w:cs="Calibri"/>
                <w:color w:val="000000"/>
                <w:sz w:val="22"/>
              </w:rPr>
            </w:pPr>
            <w:r>
              <w:rPr>
                <w:rFonts w:ascii="Calibri" w:hAnsi="Calibri" w:cs="Calibri"/>
                <w:color w:val="000000"/>
                <w:sz w:val="22"/>
              </w:rPr>
              <w:t>492,136</w:t>
            </w:r>
          </w:p>
        </w:tc>
        <w:tc>
          <w:tcPr>
            <w:tcW w:w="1106" w:type="dxa"/>
            <w:shd w:val="clear" w:color="auto" w:fill="auto"/>
            <w:noWrap/>
            <w:vAlign w:val="center"/>
            <w:hideMark/>
          </w:tcPr>
          <w:p w:rsidR="009A299B" w:rsidRPr="00E56297" w:rsidRDefault="009A299B" w:rsidP="0088350B">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171,2</w:t>
            </w:r>
          </w:p>
        </w:tc>
        <w:tc>
          <w:tcPr>
            <w:tcW w:w="1106" w:type="dxa"/>
            <w:shd w:val="clear" w:color="auto" w:fill="auto"/>
            <w:noWrap/>
            <w:vAlign w:val="center"/>
            <w:hideMark/>
          </w:tcPr>
          <w:p w:rsidR="009A299B" w:rsidRPr="00E56297" w:rsidRDefault="009A299B" w:rsidP="0088350B">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171,2</w:t>
            </w:r>
          </w:p>
        </w:tc>
        <w:tc>
          <w:tcPr>
            <w:tcW w:w="1106" w:type="dxa"/>
            <w:shd w:val="clear" w:color="auto" w:fill="auto"/>
            <w:noWrap/>
            <w:vAlign w:val="center"/>
            <w:hideMark/>
          </w:tcPr>
          <w:p w:rsidR="009A299B" w:rsidRPr="00E56297" w:rsidRDefault="009A299B" w:rsidP="0088350B">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171,2</w:t>
            </w:r>
          </w:p>
        </w:tc>
        <w:tc>
          <w:tcPr>
            <w:tcW w:w="1106" w:type="dxa"/>
            <w:shd w:val="clear" w:color="auto" w:fill="auto"/>
            <w:noWrap/>
            <w:vAlign w:val="center"/>
            <w:hideMark/>
          </w:tcPr>
          <w:p w:rsidR="009A299B" w:rsidRPr="00E56297" w:rsidRDefault="009A299B" w:rsidP="0088350B">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171,2</w:t>
            </w:r>
          </w:p>
        </w:tc>
        <w:tc>
          <w:tcPr>
            <w:tcW w:w="1106" w:type="dxa"/>
            <w:shd w:val="clear" w:color="auto" w:fill="auto"/>
            <w:noWrap/>
            <w:vAlign w:val="center"/>
            <w:hideMark/>
          </w:tcPr>
          <w:p w:rsidR="009A299B" w:rsidRPr="00E56297" w:rsidRDefault="009A299B" w:rsidP="0088350B">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171,2</w:t>
            </w:r>
          </w:p>
        </w:tc>
        <w:tc>
          <w:tcPr>
            <w:tcW w:w="1106" w:type="dxa"/>
            <w:shd w:val="clear" w:color="auto" w:fill="auto"/>
            <w:noWrap/>
            <w:vAlign w:val="center"/>
            <w:hideMark/>
          </w:tcPr>
          <w:p w:rsidR="009A299B" w:rsidRPr="00E56297" w:rsidRDefault="009A299B" w:rsidP="0088350B">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171,2</w:t>
            </w:r>
          </w:p>
        </w:tc>
        <w:tc>
          <w:tcPr>
            <w:tcW w:w="1106" w:type="dxa"/>
            <w:shd w:val="clear" w:color="auto" w:fill="auto"/>
            <w:noWrap/>
            <w:vAlign w:val="center"/>
            <w:hideMark/>
          </w:tcPr>
          <w:p w:rsidR="009A299B" w:rsidRPr="00E56297" w:rsidRDefault="009A299B" w:rsidP="0088350B">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171,2</w:t>
            </w:r>
          </w:p>
        </w:tc>
        <w:tc>
          <w:tcPr>
            <w:tcW w:w="1106" w:type="dxa"/>
            <w:shd w:val="clear" w:color="auto" w:fill="auto"/>
            <w:noWrap/>
            <w:vAlign w:val="center"/>
            <w:hideMark/>
          </w:tcPr>
          <w:p w:rsidR="009A299B" w:rsidRPr="00E56297" w:rsidRDefault="009A299B" w:rsidP="0088350B">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171,2</w:t>
            </w:r>
          </w:p>
        </w:tc>
        <w:tc>
          <w:tcPr>
            <w:tcW w:w="1106" w:type="dxa"/>
            <w:shd w:val="clear" w:color="auto" w:fill="auto"/>
            <w:noWrap/>
            <w:vAlign w:val="center"/>
            <w:hideMark/>
          </w:tcPr>
          <w:p w:rsidR="009A299B" w:rsidRPr="00E56297" w:rsidRDefault="009A299B" w:rsidP="0088350B">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171,2</w:t>
            </w:r>
          </w:p>
        </w:tc>
        <w:tc>
          <w:tcPr>
            <w:tcW w:w="1106" w:type="dxa"/>
            <w:shd w:val="clear" w:color="auto" w:fill="auto"/>
            <w:noWrap/>
            <w:vAlign w:val="center"/>
            <w:hideMark/>
          </w:tcPr>
          <w:p w:rsidR="009A299B" w:rsidRPr="00E56297" w:rsidRDefault="009A299B" w:rsidP="0088350B">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171,2</w:t>
            </w:r>
          </w:p>
        </w:tc>
        <w:tc>
          <w:tcPr>
            <w:tcW w:w="1129" w:type="dxa"/>
            <w:shd w:val="clear" w:color="auto" w:fill="auto"/>
            <w:noWrap/>
            <w:vAlign w:val="center"/>
            <w:hideMark/>
          </w:tcPr>
          <w:p w:rsidR="009A299B" w:rsidRPr="00E56297" w:rsidRDefault="009A299B" w:rsidP="0088350B">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171,2</w:t>
            </w:r>
          </w:p>
        </w:tc>
      </w:tr>
      <w:tr w:rsidR="009A299B" w:rsidRPr="00BE3942" w:rsidTr="0088350B">
        <w:trPr>
          <w:trHeight w:val="20"/>
        </w:trPr>
        <w:tc>
          <w:tcPr>
            <w:tcW w:w="1290"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47</w:t>
            </w:r>
          </w:p>
        </w:tc>
        <w:tc>
          <w:tcPr>
            <w:tcW w:w="5543" w:type="dxa"/>
            <w:shd w:val="clear" w:color="auto" w:fill="auto"/>
            <w:noWrap/>
            <w:vAlign w:val="center"/>
            <w:hideMark/>
          </w:tcPr>
          <w:p w:rsidR="009A299B" w:rsidRPr="00E56297" w:rsidRDefault="009A299B" w:rsidP="0088350B">
            <w:pPr>
              <w:ind w:firstLine="0"/>
              <w:rPr>
                <w:rFonts w:eastAsia="Times New Roman" w:cs="Times New Roman"/>
                <w:color w:val="000000"/>
                <w:sz w:val="22"/>
                <w:lang w:eastAsia="ru-RU"/>
              </w:rPr>
            </w:pPr>
            <w:r w:rsidRPr="00E56297">
              <w:rPr>
                <w:rFonts w:eastAsia="Times New Roman" w:cs="Times New Roman"/>
                <w:color w:val="000000"/>
                <w:sz w:val="22"/>
                <w:lang w:eastAsia="ru-RU"/>
              </w:rPr>
              <w:t>АИТ Даремская, 2</w:t>
            </w:r>
          </w:p>
        </w:tc>
        <w:tc>
          <w:tcPr>
            <w:tcW w:w="1418" w:type="dxa"/>
            <w:shd w:val="clear" w:color="auto" w:fill="auto"/>
            <w:noWrap/>
            <w:vAlign w:val="center"/>
            <w:hideMark/>
          </w:tcPr>
          <w:p w:rsidR="009A299B" w:rsidRPr="00E56297" w:rsidRDefault="009A299B" w:rsidP="0088350B">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газ</w:t>
            </w:r>
          </w:p>
        </w:tc>
        <w:tc>
          <w:tcPr>
            <w:tcW w:w="1147" w:type="dxa"/>
            <w:shd w:val="clear" w:color="auto" w:fill="auto"/>
            <w:noWrap/>
            <w:vAlign w:val="center"/>
            <w:hideMark/>
          </w:tcPr>
          <w:p w:rsidR="009A299B" w:rsidRPr="00E56297" w:rsidRDefault="009A299B" w:rsidP="0088350B">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0,0</w:t>
            </w:r>
          </w:p>
        </w:tc>
        <w:tc>
          <w:tcPr>
            <w:tcW w:w="1106" w:type="dxa"/>
            <w:shd w:val="clear" w:color="auto" w:fill="auto"/>
            <w:noWrap/>
            <w:vAlign w:val="bottom"/>
            <w:hideMark/>
          </w:tcPr>
          <w:p w:rsidR="009A299B" w:rsidRDefault="009A299B" w:rsidP="009A299B">
            <w:pPr>
              <w:ind w:firstLine="0"/>
              <w:jc w:val="center"/>
              <w:rPr>
                <w:rFonts w:ascii="Calibri" w:hAnsi="Calibri" w:cs="Calibri"/>
                <w:color w:val="000000"/>
                <w:sz w:val="22"/>
              </w:rPr>
            </w:pPr>
            <w:r>
              <w:rPr>
                <w:rFonts w:ascii="Calibri" w:hAnsi="Calibri" w:cs="Calibri"/>
                <w:color w:val="000000"/>
                <w:sz w:val="22"/>
              </w:rPr>
              <w:t>110,237</w:t>
            </w:r>
          </w:p>
        </w:tc>
        <w:tc>
          <w:tcPr>
            <w:tcW w:w="1106" w:type="dxa"/>
            <w:shd w:val="clear" w:color="auto" w:fill="auto"/>
            <w:noWrap/>
            <w:vAlign w:val="center"/>
            <w:hideMark/>
          </w:tcPr>
          <w:p w:rsidR="009A299B" w:rsidRPr="00E56297" w:rsidRDefault="009A299B" w:rsidP="0088350B">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197,8</w:t>
            </w:r>
          </w:p>
        </w:tc>
        <w:tc>
          <w:tcPr>
            <w:tcW w:w="1106" w:type="dxa"/>
            <w:shd w:val="clear" w:color="auto" w:fill="auto"/>
            <w:noWrap/>
            <w:vAlign w:val="center"/>
            <w:hideMark/>
          </w:tcPr>
          <w:p w:rsidR="009A299B" w:rsidRPr="00E56297" w:rsidRDefault="009A299B" w:rsidP="0088350B">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197,8</w:t>
            </w:r>
          </w:p>
        </w:tc>
        <w:tc>
          <w:tcPr>
            <w:tcW w:w="1106" w:type="dxa"/>
            <w:shd w:val="clear" w:color="auto" w:fill="auto"/>
            <w:noWrap/>
            <w:vAlign w:val="center"/>
            <w:hideMark/>
          </w:tcPr>
          <w:p w:rsidR="009A299B" w:rsidRPr="00E56297" w:rsidRDefault="009A299B" w:rsidP="0088350B">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197,8</w:t>
            </w:r>
          </w:p>
        </w:tc>
        <w:tc>
          <w:tcPr>
            <w:tcW w:w="1106" w:type="dxa"/>
            <w:shd w:val="clear" w:color="auto" w:fill="auto"/>
            <w:noWrap/>
            <w:vAlign w:val="center"/>
            <w:hideMark/>
          </w:tcPr>
          <w:p w:rsidR="009A299B" w:rsidRPr="00E56297" w:rsidRDefault="009A299B" w:rsidP="0088350B">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197,8</w:t>
            </w:r>
          </w:p>
        </w:tc>
        <w:tc>
          <w:tcPr>
            <w:tcW w:w="1106" w:type="dxa"/>
            <w:shd w:val="clear" w:color="auto" w:fill="auto"/>
            <w:noWrap/>
            <w:vAlign w:val="center"/>
            <w:hideMark/>
          </w:tcPr>
          <w:p w:rsidR="009A299B" w:rsidRPr="00E56297" w:rsidRDefault="009A299B" w:rsidP="0088350B">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197,8</w:t>
            </w:r>
          </w:p>
        </w:tc>
        <w:tc>
          <w:tcPr>
            <w:tcW w:w="1106" w:type="dxa"/>
            <w:shd w:val="clear" w:color="auto" w:fill="auto"/>
            <w:noWrap/>
            <w:vAlign w:val="center"/>
            <w:hideMark/>
          </w:tcPr>
          <w:p w:rsidR="009A299B" w:rsidRPr="00E56297" w:rsidRDefault="009A299B" w:rsidP="0088350B">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197,8</w:t>
            </w:r>
          </w:p>
        </w:tc>
        <w:tc>
          <w:tcPr>
            <w:tcW w:w="1106" w:type="dxa"/>
            <w:shd w:val="clear" w:color="auto" w:fill="auto"/>
            <w:noWrap/>
            <w:vAlign w:val="center"/>
            <w:hideMark/>
          </w:tcPr>
          <w:p w:rsidR="009A299B" w:rsidRPr="00E56297" w:rsidRDefault="009A299B" w:rsidP="0088350B">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197,8</w:t>
            </w:r>
          </w:p>
        </w:tc>
        <w:tc>
          <w:tcPr>
            <w:tcW w:w="1106" w:type="dxa"/>
            <w:shd w:val="clear" w:color="auto" w:fill="auto"/>
            <w:noWrap/>
            <w:vAlign w:val="center"/>
            <w:hideMark/>
          </w:tcPr>
          <w:p w:rsidR="009A299B" w:rsidRPr="00E56297" w:rsidRDefault="009A299B" w:rsidP="0088350B">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197,8</w:t>
            </w:r>
          </w:p>
        </w:tc>
        <w:tc>
          <w:tcPr>
            <w:tcW w:w="1106" w:type="dxa"/>
            <w:shd w:val="clear" w:color="auto" w:fill="auto"/>
            <w:noWrap/>
            <w:vAlign w:val="center"/>
            <w:hideMark/>
          </w:tcPr>
          <w:p w:rsidR="009A299B" w:rsidRPr="00E56297" w:rsidRDefault="009A299B" w:rsidP="0088350B">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197,8</w:t>
            </w:r>
          </w:p>
        </w:tc>
        <w:tc>
          <w:tcPr>
            <w:tcW w:w="1106" w:type="dxa"/>
            <w:shd w:val="clear" w:color="auto" w:fill="auto"/>
            <w:noWrap/>
            <w:vAlign w:val="center"/>
            <w:hideMark/>
          </w:tcPr>
          <w:p w:rsidR="009A299B" w:rsidRPr="00E56297" w:rsidRDefault="009A299B" w:rsidP="0088350B">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197,8</w:t>
            </w:r>
          </w:p>
        </w:tc>
        <w:tc>
          <w:tcPr>
            <w:tcW w:w="1129" w:type="dxa"/>
            <w:shd w:val="clear" w:color="auto" w:fill="auto"/>
            <w:noWrap/>
            <w:vAlign w:val="center"/>
            <w:hideMark/>
          </w:tcPr>
          <w:p w:rsidR="009A299B" w:rsidRPr="00E56297" w:rsidRDefault="009A299B" w:rsidP="0088350B">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197,8</w:t>
            </w:r>
          </w:p>
        </w:tc>
      </w:tr>
      <w:tr w:rsidR="009A299B" w:rsidRPr="00BE3942" w:rsidTr="0088350B">
        <w:trPr>
          <w:trHeight w:val="20"/>
        </w:trPr>
        <w:tc>
          <w:tcPr>
            <w:tcW w:w="1290"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49</w:t>
            </w:r>
          </w:p>
        </w:tc>
        <w:tc>
          <w:tcPr>
            <w:tcW w:w="5543" w:type="dxa"/>
            <w:shd w:val="clear" w:color="auto" w:fill="auto"/>
            <w:noWrap/>
            <w:vAlign w:val="center"/>
            <w:hideMark/>
          </w:tcPr>
          <w:p w:rsidR="009A299B" w:rsidRPr="00E56297" w:rsidRDefault="009A299B" w:rsidP="00E56297">
            <w:pPr>
              <w:ind w:firstLine="0"/>
              <w:rPr>
                <w:rFonts w:eastAsia="Times New Roman" w:cs="Times New Roman"/>
                <w:color w:val="000000"/>
                <w:sz w:val="22"/>
                <w:lang w:eastAsia="ru-RU"/>
              </w:rPr>
            </w:pPr>
            <w:r w:rsidRPr="00E56297">
              <w:rPr>
                <w:rFonts w:eastAsia="Times New Roman" w:cs="Times New Roman"/>
                <w:color w:val="000000"/>
                <w:sz w:val="22"/>
                <w:lang w:eastAsia="ru-RU"/>
              </w:rPr>
              <w:t>БМК улица Ленина, 154</w:t>
            </w:r>
          </w:p>
        </w:tc>
        <w:tc>
          <w:tcPr>
            <w:tcW w:w="1418"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газ</w:t>
            </w:r>
          </w:p>
        </w:tc>
        <w:tc>
          <w:tcPr>
            <w:tcW w:w="1147"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221,8</w:t>
            </w:r>
          </w:p>
        </w:tc>
        <w:tc>
          <w:tcPr>
            <w:tcW w:w="1106" w:type="dxa"/>
            <w:shd w:val="clear" w:color="auto" w:fill="auto"/>
            <w:noWrap/>
            <w:vAlign w:val="bottom"/>
            <w:hideMark/>
          </w:tcPr>
          <w:p w:rsidR="009A299B" w:rsidRDefault="009A299B" w:rsidP="009A299B">
            <w:pPr>
              <w:ind w:firstLine="0"/>
              <w:jc w:val="center"/>
              <w:rPr>
                <w:rFonts w:ascii="Calibri" w:hAnsi="Calibri" w:cs="Calibri"/>
                <w:color w:val="000000"/>
                <w:sz w:val="22"/>
              </w:rPr>
            </w:pPr>
            <w:r>
              <w:rPr>
                <w:rFonts w:ascii="Calibri" w:hAnsi="Calibri" w:cs="Calibri"/>
                <w:color w:val="000000"/>
                <w:sz w:val="22"/>
              </w:rPr>
              <w:t>94,320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159,6</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159,6</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159,6</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175,5</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175,5</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175,5</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175,5</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175,5</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175,5</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175,5</w:t>
            </w:r>
          </w:p>
        </w:tc>
        <w:tc>
          <w:tcPr>
            <w:tcW w:w="1129"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175,5</w:t>
            </w:r>
          </w:p>
        </w:tc>
      </w:tr>
      <w:tr w:rsidR="009A299B" w:rsidRPr="00BE3942" w:rsidTr="009A299B">
        <w:trPr>
          <w:trHeight w:val="20"/>
        </w:trPr>
        <w:tc>
          <w:tcPr>
            <w:tcW w:w="1290" w:type="dxa"/>
            <w:shd w:val="clear" w:color="auto" w:fill="auto"/>
            <w:noWrap/>
            <w:vAlign w:val="center"/>
            <w:hideMark/>
          </w:tcPr>
          <w:p w:rsidR="009A299B" w:rsidRPr="00E56297" w:rsidRDefault="009A299B" w:rsidP="0088350B">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50</w:t>
            </w:r>
          </w:p>
        </w:tc>
        <w:tc>
          <w:tcPr>
            <w:tcW w:w="5543" w:type="dxa"/>
            <w:shd w:val="clear" w:color="auto" w:fill="auto"/>
            <w:noWrap/>
            <w:vAlign w:val="center"/>
            <w:hideMark/>
          </w:tcPr>
          <w:p w:rsidR="009A299B" w:rsidRPr="00E56297" w:rsidRDefault="009A299B" w:rsidP="00E56297">
            <w:pPr>
              <w:ind w:firstLine="0"/>
              <w:rPr>
                <w:rFonts w:eastAsia="Times New Roman" w:cs="Times New Roman"/>
                <w:color w:val="000000"/>
                <w:sz w:val="22"/>
                <w:lang w:eastAsia="ru-RU"/>
              </w:rPr>
            </w:pPr>
            <w:r w:rsidRPr="00E56297">
              <w:rPr>
                <w:rFonts w:eastAsia="Times New Roman" w:cs="Times New Roman"/>
                <w:color w:val="000000"/>
                <w:sz w:val="22"/>
                <w:lang w:eastAsia="ru-RU"/>
              </w:rPr>
              <w:t>АК-1 пр. Мира, 114</w:t>
            </w:r>
          </w:p>
        </w:tc>
        <w:tc>
          <w:tcPr>
            <w:tcW w:w="1418"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газ</w:t>
            </w:r>
          </w:p>
        </w:tc>
        <w:tc>
          <w:tcPr>
            <w:tcW w:w="1147"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0,0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0,0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0,0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2874,8</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2874,8</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2874,8</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2874,8</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2874,8</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2874,8</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2874,8</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2874,8</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2874,8</w:t>
            </w:r>
          </w:p>
        </w:tc>
        <w:tc>
          <w:tcPr>
            <w:tcW w:w="1129"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2874,8</w:t>
            </w:r>
          </w:p>
        </w:tc>
      </w:tr>
      <w:tr w:rsidR="009A299B" w:rsidRPr="00BE3942" w:rsidTr="009A299B">
        <w:trPr>
          <w:trHeight w:val="20"/>
        </w:trPr>
        <w:tc>
          <w:tcPr>
            <w:tcW w:w="1290" w:type="dxa"/>
            <w:shd w:val="clear" w:color="auto" w:fill="auto"/>
            <w:noWrap/>
            <w:vAlign w:val="center"/>
            <w:hideMark/>
          </w:tcPr>
          <w:p w:rsidR="009A299B" w:rsidRPr="00E56297" w:rsidRDefault="009A299B" w:rsidP="0088350B">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51</w:t>
            </w:r>
          </w:p>
        </w:tc>
        <w:tc>
          <w:tcPr>
            <w:tcW w:w="5543" w:type="dxa"/>
            <w:shd w:val="clear" w:color="auto" w:fill="auto"/>
            <w:noWrap/>
            <w:vAlign w:val="center"/>
            <w:hideMark/>
          </w:tcPr>
          <w:p w:rsidR="009A299B" w:rsidRPr="00E56297" w:rsidRDefault="009A299B" w:rsidP="00E56297">
            <w:pPr>
              <w:ind w:firstLine="0"/>
              <w:rPr>
                <w:rFonts w:eastAsia="Times New Roman" w:cs="Times New Roman"/>
                <w:color w:val="000000"/>
                <w:sz w:val="22"/>
                <w:lang w:eastAsia="ru-RU"/>
              </w:rPr>
            </w:pPr>
            <w:r w:rsidRPr="00E56297">
              <w:rPr>
                <w:rFonts w:eastAsia="Times New Roman" w:cs="Times New Roman"/>
                <w:color w:val="000000"/>
                <w:sz w:val="22"/>
                <w:lang w:eastAsia="ru-RU"/>
              </w:rPr>
              <w:t>АК-2 пр. Мира в районе д.134</w:t>
            </w:r>
          </w:p>
        </w:tc>
        <w:tc>
          <w:tcPr>
            <w:tcW w:w="1418"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газ</w:t>
            </w:r>
          </w:p>
        </w:tc>
        <w:tc>
          <w:tcPr>
            <w:tcW w:w="1147"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0,0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0,0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0,0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1089,8</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1089,8</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1089,8</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1089,8</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1089,8</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1089,8</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1089,8</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1089,8</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1089,8</w:t>
            </w:r>
          </w:p>
        </w:tc>
        <w:tc>
          <w:tcPr>
            <w:tcW w:w="1129"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1089,8</w:t>
            </w:r>
          </w:p>
        </w:tc>
      </w:tr>
      <w:tr w:rsidR="009A299B" w:rsidRPr="00BE3942" w:rsidTr="009A299B">
        <w:trPr>
          <w:trHeight w:val="20"/>
        </w:trPr>
        <w:tc>
          <w:tcPr>
            <w:tcW w:w="1290" w:type="dxa"/>
            <w:shd w:val="clear" w:color="auto" w:fill="auto"/>
            <w:noWrap/>
            <w:vAlign w:val="center"/>
            <w:hideMark/>
          </w:tcPr>
          <w:p w:rsidR="009A299B" w:rsidRPr="00E56297" w:rsidRDefault="009A299B" w:rsidP="0088350B">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52</w:t>
            </w:r>
          </w:p>
        </w:tc>
        <w:tc>
          <w:tcPr>
            <w:tcW w:w="5543" w:type="dxa"/>
            <w:shd w:val="clear" w:color="auto" w:fill="auto"/>
            <w:noWrap/>
            <w:vAlign w:val="center"/>
            <w:hideMark/>
          </w:tcPr>
          <w:p w:rsidR="009A299B" w:rsidRPr="00E56297" w:rsidRDefault="009A299B" w:rsidP="00E56297">
            <w:pPr>
              <w:ind w:firstLine="0"/>
              <w:rPr>
                <w:rFonts w:eastAsia="Times New Roman" w:cs="Times New Roman"/>
                <w:color w:val="000000"/>
                <w:sz w:val="22"/>
                <w:lang w:eastAsia="ru-RU"/>
              </w:rPr>
            </w:pPr>
            <w:r w:rsidRPr="00E56297">
              <w:rPr>
                <w:rFonts w:eastAsia="Times New Roman" w:cs="Times New Roman"/>
                <w:color w:val="000000"/>
                <w:sz w:val="22"/>
                <w:lang w:eastAsia="ru-RU"/>
              </w:rPr>
              <w:t>АК-3 ул. Галичская в районе д.102а</w:t>
            </w:r>
          </w:p>
        </w:tc>
        <w:tc>
          <w:tcPr>
            <w:tcW w:w="1418"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газ</w:t>
            </w:r>
          </w:p>
        </w:tc>
        <w:tc>
          <w:tcPr>
            <w:tcW w:w="1147"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0,0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0,0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0,0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408,2</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408,2</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408,2</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408,2</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408,2</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408,2</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408,2</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408,2</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408,2</w:t>
            </w:r>
          </w:p>
        </w:tc>
        <w:tc>
          <w:tcPr>
            <w:tcW w:w="1129"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408,2</w:t>
            </w:r>
          </w:p>
        </w:tc>
      </w:tr>
      <w:tr w:rsidR="009A299B" w:rsidRPr="00BE3942" w:rsidTr="009A299B">
        <w:trPr>
          <w:trHeight w:val="20"/>
        </w:trPr>
        <w:tc>
          <w:tcPr>
            <w:tcW w:w="1290" w:type="dxa"/>
            <w:shd w:val="clear" w:color="auto" w:fill="auto"/>
            <w:noWrap/>
            <w:vAlign w:val="center"/>
            <w:hideMark/>
          </w:tcPr>
          <w:p w:rsidR="009A299B" w:rsidRPr="00E56297" w:rsidRDefault="009A299B" w:rsidP="0088350B">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53</w:t>
            </w:r>
          </w:p>
        </w:tc>
        <w:tc>
          <w:tcPr>
            <w:tcW w:w="5543" w:type="dxa"/>
            <w:shd w:val="clear" w:color="auto" w:fill="auto"/>
            <w:noWrap/>
            <w:vAlign w:val="center"/>
            <w:hideMark/>
          </w:tcPr>
          <w:p w:rsidR="009A299B" w:rsidRPr="00E56297" w:rsidRDefault="009A299B" w:rsidP="00E56297">
            <w:pPr>
              <w:ind w:firstLine="0"/>
              <w:rPr>
                <w:rFonts w:eastAsia="Times New Roman" w:cs="Times New Roman"/>
                <w:color w:val="000000"/>
                <w:sz w:val="22"/>
                <w:lang w:eastAsia="ru-RU"/>
              </w:rPr>
            </w:pPr>
            <w:r w:rsidRPr="00E56297">
              <w:rPr>
                <w:rFonts w:eastAsia="Times New Roman" w:cs="Times New Roman"/>
                <w:color w:val="000000"/>
                <w:sz w:val="22"/>
                <w:lang w:eastAsia="ru-RU"/>
              </w:rPr>
              <w:t>АК-4 пр. Мира в районе д.159а/1</w:t>
            </w:r>
          </w:p>
        </w:tc>
        <w:tc>
          <w:tcPr>
            <w:tcW w:w="1418"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газ</w:t>
            </w:r>
          </w:p>
        </w:tc>
        <w:tc>
          <w:tcPr>
            <w:tcW w:w="1147"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0,0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0,0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0,0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91,8</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91,8</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91,8</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91,8</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91,8</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91,8</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91,8</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91,8</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91,8</w:t>
            </w:r>
          </w:p>
        </w:tc>
        <w:tc>
          <w:tcPr>
            <w:tcW w:w="1129"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91,8</w:t>
            </w:r>
          </w:p>
        </w:tc>
      </w:tr>
      <w:tr w:rsidR="009A299B" w:rsidRPr="00BE3942" w:rsidTr="009A299B">
        <w:trPr>
          <w:trHeight w:val="20"/>
        </w:trPr>
        <w:tc>
          <w:tcPr>
            <w:tcW w:w="1290" w:type="dxa"/>
            <w:shd w:val="clear" w:color="auto" w:fill="auto"/>
            <w:vAlign w:val="center"/>
            <w:hideMark/>
          </w:tcPr>
          <w:p w:rsidR="009A299B" w:rsidRPr="00E56297" w:rsidRDefault="009A299B" w:rsidP="0088350B">
            <w:pPr>
              <w:ind w:firstLine="0"/>
              <w:jc w:val="center"/>
              <w:rPr>
                <w:rFonts w:eastAsia="Times New Roman" w:cs="Times New Roman"/>
                <w:color w:val="000000"/>
                <w:sz w:val="22"/>
                <w:lang w:eastAsia="ru-RU"/>
              </w:rPr>
            </w:pPr>
          </w:p>
        </w:tc>
        <w:tc>
          <w:tcPr>
            <w:tcW w:w="5543" w:type="dxa"/>
            <w:shd w:val="clear" w:color="auto" w:fill="auto"/>
            <w:vAlign w:val="center"/>
          </w:tcPr>
          <w:p w:rsidR="009A299B" w:rsidRPr="00E56297" w:rsidRDefault="009A299B" w:rsidP="0088350B">
            <w:pPr>
              <w:ind w:firstLine="0"/>
              <w:rPr>
                <w:rFonts w:eastAsia="Times New Roman" w:cs="Times New Roman"/>
                <w:color w:val="000000"/>
                <w:sz w:val="22"/>
                <w:lang w:eastAsia="ru-RU"/>
              </w:rPr>
            </w:pPr>
            <w:r w:rsidRPr="00E56297">
              <w:rPr>
                <w:rFonts w:eastAsia="Times New Roman" w:cs="Times New Roman"/>
                <w:color w:val="000000"/>
                <w:sz w:val="22"/>
                <w:lang w:eastAsia="ru-RU"/>
              </w:rPr>
              <w:t>Всего природный газ</w:t>
            </w:r>
          </w:p>
        </w:tc>
        <w:tc>
          <w:tcPr>
            <w:tcW w:w="1418" w:type="dxa"/>
            <w:shd w:val="clear" w:color="auto" w:fill="auto"/>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газ</w:t>
            </w:r>
          </w:p>
        </w:tc>
        <w:tc>
          <w:tcPr>
            <w:tcW w:w="1147" w:type="dxa"/>
            <w:shd w:val="clear" w:color="auto" w:fill="auto"/>
            <w:noWrap/>
            <w:vAlign w:val="center"/>
            <w:hideMark/>
          </w:tcPr>
          <w:p w:rsidR="009A299B" w:rsidRPr="00E56297" w:rsidRDefault="0088350B" w:rsidP="00E56297">
            <w:pPr>
              <w:ind w:firstLine="0"/>
              <w:jc w:val="center"/>
              <w:rPr>
                <w:rFonts w:eastAsia="Times New Roman" w:cs="Times New Roman"/>
                <w:color w:val="000000"/>
                <w:sz w:val="22"/>
                <w:lang w:eastAsia="ru-RU"/>
              </w:rPr>
            </w:pPr>
            <w:r>
              <w:rPr>
                <w:rFonts w:eastAsia="Times New Roman" w:cs="Times New Roman"/>
                <w:color w:val="000000"/>
                <w:sz w:val="22"/>
                <w:lang w:eastAsia="ru-RU"/>
              </w:rPr>
              <w:fldChar w:fldCharType="begin"/>
            </w:r>
            <w:r>
              <w:rPr>
                <w:rFonts w:eastAsia="Times New Roman" w:cs="Times New Roman"/>
                <w:color w:val="000000"/>
                <w:sz w:val="22"/>
                <w:lang w:eastAsia="ru-RU"/>
              </w:rPr>
              <w:instrText xml:space="preserve"> =SUM(ABOVE) </w:instrText>
            </w:r>
            <w:r>
              <w:rPr>
                <w:rFonts w:eastAsia="Times New Roman" w:cs="Times New Roman"/>
                <w:color w:val="000000"/>
                <w:sz w:val="22"/>
                <w:lang w:eastAsia="ru-RU"/>
              </w:rPr>
              <w:fldChar w:fldCharType="separate"/>
            </w:r>
            <w:r>
              <w:rPr>
                <w:rFonts w:eastAsia="Times New Roman" w:cs="Times New Roman"/>
                <w:noProof/>
                <w:color w:val="000000"/>
                <w:sz w:val="22"/>
                <w:lang w:eastAsia="ru-RU"/>
              </w:rPr>
              <w:t>69170,7</w:t>
            </w:r>
            <w:r>
              <w:rPr>
                <w:rFonts w:eastAsia="Times New Roman" w:cs="Times New Roman"/>
                <w:color w:val="000000"/>
                <w:sz w:val="22"/>
                <w:lang w:eastAsia="ru-RU"/>
              </w:rPr>
              <w:fldChar w:fldCharType="end"/>
            </w:r>
          </w:p>
        </w:tc>
        <w:tc>
          <w:tcPr>
            <w:tcW w:w="1106" w:type="dxa"/>
            <w:shd w:val="clear" w:color="auto" w:fill="auto"/>
            <w:noWrap/>
            <w:vAlign w:val="center"/>
            <w:hideMark/>
          </w:tcPr>
          <w:p w:rsidR="009A299B" w:rsidRPr="00E56297" w:rsidRDefault="0088350B" w:rsidP="0088350B">
            <w:pPr>
              <w:ind w:firstLine="0"/>
              <w:jc w:val="center"/>
              <w:rPr>
                <w:rFonts w:eastAsia="Times New Roman" w:cs="Times New Roman"/>
                <w:color w:val="000000"/>
                <w:sz w:val="22"/>
                <w:lang w:eastAsia="ru-RU"/>
              </w:rPr>
            </w:pPr>
            <w:r>
              <w:rPr>
                <w:rFonts w:eastAsia="Times New Roman" w:cs="Times New Roman"/>
                <w:color w:val="000000"/>
                <w:sz w:val="22"/>
                <w:lang w:eastAsia="ru-RU"/>
              </w:rPr>
              <w:fldChar w:fldCharType="begin"/>
            </w:r>
            <w:r>
              <w:rPr>
                <w:rFonts w:eastAsia="Times New Roman" w:cs="Times New Roman"/>
                <w:color w:val="000000"/>
                <w:sz w:val="22"/>
                <w:lang w:eastAsia="ru-RU"/>
              </w:rPr>
              <w:instrText xml:space="preserve"> =SUM(ABOVE) </w:instrText>
            </w:r>
            <w:r>
              <w:rPr>
                <w:rFonts w:eastAsia="Times New Roman" w:cs="Times New Roman"/>
                <w:color w:val="000000"/>
                <w:sz w:val="22"/>
                <w:lang w:eastAsia="ru-RU"/>
              </w:rPr>
              <w:fldChar w:fldCharType="separate"/>
            </w:r>
            <w:r>
              <w:rPr>
                <w:rFonts w:eastAsia="Times New Roman" w:cs="Times New Roman"/>
                <w:noProof/>
                <w:color w:val="000000"/>
                <w:sz w:val="22"/>
                <w:lang w:eastAsia="ru-RU"/>
              </w:rPr>
              <w:t>68994,183</w:t>
            </w:r>
            <w:r>
              <w:rPr>
                <w:rFonts w:eastAsia="Times New Roman" w:cs="Times New Roman"/>
                <w:color w:val="000000"/>
                <w:sz w:val="22"/>
                <w:lang w:eastAsia="ru-RU"/>
              </w:rPr>
              <w:fldChar w:fldCharType="end"/>
            </w:r>
          </w:p>
        </w:tc>
        <w:tc>
          <w:tcPr>
            <w:tcW w:w="1106" w:type="dxa"/>
            <w:shd w:val="clear" w:color="auto" w:fill="auto"/>
            <w:noWrap/>
            <w:vAlign w:val="center"/>
            <w:hideMark/>
          </w:tcPr>
          <w:p w:rsidR="009A299B" w:rsidRPr="00E56297" w:rsidRDefault="0088350B" w:rsidP="00E56297">
            <w:pPr>
              <w:ind w:firstLine="0"/>
              <w:jc w:val="center"/>
              <w:rPr>
                <w:rFonts w:eastAsia="Times New Roman" w:cs="Times New Roman"/>
                <w:color w:val="000000"/>
                <w:sz w:val="22"/>
                <w:lang w:eastAsia="ru-RU"/>
              </w:rPr>
            </w:pPr>
            <w:r>
              <w:rPr>
                <w:rFonts w:eastAsia="Times New Roman" w:cs="Times New Roman"/>
                <w:color w:val="000000"/>
                <w:sz w:val="22"/>
                <w:lang w:eastAsia="ru-RU"/>
              </w:rPr>
              <w:fldChar w:fldCharType="begin"/>
            </w:r>
            <w:r>
              <w:rPr>
                <w:rFonts w:eastAsia="Times New Roman" w:cs="Times New Roman"/>
                <w:color w:val="000000"/>
                <w:sz w:val="22"/>
                <w:lang w:eastAsia="ru-RU"/>
              </w:rPr>
              <w:instrText xml:space="preserve"> =SUM(ABOVE) </w:instrText>
            </w:r>
            <w:r>
              <w:rPr>
                <w:rFonts w:eastAsia="Times New Roman" w:cs="Times New Roman"/>
                <w:color w:val="000000"/>
                <w:sz w:val="22"/>
                <w:lang w:eastAsia="ru-RU"/>
              </w:rPr>
              <w:fldChar w:fldCharType="separate"/>
            </w:r>
            <w:r>
              <w:rPr>
                <w:rFonts w:eastAsia="Times New Roman" w:cs="Times New Roman"/>
                <w:noProof/>
                <w:color w:val="000000"/>
                <w:sz w:val="22"/>
                <w:lang w:eastAsia="ru-RU"/>
              </w:rPr>
              <w:t>69523,3</w:t>
            </w:r>
            <w:r>
              <w:rPr>
                <w:rFonts w:eastAsia="Times New Roman" w:cs="Times New Roman"/>
                <w:color w:val="000000"/>
                <w:sz w:val="22"/>
                <w:lang w:eastAsia="ru-RU"/>
              </w:rPr>
              <w:fldChar w:fldCharType="end"/>
            </w:r>
          </w:p>
        </w:tc>
        <w:tc>
          <w:tcPr>
            <w:tcW w:w="1106" w:type="dxa"/>
            <w:shd w:val="clear" w:color="auto" w:fill="auto"/>
            <w:noWrap/>
            <w:vAlign w:val="center"/>
            <w:hideMark/>
          </w:tcPr>
          <w:p w:rsidR="009A299B" w:rsidRPr="00E56297" w:rsidRDefault="0088350B" w:rsidP="00E56297">
            <w:pPr>
              <w:ind w:firstLine="0"/>
              <w:jc w:val="center"/>
              <w:rPr>
                <w:rFonts w:eastAsia="Times New Roman" w:cs="Times New Roman"/>
                <w:color w:val="000000"/>
                <w:sz w:val="22"/>
                <w:lang w:eastAsia="ru-RU"/>
              </w:rPr>
            </w:pPr>
            <w:r>
              <w:rPr>
                <w:rFonts w:eastAsia="Times New Roman" w:cs="Times New Roman"/>
                <w:color w:val="000000"/>
                <w:sz w:val="22"/>
                <w:lang w:eastAsia="ru-RU"/>
              </w:rPr>
              <w:fldChar w:fldCharType="begin"/>
            </w:r>
            <w:r>
              <w:rPr>
                <w:rFonts w:eastAsia="Times New Roman" w:cs="Times New Roman"/>
                <w:color w:val="000000"/>
                <w:sz w:val="22"/>
                <w:lang w:eastAsia="ru-RU"/>
              </w:rPr>
              <w:instrText xml:space="preserve"> =SUM(ABOVE) </w:instrText>
            </w:r>
            <w:r>
              <w:rPr>
                <w:rFonts w:eastAsia="Times New Roman" w:cs="Times New Roman"/>
                <w:color w:val="000000"/>
                <w:sz w:val="22"/>
                <w:lang w:eastAsia="ru-RU"/>
              </w:rPr>
              <w:fldChar w:fldCharType="separate"/>
            </w:r>
            <w:r>
              <w:rPr>
                <w:rFonts w:eastAsia="Times New Roman" w:cs="Times New Roman"/>
                <w:noProof/>
                <w:color w:val="000000"/>
                <w:sz w:val="22"/>
                <w:lang w:eastAsia="ru-RU"/>
              </w:rPr>
              <w:t>73541,8</w:t>
            </w:r>
            <w:r>
              <w:rPr>
                <w:rFonts w:eastAsia="Times New Roman" w:cs="Times New Roman"/>
                <w:color w:val="000000"/>
                <w:sz w:val="22"/>
                <w:lang w:eastAsia="ru-RU"/>
              </w:rPr>
              <w:fldChar w:fldCharType="end"/>
            </w:r>
          </w:p>
        </w:tc>
        <w:tc>
          <w:tcPr>
            <w:tcW w:w="1106" w:type="dxa"/>
            <w:shd w:val="clear" w:color="auto" w:fill="auto"/>
            <w:noWrap/>
            <w:vAlign w:val="center"/>
            <w:hideMark/>
          </w:tcPr>
          <w:p w:rsidR="009A299B" w:rsidRPr="00E56297" w:rsidRDefault="0088350B" w:rsidP="00E56297">
            <w:pPr>
              <w:ind w:firstLine="0"/>
              <w:jc w:val="center"/>
              <w:rPr>
                <w:rFonts w:eastAsia="Times New Roman" w:cs="Times New Roman"/>
                <w:color w:val="000000"/>
                <w:sz w:val="22"/>
                <w:lang w:eastAsia="ru-RU"/>
              </w:rPr>
            </w:pPr>
            <w:r>
              <w:rPr>
                <w:rFonts w:eastAsia="Times New Roman" w:cs="Times New Roman"/>
                <w:color w:val="000000"/>
                <w:sz w:val="22"/>
                <w:lang w:eastAsia="ru-RU"/>
              </w:rPr>
              <w:fldChar w:fldCharType="begin"/>
            </w:r>
            <w:r>
              <w:rPr>
                <w:rFonts w:eastAsia="Times New Roman" w:cs="Times New Roman"/>
                <w:color w:val="000000"/>
                <w:sz w:val="22"/>
                <w:lang w:eastAsia="ru-RU"/>
              </w:rPr>
              <w:instrText xml:space="preserve"> =SUM(ABOVE) </w:instrText>
            </w:r>
            <w:r>
              <w:rPr>
                <w:rFonts w:eastAsia="Times New Roman" w:cs="Times New Roman"/>
                <w:color w:val="000000"/>
                <w:sz w:val="22"/>
                <w:lang w:eastAsia="ru-RU"/>
              </w:rPr>
              <w:fldChar w:fldCharType="separate"/>
            </w:r>
            <w:r>
              <w:rPr>
                <w:rFonts w:eastAsia="Times New Roman" w:cs="Times New Roman"/>
                <w:noProof/>
                <w:color w:val="000000"/>
                <w:sz w:val="22"/>
                <w:lang w:eastAsia="ru-RU"/>
              </w:rPr>
              <w:t>73785,9</w:t>
            </w:r>
            <w:r>
              <w:rPr>
                <w:rFonts w:eastAsia="Times New Roman" w:cs="Times New Roman"/>
                <w:color w:val="000000"/>
                <w:sz w:val="22"/>
                <w:lang w:eastAsia="ru-RU"/>
              </w:rPr>
              <w:fldChar w:fldCharType="end"/>
            </w:r>
          </w:p>
        </w:tc>
        <w:tc>
          <w:tcPr>
            <w:tcW w:w="1106" w:type="dxa"/>
            <w:shd w:val="clear" w:color="auto" w:fill="auto"/>
            <w:noWrap/>
            <w:vAlign w:val="center"/>
            <w:hideMark/>
          </w:tcPr>
          <w:p w:rsidR="009A299B" w:rsidRPr="00E56297" w:rsidRDefault="0088350B" w:rsidP="00E56297">
            <w:pPr>
              <w:ind w:firstLine="0"/>
              <w:jc w:val="center"/>
              <w:rPr>
                <w:rFonts w:eastAsia="Times New Roman" w:cs="Times New Roman"/>
                <w:color w:val="000000"/>
                <w:sz w:val="22"/>
                <w:lang w:eastAsia="ru-RU"/>
              </w:rPr>
            </w:pPr>
            <w:r>
              <w:rPr>
                <w:rFonts w:eastAsia="Times New Roman" w:cs="Times New Roman"/>
                <w:color w:val="000000"/>
                <w:sz w:val="22"/>
                <w:lang w:eastAsia="ru-RU"/>
              </w:rPr>
              <w:fldChar w:fldCharType="begin"/>
            </w:r>
            <w:r>
              <w:rPr>
                <w:rFonts w:eastAsia="Times New Roman" w:cs="Times New Roman"/>
                <w:color w:val="000000"/>
                <w:sz w:val="22"/>
                <w:lang w:eastAsia="ru-RU"/>
              </w:rPr>
              <w:instrText xml:space="preserve"> =SUM(ABOVE) </w:instrText>
            </w:r>
            <w:r>
              <w:rPr>
                <w:rFonts w:eastAsia="Times New Roman" w:cs="Times New Roman"/>
                <w:color w:val="000000"/>
                <w:sz w:val="22"/>
                <w:lang w:eastAsia="ru-RU"/>
              </w:rPr>
              <w:fldChar w:fldCharType="separate"/>
            </w:r>
            <w:r>
              <w:rPr>
                <w:rFonts w:eastAsia="Times New Roman" w:cs="Times New Roman"/>
                <w:noProof/>
                <w:color w:val="000000"/>
                <w:sz w:val="22"/>
                <w:lang w:eastAsia="ru-RU"/>
              </w:rPr>
              <w:t>74515,2</w:t>
            </w:r>
            <w:r>
              <w:rPr>
                <w:rFonts w:eastAsia="Times New Roman" w:cs="Times New Roman"/>
                <w:color w:val="000000"/>
                <w:sz w:val="22"/>
                <w:lang w:eastAsia="ru-RU"/>
              </w:rPr>
              <w:fldChar w:fldCharType="end"/>
            </w:r>
          </w:p>
        </w:tc>
        <w:tc>
          <w:tcPr>
            <w:tcW w:w="1106" w:type="dxa"/>
            <w:shd w:val="clear" w:color="auto" w:fill="auto"/>
            <w:noWrap/>
            <w:vAlign w:val="center"/>
            <w:hideMark/>
          </w:tcPr>
          <w:p w:rsidR="009A299B" w:rsidRPr="00E56297" w:rsidRDefault="0088350B" w:rsidP="00E56297">
            <w:pPr>
              <w:ind w:firstLine="0"/>
              <w:jc w:val="center"/>
              <w:rPr>
                <w:rFonts w:eastAsia="Times New Roman" w:cs="Times New Roman"/>
                <w:color w:val="000000"/>
                <w:sz w:val="22"/>
                <w:lang w:eastAsia="ru-RU"/>
              </w:rPr>
            </w:pPr>
            <w:r>
              <w:rPr>
                <w:rFonts w:eastAsia="Times New Roman" w:cs="Times New Roman"/>
                <w:color w:val="000000"/>
                <w:sz w:val="22"/>
                <w:lang w:eastAsia="ru-RU"/>
              </w:rPr>
              <w:fldChar w:fldCharType="begin"/>
            </w:r>
            <w:r>
              <w:rPr>
                <w:rFonts w:eastAsia="Times New Roman" w:cs="Times New Roman"/>
                <w:color w:val="000000"/>
                <w:sz w:val="22"/>
                <w:lang w:eastAsia="ru-RU"/>
              </w:rPr>
              <w:instrText xml:space="preserve"> =SUM(ABOVE) </w:instrText>
            </w:r>
            <w:r>
              <w:rPr>
                <w:rFonts w:eastAsia="Times New Roman" w:cs="Times New Roman"/>
                <w:color w:val="000000"/>
                <w:sz w:val="22"/>
                <w:lang w:eastAsia="ru-RU"/>
              </w:rPr>
              <w:fldChar w:fldCharType="separate"/>
            </w:r>
            <w:r>
              <w:rPr>
                <w:rFonts w:eastAsia="Times New Roman" w:cs="Times New Roman"/>
                <w:noProof/>
                <w:color w:val="000000"/>
                <w:sz w:val="22"/>
                <w:lang w:eastAsia="ru-RU"/>
              </w:rPr>
              <w:t>75014,6</w:t>
            </w:r>
            <w:r>
              <w:rPr>
                <w:rFonts w:eastAsia="Times New Roman" w:cs="Times New Roman"/>
                <w:color w:val="000000"/>
                <w:sz w:val="22"/>
                <w:lang w:eastAsia="ru-RU"/>
              </w:rPr>
              <w:fldChar w:fldCharType="end"/>
            </w:r>
          </w:p>
        </w:tc>
        <w:tc>
          <w:tcPr>
            <w:tcW w:w="1106" w:type="dxa"/>
            <w:shd w:val="clear" w:color="auto" w:fill="auto"/>
            <w:noWrap/>
            <w:vAlign w:val="center"/>
            <w:hideMark/>
          </w:tcPr>
          <w:p w:rsidR="009A299B" w:rsidRPr="00E56297" w:rsidRDefault="0088350B" w:rsidP="00E56297">
            <w:pPr>
              <w:ind w:firstLine="0"/>
              <w:jc w:val="center"/>
              <w:rPr>
                <w:rFonts w:eastAsia="Times New Roman" w:cs="Times New Roman"/>
                <w:color w:val="000000"/>
                <w:sz w:val="22"/>
                <w:lang w:eastAsia="ru-RU"/>
              </w:rPr>
            </w:pPr>
            <w:r>
              <w:rPr>
                <w:rFonts w:eastAsia="Times New Roman" w:cs="Times New Roman"/>
                <w:color w:val="000000"/>
                <w:sz w:val="22"/>
                <w:lang w:eastAsia="ru-RU"/>
              </w:rPr>
              <w:fldChar w:fldCharType="begin"/>
            </w:r>
            <w:r>
              <w:rPr>
                <w:rFonts w:eastAsia="Times New Roman" w:cs="Times New Roman"/>
                <w:color w:val="000000"/>
                <w:sz w:val="22"/>
                <w:lang w:eastAsia="ru-RU"/>
              </w:rPr>
              <w:instrText xml:space="preserve"> =SUM(ABOVE) </w:instrText>
            </w:r>
            <w:r>
              <w:rPr>
                <w:rFonts w:eastAsia="Times New Roman" w:cs="Times New Roman"/>
                <w:color w:val="000000"/>
                <w:sz w:val="22"/>
                <w:lang w:eastAsia="ru-RU"/>
              </w:rPr>
              <w:fldChar w:fldCharType="separate"/>
            </w:r>
            <w:r>
              <w:rPr>
                <w:rFonts w:eastAsia="Times New Roman" w:cs="Times New Roman"/>
                <w:noProof/>
                <w:color w:val="000000"/>
                <w:sz w:val="22"/>
                <w:lang w:eastAsia="ru-RU"/>
              </w:rPr>
              <w:t>75719</w:t>
            </w:r>
            <w:r>
              <w:rPr>
                <w:rFonts w:eastAsia="Times New Roman" w:cs="Times New Roman"/>
                <w:color w:val="000000"/>
                <w:sz w:val="22"/>
                <w:lang w:eastAsia="ru-RU"/>
              </w:rPr>
              <w:fldChar w:fldCharType="end"/>
            </w:r>
          </w:p>
        </w:tc>
        <w:tc>
          <w:tcPr>
            <w:tcW w:w="1106" w:type="dxa"/>
            <w:shd w:val="clear" w:color="auto" w:fill="auto"/>
            <w:noWrap/>
            <w:vAlign w:val="center"/>
            <w:hideMark/>
          </w:tcPr>
          <w:p w:rsidR="009A299B" w:rsidRPr="00E56297" w:rsidRDefault="0088350B" w:rsidP="00E56297">
            <w:pPr>
              <w:ind w:firstLine="0"/>
              <w:jc w:val="center"/>
              <w:rPr>
                <w:rFonts w:eastAsia="Times New Roman" w:cs="Times New Roman"/>
                <w:color w:val="000000"/>
                <w:sz w:val="22"/>
                <w:lang w:eastAsia="ru-RU"/>
              </w:rPr>
            </w:pPr>
            <w:r>
              <w:rPr>
                <w:rFonts w:eastAsia="Times New Roman" w:cs="Times New Roman"/>
                <w:color w:val="000000"/>
                <w:sz w:val="22"/>
                <w:lang w:eastAsia="ru-RU"/>
              </w:rPr>
              <w:fldChar w:fldCharType="begin"/>
            </w:r>
            <w:r>
              <w:rPr>
                <w:rFonts w:eastAsia="Times New Roman" w:cs="Times New Roman"/>
                <w:color w:val="000000"/>
                <w:sz w:val="22"/>
                <w:lang w:eastAsia="ru-RU"/>
              </w:rPr>
              <w:instrText xml:space="preserve"> =SUM(ABOVE) </w:instrText>
            </w:r>
            <w:r>
              <w:rPr>
                <w:rFonts w:eastAsia="Times New Roman" w:cs="Times New Roman"/>
                <w:color w:val="000000"/>
                <w:sz w:val="22"/>
                <w:lang w:eastAsia="ru-RU"/>
              </w:rPr>
              <w:fldChar w:fldCharType="separate"/>
            </w:r>
            <w:r>
              <w:rPr>
                <w:rFonts w:eastAsia="Times New Roman" w:cs="Times New Roman"/>
                <w:noProof/>
                <w:color w:val="000000"/>
                <w:sz w:val="22"/>
                <w:lang w:eastAsia="ru-RU"/>
              </w:rPr>
              <w:t>76100,8</w:t>
            </w:r>
            <w:r>
              <w:rPr>
                <w:rFonts w:eastAsia="Times New Roman" w:cs="Times New Roman"/>
                <w:color w:val="000000"/>
                <w:sz w:val="22"/>
                <w:lang w:eastAsia="ru-RU"/>
              </w:rPr>
              <w:fldChar w:fldCharType="end"/>
            </w:r>
          </w:p>
        </w:tc>
        <w:tc>
          <w:tcPr>
            <w:tcW w:w="1106" w:type="dxa"/>
            <w:shd w:val="clear" w:color="auto" w:fill="auto"/>
            <w:noWrap/>
            <w:vAlign w:val="center"/>
            <w:hideMark/>
          </w:tcPr>
          <w:p w:rsidR="009A299B" w:rsidRPr="00E56297" w:rsidRDefault="0088350B" w:rsidP="00E56297">
            <w:pPr>
              <w:ind w:firstLine="0"/>
              <w:jc w:val="center"/>
              <w:rPr>
                <w:rFonts w:eastAsia="Times New Roman" w:cs="Times New Roman"/>
                <w:color w:val="000000"/>
                <w:sz w:val="22"/>
                <w:lang w:eastAsia="ru-RU"/>
              </w:rPr>
            </w:pPr>
            <w:r>
              <w:rPr>
                <w:rFonts w:eastAsia="Times New Roman" w:cs="Times New Roman"/>
                <w:color w:val="000000"/>
                <w:sz w:val="22"/>
                <w:lang w:eastAsia="ru-RU"/>
              </w:rPr>
              <w:fldChar w:fldCharType="begin"/>
            </w:r>
            <w:r>
              <w:rPr>
                <w:rFonts w:eastAsia="Times New Roman" w:cs="Times New Roman"/>
                <w:color w:val="000000"/>
                <w:sz w:val="22"/>
                <w:lang w:eastAsia="ru-RU"/>
              </w:rPr>
              <w:instrText xml:space="preserve"> =SUM(ABOVE) </w:instrText>
            </w:r>
            <w:r>
              <w:rPr>
                <w:rFonts w:eastAsia="Times New Roman" w:cs="Times New Roman"/>
                <w:color w:val="000000"/>
                <w:sz w:val="22"/>
                <w:lang w:eastAsia="ru-RU"/>
              </w:rPr>
              <w:fldChar w:fldCharType="separate"/>
            </w:r>
            <w:r>
              <w:rPr>
                <w:rFonts w:eastAsia="Times New Roman" w:cs="Times New Roman"/>
                <w:noProof/>
                <w:color w:val="000000"/>
                <w:sz w:val="22"/>
                <w:lang w:eastAsia="ru-RU"/>
              </w:rPr>
              <w:t>76532,1</w:t>
            </w:r>
            <w:r>
              <w:rPr>
                <w:rFonts w:eastAsia="Times New Roman" w:cs="Times New Roman"/>
                <w:color w:val="000000"/>
                <w:sz w:val="22"/>
                <w:lang w:eastAsia="ru-RU"/>
              </w:rPr>
              <w:fldChar w:fldCharType="end"/>
            </w:r>
          </w:p>
        </w:tc>
        <w:tc>
          <w:tcPr>
            <w:tcW w:w="1106" w:type="dxa"/>
            <w:shd w:val="clear" w:color="auto" w:fill="auto"/>
            <w:noWrap/>
            <w:vAlign w:val="center"/>
            <w:hideMark/>
          </w:tcPr>
          <w:p w:rsidR="009A299B" w:rsidRPr="00E56297" w:rsidRDefault="0088350B" w:rsidP="00E56297">
            <w:pPr>
              <w:ind w:firstLine="0"/>
              <w:jc w:val="center"/>
              <w:rPr>
                <w:rFonts w:eastAsia="Times New Roman" w:cs="Times New Roman"/>
                <w:color w:val="000000"/>
                <w:sz w:val="22"/>
                <w:lang w:eastAsia="ru-RU"/>
              </w:rPr>
            </w:pPr>
            <w:r>
              <w:rPr>
                <w:rFonts w:eastAsia="Times New Roman" w:cs="Times New Roman"/>
                <w:color w:val="000000"/>
                <w:sz w:val="22"/>
                <w:lang w:eastAsia="ru-RU"/>
              </w:rPr>
              <w:fldChar w:fldCharType="begin"/>
            </w:r>
            <w:r>
              <w:rPr>
                <w:rFonts w:eastAsia="Times New Roman" w:cs="Times New Roman"/>
                <w:color w:val="000000"/>
                <w:sz w:val="22"/>
                <w:lang w:eastAsia="ru-RU"/>
              </w:rPr>
              <w:instrText xml:space="preserve"> =SUM(ABOVE) </w:instrText>
            </w:r>
            <w:r>
              <w:rPr>
                <w:rFonts w:eastAsia="Times New Roman" w:cs="Times New Roman"/>
                <w:color w:val="000000"/>
                <w:sz w:val="22"/>
                <w:lang w:eastAsia="ru-RU"/>
              </w:rPr>
              <w:fldChar w:fldCharType="separate"/>
            </w:r>
            <w:r>
              <w:rPr>
                <w:rFonts w:eastAsia="Times New Roman" w:cs="Times New Roman"/>
                <w:noProof/>
                <w:color w:val="000000"/>
                <w:sz w:val="22"/>
                <w:lang w:eastAsia="ru-RU"/>
              </w:rPr>
              <w:t>76532,1</w:t>
            </w:r>
            <w:r>
              <w:rPr>
                <w:rFonts w:eastAsia="Times New Roman" w:cs="Times New Roman"/>
                <w:color w:val="000000"/>
                <w:sz w:val="22"/>
                <w:lang w:eastAsia="ru-RU"/>
              </w:rPr>
              <w:fldChar w:fldCharType="end"/>
            </w:r>
          </w:p>
        </w:tc>
        <w:tc>
          <w:tcPr>
            <w:tcW w:w="1106" w:type="dxa"/>
            <w:shd w:val="clear" w:color="auto" w:fill="auto"/>
            <w:noWrap/>
            <w:vAlign w:val="center"/>
            <w:hideMark/>
          </w:tcPr>
          <w:p w:rsidR="009A299B" w:rsidRPr="00E56297" w:rsidRDefault="0088350B" w:rsidP="00E56297">
            <w:pPr>
              <w:ind w:firstLine="0"/>
              <w:jc w:val="center"/>
              <w:rPr>
                <w:rFonts w:eastAsia="Times New Roman" w:cs="Times New Roman"/>
                <w:color w:val="000000"/>
                <w:sz w:val="22"/>
                <w:lang w:eastAsia="ru-RU"/>
              </w:rPr>
            </w:pPr>
            <w:r>
              <w:rPr>
                <w:rFonts w:eastAsia="Times New Roman" w:cs="Times New Roman"/>
                <w:color w:val="000000"/>
                <w:sz w:val="22"/>
                <w:lang w:eastAsia="ru-RU"/>
              </w:rPr>
              <w:fldChar w:fldCharType="begin"/>
            </w:r>
            <w:r>
              <w:rPr>
                <w:rFonts w:eastAsia="Times New Roman" w:cs="Times New Roman"/>
                <w:color w:val="000000"/>
                <w:sz w:val="22"/>
                <w:lang w:eastAsia="ru-RU"/>
              </w:rPr>
              <w:instrText xml:space="preserve"> =SUM(ABOVE) </w:instrText>
            </w:r>
            <w:r>
              <w:rPr>
                <w:rFonts w:eastAsia="Times New Roman" w:cs="Times New Roman"/>
                <w:color w:val="000000"/>
                <w:sz w:val="22"/>
                <w:lang w:eastAsia="ru-RU"/>
              </w:rPr>
              <w:fldChar w:fldCharType="separate"/>
            </w:r>
            <w:r>
              <w:rPr>
                <w:rFonts w:eastAsia="Times New Roman" w:cs="Times New Roman"/>
                <w:noProof/>
                <w:color w:val="000000"/>
                <w:sz w:val="22"/>
                <w:lang w:eastAsia="ru-RU"/>
              </w:rPr>
              <w:t>76917,7</w:t>
            </w:r>
            <w:r>
              <w:rPr>
                <w:rFonts w:eastAsia="Times New Roman" w:cs="Times New Roman"/>
                <w:color w:val="000000"/>
                <w:sz w:val="22"/>
                <w:lang w:eastAsia="ru-RU"/>
              </w:rPr>
              <w:fldChar w:fldCharType="end"/>
            </w:r>
          </w:p>
        </w:tc>
        <w:tc>
          <w:tcPr>
            <w:tcW w:w="1129" w:type="dxa"/>
            <w:shd w:val="clear" w:color="auto" w:fill="auto"/>
            <w:noWrap/>
            <w:vAlign w:val="center"/>
            <w:hideMark/>
          </w:tcPr>
          <w:p w:rsidR="009A299B" w:rsidRPr="00E56297" w:rsidRDefault="0088350B" w:rsidP="00E56297">
            <w:pPr>
              <w:ind w:firstLine="0"/>
              <w:jc w:val="center"/>
              <w:rPr>
                <w:rFonts w:eastAsia="Times New Roman" w:cs="Times New Roman"/>
                <w:color w:val="000000"/>
                <w:sz w:val="22"/>
                <w:lang w:eastAsia="ru-RU"/>
              </w:rPr>
            </w:pPr>
            <w:r>
              <w:rPr>
                <w:rFonts w:eastAsia="Times New Roman" w:cs="Times New Roman"/>
                <w:color w:val="000000"/>
                <w:sz w:val="22"/>
                <w:lang w:eastAsia="ru-RU"/>
              </w:rPr>
              <w:fldChar w:fldCharType="begin"/>
            </w:r>
            <w:r>
              <w:rPr>
                <w:rFonts w:eastAsia="Times New Roman" w:cs="Times New Roman"/>
                <w:color w:val="000000"/>
                <w:sz w:val="22"/>
                <w:lang w:eastAsia="ru-RU"/>
              </w:rPr>
              <w:instrText xml:space="preserve"> =SUM(ABOVE) </w:instrText>
            </w:r>
            <w:r>
              <w:rPr>
                <w:rFonts w:eastAsia="Times New Roman" w:cs="Times New Roman"/>
                <w:color w:val="000000"/>
                <w:sz w:val="22"/>
                <w:lang w:eastAsia="ru-RU"/>
              </w:rPr>
              <w:fldChar w:fldCharType="separate"/>
            </w:r>
            <w:r>
              <w:rPr>
                <w:rFonts w:eastAsia="Times New Roman" w:cs="Times New Roman"/>
                <w:noProof/>
                <w:color w:val="000000"/>
                <w:sz w:val="22"/>
                <w:lang w:eastAsia="ru-RU"/>
              </w:rPr>
              <w:t>76917,7</w:t>
            </w:r>
            <w:r>
              <w:rPr>
                <w:rFonts w:eastAsia="Times New Roman" w:cs="Times New Roman"/>
                <w:color w:val="000000"/>
                <w:sz w:val="22"/>
                <w:lang w:eastAsia="ru-RU"/>
              </w:rPr>
              <w:fldChar w:fldCharType="end"/>
            </w:r>
          </w:p>
        </w:tc>
      </w:tr>
      <w:tr w:rsidR="009A299B" w:rsidRPr="00BE3942" w:rsidTr="009A299B">
        <w:trPr>
          <w:trHeight w:val="20"/>
        </w:trPr>
        <w:tc>
          <w:tcPr>
            <w:tcW w:w="1290" w:type="dxa"/>
            <w:shd w:val="clear" w:color="auto" w:fill="auto"/>
            <w:vAlign w:val="center"/>
            <w:hideMark/>
          </w:tcPr>
          <w:p w:rsidR="009A299B" w:rsidRPr="00E56297" w:rsidRDefault="009A299B" w:rsidP="0088350B">
            <w:pPr>
              <w:ind w:firstLine="0"/>
              <w:jc w:val="center"/>
              <w:rPr>
                <w:rFonts w:eastAsia="Times New Roman" w:cs="Times New Roman"/>
                <w:color w:val="000000"/>
                <w:sz w:val="22"/>
                <w:lang w:eastAsia="ru-RU"/>
              </w:rPr>
            </w:pPr>
          </w:p>
        </w:tc>
        <w:tc>
          <w:tcPr>
            <w:tcW w:w="5543" w:type="dxa"/>
            <w:shd w:val="clear" w:color="auto" w:fill="auto"/>
            <w:vAlign w:val="center"/>
          </w:tcPr>
          <w:p w:rsidR="009A299B" w:rsidRPr="00E56297" w:rsidRDefault="009A299B" w:rsidP="0088350B">
            <w:pPr>
              <w:ind w:firstLine="0"/>
              <w:rPr>
                <w:rFonts w:eastAsia="Times New Roman" w:cs="Times New Roman"/>
                <w:color w:val="000000"/>
                <w:sz w:val="22"/>
                <w:lang w:eastAsia="ru-RU"/>
              </w:rPr>
            </w:pPr>
            <w:r w:rsidRPr="00E56297">
              <w:rPr>
                <w:rFonts w:eastAsia="Times New Roman" w:cs="Times New Roman"/>
                <w:color w:val="000000"/>
                <w:sz w:val="22"/>
                <w:lang w:eastAsia="ru-RU"/>
              </w:rPr>
              <w:t>Всего мазут</w:t>
            </w:r>
          </w:p>
        </w:tc>
        <w:tc>
          <w:tcPr>
            <w:tcW w:w="1418" w:type="dxa"/>
            <w:shd w:val="clear" w:color="auto" w:fill="auto"/>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мазут</w:t>
            </w:r>
          </w:p>
        </w:tc>
        <w:tc>
          <w:tcPr>
            <w:tcW w:w="1147"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0,0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0,0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0,0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0,0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0,0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0,0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0,0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0,0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0,0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0,0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0,0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0,0</w:t>
            </w:r>
          </w:p>
        </w:tc>
        <w:tc>
          <w:tcPr>
            <w:tcW w:w="1129"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0,0</w:t>
            </w:r>
          </w:p>
        </w:tc>
      </w:tr>
      <w:tr w:rsidR="009A299B" w:rsidRPr="00BE3942" w:rsidTr="009A299B">
        <w:trPr>
          <w:trHeight w:val="20"/>
        </w:trPr>
        <w:tc>
          <w:tcPr>
            <w:tcW w:w="1290" w:type="dxa"/>
            <w:shd w:val="clear" w:color="auto" w:fill="auto"/>
            <w:vAlign w:val="center"/>
            <w:hideMark/>
          </w:tcPr>
          <w:p w:rsidR="009A299B" w:rsidRPr="00E56297" w:rsidRDefault="009A299B" w:rsidP="0088350B">
            <w:pPr>
              <w:ind w:firstLine="0"/>
              <w:jc w:val="center"/>
              <w:rPr>
                <w:rFonts w:eastAsia="Times New Roman" w:cs="Times New Roman"/>
                <w:color w:val="000000"/>
                <w:sz w:val="22"/>
                <w:lang w:eastAsia="ru-RU"/>
              </w:rPr>
            </w:pPr>
          </w:p>
        </w:tc>
        <w:tc>
          <w:tcPr>
            <w:tcW w:w="5543" w:type="dxa"/>
            <w:shd w:val="clear" w:color="auto" w:fill="auto"/>
            <w:vAlign w:val="center"/>
          </w:tcPr>
          <w:p w:rsidR="009A299B" w:rsidRPr="00E56297" w:rsidRDefault="009A299B" w:rsidP="0088350B">
            <w:pPr>
              <w:ind w:firstLine="0"/>
              <w:rPr>
                <w:rFonts w:eastAsia="Times New Roman" w:cs="Times New Roman"/>
                <w:color w:val="000000"/>
                <w:sz w:val="22"/>
                <w:lang w:eastAsia="ru-RU"/>
              </w:rPr>
            </w:pPr>
            <w:r w:rsidRPr="00E56297">
              <w:rPr>
                <w:rFonts w:eastAsia="Times New Roman" w:cs="Times New Roman"/>
                <w:color w:val="000000"/>
                <w:sz w:val="22"/>
                <w:lang w:eastAsia="ru-RU"/>
              </w:rPr>
              <w:t>Всего уголь</w:t>
            </w:r>
          </w:p>
        </w:tc>
        <w:tc>
          <w:tcPr>
            <w:tcW w:w="1418" w:type="dxa"/>
            <w:shd w:val="clear" w:color="auto" w:fill="auto"/>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уголь</w:t>
            </w:r>
          </w:p>
        </w:tc>
        <w:tc>
          <w:tcPr>
            <w:tcW w:w="1147"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0,0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0,0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0,0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0,0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0,0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0,0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0,0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0,0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0,0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0,0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0,0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0,0</w:t>
            </w:r>
          </w:p>
        </w:tc>
        <w:tc>
          <w:tcPr>
            <w:tcW w:w="1129"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0,0</w:t>
            </w:r>
          </w:p>
        </w:tc>
      </w:tr>
      <w:tr w:rsidR="009A299B" w:rsidRPr="00BE3942" w:rsidTr="009A299B">
        <w:trPr>
          <w:trHeight w:val="20"/>
        </w:trPr>
        <w:tc>
          <w:tcPr>
            <w:tcW w:w="1290" w:type="dxa"/>
            <w:shd w:val="clear" w:color="auto" w:fill="auto"/>
            <w:vAlign w:val="center"/>
            <w:hideMark/>
          </w:tcPr>
          <w:p w:rsidR="009A299B" w:rsidRPr="00E56297" w:rsidRDefault="009A299B" w:rsidP="00E56297">
            <w:pPr>
              <w:ind w:firstLine="0"/>
              <w:rPr>
                <w:rFonts w:eastAsia="Times New Roman" w:cs="Times New Roman"/>
                <w:color w:val="000000"/>
                <w:sz w:val="22"/>
                <w:lang w:eastAsia="ru-RU"/>
              </w:rPr>
            </w:pPr>
          </w:p>
        </w:tc>
        <w:tc>
          <w:tcPr>
            <w:tcW w:w="5543" w:type="dxa"/>
            <w:shd w:val="clear" w:color="auto" w:fill="auto"/>
            <w:vAlign w:val="center"/>
          </w:tcPr>
          <w:p w:rsidR="009A299B" w:rsidRPr="00E56297" w:rsidRDefault="009A299B" w:rsidP="0088350B">
            <w:pPr>
              <w:ind w:firstLine="0"/>
              <w:rPr>
                <w:rFonts w:eastAsia="Times New Roman" w:cs="Times New Roman"/>
                <w:color w:val="000000"/>
                <w:sz w:val="22"/>
                <w:lang w:eastAsia="ru-RU"/>
              </w:rPr>
            </w:pPr>
            <w:r w:rsidRPr="00E56297">
              <w:rPr>
                <w:rFonts w:eastAsia="Times New Roman" w:cs="Times New Roman"/>
                <w:color w:val="000000"/>
                <w:sz w:val="22"/>
                <w:lang w:eastAsia="ru-RU"/>
              </w:rPr>
              <w:t>Всего электроэнергия</w:t>
            </w:r>
          </w:p>
        </w:tc>
        <w:tc>
          <w:tcPr>
            <w:tcW w:w="1418" w:type="dxa"/>
            <w:shd w:val="clear" w:color="auto" w:fill="auto"/>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ЭЭ</w:t>
            </w:r>
          </w:p>
        </w:tc>
        <w:tc>
          <w:tcPr>
            <w:tcW w:w="1147"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0,0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0,0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0,0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0,0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0,0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0,0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0,0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0,0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0,0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0,0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0,0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0,0</w:t>
            </w:r>
          </w:p>
        </w:tc>
        <w:tc>
          <w:tcPr>
            <w:tcW w:w="1129"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0,0</w:t>
            </w:r>
          </w:p>
        </w:tc>
      </w:tr>
      <w:tr w:rsidR="009A299B" w:rsidRPr="00BE3942" w:rsidTr="009A299B">
        <w:trPr>
          <w:trHeight w:val="20"/>
        </w:trPr>
        <w:tc>
          <w:tcPr>
            <w:tcW w:w="1290" w:type="dxa"/>
            <w:shd w:val="clear" w:color="auto" w:fill="auto"/>
            <w:vAlign w:val="center"/>
            <w:hideMark/>
          </w:tcPr>
          <w:p w:rsidR="009A299B" w:rsidRPr="00E56297" w:rsidRDefault="009A299B" w:rsidP="00E56297">
            <w:pPr>
              <w:ind w:firstLine="0"/>
              <w:rPr>
                <w:rFonts w:eastAsia="Times New Roman" w:cs="Times New Roman"/>
                <w:color w:val="000000"/>
                <w:sz w:val="22"/>
                <w:lang w:eastAsia="ru-RU"/>
              </w:rPr>
            </w:pPr>
          </w:p>
        </w:tc>
        <w:tc>
          <w:tcPr>
            <w:tcW w:w="5543" w:type="dxa"/>
            <w:shd w:val="clear" w:color="auto" w:fill="auto"/>
            <w:vAlign w:val="center"/>
          </w:tcPr>
          <w:p w:rsidR="009A299B" w:rsidRPr="00E56297" w:rsidRDefault="009A299B" w:rsidP="0088350B">
            <w:pPr>
              <w:ind w:firstLine="0"/>
              <w:rPr>
                <w:rFonts w:eastAsia="Times New Roman" w:cs="Times New Roman"/>
                <w:color w:val="000000"/>
                <w:sz w:val="22"/>
                <w:lang w:eastAsia="ru-RU"/>
              </w:rPr>
            </w:pPr>
            <w:r w:rsidRPr="00E56297">
              <w:rPr>
                <w:rFonts w:eastAsia="Times New Roman" w:cs="Times New Roman"/>
                <w:color w:val="000000"/>
                <w:sz w:val="22"/>
                <w:lang w:eastAsia="ru-RU"/>
              </w:rPr>
              <w:t>Всего дизельное топливо</w:t>
            </w:r>
          </w:p>
        </w:tc>
        <w:tc>
          <w:tcPr>
            <w:tcW w:w="1418" w:type="dxa"/>
            <w:shd w:val="clear" w:color="auto" w:fill="auto"/>
            <w:vAlign w:val="center"/>
            <w:hideMark/>
          </w:tcPr>
          <w:p w:rsidR="009A299B" w:rsidRPr="00E56297" w:rsidRDefault="009A299B" w:rsidP="00E56297">
            <w:pPr>
              <w:ind w:firstLine="0"/>
              <w:jc w:val="center"/>
              <w:rPr>
                <w:rFonts w:eastAsia="Times New Roman" w:cs="Times New Roman"/>
                <w:color w:val="000000"/>
                <w:sz w:val="22"/>
                <w:lang w:eastAsia="ru-RU"/>
              </w:rPr>
            </w:pPr>
            <w:r>
              <w:rPr>
                <w:rFonts w:eastAsia="Times New Roman" w:cs="Times New Roman"/>
                <w:color w:val="000000"/>
                <w:sz w:val="22"/>
                <w:lang w:eastAsia="ru-RU"/>
              </w:rPr>
              <w:t>диз.</w:t>
            </w:r>
            <w:r w:rsidRPr="00E56297">
              <w:rPr>
                <w:rFonts w:eastAsia="Times New Roman" w:cs="Times New Roman"/>
                <w:color w:val="000000"/>
                <w:sz w:val="22"/>
                <w:lang w:eastAsia="ru-RU"/>
              </w:rPr>
              <w:t>топливо</w:t>
            </w:r>
          </w:p>
        </w:tc>
        <w:tc>
          <w:tcPr>
            <w:tcW w:w="1147"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0,0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0,0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0,0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0,0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0,0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0,0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0,0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0,0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0,0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0,0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0,0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0,0</w:t>
            </w:r>
          </w:p>
        </w:tc>
        <w:tc>
          <w:tcPr>
            <w:tcW w:w="1129"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0,0</w:t>
            </w:r>
          </w:p>
        </w:tc>
      </w:tr>
      <w:tr w:rsidR="009A299B" w:rsidRPr="00BE3942" w:rsidTr="009A299B">
        <w:trPr>
          <w:trHeight w:val="20"/>
        </w:trPr>
        <w:tc>
          <w:tcPr>
            <w:tcW w:w="1290" w:type="dxa"/>
            <w:shd w:val="clear" w:color="auto" w:fill="auto"/>
            <w:vAlign w:val="center"/>
            <w:hideMark/>
          </w:tcPr>
          <w:p w:rsidR="009A299B" w:rsidRPr="00E56297" w:rsidRDefault="009A299B" w:rsidP="00E56297">
            <w:pPr>
              <w:ind w:firstLine="0"/>
              <w:rPr>
                <w:rFonts w:eastAsia="Times New Roman" w:cs="Times New Roman"/>
                <w:color w:val="000000"/>
                <w:sz w:val="22"/>
                <w:lang w:eastAsia="ru-RU"/>
              </w:rPr>
            </w:pPr>
          </w:p>
        </w:tc>
        <w:tc>
          <w:tcPr>
            <w:tcW w:w="5543" w:type="dxa"/>
            <w:shd w:val="clear" w:color="auto" w:fill="auto"/>
            <w:vAlign w:val="center"/>
          </w:tcPr>
          <w:p w:rsidR="009A299B" w:rsidRPr="00E56297" w:rsidRDefault="009A299B" w:rsidP="0088350B">
            <w:pPr>
              <w:ind w:firstLine="0"/>
              <w:rPr>
                <w:rFonts w:eastAsia="Times New Roman" w:cs="Times New Roman"/>
                <w:color w:val="000000"/>
                <w:sz w:val="22"/>
                <w:lang w:eastAsia="ru-RU"/>
              </w:rPr>
            </w:pPr>
            <w:r w:rsidRPr="00E56297">
              <w:rPr>
                <w:rFonts w:eastAsia="Times New Roman" w:cs="Times New Roman"/>
                <w:color w:val="000000"/>
                <w:sz w:val="22"/>
                <w:lang w:eastAsia="ru-RU"/>
              </w:rPr>
              <w:t>Всего СУГ</w:t>
            </w:r>
          </w:p>
        </w:tc>
        <w:tc>
          <w:tcPr>
            <w:tcW w:w="1418" w:type="dxa"/>
            <w:shd w:val="clear" w:color="auto" w:fill="auto"/>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СУГ</w:t>
            </w:r>
          </w:p>
        </w:tc>
        <w:tc>
          <w:tcPr>
            <w:tcW w:w="1147"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0,0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0,0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0,0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0,0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0,0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0,0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0,0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0,0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0,0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0,0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0,0</w:t>
            </w:r>
          </w:p>
        </w:tc>
        <w:tc>
          <w:tcPr>
            <w:tcW w:w="1106"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0,0</w:t>
            </w:r>
          </w:p>
        </w:tc>
        <w:tc>
          <w:tcPr>
            <w:tcW w:w="1129" w:type="dxa"/>
            <w:shd w:val="clear" w:color="auto" w:fill="auto"/>
            <w:noWrap/>
            <w:vAlign w:val="center"/>
            <w:hideMark/>
          </w:tcPr>
          <w:p w:rsidR="009A299B" w:rsidRPr="00E56297" w:rsidRDefault="009A299B" w:rsidP="00E56297">
            <w:pPr>
              <w:ind w:firstLine="0"/>
              <w:jc w:val="center"/>
              <w:rPr>
                <w:rFonts w:eastAsia="Times New Roman" w:cs="Times New Roman"/>
                <w:color w:val="000000"/>
                <w:sz w:val="22"/>
                <w:lang w:eastAsia="ru-RU"/>
              </w:rPr>
            </w:pPr>
            <w:r w:rsidRPr="00E56297">
              <w:rPr>
                <w:rFonts w:eastAsia="Times New Roman" w:cs="Times New Roman"/>
                <w:color w:val="000000"/>
                <w:sz w:val="22"/>
                <w:lang w:eastAsia="ru-RU"/>
              </w:rPr>
              <w:t>0,0</w:t>
            </w:r>
          </w:p>
        </w:tc>
      </w:tr>
      <w:tr w:rsidR="0088350B" w:rsidRPr="00BE3942" w:rsidTr="009A299B">
        <w:trPr>
          <w:trHeight w:val="20"/>
        </w:trPr>
        <w:tc>
          <w:tcPr>
            <w:tcW w:w="1290" w:type="dxa"/>
            <w:shd w:val="clear" w:color="auto" w:fill="auto"/>
            <w:vAlign w:val="center"/>
            <w:hideMark/>
          </w:tcPr>
          <w:p w:rsidR="0088350B" w:rsidRPr="00E56297" w:rsidRDefault="0088350B" w:rsidP="00E56297">
            <w:pPr>
              <w:ind w:firstLine="0"/>
              <w:rPr>
                <w:rFonts w:eastAsia="Times New Roman" w:cs="Times New Roman"/>
                <w:color w:val="000000"/>
                <w:sz w:val="22"/>
                <w:lang w:eastAsia="ru-RU"/>
              </w:rPr>
            </w:pPr>
          </w:p>
        </w:tc>
        <w:tc>
          <w:tcPr>
            <w:tcW w:w="5543" w:type="dxa"/>
            <w:shd w:val="clear" w:color="auto" w:fill="auto"/>
            <w:vAlign w:val="center"/>
          </w:tcPr>
          <w:p w:rsidR="0088350B" w:rsidRPr="00E56297" w:rsidRDefault="0088350B" w:rsidP="0088350B">
            <w:pPr>
              <w:ind w:firstLine="0"/>
              <w:rPr>
                <w:rFonts w:eastAsia="Times New Roman" w:cs="Times New Roman"/>
                <w:color w:val="000000"/>
                <w:sz w:val="22"/>
                <w:lang w:eastAsia="ru-RU"/>
              </w:rPr>
            </w:pPr>
            <w:r w:rsidRPr="00E56297">
              <w:rPr>
                <w:rFonts w:eastAsia="Times New Roman" w:cs="Times New Roman"/>
                <w:color w:val="000000"/>
                <w:sz w:val="22"/>
                <w:lang w:eastAsia="ru-RU"/>
              </w:rPr>
              <w:t>Итого</w:t>
            </w:r>
          </w:p>
        </w:tc>
        <w:tc>
          <w:tcPr>
            <w:tcW w:w="1418" w:type="dxa"/>
            <w:shd w:val="clear" w:color="auto" w:fill="auto"/>
            <w:vAlign w:val="center"/>
            <w:hideMark/>
          </w:tcPr>
          <w:p w:rsidR="0088350B" w:rsidRPr="00E56297" w:rsidRDefault="0088350B" w:rsidP="00E56297">
            <w:pPr>
              <w:ind w:firstLine="0"/>
              <w:jc w:val="center"/>
              <w:rPr>
                <w:rFonts w:eastAsia="Times New Roman" w:cs="Times New Roman"/>
                <w:color w:val="000000"/>
                <w:sz w:val="22"/>
                <w:lang w:eastAsia="ru-RU"/>
              </w:rPr>
            </w:pPr>
          </w:p>
        </w:tc>
        <w:tc>
          <w:tcPr>
            <w:tcW w:w="1147" w:type="dxa"/>
            <w:shd w:val="clear" w:color="auto" w:fill="auto"/>
            <w:noWrap/>
            <w:vAlign w:val="center"/>
            <w:hideMark/>
          </w:tcPr>
          <w:p w:rsidR="0088350B" w:rsidRPr="00E56297" w:rsidRDefault="0088350B" w:rsidP="0088350B">
            <w:pPr>
              <w:ind w:firstLine="0"/>
              <w:jc w:val="center"/>
              <w:rPr>
                <w:rFonts w:eastAsia="Times New Roman" w:cs="Times New Roman"/>
                <w:color w:val="000000"/>
                <w:sz w:val="22"/>
                <w:lang w:eastAsia="ru-RU"/>
              </w:rPr>
            </w:pPr>
            <w:r>
              <w:rPr>
                <w:rFonts w:eastAsia="Times New Roman" w:cs="Times New Roman"/>
                <w:color w:val="000000"/>
                <w:sz w:val="22"/>
                <w:lang w:eastAsia="ru-RU"/>
              </w:rPr>
              <w:fldChar w:fldCharType="begin"/>
            </w:r>
            <w:r>
              <w:rPr>
                <w:rFonts w:eastAsia="Times New Roman" w:cs="Times New Roman"/>
                <w:color w:val="000000"/>
                <w:sz w:val="22"/>
                <w:lang w:eastAsia="ru-RU"/>
              </w:rPr>
              <w:instrText xml:space="preserve"> =SUM(ABOVE) </w:instrText>
            </w:r>
            <w:r>
              <w:rPr>
                <w:rFonts w:eastAsia="Times New Roman" w:cs="Times New Roman"/>
                <w:color w:val="000000"/>
                <w:sz w:val="22"/>
                <w:lang w:eastAsia="ru-RU"/>
              </w:rPr>
              <w:fldChar w:fldCharType="separate"/>
            </w:r>
            <w:r>
              <w:rPr>
                <w:rFonts w:eastAsia="Times New Roman" w:cs="Times New Roman"/>
                <w:noProof/>
                <w:color w:val="000000"/>
                <w:sz w:val="22"/>
                <w:lang w:eastAsia="ru-RU"/>
              </w:rPr>
              <w:t>69170,7</w:t>
            </w:r>
            <w:r>
              <w:rPr>
                <w:rFonts w:eastAsia="Times New Roman" w:cs="Times New Roman"/>
                <w:color w:val="000000"/>
                <w:sz w:val="22"/>
                <w:lang w:eastAsia="ru-RU"/>
              </w:rPr>
              <w:fldChar w:fldCharType="end"/>
            </w:r>
          </w:p>
        </w:tc>
        <w:tc>
          <w:tcPr>
            <w:tcW w:w="1106" w:type="dxa"/>
            <w:shd w:val="clear" w:color="auto" w:fill="auto"/>
            <w:noWrap/>
            <w:vAlign w:val="center"/>
            <w:hideMark/>
          </w:tcPr>
          <w:p w:rsidR="0088350B" w:rsidRPr="00E56297" w:rsidRDefault="0088350B" w:rsidP="0088350B">
            <w:pPr>
              <w:ind w:firstLine="0"/>
              <w:jc w:val="center"/>
              <w:rPr>
                <w:rFonts w:eastAsia="Times New Roman" w:cs="Times New Roman"/>
                <w:color w:val="000000"/>
                <w:sz w:val="22"/>
                <w:lang w:eastAsia="ru-RU"/>
              </w:rPr>
            </w:pPr>
            <w:r>
              <w:rPr>
                <w:rFonts w:eastAsia="Times New Roman" w:cs="Times New Roman"/>
                <w:color w:val="000000"/>
                <w:sz w:val="22"/>
                <w:lang w:eastAsia="ru-RU"/>
              </w:rPr>
              <w:fldChar w:fldCharType="begin"/>
            </w:r>
            <w:r>
              <w:rPr>
                <w:rFonts w:eastAsia="Times New Roman" w:cs="Times New Roman"/>
                <w:color w:val="000000"/>
                <w:sz w:val="22"/>
                <w:lang w:eastAsia="ru-RU"/>
              </w:rPr>
              <w:instrText xml:space="preserve"> =SUM(ABOVE) </w:instrText>
            </w:r>
            <w:r>
              <w:rPr>
                <w:rFonts w:eastAsia="Times New Roman" w:cs="Times New Roman"/>
                <w:color w:val="000000"/>
                <w:sz w:val="22"/>
                <w:lang w:eastAsia="ru-RU"/>
              </w:rPr>
              <w:fldChar w:fldCharType="separate"/>
            </w:r>
            <w:r>
              <w:rPr>
                <w:rFonts w:eastAsia="Times New Roman" w:cs="Times New Roman"/>
                <w:noProof/>
                <w:color w:val="000000"/>
                <w:sz w:val="22"/>
                <w:lang w:eastAsia="ru-RU"/>
              </w:rPr>
              <w:t>68994,183</w:t>
            </w:r>
            <w:r>
              <w:rPr>
                <w:rFonts w:eastAsia="Times New Roman" w:cs="Times New Roman"/>
                <w:color w:val="000000"/>
                <w:sz w:val="22"/>
                <w:lang w:eastAsia="ru-RU"/>
              </w:rPr>
              <w:fldChar w:fldCharType="end"/>
            </w:r>
          </w:p>
        </w:tc>
        <w:tc>
          <w:tcPr>
            <w:tcW w:w="1106" w:type="dxa"/>
            <w:shd w:val="clear" w:color="auto" w:fill="auto"/>
            <w:noWrap/>
            <w:vAlign w:val="center"/>
            <w:hideMark/>
          </w:tcPr>
          <w:p w:rsidR="0088350B" w:rsidRPr="00E56297" w:rsidRDefault="0088350B" w:rsidP="0088350B">
            <w:pPr>
              <w:ind w:firstLine="0"/>
              <w:jc w:val="center"/>
              <w:rPr>
                <w:rFonts w:eastAsia="Times New Roman" w:cs="Times New Roman"/>
                <w:color w:val="000000"/>
                <w:sz w:val="22"/>
                <w:lang w:eastAsia="ru-RU"/>
              </w:rPr>
            </w:pPr>
            <w:r>
              <w:rPr>
                <w:rFonts w:eastAsia="Times New Roman" w:cs="Times New Roman"/>
                <w:color w:val="000000"/>
                <w:sz w:val="22"/>
                <w:lang w:eastAsia="ru-RU"/>
              </w:rPr>
              <w:fldChar w:fldCharType="begin"/>
            </w:r>
            <w:r>
              <w:rPr>
                <w:rFonts w:eastAsia="Times New Roman" w:cs="Times New Roman"/>
                <w:color w:val="000000"/>
                <w:sz w:val="22"/>
                <w:lang w:eastAsia="ru-RU"/>
              </w:rPr>
              <w:instrText xml:space="preserve"> =SUM(ABOVE) </w:instrText>
            </w:r>
            <w:r>
              <w:rPr>
                <w:rFonts w:eastAsia="Times New Roman" w:cs="Times New Roman"/>
                <w:color w:val="000000"/>
                <w:sz w:val="22"/>
                <w:lang w:eastAsia="ru-RU"/>
              </w:rPr>
              <w:fldChar w:fldCharType="separate"/>
            </w:r>
            <w:r>
              <w:rPr>
                <w:rFonts w:eastAsia="Times New Roman" w:cs="Times New Roman"/>
                <w:noProof/>
                <w:color w:val="000000"/>
                <w:sz w:val="22"/>
                <w:lang w:eastAsia="ru-RU"/>
              </w:rPr>
              <w:t>69523,3</w:t>
            </w:r>
            <w:r>
              <w:rPr>
                <w:rFonts w:eastAsia="Times New Roman" w:cs="Times New Roman"/>
                <w:color w:val="000000"/>
                <w:sz w:val="22"/>
                <w:lang w:eastAsia="ru-RU"/>
              </w:rPr>
              <w:fldChar w:fldCharType="end"/>
            </w:r>
          </w:p>
        </w:tc>
        <w:tc>
          <w:tcPr>
            <w:tcW w:w="1106" w:type="dxa"/>
            <w:shd w:val="clear" w:color="auto" w:fill="auto"/>
            <w:noWrap/>
            <w:vAlign w:val="center"/>
            <w:hideMark/>
          </w:tcPr>
          <w:p w:rsidR="0088350B" w:rsidRPr="00E56297" w:rsidRDefault="0088350B" w:rsidP="0088350B">
            <w:pPr>
              <w:ind w:firstLine="0"/>
              <w:jc w:val="center"/>
              <w:rPr>
                <w:rFonts w:eastAsia="Times New Roman" w:cs="Times New Roman"/>
                <w:color w:val="000000"/>
                <w:sz w:val="22"/>
                <w:lang w:eastAsia="ru-RU"/>
              </w:rPr>
            </w:pPr>
            <w:r>
              <w:rPr>
                <w:rFonts w:eastAsia="Times New Roman" w:cs="Times New Roman"/>
                <w:color w:val="000000"/>
                <w:sz w:val="22"/>
                <w:lang w:eastAsia="ru-RU"/>
              </w:rPr>
              <w:fldChar w:fldCharType="begin"/>
            </w:r>
            <w:r>
              <w:rPr>
                <w:rFonts w:eastAsia="Times New Roman" w:cs="Times New Roman"/>
                <w:color w:val="000000"/>
                <w:sz w:val="22"/>
                <w:lang w:eastAsia="ru-RU"/>
              </w:rPr>
              <w:instrText xml:space="preserve"> =SUM(ABOVE) </w:instrText>
            </w:r>
            <w:r>
              <w:rPr>
                <w:rFonts w:eastAsia="Times New Roman" w:cs="Times New Roman"/>
                <w:color w:val="000000"/>
                <w:sz w:val="22"/>
                <w:lang w:eastAsia="ru-RU"/>
              </w:rPr>
              <w:fldChar w:fldCharType="separate"/>
            </w:r>
            <w:r>
              <w:rPr>
                <w:rFonts w:eastAsia="Times New Roman" w:cs="Times New Roman"/>
                <w:noProof/>
                <w:color w:val="000000"/>
                <w:sz w:val="22"/>
                <w:lang w:eastAsia="ru-RU"/>
              </w:rPr>
              <w:t>73541,8</w:t>
            </w:r>
            <w:r>
              <w:rPr>
                <w:rFonts w:eastAsia="Times New Roman" w:cs="Times New Roman"/>
                <w:color w:val="000000"/>
                <w:sz w:val="22"/>
                <w:lang w:eastAsia="ru-RU"/>
              </w:rPr>
              <w:fldChar w:fldCharType="end"/>
            </w:r>
          </w:p>
        </w:tc>
        <w:tc>
          <w:tcPr>
            <w:tcW w:w="1106" w:type="dxa"/>
            <w:shd w:val="clear" w:color="auto" w:fill="auto"/>
            <w:noWrap/>
            <w:vAlign w:val="center"/>
            <w:hideMark/>
          </w:tcPr>
          <w:p w:rsidR="0088350B" w:rsidRPr="00E56297" w:rsidRDefault="0088350B" w:rsidP="0088350B">
            <w:pPr>
              <w:ind w:firstLine="0"/>
              <w:jc w:val="center"/>
              <w:rPr>
                <w:rFonts w:eastAsia="Times New Roman" w:cs="Times New Roman"/>
                <w:color w:val="000000"/>
                <w:sz w:val="22"/>
                <w:lang w:eastAsia="ru-RU"/>
              </w:rPr>
            </w:pPr>
            <w:r>
              <w:rPr>
                <w:rFonts w:eastAsia="Times New Roman" w:cs="Times New Roman"/>
                <w:color w:val="000000"/>
                <w:sz w:val="22"/>
                <w:lang w:eastAsia="ru-RU"/>
              </w:rPr>
              <w:fldChar w:fldCharType="begin"/>
            </w:r>
            <w:r>
              <w:rPr>
                <w:rFonts w:eastAsia="Times New Roman" w:cs="Times New Roman"/>
                <w:color w:val="000000"/>
                <w:sz w:val="22"/>
                <w:lang w:eastAsia="ru-RU"/>
              </w:rPr>
              <w:instrText xml:space="preserve"> =SUM(ABOVE) </w:instrText>
            </w:r>
            <w:r>
              <w:rPr>
                <w:rFonts w:eastAsia="Times New Roman" w:cs="Times New Roman"/>
                <w:color w:val="000000"/>
                <w:sz w:val="22"/>
                <w:lang w:eastAsia="ru-RU"/>
              </w:rPr>
              <w:fldChar w:fldCharType="separate"/>
            </w:r>
            <w:r>
              <w:rPr>
                <w:rFonts w:eastAsia="Times New Roman" w:cs="Times New Roman"/>
                <w:noProof/>
                <w:color w:val="000000"/>
                <w:sz w:val="22"/>
                <w:lang w:eastAsia="ru-RU"/>
              </w:rPr>
              <w:t>73785,9</w:t>
            </w:r>
            <w:r>
              <w:rPr>
                <w:rFonts w:eastAsia="Times New Roman" w:cs="Times New Roman"/>
                <w:color w:val="000000"/>
                <w:sz w:val="22"/>
                <w:lang w:eastAsia="ru-RU"/>
              </w:rPr>
              <w:fldChar w:fldCharType="end"/>
            </w:r>
          </w:p>
        </w:tc>
        <w:tc>
          <w:tcPr>
            <w:tcW w:w="1106" w:type="dxa"/>
            <w:shd w:val="clear" w:color="auto" w:fill="auto"/>
            <w:noWrap/>
            <w:vAlign w:val="center"/>
            <w:hideMark/>
          </w:tcPr>
          <w:p w:rsidR="0088350B" w:rsidRPr="00E56297" w:rsidRDefault="0088350B" w:rsidP="0088350B">
            <w:pPr>
              <w:ind w:firstLine="0"/>
              <w:jc w:val="center"/>
              <w:rPr>
                <w:rFonts w:eastAsia="Times New Roman" w:cs="Times New Roman"/>
                <w:color w:val="000000"/>
                <w:sz w:val="22"/>
                <w:lang w:eastAsia="ru-RU"/>
              </w:rPr>
            </w:pPr>
            <w:r>
              <w:rPr>
                <w:rFonts w:eastAsia="Times New Roman" w:cs="Times New Roman"/>
                <w:color w:val="000000"/>
                <w:sz w:val="22"/>
                <w:lang w:eastAsia="ru-RU"/>
              </w:rPr>
              <w:fldChar w:fldCharType="begin"/>
            </w:r>
            <w:r>
              <w:rPr>
                <w:rFonts w:eastAsia="Times New Roman" w:cs="Times New Roman"/>
                <w:color w:val="000000"/>
                <w:sz w:val="22"/>
                <w:lang w:eastAsia="ru-RU"/>
              </w:rPr>
              <w:instrText xml:space="preserve"> =SUM(ABOVE) </w:instrText>
            </w:r>
            <w:r>
              <w:rPr>
                <w:rFonts w:eastAsia="Times New Roman" w:cs="Times New Roman"/>
                <w:color w:val="000000"/>
                <w:sz w:val="22"/>
                <w:lang w:eastAsia="ru-RU"/>
              </w:rPr>
              <w:fldChar w:fldCharType="separate"/>
            </w:r>
            <w:r>
              <w:rPr>
                <w:rFonts w:eastAsia="Times New Roman" w:cs="Times New Roman"/>
                <w:noProof/>
                <w:color w:val="000000"/>
                <w:sz w:val="22"/>
                <w:lang w:eastAsia="ru-RU"/>
              </w:rPr>
              <w:t>74515,2</w:t>
            </w:r>
            <w:r>
              <w:rPr>
                <w:rFonts w:eastAsia="Times New Roman" w:cs="Times New Roman"/>
                <w:color w:val="000000"/>
                <w:sz w:val="22"/>
                <w:lang w:eastAsia="ru-RU"/>
              </w:rPr>
              <w:fldChar w:fldCharType="end"/>
            </w:r>
          </w:p>
        </w:tc>
        <w:tc>
          <w:tcPr>
            <w:tcW w:w="1106" w:type="dxa"/>
            <w:shd w:val="clear" w:color="auto" w:fill="auto"/>
            <w:noWrap/>
            <w:vAlign w:val="center"/>
            <w:hideMark/>
          </w:tcPr>
          <w:p w:rsidR="0088350B" w:rsidRPr="00E56297" w:rsidRDefault="0088350B" w:rsidP="0088350B">
            <w:pPr>
              <w:ind w:firstLine="0"/>
              <w:jc w:val="center"/>
              <w:rPr>
                <w:rFonts w:eastAsia="Times New Roman" w:cs="Times New Roman"/>
                <w:color w:val="000000"/>
                <w:sz w:val="22"/>
                <w:lang w:eastAsia="ru-RU"/>
              </w:rPr>
            </w:pPr>
            <w:r>
              <w:rPr>
                <w:rFonts w:eastAsia="Times New Roman" w:cs="Times New Roman"/>
                <w:color w:val="000000"/>
                <w:sz w:val="22"/>
                <w:lang w:eastAsia="ru-RU"/>
              </w:rPr>
              <w:fldChar w:fldCharType="begin"/>
            </w:r>
            <w:r>
              <w:rPr>
                <w:rFonts w:eastAsia="Times New Roman" w:cs="Times New Roman"/>
                <w:color w:val="000000"/>
                <w:sz w:val="22"/>
                <w:lang w:eastAsia="ru-RU"/>
              </w:rPr>
              <w:instrText xml:space="preserve"> =SUM(ABOVE) </w:instrText>
            </w:r>
            <w:r>
              <w:rPr>
                <w:rFonts w:eastAsia="Times New Roman" w:cs="Times New Roman"/>
                <w:color w:val="000000"/>
                <w:sz w:val="22"/>
                <w:lang w:eastAsia="ru-RU"/>
              </w:rPr>
              <w:fldChar w:fldCharType="separate"/>
            </w:r>
            <w:r>
              <w:rPr>
                <w:rFonts w:eastAsia="Times New Roman" w:cs="Times New Roman"/>
                <w:noProof/>
                <w:color w:val="000000"/>
                <w:sz w:val="22"/>
                <w:lang w:eastAsia="ru-RU"/>
              </w:rPr>
              <w:t>75014,6</w:t>
            </w:r>
            <w:r>
              <w:rPr>
                <w:rFonts w:eastAsia="Times New Roman" w:cs="Times New Roman"/>
                <w:color w:val="000000"/>
                <w:sz w:val="22"/>
                <w:lang w:eastAsia="ru-RU"/>
              </w:rPr>
              <w:fldChar w:fldCharType="end"/>
            </w:r>
          </w:p>
        </w:tc>
        <w:tc>
          <w:tcPr>
            <w:tcW w:w="1106" w:type="dxa"/>
            <w:shd w:val="clear" w:color="auto" w:fill="auto"/>
            <w:noWrap/>
            <w:vAlign w:val="center"/>
            <w:hideMark/>
          </w:tcPr>
          <w:p w:rsidR="0088350B" w:rsidRPr="00E56297" w:rsidRDefault="0088350B" w:rsidP="0088350B">
            <w:pPr>
              <w:ind w:firstLine="0"/>
              <w:jc w:val="center"/>
              <w:rPr>
                <w:rFonts w:eastAsia="Times New Roman" w:cs="Times New Roman"/>
                <w:color w:val="000000"/>
                <w:sz w:val="22"/>
                <w:lang w:eastAsia="ru-RU"/>
              </w:rPr>
            </w:pPr>
            <w:r>
              <w:rPr>
                <w:rFonts w:eastAsia="Times New Roman" w:cs="Times New Roman"/>
                <w:color w:val="000000"/>
                <w:sz w:val="22"/>
                <w:lang w:eastAsia="ru-RU"/>
              </w:rPr>
              <w:fldChar w:fldCharType="begin"/>
            </w:r>
            <w:r>
              <w:rPr>
                <w:rFonts w:eastAsia="Times New Roman" w:cs="Times New Roman"/>
                <w:color w:val="000000"/>
                <w:sz w:val="22"/>
                <w:lang w:eastAsia="ru-RU"/>
              </w:rPr>
              <w:instrText xml:space="preserve"> =SUM(ABOVE) </w:instrText>
            </w:r>
            <w:r>
              <w:rPr>
                <w:rFonts w:eastAsia="Times New Roman" w:cs="Times New Roman"/>
                <w:color w:val="000000"/>
                <w:sz w:val="22"/>
                <w:lang w:eastAsia="ru-RU"/>
              </w:rPr>
              <w:fldChar w:fldCharType="separate"/>
            </w:r>
            <w:r>
              <w:rPr>
                <w:rFonts w:eastAsia="Times New Roman" w:cs="Times New Roman"/>
                <w:noProof/>
                <w:color w:val="000000"/>
                <w:sz w:val="22"/>
                <w:lang w:eastAsia="ru-RU"/>
              </w:rPr>
              <w:t>75719</w:t>
            </w:r>
            <w:r>
              <w:rPr>
                <w:rFonts w:eastAsia="Times New Roman" w:cs="Times New Roman"/>
                <w:color w:val="000000"/>
                <w:sz w:val="22"/>
                <w:lang w:eastAsia="ru-RU"/>
              </w:rPr>
              <w:fldChar w:fldCharType="end"/>
            </w:r>
          </w:p>
        </w:tc>
        <w:tc>
          <w:tcPr>
            <w:tcW w:w="1106" w:type="dxa"/>
            <w:shd w:val="clear" w:color="auto" w:fill="auto"/>
            <w:noWrap/>
            <w:vAlign w:val="center"/>
            <w:hideMark/>
          </w:tcPr>
          <w:p w:rsidR="0088350B" w:rsidRPr="00E56297" w:rsidRDefault="0088350B" w:rsidP="0088350B">
            <w:pPr>
              <w:ind w:firstLine="0"/>
              <w:jc w:val="center"/>
              <w:rPr>
                <w:rFonts w:eastAsia="Times New Roman" w:cs="Times New Roman"/>
                <w:color w:val="000000"/>
                <w:sz w:val="22"/>
                <w:lang w:eastAsia="ru-RU"/>
              </w:rPr>
            </w:pPr>
            <w:r>
              <w:rPr>
                <w:rFonts w:eastAsia="Times New Roman" w:cs="Times New Roman"/>
                <w:color w:val="000000"/>
                <w:sz w:val="22"/>
                <w:lang w:eastAsia="ru-RU"/>
              </w:rPr>
              <w:fldChar w:fldCharType="begin"/>
            </w:r>
            <w:r>
              <w:rPr>
                <w:rFonts w:eastAsia="Times New Roman" w:cs="Times New Roman"/>
                <w:color w:val="000000"/>
                <w:sz w:val="22"/>
                <w:lang w:eastAsia="ru-RU"/>
              </w:rPr>
              <w:instrText xml:space="preserve"> =SUM(ABOVE) </w:instrText>
            </w:r>
            <w:r>
              <w:rPr>
                <w:rFonts w:eastAsia="Times New Roman" w:cs="Times New Roman"/>
                <w:color w:val="000000"/>
                <w:sz w:val="22"/>
                <w:lang w:eastAsia="ru-RU"/>
              </w:rPr>
              <w:fldChar w:fldCharType="separate"/>
            </w:r>
            <w:r>
              <w:rPr>
                <w:rFonts w:eastAsia="Times New Roman" w:cs="Times New Roman"/>
                <w:noProof/>
                <w:color w:val="000000"/>
                <w:sz w:val="22"/>
                <w:lang w:eastAsia="ru-RU"/>
              </w:rPr>
              <w:t>76100,8</w:t>
            </w:r>
            <w:r>
              <w:rPr>
                <w:rFonts w:eastAsia="Times New Roman" w:cs="Times New Roman"/>
                <w:color w:val="000000"/>
                <w:sz w:val="22"/>
                <w:lang w:eastAsia="ru-RU"/>
              </w:rPr>
              <w:fldChar w:fldCharType="end"/>
            </w:r>
          </w:p>
        </w:tc>
        <w:tc>
          <w:tcPr>
            <w:tcW w:w="1106" w:type="dxa"/>
            <w:shd w:val="clear" w:color="auto" w:fill="auto"/>
            <w:noWrap/>
            <w:vAlign w:val="center"/>
            <w:hideMark/>
          </w:tcPr>
          <w:p w:rsidR="0088350B" w:rsidRPr="00E56297" w:rsidRDefault="0088350B" w:rsidP="0088350B">
            <w:pPr>
              <w:ind w:firstLine="0"/>
              <w:jc w:val="center"/>
              <w:rPr>
                <w:rFonts w:eastAsia="Times New Roman" w:cs="Times New Roman"/>
                <w:color w:val="000000"/>
                <w:sz w:val="22"/>
                <w:lang w:eastAsia="ru-RU"/>
              </w:rPr>
            </w:pPr>
            <w:r>
              <w:rPr>
                <w:rFonts w:eastAsia="Times New Roman" w:cs="Times New Roman"/>
                <w:color w:val="000000"/>
                <w:sz w:val="22"/>
                <w:lang w:eastAsia="ru-RU"/>
              </w:rPr>
              <w:fldChar w:fldCharType="begin"/>
            </w:r>
            <w:r>
              <w:rPr>
                <w:rFonts w:eastAsia="Times New Roman" w:cs="Times New Roman"/>
                <w:color w:val="000000"/>
                <w:sz w:val="22"/>
                <w:lang w:eastAsia="ru-RU"/>
              </w:rPr>
              <w:instrText xml:space="preserve"> =SUM(ABOVE) </w:instrText>
            </w:r>
            <w:r>
              <w:rPr>
                <w:rFonts w:eastAsia="Times New Roman" w:cs="Times New Roman"/>
                <w:color w:val="000000"/>
                <w:sz w:val="22"/>
                <w:lang w:eastAsia="ru-RU"/>
              </w:rPr>
              <w:fldChar w:fldCharType="separate"/>
            </w:r>
            <w:r>
              <w:rPr>
                <w:rFonts w:eastAsia="Times New Roman" w:cs="Times New Roman"/>
                <w:noProof/>
                <w:color w:val="000000"/>
                <w:sz w:val="22"/>
                <w:lang w:eastAsia="ru-RU"/>
              </w:rPr>
              <w:t>76532,1</w:t>
            </w:r>
            <w:r>
              <w:rPr>
                <w:rFonts w:eastAsia="Times New Roman" w:cs="Times New Roman"/>
                <w:color w:val="000000"/>
                <w:sz w:val="22"/>
                <w:lang w:eastAsia="ru-RU"/>
              </w:rPr>
              <w:fldChar w:fldCharType="end"/>
            </w:r>
          </w:p>
        </w:tc>
        <w:tc>
          <w:tcPr>
            <w:tcW w:w="1106" w:type="dxa"/>
            <w:shd w:val="clear" w:color="auto" w:fill="auto"/>
            <w:noWrap/>
            <w:vAlign w:val="center"/>
            <w:hideMark/>
          </w:tcPr>
          <w:p w:rsidR="0088350B" w:rsidRPr="00E56297" w:rsidRDefault="0088350B" w:rsidP="0088350B">
            <w:pPr>
              <w:ind w:firstLine="0"/>
              <w:jc w:val="center"/>
              <w:rPr>
                <w:rFonts w:eastAsia="Times New Roman" w:cs="Times New Roman"/>
                <w:color w:val="000000"/>
                <w:sz w:val="22"/>
                <w:lang w:eastAsia="ru-RU"/>
              </w:rPr>
            </w:pPr>
            <w:r>
              <w:rPr>
                <w:rFonts w:eastAsia="Times New Roman" w:cs="Times New Roman"/>
                <w:color w:val="000000"/>
                <w:sz w:val="22"/>
                <w:lang w:eastAsia="ru-RU"/>
              </w:rPr>
              <w:fldChar w:fldCharType="begin"/>
            </w:r>
            <w:r>
              <w:rPr>
                <w:rFonts w:eastAsia="Times New Roman" w:cs="Times New Roman"/>
                <w:color w:val="000000"/>
                <w:sz w:val="22"/>
                <w:lang w:eastAsia="ru-RU"/>
              </w:rPr>
              <w:instrText xml:space="preserve"> =SUM(ABOVE) </w:instrText>
            </w:r>
            <w:r>
              <w:rPr>
                <w:rFonts w:eastAsia="Times New Roman" w:cs="Times New Roman"/>
                <w:color w:val="000000"/>
                <w:sz w:val="22"/>
                <w:lang w:eastAsia="ru-RU"/>
              </w:rPr>
              <w:fldChar w:fldCharType="separate"/>
            </w:r>
            <w:r>
              <w:rPr>
                <w:rFonts w:eastAsia="Times New Roman" w:cs="Times New Roman"/>
                <w:noProof/>
                <w:color w:val="000000"/>
                <w:sz w:val="22"/>
                <w:lang w:eastAsia="ru-RU"/>
              </w:rPr>
              <w:t>76532,1</w:t>
            </w:r>
            <w:r>
              <w:rPr>
                <w:rFonts w:eastAsia="Times New Roman" w:cs="Times New Roman"/>
                <w:color w:val="000000"/>
                <w:sz w:val="22"/>
                <w:lang w:eastAsia="ru-RU"/>
              </w:rPr>
              <w:fldChar w:fldCharType="end"/>
            </w:r>
          </w:p>
        </w:tc>
        <w:tc>
          <w:tcPr>
            <w:tcW w:w="1106" w:type="dxa"/>
            <w:shd w:val="clear" w:color="auto" w:fill="auto"/>
            <w:noWrap/>
            <w:vAlign w:val="center"/>
            <w:hideMark/>
          </w:tcPr>
          <w:p w:rsidR="0088350B" w:rsidRPr="00E56297" w:rsidRDefault="0088350B" w:rsidP="0088350B">
            <w:pPr>
              <w:ind w:firstLine="0"/>
              <w:jc w:val="center"/>
              <w:rPr>
                <w:rFonts w:eastAsia="Times New Roman" w:cs="Times New Roman"/>
                <w:color w:val="000000"/>
                <w:sz w:val="22"/>
                <w:lang w:eastAsia="ru-RU"/>
              </w:rPr>
            </w:pPr>
            <w:r>
              <w:rPr>
                <w:rFonts w:eastAsia="Times New Roman" w:cs="Times New Roman"/>
                <w:color w:val="000000"/>
                <w:sz w:val="22"/>
                <w:lang w:eastAsia="ru-RU"/>
              </w:rPr>
              <w:fldChar w:fldCharType="begin"/>
            </w:r>
            <w:r>
              <w:rPr>
                <w:rFonts w:eastAsia="Times New Roman" w:cs="Times New Roman"/>
                <w:color w:val="000000"/>
                <w:sz w:val="22"/>
                <w:lang w:eastAsia="ru-RU"/>
              </w:rPr>
              <w:instrText xml:space="preserve"> =SUM(ABOVE) </w:instrText>
            </w:r>
            <w:r>
              <w:rPr>
                <w:rFonts w:eastAsia="Times New Roman" w:cs="Times New Roman"/>
                <w:color w:val="000000"/>
                <w:sz w:val="22"/>
                <w:lang w:eastAsia="ru-RU"/>
              </w:rPr>
              <w:fldChar w:fldCharType="separate"/>
            </w:r>
            <w:r>
              <w:rPr>
                <w:rFonts w:eastAsia="Times New Roman" w:cs="Times New Roman"/>
                <w:noProof/>
                <w:color w:val="000000"/>
                <w:sz w:val="22"/>
                <w:lang w:eastAsia="ru-RU"/>
              </w:rPr>
              <w:t>76917,7</w:t>
            </w:r>
            <w:r>
              <w:rPr>
                <w:rFonts w:eastAsia="Times New Roman" w:cs="Times New Roman"/>
                <w:color w:val="000000"/>
                <w:sz w:val="22"/>
                <w:lang w:eastAsia="ru-RU"/>
              </w:rPr>
              <w:fldChar w:fldCharType="end"/>
            </w:r>
          </w:p>
        </w:tc>
        <w:tc>
          <w:tcPr>
            <w:tcW w:w="1129" w:type="dxa"/>
            <w:shd w:val="clear" w:color="auto" w:fill="auto"/>
            <w:noWrap/>
            <w:vAlign w:val="center"/>
            <w:hideMark/>
          </w:tcPr>
          <w:p w:rsidR="0088350B" w:rsidRPr="00E56297" w:rsidRDefault="0088350B" w:rsidP="0088350B">
            <w:pPr>
              <w:ind w:firstLine="0"/>
              <w:jc w:val="center"/>
              <w:rPr>
                <w:rFonts w:eastAsia="Times New Roman" w:cs="Times New Roman"/>
                <w:color w:val="000000"/>
                <w:sz w:val="22"/>
                <w:lang w:eastAsia="ru-RU"/>
              </w:rPr>
            </w:pPr>
            <w:r>
              <w:rPr>
                <w:rFonts w:eastAsia="Times New Roman" w:cs="Times New Roman"/>
                <w:color w:val="000000"/>
                <w:sz w:val="22"/>
                <w:lang w:eastAsia="ru-RU"/>
              </w:rPr>
              <w:fldChar w:fldCharType="begin"/>
            </w:r>
            <w:r>
              <w:rPr>
                <w:rFonts w:eastAsia="Times New Roman" w:cs="Times New Roman"/>
                <w:color w:val="000000"/>
                <w:sz w:val="22"/>
                <w:lang w:eastAsia="ru-RU"/>
              </w:rPr>
              <w:instrText xml:space="preserve"> =SUM(ABOVE) </w:instrText>
            </w:r>
            <w:r>
              <w:rPr>
                <w:rFonts w:eastAsia="Times New Roman" w:cs="Times New Roman"/>
                <w:color w:val="000000"/>
                <w:sz w:val="22"/>
                <w:lang w:eastAsia="ru-RU"/>
              </w:rPr>
              <w:fldChar w:fldCharType="separate"/>
            </w:r>
            <w:r>
              <w:rPr>
                <w:rFonts w:eastAsia="Times New Roman" w:cs="Times New Roman"/>
                <w:noProof/>
                <w:color w:val="000000"/>
                <w:sz w:val="22"/>
                <w:lang w:eastAsia="ru-RU"/>
              </w:rPr>
              <w:t>76917,7</w:t>
            </w:r>
            <w:r>
              <w:rPr>
                <w:rFonts w:eastAsia="Times New Roman" w:cs="Times New Roman"/>
                <w:color w:val="000000"/>
                <w:sz w:val="22"/>
                <w:lang w:eastAsia="ru-RU"/>
              </w:rPr>
              <w:fldChar w:fldCharType="end"/>
            </w:r>
          </w:p>
        </w:tc>
      </w:tr>
    </w:tbl>
    <w:p w:rsidR="00D56EF4" w:rsidRDefault="00D56EF4" w:rsidP="00651554">
      <w:pPr>
        <w:pStyle w:val="af0"/>
      </w:pPr>
      <w:bookmarkStart w:id="22" w:name="_Toc126140483"/>
      <w:bookmarkStart w:id="23" w:name="_Toc184322695"/>
    </w:p>
    <w:p w:rsidR="00D56EF4" w:rsidRPr="00D56EF4" w:rsidRDefault="00D56EF4" w:rsidP="00D56EF4">
      <w:pPr>
        <w:rPr>
          <w:lang w:eastAsia="ru-RU"/>
        </w:rPr>
      </w:pPr>
    </w:p>
    <w:p w:rsidR="00256A64" w:rsidRPr="00BB4CDB" w:rsidRDefault="00256A64" w:rsidP="00651554">
      <w:pPr>
        <w:pStyle w:val="af0"/>
      </w:pPr>
      <w:bookmarkStart w:id="24" w:name="_Toc184322696"/>
      <w:bookmarkEnd w:id="22"/>
      <w:bookmarkEnd w:id="23"/>
      <w:r w:rsidRPr="00BB4CDB">
        <w:lastRenderedPageBreak/>
        <w:t xml:space="preserve">Таблица </w:t>
      </w:r>
      <w:fldSimple w:instr=" STYLEREF 1 \s ">
        <w:r w:rsidRPr="00BB4CDB">
          <w:rPr>
            <w:noProof/>
          </w:rPr>
          <w:t>2</w:t>
        </w:r>
      </w:fldSimple>
      <w:r w:rsidRPr="00BB4CDB">
        <w:t>.</w:t>
      </w:r>
      <w:r w:rsidR="005254FC">
        <w:t>10</w:t>
      </w:r>
      <w:r w:rsidRPr="00BB4CDB">
        <w:t xml:space="preserve"> – Таблица П45.6. Прогнозные значения расходов условного топлива на выработку тепловой энергии источниками тепловой энергии (котельными) в зоне деятельности ЕТО №4 ООО «Газпром теплоэнерго Иваново», тонн условного топлива</w:t>
      </w:r>
      <w:bookmarkEnd w:id="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290"/>
        <w:gridCol w:w="4492"/>
        <w:gridCol w:w="1246"/>
        <w:gridCol w:w="1246"/>
        <w:gridCol w:w="1201"/>
        <w:gridCol w:w="1201"/>
        <w:gridCol w:w="1202"/>
        <w:gridCol w:w="1202"/>
        <w:gridCol w:w="1202"/>
        <w:gridCol w:w="1202"/>
        <w:gridCol w:w="1202"/>
        <w:gridCol w:w="1202"/>
        <w:gridCol w:w="1202"/>
        <w:gridCol w:w="1202"/>
        <w:gridCol w:w="1202"/>
        <w:gridCol w:w="1179"/>
      </w:tblGrid>
      <w:tr w:rsidR="00256A64" w:rsidRPr="00BE3942" w:rsidTr="0088350B">
        <w:trPr>
          <w:trHeight w:val="20"/>
          <w:tblHeader/>
        </w:trPr>
        <w:tc>
          <w:tcPr>
            <w:tcW w:w="1290" w:type="dxa"/>
            <w:vMerge w:val="restart"/>
            <w:shd w:val="clear" w:color="auto" w:fill="auto"/>
            <w:vAlign w:val="center"/>
            <w:hideMark/>
          </w:tcPr>
          <w:p w:rsidR="00256A64" w:rsidRPr="0088350B" w:rsidRDefault="00256A64" w:rsidP="0088350B">
            <w:pPr>
              <w:ind w:firstLine="0"/>
              <w:jc w:val="center"/>
              <w:rPr>
                <w:rFonts w:eastAsia="Times New Roman" w:cs="Times New Roman"/>
                <w:b/>
                <w:color w:val="000000"/>
                <w:sz w:val="22"/>
                <w:lang w:eastAsia="ru-RU"/>
              </w:rPr>
            </w:pPr>
            <w:r w:rsidRPr="0088350B">
              <w:rPr>
                <w:rFonts w:eastAsia="Times New Roman" w:cs="Times New Roman"/>
                <w:b/>
                <w:color w:val="000000"/>
                <w:sz w:val="22"/>
                <w:lang w:eastAsia="ru-RU"/>
              </w:rPr>
              <w:t>N котельной</w:t>
            </w:r>
          </w:p>
        </w:tc>
        <w:tc>
          <w:tcPr>
            <w:tcW w:w="4492" w:type="dxa"/>
            <w:vMerge w:val="restart"/>
            <w:shd w:val="clear" w:color="auto" w:fill="auto"/>
            <w:vAlign w:val="center"/>
            <w:hideMark/>
          </w:tcPr>
          <w:p w:rsidR="00256A64" w:rsidRPr="0088350B" w:rsidRDefault="00256A64" w:rsidP="0088350B">
            <w:pPr>
              <w:ind w:firstLine="0"/>
              <w:jc w:val="center"/>
              <w:rPr>
                <w:rFonts w:eastAsia="Times New Roman" w:cs="Times New Roman"/>
                <w:b/>
                <w:color w:val="000000"/>
                <w:sz w:val="22"/>
                <w:lang w:eastAsia="ru-RU"/>
              </w:rPr>
            </w:pPr>
            <w:r w:rsidRPr="0088350B">
              <w:rPr>
                <w:rFonts w:eastAsia="Times New Roman" w:cs="Times New Roman"/>
                <w:b/>
                <w:color w:val="000000"/>
                <w:sz w:val="22"/>
                <w:lang w:eastAsia="ru-RU"/>
              </w:rPr>
              <w:t>Наименование котельной</w:t>
            </w:r>
          </w:p>
        </w:tc>
        <w:tc>
          <w:tcPr>
            <w:tcW w:w="1246" w:type="dxa"/>
            <w:vMerge w:val="restart"/>
            <w:shd w:val="clear" w:color="auto" w:fill="auto"/>
            <w:vAlign w:val="center"/>
            <w:hideMark/>
          </w:tcPr>
          <w:p w:rsidR="00256A64" w:rsidRPr="0088350B" w:rsidRDefault="00256A64" w:rsidP="0088350B">
            <w:pPr>
              <w:ind w:firstLine="0"/>
              <w:jc w:val="center"/>
              <w:rPr>
                <w:rFonts w:eastAsia="Times New Roman" w:cs="Times New Roman"/>
                <w:b/>
                <w:color w:val="000000"/>
                <w:sz w:val="22"/>
                <w:lang w:eastAsia="ru-RU"/>
              </w:rPr>
            </w:pPr>
            <w:r w:rsidRPr="0088350B">
              <w:rPr>
                <w:rFonts w:eastAsia="Times New Roman" w:cs="Times New Roman"/>
                <w:b/>
                <w:color w:val="000000"/>
                <w:sz w:val="22"/>
                <w:lang w:eastAsia="ru-RU"/>
              </w:rPr>
              <w:t>Вид топлива</w:t>
            </w:r>
          </w:p>
        </w:tc>
        <w:tc>
          <w:tcPr>
            <w:tcW w:w="15645" w:type="dxa"/>
            <w:gridSpan w:val="13"/>
            <w:shd w:val="clear" w:color="auto" w:fill="auto"/>
            <w:vAlign w:val="center"/>
            <w:hideMark/>
          </w:tcPr>
          <w:p w:rsidR="00256A64" w:rsidRPr="0088350B" w:rsidRDefault="00256A64" w:rsidP="0088350B">
            <w:pPr>
              <w:ind w:firstLine="0"/>
              <w:jc w:val="center"/>
              <w:rPr>
                <w:rFonts w:eastAsia="Times New Roman" w:cs="Times New Roman"/>
                <w:b/>
                <w:color w:val="000000"/>
                <w:sz w:val="22"/>
                <w:lang w:eastAsia="ru-RU"/>
              </w:rPr>
            </w:pPr>
            <w:r w:rsidRPr="0088350B">
              <w:rPr>
                <w:rFonts w:eastAsia="Times New Roman" w:cs="Times New Roman"/>
                <w:b/>
                <w:color w:val="000000"/>
                <w:sz w:val="22"/>
                <w:lang w:eastAsia="ru-RU"/>
              </w:rPr>
              <w:t>Прогнозные значения расходов условного топлива на выработку тепловой энергии, т.у.т.</w:t>
            </w:r>
          </w:p>
        </w:tc>
      </w:tr>
      <w:tr w:rsidR="00256A64" w:rsidRPr="00BE3942" w:rsidTr="0088350B">
        <w:trPr>
          <w:trHeight w:val="20"/>
          <w:tblHeader/>
        </w:trPr>
        <w:tc>
          <w:tcPr>
            <w:tcW w:w="1290" w:type="dxa"/>
            <w:vMerge/>
            <w:shd w:val="clear" w:color="auto" w:fill="auto"/>
            <w:vAlign w:val="center"/>
            <w:hideMark/>
          </w:tcPr>
          <w:p w:rsidR="00256A64" w:rsidRPr="0088350B" w:rsidRDefault="00256A64" w:rsidP="0088350B">
            <w:pPr>
              <w:ind w:firstLine="0"/>
              <w:jc w:val="center"/>
              <w:rPr>
                <w:rFonts w:eastAsia="Times New Roman" w:cs="Times New Roman"/>
                <w:b/>
                <w:color w:val="000000"/>
                <w:sz w:val="22"/>
                <w:lang w:eastAsia="ru-RU"/>
              </w:rPr>
            </w:pPr>
          </w:p>
        </w:tc>
        <w:tc>
          <w:tcPr>
            <w:tcW w:w="4492" w:type="dxa"/>
            <w:vMerge/>
            <w:shd w:val="clear" w:color="auto" w:fill="auto"/>
            <w:vAlign w:val="center"/>
            <w:hideMark/>
          </w:tcPr>
          <w:p w:rsidR="00256A64" w:rsidRPr="0088350B" w:rsidRDefault="00256A64" w:rsidP="0088350B">
            <w:pPr>
              <w:ind w:firstLine="0"/>
              <w:rPr>
                <w:rFonts w:eastAsia="Times New Roman" w:cs="Times New Roman"/>
                <w:b/>
                <w:color w:val="000000"/>
                <w:sz w:val="22"/>
                <w:lang w:eastAsia="ru-RU"/>
              </w:rPr>
            </w:pPr>
          </w:p>
        </w:tc>
        <w:tc>
          <w:tcPr>
            <w:tcW w:w="1246" w:type="dxa"/>
            <w:vMerge/>
            <w:shd w:val="clear" w:color="auto" w:fill="auto"/>
            <w:vAlign w:val="center"/>
            <w:hideMark/>
          </w:tcPr>
          <w:p w:rsidR="00256A64" w:rsidRPr="0088350B" w:rsidRDefault="00256A64" w:rsidP="0088350B">
            <w:pPr>
              <w:ind w:firstLine="0"/>
              <w:jc w:val="center"/>
              <w:rPr>
                <w:rFonts w:eastAsia="Times New Roman" w:cs="Times New Roman"/>
                <w:b/>
                <w:color w:val="000000"/>
                <w:sz w:val="22"/>
                <w:lang w:eastAsia="ru-RU"/>
              </w:rPr>
            </w:pPr>
          </w:p>
        </w:tc>
        <w:tc>
          <w:tcPr>
            <w:tcW w:w="1246" w:type="dxa"/>
            <w:shd w:val="clear" w:color="auto" w:fill="auto"/>
            <w:vAlign w:val="center"/>
            <w:hideMark/>
          </w:tcPr>
          <w:p w:rsidR="00256A64" w:rsidRPr="0088350B" w:rsidRDefault="00256A64" w:rsidP="0088350B">
            <w:pPr>
              <w:ind w:firstLine="0"/>
              <w:jc w:val="center"/>
              <w:rPr>
                <w:rFonts w:eastAsia="Times New Roman" w:cs="Times New Roman"/>
                <w:b/>
                <w:color w:val="000000"/>
                <w:sz w:val="22"/>
                <w:lang w:eastAsia="ru-RU"/>
              </w:rPr>
            </w:pPr>
            <w:r w:rsidRPr="0088350B">
              <w:rPr>
                <w:rFonts w:eastAsia="Times New Roman" w:cs="Times New Roman"/>
                <w:b/>
                <w:color w:val="000000"/>
                <w:sz w:val="22"/>
                <w:lang w:eastAsia="ru-RU"/>
              </w:rPr>
              <w:t>2023</w:t>
            </w:r>
          </w:p>
        </w:tc>
        <w:tc>
          <w:tcPr>
            <w:tcW w:w="1201" w:type="dxa"/>
            <w:shd w:val="clear" w:color="auto" w:fill="auto"/>
            <w:vAlign w:val="center"/>
            <w:hideMark/>
          </w:tcPr>
          <w:p w:rsidR="00256A64" w:rsidRPr="0088350B" w:rsidRDefault="00256A64" w:rsidP="0088350B">
            <w:pPr>
              <w:ind w:firstLine="0"/>
              <w:jc w:val="center"/>
              <w:rPr>
                <w:rFonts w:eastAsia="Times New Roman" w:cs="Times New Roman"/>
                <w:b/>
                <w:color w:val="000000"/>
                <w:sz w:val="22"/>
                <w:lang w:eastAsia="ru-RU"/>
              </w:rPr>
            </w:pPr>
            <w:r w:rsidRPr="0088350B">
              <w:rPr>
                <w:rFonts w:eastAsia="Times New Roman" w:cs="Times New Roman"/>
                <w:b/>
                <w:color w:val="000000"/>
                <w:sz w:val="22"/>
                <w:lang w:eastAsia="ru-RU"/>
              </w:rPr>
              <w:t>2024</w:t>
            </w:r>
          </w:p>
        </w:tc>
        <w:tc>
          <w:tcPr>
            <w:tcW w:w="1201" w:type="dxa"/>
            <w:shd w:val="clear" w:color="auto" w:fill="auto"/>
            <w:vAlign w:val="center"/>
            <w:hideMark/>
          </w:tcPr>
          <w:p w:rsidR="00256A64" w:rsidRPr="0088350B" w:rsidRDefault="00256A64" w:rsidP="0088350B">
            <w:pPr>
              <w:ind w:firstLine="0"/>
              <w:jc w:val="center"/>
              <w:rPr>
                <w:rFonts w:eastAsia="Times New Roman" w:cs="Times New Roman"/>
                <w:b/>
                <w:color w:val="000000"/>
                <w:sz w:val="22"/>
                <w:lang w:eastAsia="ru-RU"/>
              </w:rPr>
            </w:pPr>
            <w:r w:rsidRPr="0088350B">
              <w:rPr>
                <w:rFonts w:eastAsia="Times New Roman" w:cs="Times New Roman"/>
                <w:b/>
                <w:color w:val="000000"/>
                <w:sz w:val="22"/>
                <w:lang w:eastAsia="ru-RU"/>
              </w:rPr>
              <w:t>2025</w:t>
            </w:r>
          </w:p>
        </w:tc>
        <w:tc>
          <w:tcPr>
            <w:tcW w:w="1202" w:type="dxa"/>
            <w:shd w:val="clear" w:color="auto" w:fill="auto"/>
            <w:vAlign w:val="center"/>
            <w:hideMark/>
          </w:tcPr>
          <w:p w:rsidR="00256A64" w:rsidRPr="0088350B" w:rsidRDefault="00256A64" w:rsidP="0088350B">
            <w:pPr>
              <w:ind w:firstLine="0"/>
              <w:jc w:val="center"/>
              <w:rPr>
                <w:rFonts w:eastAsia="Times New Roman" w:cs="Times New Roman"/>
                <w:b/>
                <w:color w:val="000000"/>
                <w:sz w:val="22"/>
                <w:lang w:eastAsia="ru-RU"/>
              </w:rPr>
            </w:pPr>
            <w:r w:rsidRPr="0088350B">
              <w:rPr>
                <w:rFonts w:eastAsia="Times New Roman" w:cs="Times New Roman"/>
                <w:b/>
                <w:color w:val="000000"/>
                <w:sz w:val="22"/>
                <w:lang w:eastAsia="ru-RU"/>
              </w:rPr>
              <w:t>2026</w:t>
            </w:r>
          </w:p>
        </w:tc>
        <w:tc>
          <w:tcPr>
            <w:tcW w:w="1202" w:type="dxa"/>
            <w:shd w:val="clear" w:color="auto" w:fill="auto"/>
            <w:vAlign w:val="center"/>
            <w:hideMark/>
          </w:tcPr>
          <w:p w:rsidR="00256A64" w:rsidRPr="0088350B" w:rsidRDefault="00256A64" w:rsidP="0088350B">
            <w:pPr>
              <w:ind w:firstLine="0"/>
              <w:jc w:val="center"/>
              <w:rPr>
                <w:rFonts w:eastAsia="Times New Roman" w:cs="Times New Roman"/>
                <w:b/>
                <w:color w:val="000000"/>
                <w:sz w:val="22"/>
                <w:lang w:eastAsia="ru-RU"/>
              </w:rPr>
            </w:pPr>
            <w:r w:rsidRPr="0088350B">
              <w:rPr>
                <w:rFonts w:eastAsia="Times New Roman" w:cs="Times New Roman"/>
                <w:b/>
                <w:color w:val="000000"/>
                <w:sz w:val="22"/>
                <w:lang w:eastAsia="ru-RU"/>
              </w:rPr>
              <w:t>2027</w:t>
            </w:r>
          </w:p>
        </w:tc>
        <w:tc>
          <w:tcPr>
            <w:tcW w:w="1202" w:type="dxa"/>
            <w:shd w:val="clear" w:color="auto" w:fill="auto"/>
            <w:vAlign w:val="center"/>
            <w:hideMark/>
          </w:tcPr>
          <w:p w:rsidR="00256A64" w:rsidRPr="0088350B" w:rsidRDefault="00256A64" w:rsidP="0088350B">
            <w:pPr>
              <w:ind w:firstLine="0"/>
              <w:jc w:val="center"/>
              <w:rPr>
                <w:rFonts w:eastAsia="Times New Roman" w:cs="Times New Roman"/>
                <w:b/>
                <w:color w:val="000000"/>
                <w:sz w:val="22"/>
                <w:lang w:eastAsia="ru-RU"/>
              </w:rPr>
            </w:pPr>
            <w:r w:rsidRPr="0088350B">
              <w:rPr>
                <w:rFonts w:eastAsia="Times New Roman" w:cs="Times New Roman"/>
                <w:b/>
                <w:color w:val="000000"/>
                <w:sz w:val="22"/>
                <w:lang w:eastAsia="ru-RU"/>
              </w:rPr>
              <w:t>2028</w:t>
            </w:r>
          </w:p>
        </w:tc>
        <w:tc>
          <w:tcPr>
            <w:tcW w:w="1202" w:type="dxa"/>
            <w:shd w:val="clear" w:color="auto" w:fill="auto"/>
            <w:vAlign w:val="center"/>
            <w:hideMark/>
          </w:tcPr>
          <w:p w:rsidR="00256A64" w:rsidRPr="0088350B" w:rsidRDefault="00256A64" w:rsidP="0088350B">
            <w:pPr>
              <w:ind w:firstLine="0"/>
              <w:jc w:val="center"/>
              <w:rPr>
                <w:rFonts w:eastAsia="Times New Roman" w:cs="Times New Roman"/>
                <w:b/>
                <w:color w:val="000000"/>
                <w:sz w:val="22"/>
                <w:lang w:eastAsia="ru-RU"/>
              </w:rPr>
            </w:pPr>
            <w:r w:rsidRPr="0088350B">
              <w:rPr>
                <w:rFonts w:eastAsia="Times New Roman" w:cs="Times New Roman"/>
                <w:b/>
                <w:color w:val="000000"/>
                <w:sz w:val="22"/>
                <w:lang w:eastAsia="ru-RU"/>
              </w:rPr>
              <w:t>2029</w:t>
            </w:r>
          </w:p>
        </w:tc>
        <w:tc>
          <w:tcPr>
            <w:tcW w:w="1202" w:type="dxa"/>
            <w:shd w:val="clear" w:color="auto" w:fill="auto"/>
            <w:vAlign w:val="center"/>
            <w:hideMark/>
          </w:tcPr>
          <w:p w:rsidR="00256A64" w:rsidRPr="0088350B" w:rsidRDefault="00256A64" w:rsidP="0088350B">
            <w:pPr>
              <w:ind w:firstLine="0"/>
              <w:jc w:val="center"/>
              <w:rPr>
                <w:rFonts w:eastAsia="Times New Roman" w:cs="Times New Roman"/>
                <w:b/>
                <w:color w:val="000000"/>
                <w:sz w:val="22"/>
                <w:lang w:eastAsia="ru-RU"/>
              </w:rPr>
            </w:pPr>
            <w:r w:rsidRPr="0088350B">
              <w:rPr>
                <w:rFonts w:eastAsia="Times New Roman" w:cs="Times New Roman"/>
                <w:b/>
                <w:color w:val="000000"/>
                <w:sz w:val="22"/>
                <w:lang w:eastAsia="ru-RU"/>
              </w:rPr>
              <w:t>2030</w:t>
            </w:r>
          </w:p>
        </w:tc>
        <w:tc>
          <w:tcPr>
            <w:tcW w:w="1202" w:type="dxa"/>
            <w:shd w:val="clear" w:color="auto" w:fill="auto"/>
            <w:vAlign w:val="center"/>
            <w:hideMark/>
          </w:tcPr>
          <w:p w:rsidR="00256A64" w:rsidRPr="0088350B" w:rsidRDefault="00256A64" w:rsidP="0088350B">
            <w:pPr>
              <w:ind w:firstLine="0"/>
              <w:jc w:val="center"/>
              <w:rPr>
                <w:rFonts w:eastAsia="Times New Roman" w:cs="Times New Roman"/>
                <w:b/>
                <w:color w:val="000000"/>
                <w:sz w:val="22"/>
                <w:lang w:eastAsia="ru-RU"/>
              </w:rPr>
            </w:pPr>
            <w:r w:rsidRPr="0088350B">
              <w:rPr>
                <w:rFonts w:eastAsia="Times New Roman" w:cs="Times New Roman"/>
                <w:b/>
                <w:color w:val="000000"/>
                <w:sz w:val="22"/>
                <w:lang w:eastAsia="ru-RU"/>
              </w:rPr>
              <w:t>2031</w:t>
            </w:r>
          </w:p>
        </w:tc>
        <w:tc>
          <w:tcPr>
            <w:tcW w:w="1202" w:type="dxa"/>
            <w:shd w:val="clear" w:color="auto" w:fill="auto"/>
            <w:vAlign w:val="center"/>
            <w:hideMark/>
          </w:tcPr>
          <w:p w:rsidR="00256A64" w:rsidRPr="0088350B" w:rsidRDefault="00256A64" w:rsidP="0088350B">
            <w:pPr>
              <w:ind w:firstLine="0"/>
              <w:jc w:val="center"/>
              <w:rPr>
                <w:rFonts w:eastAsia="Times New Roman" w:cs="Times New Roman"/>
                <w:b/>
                <w:color w:val="000000"/>
                <w:sz w:val="22"/>
                <w:lang w:eastAsia="ru-RU"/>
              </w:rPr>
            </w:pPr>
            <w:r w:rsidRPr="0088350B">
              <w:rPr>
                <w:rFonts w:eastAsia="Times New Roman" w:cs="Times New Roman"/>
                <w:b/>
                <w:color w:val="000000"/>
                <w:sz w:val="22"/>
                <w:lang w:eastAsia="ru-RU"/>
              </w:rPr>
              <w:t>2032</w:t>
            </w:r>
          </w:p>
        </w:tc>
        <w:tc>
          <w:tcPr>
            <w:tcW w:w="1202" w:type="dxa"/>
            <w:shd w:val="clear" w:color="auto" w:fill="auto"/>
            <w:vAlign w:val="center"/>
            <w:hideMark/>
          </w:tcPr>
          <w:p w:rsidR="00256A64" w:rsidRPr="0088350B" w:rsidRDefault="00256A64" w:rsidP="0088350B">
            <w:pPr>
              <w:ind w:firstLine="0"/>
              <w:jc w:val="center"/>
              <w:rPr>
                <w:rFonts w:eastAsia="Times New Roman" w:cs="Times New Roman"/>
                <w:b/>
                <w:color w:val="000000"/>
                <w:sz w:val="22"/>
                <w:lang w:eastAsia="ru-RU"/>
              </w:rPr>
            </w:pPr>
            <w:r w:rsidRPr="0088350B">
              <w:rPr>
                <w:rFonts w:eastAsia="Times New Roman" w:cs="Times New Roman"/>
                <w:b/>
                <w:color w:val="000000"/>
                <w:sz w:val="22"/>
                <w:lang w:eastAsia="ru-RU"/>
              </w:rPr>
              <w:t>2033</w:t>
            </w:r>
          </w:p>
        </w:tc>
        <w:tc>
          <w:tcPr>
            <w:tcW w:w="1202" w:type="dxa"/>
            <w:shd w:val="clear" w:color="auto" w:fill="auto"/>
            <w:vAlign w:val="center"/>
            <w:hideMark/>
          </w:tcPr>
          <w:p w:rsidR="00256A64" w:rsidRPr="0088350B" w:rsidRDefault="00256A64" w:rsidP="0088350B">
            <w:pPr>
              <w:ind w:firstLine="0"/>
              <w:jc w:val="center"/>
              <w:rPr>
                <w:rFonts w:eastAsia="Times New Roman" w:cs="Times New Roman"/>
                <w:b/>
                <w:color w:val="000000"/>
                <w:sz w:val="22"/>
                <w:lang w:eastAsia="ru-RU"/>
              </w:rPr>
            </w:pPr>
            <w:r w:rsidRPr="0088350B">
              <w:rPr>
                <w:rFonts w:eastAsia="Times New Roman" w:cs="Times New Roman"/>
                <w:b/>
                <w:color w:val="000000"/>
                <w:sz w:val="22"/>
                <w:lang w:eastAsia="ru-RU"/>
              </w:rPr>
              <w:t>2034</w:t>
            </w:r>
          </w:p>
        </w:tc>
        <w:tc>
          <w:tcPr>
            <w:tcW w:w="1179" w:type="dxa"/>
            <w:shd w:val="clear" w:color="auto" w:fill="auto"/>
            <w:vAlign w:val="center"/>
            <w:hideMark/>
          </w:tcPr>
          <w:p w:rsidR="00256A64" w:rsidRPr="0088350B" w:rsidRDefault="00256A64" w:rsidP="0088350B">
            <w:pPr>
              <w:ind w:firstLine="0"/>
              <w:jc w:val="center"/>
              <w:rPr>
                <w:rFonts w:eastAsia="Times New Roman" w:cs="Times New Roman"/>
                <w:b/>
                <w:color w:val="000000"/>
                <w:sz w:val="22"/>
                <w:lang w:eastAsia="ru-RU"/>
              </w:rPr>
            </w:pPr>
            <w:r w:rsidRPr="0088350B">
              <w:rPr>
                <w:rFonts w:eastAsia="Times New Roman" w:cs="Times New Roman"/>
                <w:b/>
                <w:color w:val="000000"/>
                <w:sz w:val="22"/>
                <w:lang w:eastAsia="ru-RU"/>
              </w:rPr>
              <w:t>2035</w:t>
            </w:r>
          </w:p>
        </w:tc>
      </w:tr>
      <w:tr w:rsidR="005254FC" w:rsidRPr="00BE3942" w:rsidTr="00BF4CD0">
        <w:trPr>
          <w:trHeight w:val="20"/>
        </w:trPr>
        <w:tc>
          <w:tcPr>
            <w:tcW w:w="1290" w:type="dxa"/>
            <w:shd w:val="clear" w:color="auto" w:fill="auto"/>
            <w:noWrap/>
            <w:vAlign w:val="center"/>
            <w:hideMark/>
          </w:tcPr>
          <w:p w:rsidR="005254FC" w:rsidRPr="0088350B" w:rsidRDefault="005254FC" w:rsidP="0088350B">
            <w:pPr>
              <w:ind w:firstLine="0"/>
              <w:jc w:val="center"/>
              <w:rPr>
                <w:rFonts w:eastAsia="Times New Roman" w:cs="Times New Roman"/>
                <w:color w:val="000000"/>
                <w:sz w:val="22"/>
                <w:lang w:eastAsia="ru-RU"/>
              </w:rPr>
            </w:pPr>
            <w:r w:rsidRPr="0088350B">
              <w:rPr>
                <w:rFonts w:eastAsia="Times New Roman" w:cs="Times New Roman"/>
                <w:color w:val="000000"/>
                <w:sz w:val="22"/>
                <w:lang w:eastAsia="ru-RU"/>
              </w:rPr>
              <w:t>44</w:t>
            </w:r>
          </w:p>
        </w:tc>
        <w:tc>
          <w:tcPr>
            <w:tcW w:w="4492" w:type="dxa"/>
            <w:shd w:val="clear" w:color="auto" w:fill="auto"/>
            <w:noWrap/>
            <w:vAlign w:val="center"/>
            <w:hideMark/>
          </w:tcPr>
          <w:p w:rsidR="005254FC" w:rsidRPr="0088350B" w:rsidRDefault="005254FC" w:rsidP="0088350B">
            <w:pPr>
              <w:ind w:firstLine="0"/>
              <w:rPr>
                <w:rFonts w:eastAsia="Times New Roman" w:cs="Times New Roman"/>
                <w:color w:val="000000"/>
                <w:sz w:val="22"/>
                <w:lang w:eastAsia="ru-RU"/>
              </w:rPr>
            </w:pPr>
            <w:r w:rsidRPr="0088350B">
              <w:rPr>
                <w:rFonts w:eastAsia="Times New Roman" w:cs="Times New Roman"/>
                <w:color w:val="000000"/>
                <w:sz w:val="22"/>
                <w:lang w:eastAsia="ru-RU"/>
              </w:rPr>
              <w:t>БМК микрорайон Черноречье, 20а</w:t>
            </w:r>
          </w:p>
        </w:tc>
        <w:tc>
          <w:tcPr>
            <w:tcW w:w="1246" w:type="dxa"/>
            <w:shd w:val="clear" w:color="auto" w:fill="auto"/>
            <w:noWrap/>
            <w:vAlign w:val="center"/>
            <w:hideMark/>
          </w:tcPr>
          <w:p w:rsidR="005254FC" w:rsidRPr="0088350B" w:rsidRDefault="005254FC" w:rsidP="0088350B">
            <w:pPr>
              <w:ind w:firstLine="0"/>
              <w:jc w:val="center"/>
              <w:rPr>
                <w:rFonts w:eastAsia="Times New Roman" w:cs="Times New Roman"/>
                <w:color w:val="000000"/>
                <w:sz w:val="22"/>
                <w:lang w:eastAsia="ru-RU"/>
              </w:rPr>
            </w:pPr>
            <w:r w:rsidRPr="0088350B">
              <w:rPr>
                <w:rFonts w:eastAsia="Times New Roman" w:cs="Times New Roman"/>
                <w:color w:val="000000"/>
                <w:sz w:val="22"/>
                <w:lang w:eastAsia="ru-RU"/>
              </w:rPr>
              <w:t>газ</w:t>
            </w:r>
          </w:p>
        </w:tc>
        <w:tc>
          <w:tcPr>
            <w:tcW w:w="1246" w:type="dxa"/>
            <w:shd w:val="clear" w:color="auto" w:fill="auto"/>
            <w:noWrap/>
            <w:vAlign w:val="center"/>
            <w:hideMark/>
          </w:tcPr>
          <w:p w:rsidR="005254FC" w:rsidRPr="0088350B" w:rsidRDefault="005254FC" w:rsidP="0088350B">
            <w:pPr>
              <w:ind w:firstLine="0"/>
              <w:jc w:val="center"/>
              <w:rPr>
                <w:rFonts w:eastAsia="Times New Roman" w:cs="Times New Roman"/>
                <w:color w:val="000000"/>
                <w:sz w:val="22"/>
                <w:lang w:eastAsia="ru-RU"/>
              </w:rPr>
            </w:pPr>
            <w:r w:rsidRPr="0088350B">
              <w:rPr>
                <w:rFonts w:eastAsia="Times New Roman" w:cs="Times New Roman"/>
                <w:color w:val="000000"/>
                <w:sz w:val="22"/>
                <w:lang w:eastAsia="ru-RU"/>
              </w:rPr>
              <w:t>3340,0</w:t>
            </w:r>
          </w:p>
        </w:tc>
        <w:tc>
          <w:tcPr>
            <w:tcW w:w="1201" w:type="dxa"/>
            <w:shd w:val="clear" w:color="auto" w:fill="auto"/>
            <w:noWrap/>
            <w:vAlign w:val="center"/>
            <w:hideMark/>
          </w:tcPr>
          <w:p w:rsidR="005254FC" w:rsidRPr="0088350B" w:rsidRDefault="005254FC" w:rsidP="005254FC">
            <w:pPr>
              <w:ind w:firstLine="0"/>
              <w:jc w:val="center"/>
              <w:rPr>
                <w:rFonts w:eastAsia="Times New Roman" w:cs="Times New Roman"/>
                <w:color w:val="000000"/>
                <w:sz w:val="22"/>
                <w:lang w:eastAsia="ru-RU"/>
              </w:rPr>
            </w:pPr>
            <w:r w:rsidRPr="0088350B">
              <w:rPr>
                <w:rFonts w:eastAsia="Times New Roman" w:cs="Times New Roman"/>
                <w:color w:val="000000"/>
                <w:sz w:val="22"/>
                <w:lang w:eastAsia="ru-RU"/>
              </w:rPr>
              <w:t>34</w:t>
            </w:r>
            <w:r>
              <w:rPr>
                <w:rFonts w:eastAsia="Times New Roman" w:cs="Times New Roman"/>
                <w:color w:val="000000"/>
                <w:sz w:val="22"/>
                <w:lang w:eastAsia="ru-RU"/>
              </w:rPr>
              <w:t>4</w:t>
            </w:r>
            <w:r w:rsidRPr="0088350B">
              <w:rPr>
                <w:rFonts w:eastAsia="Times New Roman" w:cs="Times New Roman"/>
                <w:color w:val="000000"/>
                <w:sz w:val="22"/>
                <w:lang w:eastAsia="ru-RU"/>
              </w:rPr>
              <w:t>0,0</w:t>
            </w:r>
          </w:p>
        </w:tc>
        <w:tc>
          <w:tcPr>
            <w:tcW w:w="1201" w:type="dxa"/>
            <w:shd w:val="clear" w:color="auto" w:fill="auto"/>
            <w:noWrap/>
            <w:vAlign w:val="center"/>
            <w:hideMark/>
          </w:tcPr>
          <w:p w:rsidR="005254FC" w:rsidRPr="0088350B" w:rsidRDefault="005254FC" w:rsidP="005254FC">
            <w:pPr>
              <w:ind w:firstLine="0"/>
              <w:jc w:val="center"/>
              <w:rPr>
                <w:rFonts w:eastAsia="Times New Roman" w:cs="Times New Roman"/>
                <w:color w:val="000000"/>
                <w:sz w:val="22"/>
                <w:lang w:eastAsia="ru-RU"/>
              </w:rPr>
            </w:pPr>
            <w:r w:rsidRPr="0088350B">
              <w:rPr>
                <w:rFonts w:eastAsia="Times New Roman" w:cs="Times New Roman"/>
                <w:color w:val="000000"/>
                <w:sz w:val="22"/>
                <w:lang w:eastAsia="ru-RU"/>
              </w:rPr>
              <w:t>37</w:t>
            </w:r>
            <w:r>
              <w:rPr>
                <w:rFonts w:eastAsia="Times New Roman" w:cs="Times New Roman"/>
                <w:color w:val="000000"/>
                <w:sz w:val="22"/>
                <w:lang w:eastAsia="ru-RU"/>
              </w:rPr>
              <w:t>90</w:t>
            </w:r>
          </w:p>
        </w:tc>
        <w:tc>
          <w:tcPr>
            <w:tcW w:w="1202" w:type="dxa"/>
            <w:shd w:val="clear" w:color="auto" w:fill="auto"/>
            <w:noWrap/>
            <w:hideMark/>
          </w:tcPr>
          <w:p w:rsidR="005254FC" w:rsidRDefault="005254FC" w:rsidP="005254FC">
            <w:pPr>
              <w:ind w:firstLine="0"/>
              <w:jc w:val="center"/>
            </w:pPr>
            <w:r w:rsidRPr="007C73A9">
              <w:rPr>
                <w:rFonts w:eastAsia="Times New Roman" w:cs="Times New Roman"/>
                <w:color w:val="000000"/>
                <w:sz w:val="22"/>
                <w:lang w:eastAsia="ru-RU"/>
              </w:rPr>
              <w:t>3790</w:t>
            </w:r>
          </w:p>
        </w:tc>
        <w:tc>
          <w:tcPr>
            <w:tcW w:w="1202" w:type="dxa"/>
            <w:shd w:val="clear" w:color="auto" w:fill="auto"/>
            <w:noWrap/>
            <w:hideMark/>
          </w:tcPr>
          <w:p w:rsidR="005254FC" w:rsidRDefault="005254FC" w:rsidP="005254FC">
            <w:pPr>
              <w:ind w:firstLine="0"/>
              <w:jc w:val="center"/>
            </w:pPr>
            <w:r w:rsidRPr="007C73A9">
              <w:rPr>
                <w:rFonts w:eastAsia="Times New Roman" w:cs="Times New Roman"/>
                <w:color w:val="000000"/>
                <w:sz w:val="22"/>
                <w:lang w:eastAsia="ru-RU"/>
              </w:rPr>
              <w:t>3790</w:t>
            </w:r>
          </w:p>
        </w:tc>
        <w:tc>
          <w:tcPr>
            <w:tcW w:w="1202" w:type="dxa"/>
            <w:shd w:val="clear" w:color="auto" w:fill="auto"/>
            <w:noWrap/>
            <w:hideMark/>
          </w:tcPr>
          <w:p w:rsidR="005254FC" w:rsidRDefault="005254FC" w:rsidP="005254FC">
            <w:pPr>
              <w:ind w:firstLine="0"/>
              <w:jc w:val="center"/>
            </w:pPr>
            <w:r w:rsidRPr="007C73A9">
              <w:rPr>
                <w:rFonts w:eastAsia="Times New Roman" w:cs="Times New Roman"/>
                <w:color w:val="000000"/>
                <w:sz w:val="22"/>
                <w:lang w:eastAsia="ru-RU"/>
              </w:rPr>
              <w:t>3790</w:t>
            </w:r>
          </w:p>
        </w:tc>
        <w:tc>
          <w:tcPr>
            <w:tcW w:w="1202" w:type="dxa"/>
            <w:shd w:val="clear" w:color="auto" w:fill="auto"/>
            <w:noWrap/>
            <w:hideMark/>
          </w:tcPr>
          <w:p w:rsidR="005254FC" w:rsidRDefault="005254FC" w:rsidP="005254FC">
            <w:pPr>
              <w:ind w:firstLine="0"/>
              <w:jc w:val="center"/>
            </w:pPr>
            <w:r w:rsidRPr="007C73A9">
              <w:rPr>
                <w:rFonts w:eastAsia="Times New Roman" w:cs="Times New Roman"/>
                <w:color w:val="000000"/>
                <w:sz w:val="22"/>
                <w:lang w:eastAsia="ru-RU"/>
              </w:rPr>
              <w:t>3790</w:t>
            </w:r>
          </w:p>
        </w:tc>
        <w:tc>
          <w:tcPr>
            <w:tcW w:w="1202" w:type="dxa"/>
            <w:shd w:val="clear" w:color="auto" w:fill="auto"/>
            <w:noWrap/>
            <w:hideMark/>
          </w:tcPr>
          <w:p w:rsidR="005254FC" w:rsidRDefault="005254FC" w:rsidP="005254FC">
            <w:pPr>
              <w:ind w:firstLine="0"/>
              <w:jc w:val="center"/>
            </w:pPr>
            <w:r w:rsidRPr="007C73A9">
              <w:rPr>
                <w:rFonts w:eastAsia="Times New Roman" w:cs="Times New Roman"/>
                <w:color w:val="000000"/>
                <w:sz w:val="22"/>
                <w:lang w:eastAsia="ru-RU"/>
              </w:rPr>
              <w:t>3790</w:t>
            </w:r>
          </w:p>
        </w:tc>
        <w:tc>
          <w:tcPr>
            <w:tcW w:w="1202" w:type="dxa"/>
            <w:shd w:val="clear" w:color="auto" w:fill="auto"/>
            <w:noWrap/>
            <w:hideMark/>
          </w:tcPr>
          <w:p w:rsidR="005254FC" w:rsidRDefault="005254FC" w:rsidP="005254FC">
            <w:pPr>
              <w:ind w:firstLine="0"/>
              <w:jc w:val="center"/>
            </w:pPr>
            <w:r w:rsidRPr="007C73A9">
              <w:rPr>
                <w:rFonts w:eastAsia="Times New Roman" w:cs="Times New Roman"/>
                <w:color w:val="000000"/>
                <w:sz w:val="22"/>
                <w:lang w:eastAsia="ru-RU"/>
              </w:rPr>
              <w:t>3790</w:t>
            </w:r>
          </w:p>
        </w:tc>
        <w:tc>
          <w:tcPr>
            <w:tcW w:w="1202" w:type="dxa"/>
            <w:shd w:val="clear" w:color="auto" w:fill="auto"/>
            <w:noWrap/>
            <w:hideMark/>
          </w:tcPr>
          <w:p w:rsidR="005254FC" w:rsidRDefault="005254FC" w:rsidP="005254FC">
            <w:pPr>
              <w:ind w:firstLine="0"/>
              <w:jc w:val="center"/>
            </w:pPr>
            <w:r w:rsidRPr="007C73A9">
              <w:rPr>
                <w:rFonts w:eastAsia="Times New Roman" w:cs="Times New Roman"/>
                <w:color w:val="000000"/>
                <w:sz w:val="22"/>
                <w:lang w:eastAsia="ru-RU"/>
              </w:rPr>
              <w:t>3790</w:t>
            </w:r>
          </w:p>
        </w:tc>
        <w:tc>
          <w:tcPr>
            <w:tcW w:w="1202" w:type="dxa"/>
            <w:shd w:val="clear" w:color="auto" w:fill="auto"/>
            <w:noWrap/>
            <w:hideMark/>
          </w:tcPr>
          <w:p w:rsidR="005254FC" w:rsidRDefault="005254FC" w:rsidP="005254FC">
            <w:pPr>
              <w:ind w:firstLine="0"/>
              <w:jc w:val="center"/>
            </w:pPr>
            <w:r w:rsidRPr="007C73A9">
              <w:rPr>
                <w:rFonts w:eastAsia="Times New Roman" w:cs="Times New Roman"/>
                <w:color w:val="000000"/>
                <w:sz w:val="22"/>
                <w:lang w:eastAsia="ru-RU"/>
              </w:rPr>
              <w:t>3790</w:t>
            </w:r>
          </w:p>
        </w:tc>
        <w:tc>
          <w:tcPr>
            <w:tcW w:w="1202" w:type="dxa"/>
            <w:shd w:val="clear" w:color="auto" w:fill="auto"/>
            <w:noWrap/>
            <w:hideMark/>
          </w:tcPr>
          <w:p w:rsidR="005254FC" w:rsidRDefault="005254FC" w:rsidP="005254FC">
            <w:pPr>
              <w:ind w:firstLine="0"/>
              <w:jc w:val="center"/>
            </w:pPr>
            <w:r w:rsidRPr="007C73A9">
              <w:rPr>
                <w:rFonts w:eastAsia="Times New Roman" w:cs="Times New Roman"/>
                <w:color w:val="000000"/>
                <w:sz w:val="22"/>
                <w:lang w:eastAsia="ru-RU"/>
              </w:rPr>
              <w:t>3790</w:t>
            </w:r>
          </w:p>
        </w:tc>
        <w:tc>
          <w:tcPr>
            <w:tcW w:w="1179" w:type="dxa"/>
            <w:shd w:val="clear" w:color="auto" w:fill="auto"/>
            <w:noWrap/>
            <w:hideMark/>
          </w:tcPr>
          <w:p w:rsidR="005254FC" w:rsidRDefault="005254FC" w:rsidP="005254FC">
            <w:pPr>
              <w:ind w:firstLine="0"/>
              <w:jc w:val="center"/>
            </w:pPr>
            <w:r w:rsidRPr="007C73A9">
              <w:rPr>
                <w:rFonts w:eastAsia="Times New Roman" w:cs="Times New Roman"/>
                <w:color w:val="000000"/>
                <w:sz w:val="22"/>
                <w:lang w:eastAsia="ru-RU"/>
              </w:rPr>
              <w:t>3790</w:t>
            </w:r>
          </w:p>
        </w:tc>
      </w:tr>
      <w:tr w:rsidR="005254FC" w:rsidRPr="00BE3942" w:rsidTr="00BF4CD0">
        <w:trPr>
          <w:trHeight w:val="20"/>
        </w:trPr>
        <w:tc>
          <w:tcPr>
            <w:tcW w:w="1290" w:type="dxa"/>
            <w:shd w:val="clear" w:color="auto" w:fill="auto"/>
            <w:vAlign w:val="center"/>
            <w:hideMark/>
          </w:tcPr>
          <w:p w:rsidR="005254FC" w:rsidRPr="0088350B" w:rsidRDefault="005254FC" w:rsidP="0088350B">
            <w:pPr>
              <w:ind w:firstLine="0"/>
              <w:rPr>
                <w:rFonts w:eastAsia="Times New Roman" w:cs="Times New Roman"/>
                <w:color w:val="000000"/>
                <w:sz w:val="22"/>
                <w:lang w:eastAsia="ru-RU"/>
              </w:rPr>
            </w:pPr>
          </w:p>
        </w:tc>
        <w:tc>
          <w:tcPr>
            <w:tcW w:w="4492" w:type="dxa"/>
            <w:shd w:val="clear" w:color="auto" w:fill="auto"/>
            <w:vAlign w:val="center"/>
          </w:tcPr>
          <w:p w:rsidR="005254FC" w:rsidRPr="0088350B" w:rsidRDefault="005254FC" w:rsidP="0088350B">
            <w:pPr>
              <w:ind w:firstLine="0"/>
              <w:rPr>
                <w:rFonts w:eastAsia="Times New Roman" w:cs="Times New Roman"/>
                <w:color w:val="000000"/>
                <w:sz w:val="22"/>
                <w:lang w:eastAsia="ru-RU"/>
              </w:rPr>
            </w:pPr>
            <w:r w:rsidRPr="0088350B">
              <w:rPr>
                <w:rFonts w:eastAsia="Times New Roman" w:cs="Times New Roman"/>
                <w:color w:val="000000"/>
                <w:sz w:val="22"/>
                <w:lang w:eastAsia="ru-RU"/>
              </w:rPr>
              <w:t>Всего природный газ</w:t>
            </w:r>
          </w:p>
        </w:tc>
        <w:tc>
          <w:tcPr>
            <w:tcW w:w="1246" w:type="dxa"/>
            <w:shd w:val="clear" w:color="auto" w:fill="auto"/>
            <w:vAlign w:val="center"/>
            <w:hideMark/>
          </w:tcPr>
          <w:p w:rsidR="005254FC" w:rsidRPr="0088350B" w:rsidRDefault="005254FC" w:rsidP="0088350B">
            <w:pPr>
              <w:ind w:firstLine="0"/>
              <w:jc w:val="center"/>
              <w:rPr>
                <w:rFonts w:eastAsia="Times New Roman" w:cs="Times New Roman"/>
                <w:color w:val="000000"/>
                <w:sz w:val="22"/>
                <w:lang w:eastAsia="ru-RU"/>
              </w:rPr>
            </w:pPr>
            <w:r w:rsidRPr="0088350B">
              <w:rPr>
                <w:rFonts w:eastAsia="Times New Roman" w:cs="Times New Roman"/>
                <w:color w:val="000000"/>
                <w:sz w:val="22"/>
                <w:lang w:eastAsia="ru-RU"/>
              </w:rPr>
              <w:t>газ</w:t>
            </w:r>
          </w:p>
        </w:tc>
        <w:tc>
          <w:tcPr>
            <w:tcW w:w="1246" w:type="dxa"/>
            <w:shd w:val="clear" w:color="auto" w:fill="auto"/>
            <w:noWrap/>
            <w:vAlign w:val="center"/>
            <w:hideMark/>
          </w:tcPr>
          <w:p w:rsidR="005254FC" w:rsidRPr="0088350B" w:rsidRDefault="005254FC" w:rsidP="00BF4CD0">
            <w:pPr>
              <w:ind w:firstLine="0"/>
              <w:jc w:val="center"/>
              <w:rPr>
                <w:rFonts w:eastAsia="Times New Roman" w:cs="Times New Roman"/>
                <w:color w:val="000000"/>
                <w:sz w:val="22"/>
                <w:lang w:eastAsia="ru-RU"/>
              </w:rPr>
            </w:pPr>
            <w:r w:rsidRPr="0088350B">
              <w:rPr>
                <w:rFonts w:eastAsia="Times New Roman" w:cs="Times New Roman"/>
                <w:color w:val="000000"/>
                <w:sz w:val="22"/>
                <w:lang w:eastAsia="ru-RU"/>
              </w:rPr>
              <w:t>3340,0</w:t>
            </w:r>
          </w:p>
        </w:tc>
        <w:tc>
          <w:tcPr>
            <w:tcW w:w="1201" w:type="dxa"/>
            <w:shd w:val="clear" w:color="auto" w:fill="auto"/>
            <w:noWrap/>
            <w:vAlign w:val="center"/>
            <w:hideMark/>
          </w:tcPr>
          <w:p w:rsidR="005254FC" w:rsidRPr="0088350B" w:rsidRDefault="005254FC" w:rsidP="00BF4CD0">
            <w:pPr>
              <w:ind w:firstLine="0"/>
              <w:jc w:val="center"/>
              <w:rPr>
                <w:rFonts w:eastAsia="Times New Roman" w:cs="Times New Roman"/>
                <w:color w:val="000000"/>
                <w:sz w:val="22"/>
                <w:lang w:eastAsia="ru-RU"/>
              </w:rPr>
            </w:pPr>
            <w:r w:rsidRPr="0088350B">
              <w:rPr>
                <w:rFonts w:eastAsia="Times New Roman" w:cs="Times New Roman"/>
                <w:color w:val="000000"/>
                <w:sz w:val="22"/>
                <w:lang w:eastAsia="ru-RU"/>
              </w:rPr>
              <w:t>34</w:t>
            </w:r>
            <w:r>
              <w:rPr>
                <w:rFonts w:eastAsia="Times New Roman" w:cs="Times New Roman"/>
                <w:color w:val="000000"/>
                <w:sz w:val="22"/>
                <w:lang w:eastAsia="ru-RU"/>
              </w:rPr>
              <w:t>4</w:t>
            </w:r>
            <w:r w:rsidRPr="0088350B">
              <w:rPr>
                <w:rFonts w:eastAsia="Times New Roman" w:cs="Times New Roman"/>
                <w:color w:val="000000"/>
                <w:sz w:val="22"/>
                <w:lang w:eastAsia="ru-RU"/>
              </w:rPr>
              <w:t>0,0</w:t>
            </w:r>
          </w:p>
        </w:tc>
        <w:tc>
          <w:tcPr>
            <w:tcW w:w="1201" w:type="dxa"/>
            <w:shd w:val="clear" w:color="auto" w:fill="auto"/>
            <w:noWrap/>
            <w:vAlign w:val="center"/>
            <w:hideMark/>
          </w:tcPr>
          <w:p w:rsidR="005254FC" w:rsidRPr="0088350B" w:rsidRDefault="005254FC" w:rsidP="00BF4CD0">
            <w:pPr>
              <w:ind w:firstLine="0"/>
              <w:jc w:val="center"/>
              <w:rPr>
                <w:rFonts w:eastAsia="Times New Roman" w:cs="Times New Roman"/>
                <w:color w:val="000000"/>
                <w:sz w:val="22"/>
                <w:lang w:eastAsia="ru-RU"/>
              </w:rPr>
            </w:pPr>
            <w:r w:rsidRPr="0088350B">
              <w:rPr>
                <w:rFonts w:eastAsia="Times New Roman" w:cs="Times New Roman"/>
                <w:color w:val="000000"/>
                <w:sz w:val="22"/>
                <w:lang w:eastAsia="ru-RU"/>
              </w:rPr>
              <w:t>37</w:t>
            </w:r>
            <w:r>
              <w:rPr>
                <w:rFonts w:eastAsia="Times New Roman" w:cs="Times New Roman"/>
                <w:color w:val="000000"/>
                <w:sz w:val="22"/>
                <w:lang w:eastAsia="ru-RU"/>
              </w:rPr>
              <w:t>90</w:t>
            </w:r>
          </w:p>
        </w:tc>
        <w:tc>
          <w:tcPr>
            <w:tcW w:w="1202" w:type="dxa"/>
            <w:shd w:val="clear" w:color="auto" w:fill="auto"/>
            <w:noWrap/>
            <w:hideMark/>
          </w:tcPr>
          <w:p w:rsidR="005254FC" w:rsidRDefault="005254FC" w:rsidP="005254FC">
            <w:pPr>
              <w:ind w:firstLine="0"/>
              <w:jc w:val="center"/>
            </w:pPr>
            <w:r w:rsidRPr="007C73A9">
              <w:rPr>
                <w:rFonts w:eastAsia="Times New Roman" w:cs="Times New Roman"/>
                <w:color w:val="000000"/>
                <w:sz w:val="22"/>
                <w:lang w:eastAsia="ru-RU"/>
              </w:rPr>
              <w:t>3790</w:t>
            </w:r>
          </w:p>
        </w:tc>
        <w:tc>
          <w:tcPr>
            <w:tcW w:w="1202" w:type="dxa"/>
            <w:shd w:val="clear" w:color="auto" w:fill="auto"/>
            <w:noWrap/>
            <w:hideMark/>
          </w:tcPr>
          <w:p w:rsidR="005254FC" w:rsidRDefault="005254FC" w:rsidP="005254FC">
            <w:pPr>
              <w:ind w:firstLine="0"/>
              <w:jc w:val="center"/>
            </w:pPr>
            <w:r w:rsidRPr="007C73A9">
              <w:rPr>
                <w:rFonts w:eastAsia="Times New Roman" w:cs="Times New Roman"/>
                <w:color w:val="000000"/>
                <w:sz w:val="22"/>
                <w:lang w:eastAsia="ru-RU"/>
              </w:rPr>
              <w:t>3790</w:t>
            </w:r>
          </w:p>
        </w:tc>
        <w:tc>
          <w:tcPr>
            <w:tcW w:w="1202" w:type="dxa"/>
            <w:shd w:val="clear" w:color="auto" w:fill="auto"/>
            <w:noWrap/>
            <w:hideMark/>
          </w:tcPr>
          <w:p w:rsidR="005254FC" w:rsidRDefault="005254FC" w:rsidP="005254FC">
            <w:pPr>
              <w:ind w:firstLine="0"/>
              <w:jc w:val="center"/>
            </w:pPr>
            <w:r w:rsidRPr="007C73A9">
              <w:rPr>
                <w:rFonts w:eastAsia="Times New Roman" w:cs="Times New Roman"/>
                <w:color w:val="000000"/>
                <w:sz w:val="22"/>
                <w:lang w:eastAsia="ru-RU"/>
              </w:rPr>
              <w:t>3790</w:t>
            </w:r>
          </w:p>
        </w:tc>
        <w:tc>
          <w:tcPr>
            <w:tcW w:w="1202" w:type="dxa"/>
            <w:shd w:val="clear" w:color="auto" w:fill="auto"/>
            <w:noWrap/>
            <w:hideMark/>
          </w:tcPr>
          <w:p w:rsidR="005254FC" w:rsidRDefault="005254FC" w:rsidP="005254FC">
            <w:pPr>
              <w:ind w:firstLine="0"/>
              <w:jc w:val="center"/>
            </w:pPr>
            <w:r w:rsidRPr="007C73A9">
              <w:rPr>
                <w:rFonts w:eastAsia="Times New Roman" w:cs="Times New Roman"/>
                <w:color w:val="000000"/>
                <w:sz w:val="22"/>
                <w:lang w:eastAsia="ru-RU"/>
              </w:rPr>
              <w:t>3790</w:t>
            </w:r>
          </w:p>
        </w:tc>
        <w:tc>
          <w:tcPr>
            <w:tcW w:w="1202" w:type="dxa"/>
            <w:shd w:val="clear" w:color="auto" w:fill="auto"/>
            <w:noWrap/>
            <w:hideMark/>
          </w:tcPr>
          <w:p w:rsidR="005254FC" w:rsidRDefault="005254FC" w:rsidP="005254FC">
            <w:pPr>
              <w:ind w:firstLine="0"/>
              <w:jc w:val="center"/>
            </w:pPr>
            <w:r w:rsidRPr="007C73A9">
              <w:rPr>
                <w:rFonts w:eastAsia="Times New Roman" w:cs="Times New Roman"/>
                <w:color w:val="000000"/>
                <w:sz w:val="22"/>
                <w:lang w:eastAsia="ru-RU"/>
              </w:rPr>
              <w:t>3790</w:t>
            </w:r>
          </w:p>
        </w:tc>
        <w:tc>
          <w:tcPr>
            <w:tcW w:w="1202" w:type="dxa"/>
            <w:shd w:val="clear" w:color="auto" w:fill="auto"/>
            <w:noWrap/>
            <w:hideMark/>
          </w:tcPr>
          <w:p w:rsidR="005254FC" w:rsidRDefault="005254FC" w:rsidP="005254FC">
            <w:pPr>
              <w:ind w:firstLine="0"/>
              <w:jc w:val="center"/>
            </w:pPr>
            <w:r w:rsidRPr="007C73A9">
              <w:rPr>
                <w:rFonts w:eastAsia="Times New Roman" w:cs="Times New Roman"/>
                <w:color w:val="000000"/>
                <w:sz w:val="22"/>
                <w:lang w:eastAsia="ru-RU"/>
              </w:rPr>
              <w:t>3790</w:t>
            </w:r>
          </w:p>
        </w:tc>
        <w:tc>
          <w:tcPr>
            <w:tcW w:w="1202" w:type="dxa"/>
            <w:shd w:val="clear" w:color="auto" w:fill="auto"/>
            <w:noWrap/>
            <w:hideMark/>
          </w:tcPr>
          <w:p w:rsidR="005254FC" w:rsidRDefault="005254FC" w:rsidP="005254FC">
            <w:pPr>
              <w:ind w:firstLine="0"/>
              <w:jc w:val="center"/>
            </w:pPr>
            <w:r w:rsidRPr="007C73A9">
              <w:rPr>
                <w:rFonts w:eastAsia="Times New Roman" w:cs="Times New Roman"/>
                <w:color w:val="000000"/>
                <w:sz w:val="22"/>
                <w:lang w:eastAsia="ru-RU"/>
              </w:rPr>
              <w:t>3790</w:t>
            </w:r>
          </w:p>
        </w:tc>
        <w:tc>
          <w:tcPr>
            <w:tcW w:w="1202" w:type="dxa"/>
            <w:shd w:val="clear" w:color="auto" w:fill="auto"/>
            <w:noWrap/>
            <w:hideMark/>
          </w:tcPr>
          <w:p w:rsidR="005254FC" w:rsidRDefault="005254FC" w:rsidP="005254FC">
            <w:pPr>
              <w:ind w:firstLine="0"/>
              <w:jc w:val="center"/>
            </w:pPr>
            <w:r w:rsidRPr="007C73A9">
              <w:rPr>
                <w:rFonts w:eastAsia="Times New Roman" w:cs="Times New Roman"/>
                <w:color w:val="000000"/>
                <w:sz w:val="22"/>
                <w:lang w:eastAsia="ru-RU"/>
              </w:rPr>
              <w:t>3790</w:t>
            </w:r>
          </w:p>
        </w:tc>
        <w:tc>
          <w:tcPr>
            <w:tcW w:w="1202" w:type="dxa"/>
            <w:shd w:val="clear" w:color="auto" w:fill="auto"/>
            <w:noWrap/>
            <w:hideMark/>
          </w:tcPr>
          <w:p w:rsidR="005254FC" w:rsidRDefault="005254FC" w:rsidP="005254FC">
            <w:pPr>
              <w:ind w:firstLine="0"/>
              <w:jc w:val="center"/>
            </w:pPr>
            <w:r w:rsidRPr="007C73A9">
              <w:rPr>
                <w:rFonts w:eastAsia="Times New Roman" w:cs="Times New Roman"/>
                <w:color w:val="000000"/>
                <w:sz w:val="22"/>
                <w:lang w:eastAsia="ru-RU"/>
              </w:rPr>
              <w:t>3790</w:t>
            </w:r>
          </w:p>
        </w:tc>
        <w:tc>
          <w:tcPr>
            <w:tcW w:w="1179" w:type="dxa"/>
            <w:shd w:val="clear" w:color="auto" w:fill="auto"/>
            <w:noWrap/>
            <w:hideMark/>
          </w:tcPr>
          <w:p w:rsidR="005254FC" w:rsidRDefault="005254FC" w:rsidP="005254FC">
            <w:pPr>
              <w:ind w:firstLine="0"/>
              <w:jc w:val="center"/>
            </w:pPr>
            <w:r w:rsidRPr="007C73A9">
              <w:rPr>
                <w:rFonts w:eastAsia="Times New Roman" w:cs="Times New Roman"/>
                <w:color w:val="000000"/>
                <w:sz w:val="22"/>
                <w:lang w:eastAsia="ru-RU"/>
              </w:rPr>
              <w:t>3790</w:t>
            </w:r>
          </w:p>
        </w:tc>
      </w:tr>
      <w:tr w:rsidR="0088350B" w:rsidRPr="00BE3942" w:rsidTr="0088350B">
        <w:trPr>
          <w:trHeight w:val="20"/>
        </w:trPr>
        <w:tc>
          <w:tcPr>
            <w:tcW w:w="1290" w:type="dxa"/>
            <w:shd w:val="clear" w:color="auto" w:fill="auto"/>
            <w:vAlign w:val="center"/>
            <w:hideMark/>
          </w:tcPr>
          <w:p w:rsidR="0088350B" w:rsidRPr="0088350B" w:rsidRDefault="0088350B" w:rsidP="0088350B">
            <w:pPr>
              <w:ind w:firstLine="0"/>
              <w:rPr>
                <w:rFonts w:eastAsia="Times New Roman" w:cs="Times New Roman"/>
                <w:color w:val="000000"/>
                <w:sz w:val="22"/>
                <w:lang w:eastAsia="ru-RU"/>
              </w:rPr>
            </w:pPr>
          </w:p>
        </w:tc>
        <w:tc>
          <w:tcPr>
            <w:tcW w:w="4492" w:type="dxa"/>
            <w:shd w:val="clear" w:color="auto" w:fill="auto"/>
            <w:vAlign w:val="center"/>
          </w:tcPr>
          <w:p w:rsidR="0088350B" w:rsidRPr="0088350B" w:rsidRDefault="0088350B" w:rsidP="0088350B">
            <w:pPr>
              <w:ind w:firstLine="0"/>
              <w:rPr>
                <w:rFonts w:eastAsia="Times New Roman" w:cs="Times New Roman"/>
                <w:color w:val="000000"/>
                <w:sz w:val="22"/>
                <w:lang w:eastAsia="ru-RU"/>
              </w:rPr>
            </w:pPr>
            <w:r w:rsidRPr="0088350B">
              <w:rPr>
                <w:rFonts w:eastAsia="Times New Roman" w:cs="Times New Roman"/>
                <w:color w:val="000000"/>
                <w:sz w:val="22"/>
                <w:lang w:eastAsia="ru-RU"/>
              </w:rPr>
              <w:t>Всего мазут</w:t>
            </w:r>
          </w:p>
        </w:tc>
        <w:tc>
          <w:tcPr>
            <w:tcW w:w="1246" w:type="dxa"/>
            <w:shd w:val="clear" w:color="auto" w:fill="auto"/>
            <w:vAlign w:val="center"/>
            <w:hideMark/>
          </w:tcPr>
          <w:p w:rsidR="0088350B" w:rsidRPr="0088350B" w:rsidRDefault="0088350B" w:rsidP="0088350B">
            <w:pPr>
              <w:ind w:firstLine="0"/>
              <w:jc w:val="center"/>
              <w:rPr>
                <w:rFonts w:eastAsia="Times New Roman" w:cs="Times New Roman"/>
                <w:color w:val="000000"/>
                <w:sz w:val="22"/>
                <w:lang w:eastAsia="ru-RU"/>
              </w:rPr>
            </w:pPr>
            <w:r w:rsidRPr="0088350B">
              <w:rPr>
                <w:rFonts w:eastAsia="Times New Roman" w:cs="Times New Roman"/>
                <w:color w:val="000000"/>
                <w:sz w:val="22"/>
                <w:lang w:eastAsia="ru-RU"/>
              </w:rPr>
              <w:t>мазут</w:t>
            </w:r>
          </w:p>
        </w:tc>
        <w:tc>
          <w:tcPr>
            <w:tcW w:w="1246" w:type="dxa"/>
            <w:shd w:val="clear" w:color="auto" w:fill="auto"/>
            <w:noWrap/>
            <w:vAlign w:val="center"/>
            <w:hideMark/>
          </w:tcPr>
          <w:p w:rsidR="0088350B" w:rsidRPr="0088350B" w:rsidRDefault="0088350B" w:rsidP="0088350B">
            <w:pPr>
              <w:ind w:firstLine="0"/>
              <w:jc w:val="center"/>
              <w:rPr>
                <w:rFonts w:eastAsia="Times New Roman" w:cs="Times New Roman"/>
                <w:color w:val="000000"/>
                <w:sz w:val="22"/>
                <w:lang w:eastAsia="ru-RU"/>
              </w:rPr>
            </w:pPr>
            <w:r w:rsidRPr="0088350B">
              <w:rPr>
                <w:rFonts w:eastAsia="Times New Roman" w:cs="Times New Roman"/>
                <w:color w:val="000000"/>
                <w:sz w:val="22"/>
                <w:lang w:eastAsia="ru-RU"/>
              </w:rPr>
              <w:t>0,0</w:t>
            </w:r>
          </w:p>
        </w:tc>
        <w:tc>
          <w:tcPr>
            <w:tcW w:w="1201" w:type="dxa"/>
            <w:shd w:val="clear" w:color="auto" w:fill="auto"/>
            <w:noWrap/>
            <w:vAlign w:val="center"/>
            <w:hideMark/>
          </w:tcPr>
          <w:p w:rsidR="0088350B" w:rsidRPr="0088350B" w:rsidRDefault="0088350B" w:rsidP="0088350B">
            <w:pPr>
              <w:ind w:firstLine="0"/>
              <w:jc w:val="center"/>
              <w:rPr>
                <w:rFonts w:eastAsia="Times New Roman" w:cs="Times New Roman"/>
                <w:color w:val="000000"/>
                <w:sz w:val="22"/>
                <w:lang w:eastAsia="ru-RU"/>
              </w:rPr>
            </w:pPr>
            <w:r w:rsidRPr="0088350B">
              <w:rPr>
                <w:rFonts w:eastAsia="Times New Roman" w:cs="Times New Roman"/>
                <w:color w:val="000000"/>
                <w:sz w:val="22"/>
                <w:lang w:eastAsia="ru-RU"/>
              </w:rPr>
              <w:t>0,0</w:t>
            </w:r>
          </w:p>
        </w:tc>
        <w:tc>
          <w:tcPr>
            <w:tcW w:w="1201" w:type="dxa"/>
            <w:shd w:val="clear" w:color="auto" w:fill="auto"/>
            <w:noWrap/>
            <w:vAlign w:val="center"/>
            <w:hideMark/>
          </w:tcPr>
          <w:p w:rsidR="0088350B" w:rsidRPr="0088350B" w:rsidRDefault="0088350B" w:rsidP="0088350B">
            <w:pPr>
              <w:ind w:firstLine="0"/>
              <w:jc w:val="center"/>
              <w:rPr>
                <w:rFonts w:eastAsia="Times New Roman" w:cs="Times New Roman"/>
                <w:color w:val="000000"/>
                <w:sz w:val="22"/>
                <w:lang w:eastAsia="ru-RU"/>
              </w:rPr>
            </w:pPr>
            <w:r w:rsidRPr="0088350B">
              <w:rPr>
                <w:rFonts w:eastAsia="Times New Roman" w:cs="Times New Roman"/>
                <w:color w:val="000000"/>
                <w:sz w:val="22"/>
                <w:lang w:eastAsia="ru-RU"/>
              </w:rPr>
              <w:t>0,0</w:t>
            </w:r>
          </w:p>
        </w:tc>
        <w:tc>
          <w:tcPr>
            <w:tcW w:w="1202" w:type="dxa"/>
            <w:shd w:val="clear" w:color="auto" w:fill="auto"/>
            <w:noWrap/>
            <w:vAlign w:val="center"/>
            <w:hideMark/>
          </w:tcPr>
          <w:p w:rsidR="0088350B" w:rsidRPr="0088350B" w:rsidRDefault="0088350B" w:rsidP="005254FC">
            <w:pPr>
              <w:ind w:firstLine="0"/>
              <w:jc w:val="center"/>
              <w:rPr>
                <w:rFonts w:eastAsia="Times New Roman" w:cs="Times New Roman"/>
                <w:color w:val="000000"/>
                <w:sz w:val="22"/>
                <w:lang w:eastAsia="ru-RU"/>
              </w:rPr>
            </w:pPr>
            <w:r w:rsidRPr="0088350B">
              <w:rPr>
                <w:rFonts w:eastAsia="Times New Roman" w:cs="Times New Roman"/>
                <w:color w:val="000000"/>
                <w:sz w:val="22"/>
                <w:lang w:eastAsia="ru-RU"/>
              </w:rPr>
              <w:t>0,0</w:t>
            </w:r>
          </w:p>
        </w:tc>
        <w:tc>
          <w:tcPr>
            <w:tcW w:w="1202" w:type="dxa"/>
            <w:shd w:val="clear" w:color="auto" w:fill="auto"/>
            <w:noWrap/>
            <w:vAlign w:val="center"/>
            <w:hideMark/>
          </w:tcPr>
          <w:p w:rsidR="0088350B" w:rsidRPr="0088350B" w:rsidRDefault="0088350B" w:rsidP="005254FC">
            <w:pPr>
              <w:ind w:firstLine="0"/>
              <w:jc w:val="center"/>
              <w:rPr>
                <w:rFonts w:eastAsia="Times New Roman" w:cs="Times New Roman"/>
                <w:color w:val="000000"/>
                <w:sz w:val="22"/>
                <w:lang w:eastAsia="ru-RU"/>
              </w:rPr>
            </w:pPr>
            <w:r w:rsidRPr="0088350B">
              <w:rPr>
                <w:rFonts w:eastAsia="Times New Roman" w:cs="Times New Roman"/>
                <w:color w:val="000000"/>
                <w:sz w:val="22"/>
                <w:lang w:eastAsia="ru-RU"/>
              </w:rPr>
              <w:t>0,0</w:t>
            </w:r>
          </w:p>
        </w:tc>
        <w:tc>
          <w:tcPr>
            <w:tcW w:w="1202" w:type="dxa"/>
            <w:shd w:val="clear" w:color="auto" w:fill="auto"/>
            <w:noWrap/>
            <w:vAlign w:val="center"/>
            <w:hideMark/>
          </w:tcPr>
          <w:p w:rsidR="0088350B" w:rsidRPr="0088350B" w:rsidRDefault="0088350B" w:rsidP="005254FC">
            <w:pPr>
              <w:ind w:firstLine="0"/>
              <w:jc w:val="center"/>
              <w:rPr>
                <w:rFonts w:eastAsia="Times New Roman" w:cs="Times New Roman"/>
                <w:color w:val="000000"/>
                <w:sz w:val="22"/>
                <w:lang w:eastAsia="ru-RU"/>
              </w:rPr>
            </w:pPr>
            <w:r w:rsidRPr="0088350B">
              <w:rPr>
                <w:rFonts w:eastAsia="Times New Roman" w:cs="Times New Roman"/>
                <w:color w:val="000000"/>
                <w:sz w:val="22"/>
                <w:lang w:eastAsia="ru-RU"/>
              </w:rPr>
              <w:t>0,0</w:t>
            </w:r>
          </w:p>
        </w:tc>
        <w:tc>
          <w:tcPr>
            <w:tcW w:w="1202" w:type="dxa"/>
            <w:shd w:val="clear" w:color="auto" w:fill="auto"/>
            <w:noWrap/>
            <w:vAlign w:val="center"/>
            <w:hideMark/>
          </w:tcPr>
          <w:p w:rsidR="0088350B" w:rsidRPr="0088350B" w:rsidRDefault="0088350B" w:rsidP="005254FC">
            <w:pPr>
              <w:ind w:firstLine="0"/>
              <w:jc w:val="center"/>
              <w:rPr>
                <w:rFonts w:eastAsia="Times New Roman" w:cs="Times New Roman"/>
                <w:color w:val="000000"/>
                <w:sz w:val="22"/>
                <w:lang w:eastAsia="ru-RU"/>
              </w:rPr>
            </w:pPr>
            <w:r w:rsidRPr="0088350B">
              <w:rPr>
                <w:rFonts w:eastAsia="Times New Roman" w:cs="Times New Roman"/>
                <w:color w:val="000000"/>
                <w:sz w:val="22"/>
                <w:lang w:eastAsia="ru-RU"/>
              </w:rPr>
              <w:t>0,0</w:t>
            </w:r>
          </w:p>
        </w:tc>
        <w:tc>
          <w:tcPr>
            <w:tcW w:w="1202" w:type="dxa"/>
            <w:shd w:val="clear" w:color="auto" w:fill="auto"/>
            <w:noWrap/>
            <w:vAlign w:val="center"/>
            <w:hideMark/>
          </w:tcPr>
          <w:p w:rsidR="0088350B" w:rsidRPr="0088350B" w:rsidRDefault="0088350B" w:rsidP="005254FC">
            <w:pPr>
              <w:ind w:firstLine="0"/>
              <w:jc w:val="center"/>
              <w:rPr>
                <w:rFonts w:eastAsia="Times New Roman" w:cs="Times New Roman"/>
                <w:color w:val="000000"/>
                <w:sz w:val="22"/>
                <w:lang w:eastAsia="ru-RU"/>
              </w:rPr>
            </w:pPr>
            <w:r w:rsidRPr="0088350B">
              <w:rPr>
                <w:rFonts w:eastAsia="Times New Roman" w:cs="Times New Roman"/>
                <w:color w:val="000000"/>
                <w:sz w:val="22"/>
                <w:lang w:eastAsia="ru-RU"/>
              </w:rPr>
              <w:t>0,0</w:t>
            </w:r>
          </w:p>
        </w:tc>
        <w:tc>
          <w:tcPr>
            <w:tcW w:w="1202" w:type="dxa"/>
            <w:shd w:val="clear" w:color="auto" w:fill="auto"/>
            <w:noWrap/>
            <w:vAlign w:val="center"/>
            <w:hideMark/>
          </w:tcPr>
          <w:p w:rsidR="0088350B" w:rsidRPr="0088350B" w:rsidRDefault="0088350B" w:rsidP="005254FC">
            <w:pPr>
              <w:ind w:firstLine="0"/>
              <w:jc w:val="center"/>
              <w:rPr>
                <w:rFonts w:eastAsia="Times New Roman" w:cs="Times New Roman"/>
                <w:color w:val="000000"/>
                <w:sz w:val="22"/>
                <w:lang w:eastAsia="ru-RU"/>
              </w:rPr>
            </w:pPr>
            <w:r w:rsidRPr="0088350B">
              <w:rPr>
                <w:rFonts w:eastAsia="Times New Roman" w:cs="Times New Roman"/>
                <w:color w:val="000000"/>
                <w:sz w:val="22"/>
                <w:lang w:eastAsia="ru-RU"/>
              </w:rPr>
              <w:t>0,0</w:t>
            </w:r>
          </w:p>
        </w:tc>
        <w:tc>
          <w:tcPr>
            <w:tcW w:w="1202" w:type="dxa"/>
            <w:shd w:val="clear" w:color="auto" w:fill="auto"/>
            <w:noWrap/>
            <w:vAlign w:val="center"/>
            <w:hideMark/>
          </w:tcPr>
          <w:p w:rsidR="0088350B" w:rsidRPr="0088350B" w:rsidRDefault="0088350B" w:rsidP="005254FC">
            <w:pPr>
              <w:ind w:firstLine="0"/>
              <w:jc w:val="center"/>
              <w:rPr>
                <w:rFonts w:eastAsia="Times New Roman" w:cs="Times New Roman"/>
                <w:color w:val="000000"/>
                <w:sz w:val="22"/>
                <w:lang w:eastAsia="ru-RU"/>
              </w:rPr>
            </w:pPr>
            <w:r w:rsidRPr="0088350B">
              <w:rPr>
                <w:rFonts w:eastAsia="Times New Roman" w:cs="Times New Roman"/>
                <w:color w:val="000000"/>
                <w:sz w:val="22"/>
                <w:lang w:eastAsia="ru-RU"/>
              </w:rPr>
              <w:t>0,0</w:t>
            </w:r>
          </w:p>
        </w:tc>
        <w:tc>
          <w:tcPr>
            <w:tcW w:w="1202" w:type="dxa"/>
            <w:shd w:val="clear" w:color="auto" w:fill="auto"/>
            <w:noWrap/>
            <w:vAlign w:val="center"/>
            <w:hideMark/>
          </w:tcPr>
          <w:p w:rsidR="0088350B" w:rsidRPr="0088350B" w:rsidRDefault="0088350B" w:rsidP="005254FC">
            <w:pPr>
              <w:ind w:firstLine="0"/>
              <w:jc w:val="center"/>
              <w:rPr>
                <w:rFonts w:eastAsia="Times New Roman" w:cs="Times New Roman"/>
                <w:color w:val="000000"/>
                <w:sz w:val="22"/>
                <w:lang w:eastAsia="ru-RU"/>
              </w:rPr>
            </w:pPr>
            <w:r w:rsidRPr="0088350B">
              <w:rPr>
                <w:rFonts w:eastAsia="Times New Roman" w:cs="Times New Roman"/>
                <w:color w:val="000000"/>
                <w:sz w:val="22"/>
                <w:lang w:eastAsia="ru-RU"/>
              </w:rPr>
              <w:t>0,0</w:t>
            </w:r>
          </w:p>
        </w:tc>
        <w:tc>
          <w:tcPr>
            <w:tcW w:w="1202" w:type="dxa"/>
            <w:shd w:val="clear" w:color="auto" w:fill="auto"/>
            <w:noWrap/>
            <w:vAlign w:val="center"/>
            <w:hideMark/>
          </w:tcPr>
          <w:p w:rsidR="0088350B" w:rsidRPr="0088350B" w:rsidRDefault="0088350B" w:rsidP="005254FC">
            <w:pPr>
              <w:ind w:firstLine="0"/>
              <w:jc w:val="center"/>
              <w:rPr>
                <w:rFonts w:eastAsia="Times New Roman" w:cs="Times New Roman"/>
                <w:color w:val="000000"/>
                <w:sz w:val="22"/>
                <w:lang w:eastAsia="ru-RU"/>
              </w:rPr>
            </w:pPr>
            <w:r w:rsidRPr="0088350B">
              <w:rPr>
                <w:rFonts w:eastAsia="Times New Roman" w:cs="Times New Roman"/>
                <w:color w:val="000000"/>
                <w:sz w:val="22"/>
                <w:lang w:eastAsia="ru-RU"/>
              </w:rPr>
              <w:t>0,0</w:t>
            </w:r>
          </w:p>
        </w:tc>
        <w:tc>
          <w:tcPr>
            <w:tcW w:w="1179" w:type="dxa"/>
            <w:shd w:val="clear" w:color="auto" w:fill="auto"/>
            <w:noWrap/>
            <w:vAlign w:val="center"/>
            <w:hideMark/>
          </w:tcPr>
          <w:p w:rsidR="0088350B" w:rsidRPr="0088350B" w:rsidRDefault="0088350B" w:rsidP="005254FC">
            <w:pPr>
              <w:ind w:firstLine="0"/>
              <w:jc w:val="center"/>
              <w:rPr>
                <w:rFonts w:eastAsia="Times New Roman" w:cs="Times New Roman"/>
                <w:color w:val="000000"/>
                <w:sz w:val="22"/>
                <w:lang w:eastAsia="ru-RU"/>
              </w:rPr>
            </w:pPr>
            <w:r w:rsidRPr="0088350B">
              <w:rPr>
                <w:rFonts w:eastAsia="Times New Roman" w:cs="Times New Roman"/>
                <w:color w:val="000000"/>
                <w:sz w:val="22"/>
                <w:lang w:eastAsia="ru-RU"/>
              </w:rPr>
              <w:t>0,0</w:t>
            </w:r>
          </w:p>
        </w:tc>
      </w:tr>
      <w:tr w:rsidR="0088350B" w:rsidRPr="00BE3942" w:rsidTr="0088350B">
        <w:trPr>
          <w:trHeight w:val="20"/>
        </w:trPr>
        <w:tc>
          <w:tcPr>
            <w:tcW w:w="1290" w:type="dxa"/>
            <w:shd w:val="clear" w:color="auto" w:fill="auto"/>
            <w:vAlign w:val="center"/>
            <w:hideMark/>
          </w:tcPr>
          <w:p w:rsidR="0088350B" w:rsidRPr="0088350B" w:rsidRDefault="0088350B" w:rsidP="0088350B">
            <w:pPr>
              <w:ind w:firstLine="0"/>
              <w:rPr>
                <w:rFonts w:eastAsia="Times New Roman" w:cs="Times New Roman"/>
                <w:color w:val="000000"/>
                <w:sz w:val="22"/>
                <w:lang w:eastAsia="ru-RU"/>
              </w:rPr>
            </w:pPr>
          </w:p>
        </w:tc>
        <w:tc>
          <w:tcPr>
            <w:tcW w:w="4492" w:type="dxa"/>
            <w:shd w:val="clear" w:color="auto" w:fill="auto"/>
            <w:vAlign w:val="center"/>
          </w:tcPr>
          <w:p w:rsidR="0088350B" w:rsidRPr="0088350B" w:rsidRDefault="0088350B" w:rsidP="0088350B">
            <w:pPr>
              <w:ind w:firstLine="0"/>
              <w:rPr>
                <w:rFonts w:eastAsia="Times New Roman" w:cs="Times New Roman"/>
                <w:color w:val="000000"/>
                <w:sz w:val="22"/>
                <w:lang w:eastAsia="ru-RU"/>
              </w:rPr>
            </w:pPr>
            <w:r w:rsidRPr="0088350B">
              <w:rPr>
                <w:rFonts w:eastAsia="Times New Roman" w:cs="Times New Roman"/>
                <w:color w:val="000000"/>
                <w:sz w:val="22"/>
                <w:lang w:eastAsia="ru-RU"/>
              </w:rPr>
              <w:t>Всего уголь</w:t>
            </w:r>
          </w:p>
        </w:tc>
        <w:tc>
          <w:tcPr>
            <w:tcW w:w="1246" w:type="dxa"/>
            <w:shd w:val="clear" w:color="auto" w:fill="auto"/>
            <w:vAlign w:val="center"/>
            <w:hideMark/>
          </w:tcPr>
          <w:p w:rsidR="0088350B" w:rsidRPr="0088350B" w:rsidRDefault="0088350B" w:rsidP="0088350B">
            <w:pPr>
              <w:ind w:firstLine="0"/>
              <w:jc w:val="center"/>
              <w:rPr>
                <w:rFonts w:eastAsia="Times New Roman" w:cs="Times New Roman"/>
                <w:color w:val="000000"/>
                <w:sz w:val="22"/>
                <w:lang w:eastAsia="ru-RU"/>
              </w:rPr>
            </w:pPr>
            <w:r w:rsidRPr="0088350B">
              <w:rPr>
                <w:rFonts w:eastAsia="Times New Roman" w:cs="Times New Roman"/>
                <w:color w:val="000000"/>
                <w:sz w:val="22"/>
                <w:lang w:eastAsia="ru-RU"/>
              </w:rPr>
              <w:t>уголь</w:t>
            </w:r>
          </w:p>
        </w:tc>
        <w:tc>
          <w:tcPr>
            <w:tcW w:w="1246" w:type="dxa"/>
            <w:shd w:val="clear" w:color="auto" w:fill="auto"/>
            <w:noWrap/>
            <w:vAlign w:val="center"/>
            <w:hideMark/>
          </w:tcPr>
          <w:p w:rsidR="0088350B" w:rsidRPr="0088350B" w:rsidRDefault="0088350B" w:rsidP="0088350B">
            <w:pPr>
              <w:ind w:firstLine="0"/>
              <w:jc w:val="center"/>
              <w:rPr>
                <w:rFonts w:eastAsia="Times New Roman" w:cs="Times New Roman"/>
                <w:color w:val="000000"/>
                <w:sz w:val="22"/>
                <w:lang w:eastAsia="ru-RU"/>
              </w:rPr>
            </w:pPr>
            <w:r w:rsidRPr="0088350B">
              <w:rPr>
                <w:rFonts w:eastAsia="Times New Roman" w:cs="Times New Roman"/>
                <w:color w:val="000000"/>
                <w:sz w:val="22"/>
                <w:lang w:eastAsia="ru-RU"/>
              </w:rPr>
              <w:t>0,0</w:t>
            </w:r>
          </w:p>
        </w:tc>
        <w:tc>
          <w:tcPr>
            <w:tcW w:w="1201" w:type="dxa"/>
            <w:shd w:val="clear" w:color="auto" w:fill="auto"/>
            <w:noWrap/>
            <w:vAlign w:val="center"/>
            <w:hideMark/>
          </w:tcPr>
          <w:p w:rsidR="0088350B" w:rsidRPr="0088350B" w:rsidRDefault="0088350B" w:rsidP="0088350B">
            <w:pPr>
              <w:ind w:firstLine="0"/>
              <w:jc w:val="center"/>
              <w:rPr>
                <w:rFonts w:eastAsia="Times New Roman" w:cs="Times New Roman"/>
                <w:color w:val="000000"/>
                <w:sz w:val="22"/>
                <w:lang w:eastAsia="ru-RU"/>
              </w:rPr>
            </w:pPr>
            <w:r w:rsidRPr="0088350B">
              <w:rPr>
                <w:rFonts w:eastAsia="Times New Roman" w:cs="Times New Roman"/>
                <w:color w:val="000000"/>
                <w:sz w:val="22"/>
                <w:lang w:eastAsia="ru-RU"/>
              </w:rPr>
              <w:t>0,0</w:t>
            </w:r>
          </w:p>
        </w:tc>
        <w:tc>
          <w:tcPr>
            <w:tcW w:w="1201" w:type="dxa"/>
            <w:shd w:val="clear" w:color="auto" w:fill="auto"/>
            <w:noWrap/>
            <w:vAlign w:val="center"/>
            <w:hideMark/>
          </w:tcPr>
          <w:p w:rsidR="0088350B" w:rsidRPr="0088350B" w:rsidRDefault="0088350B" w:rsidP="0088350B">
            <w:pPr>
              <w:ind w:firstLine="0"/>
              <w:jc w:val="center"/>
              <w:rPr>
                <w:rFonts w:eastAsia="Times New Roman" w:cs="Times New Roman"/>
                <w:color w:val="000000"/>
                <w:sz w:val="22"/>
                <w:lang w:eastAsia="ru-RU"/>
              </w:rPr>
            </w:pPr>
            <w:r w:rsidRPr="0088350B">
              <w:rPr>
                <w:rFonts w:eastAsia="Times New Roman" w:cs="Times New Roman"/>
                <w:color w:val="000000"/>
                <w:sz w:val="22"/>
                <w:lang w:eastAsia="ru-RU"/>
              </w:rPr>
              <w:t>0,0</w:t>
            </w:r>
          </w:p>
        </w:tc>
        <w:tc>
          <w:tcPr>
            <w:tcW w:w="1202" w:type="dxa"/>
            <w:shd w:val="clear" w:color="auto" w:fill="auto"/>
            <w:noWrap/>
            <w:vAlign w:val="center"/>
            <w:hideMark/>
          </w:tcPr>
          <w:p w:rsidR="0088350B" w:rsidRPr="0088350B" w:rsidRDefault="0088350B" w:rsidP="005254FC">
            <w:pPr>
              <w:ind w:firstLine="0"/>
              <w:jc w:val="center"/>
              <w:rPr>
                <w:rFonts w:eastAsia="Times New Roman" w:cs="Times New Roman"/>
                <w:color w:val="000000"/>
                <w:sz w:val="22"/>
                <w:lang w:eastAsia="ru-RU"/>
              </w:rPr>
            </w:pPr>
            <w:r w:rsidRPr="0088350B">
              <w:rPr>
                <w:rFonts w:eastAsia="Times New Roman" w:cs="Times New Roman"/>
                <w:color w:val="000000"/>
                <w:sz w:val="22"/>
                <w:lang w:eastAsia="ru-RU"/>
              </w:rPr>
              <w:t>0,0</w:t>
            </w:r>
          </w:p>
        </w:tc>
        <w:tc>
          <w:tcPr>
            <w:tcW w:w="1202" w:type="dxa"/>
            <w:shd w:val="clear" w:color="auto" w:fill="auto"/>
            <w:noWrap/>
            <w:vAlign w:val="center"/>
            <w:hideMark/>
          </w:tcPr>
          <w:p w:rsidR="0088350B" w:rsidRPr="0088350B" w:rsidRDefault="0088350B" w:rsidP="005254FC">
            <w:pPr>
              <w:ind w:firstLine="0"/>
              <w:jc w:val="center"/>
              <w:rPr>
                <w:rFonts w:eastAsia="Times New Roman" w:cs="Times New Roman"/>
                <w:color w:val="000000"/>
                <w:sz w:val="22"/>
                <w:lang w:eastAsia="ru-RU"/>
              </w:rPr>
            </w:pPr>
            <w:r w:rsidRPr="0088350B">
              <w:rPr>
                <w:rFonts w:eastAsia="Times New Roman" w:cs="Times New Roman"/>
                <w:color w:val="000000"/>
                <w:sz w:val="22"/>
                <w:lang w:eastAsia="ru-RU"/>
              </w:rPr>
              <w:t>0,0</w:t>
            </w:r>
          </w:p>
        </w:tc>
        <w:tc>
          <w:tcPr>
            <w:tcW w:w="1202" w:type="dxa"/>
            <w:shd w:val="clear" w:color="auto" w:fill="auto"/>
            <w:noWrap/>
            <w:vAlign w:val="center"/>
            <w:hideMark/>
          </w:tcPr>
          <w:p w:rsidR="0088350B" w:rsidRPr="0088350B" w:rsidRDefault="0088350B" w:rsidP="005254FC">
            <w:pPr>
              <w:ind w:firstLine="0"/>
              <w:jc w:val="center"/>
              <w:rPr>
                <w:rFonts w:eastAsia="Times New Roman" w:cs="Times New Roman"/>
                <w:color w:val="000000"/>
                <w:sz w:val="22"/>
                <w:lang w:eastAsia="ru-RU"/>
              </w:rPr>
            </w:pPr>
            <w:r w:rsidRPr="0088350B">
              <w:rPr>
                <w:rFonts w:eastAsia="Times New Roman" w:cs="Times New Roman"/>
                <w:color w:val="000000"/>
                <w:sz w:val="22"/>
                <w:lang w:eastAsia="ru-RU"/>
              </w:rPr>
              <w:t>0,0</w:t>
            </w:r>
          </w:p>
        </w:tc>
        <w:tc>
          <w:tcPr>
            <w:tcW w:w="1202" w:type="dxa"/>
            <w:shd w:val="clear" w:color="auto" w:fill="auto"/>
            <w:noWrap/>
            <w:vAlign w:val="center"/>
            <w:hideMark/>
          </w:tcPr>
          <w:p w:rsidR="0088350B" w:rsidRPr="0088350B" w:rsidRDefault="0088350B" w:rsidP="005254FC">
            <w:pPr>
              <w:ind w:firstLine="0"/>
              <w:jc w:val="center"/>
              <w:rPr>
                <w:rFonts w:eastAsia="Times New Roman" w:cs="Times New Roman"/>
                <w:color w:val="000000"/>
                <w:sz w:val="22"/>
                <w:lang w:eastAsia="ru-RU"/>
              </w:rPr>
            </w:pPr>
            <w:r w:rsidRPr="0088350B">
              <w:rPr>
                <w:rFonts w:eastAsia="Times New Roman" w:cs="Times New Roman"/>
                <w:color w:val="000000"/>
                <w:sz w:val="22"/>
                <w:lang w:eastAsia="ru-RU"/>
              </w:rPr>
              <w:t>0,0</w:t>
            </w:r>
          </w:p>
        </w:tc>
        <w:tc>
          <w:tcPr>
            <w:tcW w:w="1202" w:type="dxa"/>
            <w:shd w:val="clear" w:color="auto" w:fill="auto"/>
            <w:noWrap/>
            <w:vAlign w:val="center"/>
            <w:hideMark/>
          </w:tcPr>
          <w:p w:rsidR="0088350B" w:rsidRPr="0088350B" w:rsidRDefault="0088350B" w:rsidP="005254FC">
            <w:pPr>
              <w:ind w:firstLine="0"/>
              <w:jc w:val="center"/>
              <w:rPr>
                <w:rFonts w:eastAsia="Times New Roman" w:cs="Times New Roman"/>
                <w:color w:val="000000"/>
                <w:sz w:val="22"/>
                <w:lang w:eastAsia="ru-RU"/>
              </w:rPr>
            </w:pPr>
            <w:r w:rsidRPr="0088350B">
              <w:rPr>
                <w:rFonts w:eastAsia="Times New Roman" w:cs="Times New Roman"/>
                <w:color w:val="000000"/>
                <w:sz w:val="22"/>
                <w:lang w:eastAsia="ru-RU"/>
              </w:rPr>
              <w:t>0,0</w:t>
            </w:r>
          </w:p>
        </w:tc>
        <w:tc>
          <w:tcPr>
            <w:tcW w:w="1202" w:type="dxa"/>
            <w:shd w:val="clear" w:color="auto" w:fill="auto"/>
            <w:noWrap/>
            <w:vAlign w:val="center"/>
            <w:hideMark/>
          </w:tcPr>
          <w:p w:rsidR="0088350B" w:rsidRPr="0088350B" w:rsidRDefault="0088350B" w:rsidP="005254FC">
            <w:pPr>
              <w:ind w:firstLine="0"/>
              <w:jc w:val="center"/>
              <w:rPr>
                <w:rFonts w:eastAsia="Times New Roman" w:cs="Times New Roman"/>
                <w:color w:val="000000"/>
                <w:sz w:val="22"/>
                <w:lang w:eastAsia="ru-RU"/>
              </w:rPr>
            </w:pPr>
            <w:r w:rsidRPr="0088350B">
              <w:rPr>
                <w:rFonts w:eastAsia="Times New Roman" w:cs="Times New Roman"/>
                <w:color w:val="000000"/>
                <w:sz w:val="22"/>
                <w:lang w:eastAsia="ru-RU"/>
              </w:rPr>
              <w:t>0,0</w:t>
            </w:r>
          </w:p>
        </w:tc>
        <w:tc>
          <w:tcPr>
            <w:tcW w:w="1202" w:type="dxa"/>
            <w:shd w:val="clear" w:color="auto" w:fill="auto"/>
            <w:noWrap/>
            <w:vAlign w:val="center"/>
            <w:hideMark/>
          </w:tcPr>
          <w:p w:rsidR="0088350B" w:rsidRPr="0088350B" w:rsidRDefault="0088350B" w:rsidP="005254FC">
            <w:pPr>
              <w:ind w:firstLine="0"/>
              <w:jc w:val="center"/>
              <w:rPr>
                <w:rFonts w:eastAsia="Times New Roman" w:cs="Times New Roman"/>
                <w:color w:val="000000"/>
                <w:sz w:val="22"/>
                <w:lang w:eastAsia="ru-RU"/>
              </w:rPr>
            </w:pPr>
            <w:r w:rsidRPr="0088350B">
              <w:rPr>
                <w:rFonts w:eastAsia="Times New Roman" w:cs="Times New Roman"/>
                <w:color w:val="000000"/>
                <w:sz w:val="22"/>
                <w:lang w:eastAsia="ru-RU"/>
              </w:rPr>
              <w:t>0,0</w:t>
            </w:r>
          </w:p>
        </w:tc>
        <w:tc>
          <w:tcPr>
            <w:tcW w:w="1202" w:type="dxa"/>
            <w:shd w:val="clear" w:color="auto" w:fill="auto"/>
            <w:noWrap/>
            <w:vAlign w:val="center"/>
            <w:hideMark/>
          </w:tcPr>
          <w:p w:rsidR="0088350B" w:rsidRPr="0088350B" w:rsidRDefault="0088350B" w:rsidP="005254FC">
            <w:pPr>
              <w:ind w:firstLine="0"/>
              <w:jc w:val="center"/>
              <w:rPr>
                <w:rFonts w:eastAsia="Times New Roman" w:cs="Times New Roman"/>
                <w:color w:val="000000"/>
                <w:sz w:val="22"/>
                <w:lang w:eastAsia="ru-RU"/>
              </w:rPr>
            </w:pPr>
            <w:r w:rsidRPr="0088350B">
              <w:rPr>
                <w:rFonts w:eastAsia="Times New Roman" w:cs="Times New Roman"/>
                <w:color w:val="000000"/>
                <w:sz w:val="22"/>
                <w:lang w:eastAsia="ru-RU"/>
              </w:rPr>
              <w:t>0,0</w:t>
            </w:r>
          </w:p>
        </w:tc>
        <w:tc>
          <w:tcPr>
            <w:tcW w:w="1202" w:type="dxa"/>
            <w:shd w:val="clear" w:color="auto" w:fill="auto"/>
            <w:noWrap/>
            <w:vAlign w:val="center"/>
            <w:hideMark/>
          </w:tcPr>
          <w:p w:rsidR="0088350B" w:rsidRPr="0088350B" w:rsidRDefault="0088350B" w:rsidP="005254FC">
            <w:pPr>
              <w:ind w:firstLine="0"/>
              <w:jc w:val="center"/>
              <w:rPr>
                <w:rFonts w:eastAsia="Times New Roman" w:cs="Times New Roman"/>
                <w:color w:val="000000"/>
                <w:sz w:val="22"/>
                <w:lang w:eastAsia="ru-RU"/>
              </w:rPr>
            </w:pPr>
            <w:r w:rsidRPr="0088350B">
              <w:rPr>
                <w:rFonts w:eastAsia="Times New Roman" w:cs="Times New Roman"/>
                <w:color w:val="000000"/>
                <w:sz w:val="22"/>
                <w:lang w:eastAsia="ru-RU"/>
              </w:rPr>
              <w:t>0,0</w:t>
            </w:r>
          </w:p>
        </w:tc>
        <w:tc>
          <w:tcPr>
            <w:tcW w:w="1179" w:type="dxa"/>
            <w:shd w:val="clear" w:color="auto" w:fill="auto"/>
            <w:noWrap/>
            <w:vAlign w:val="center"/>
            <w:hideMark/>
          </w:tcPr>
          <w:p w:rsidR="0088350B" w:rsidRPr="0088350B" w:rsidRDefault="0088350B" w:rsidP="005254FC">
            <w:pPr>
              <w:ind w:firstLine="0"/>
              <w:jc w:val="center"/>
              <w:rPr>
                <w:rFonts w:eastAsia="Times New Roman" w:cs="Times New Roman"/>
                <w:color w:val="000000"/>
                <w:sz w:val="22"/>
                <w:lang w:eastAsia="ru-RU"/>
              </w:rPr>
            </w:pPr>
            <w:r w:rsidRPr="0088350B">
              <w:rPr>
                <w:rFonts w:eastAsia="Times New Roman" w:cs="Times New Roman"/>
                <w:color w:val="000000"/>
                <w:sz w:val="22"/>
                <w:lang w:eastAsia="ru-RU"/>
              </w:rPr>
              <w:t>0,0</w:t>
            </w:r>
          </w:p>
        </w:tc>
      </w:tr>
      <w:tr w:rsidR="0088350B" w:rsidRPr="00BE3942" w:rsidTr="0088350B">
        <w:trPr>
          <w:trHeight w:val="20"/>
        </w:trPr>
        <w:tc>
          <w:tcPr>
            <w:tcW w:w="1290" w:type="dxa"/>
            <w:shd w:val="clear" w:color="auto" w:fill="auto"/>
            <w:vAlign w:val="center"/>
            <w:hideMark/>
          </w:tcPr>
          <w:p w:rsidR="0088350B" w:rsidRPr="0088350B" w:rsidRDefault="0088350B" w:rsidP="0088350B">
            <w:pPr>
              <w:ind w:firstLine="0"/>
              <w:rPr>
                <w:rFonts w:eastAsia="Times New Roman" w:cs="Times New Roman"/>
                <w:color w:val="000000"/>
                <w:sz w:val="22"/>
                <w:lang w:eastAsia="ru-RU"/>
              </w:rPr>
            </w:pPr>
          </w:p>
        </w:tc>
        <w:tc>
          <w:tcPr>
            <w:tcW w:w="4492" w:type="dxa"/>
            <w:shd w:val="clear" w:color="auto" w:fill="auto"/>
            <w:vAlign w:val="center"/>
          </w:tcPr>
          <w:p w:rsidR="0088350B" w:rsidRPr="0088350B" w:rsidRDefault="0088350B" w:rsidP="0088350B">
            <w:pPr>
              <w:ind w:firstLine="0"/>
              <w:rPr>
                <w:rFonts w:eastAsia="Times New Roman" w:cs="Times New Roman"/>
                <w:color w:val="000000"/>
                <w:sz w:val="22"/>
                <w:lang w:eastAsia="ru-RU"/>
              </w:rPr>
            </w:pPr>
            <w:r w:rsidRPr="0088350B">
              <w:rPr>
                <w:rFonts w:eastAsia="Times New Roman" w:cs="Times New Roman"/>
                <w:color w:val="000000"/>
                <w:sz w:val="22"/>
                <w:lang w:eastAsia="ru-RU"/>
              </w:rPr>
              <w:t>Всего электроэнергия</w:t>
            </w:r>
          </w:p>
        </w:tc>
        <w:tc>
          <w:tcPr>
            <w:tcW w:w="1246" w:type="dxa"/>
            <w:shd w:val="clear" w:color="auto" w:fill="auto"/>
            <w:vAlign w:val="center"/>
            <w:hideMark/>
          </w:tcPr>
          <w:p w:rsidR="0088350B" w:rsidRPr="0088350B" w:rsidRDefault="0088350B" w:rsidP="0088350B">
            <w:pPr>
              <w:ind w:firstLine="0"/>
              <w:jc w:val="center"/>
              <w:rPr>
                <w:rFonts w:eastAsia="Times New Roman" w:cs="Times New Roman"/>
                <w:color w:val="000000"/>
                <w:sz w:val="22"/>
                <w:lang w:eastAsia="ru-RU"/>
              </w:rPr>
            </w:pPr>
            <w:r w:rsidRPr="0088350B">
              <w:rPr>
                <w:rFonts w:eastAsia="Times New Roman" w:cs="Times New Roman"/>
                <w:color w:val="000000"/>
                <w:sz w:val="22"/>
                <w:lang w:eastAsia="ru-RU"/>
              </w:rPr>
              <w:t>ЭЭ</w:t>
            </w:r>
          </w:p>
        </w:tc>
        <w:tc>
          <w:tcPr>
            <w:tcW w:w="1246" w:type="dxa"/>
            <w:shd w:val="clear" w:color="auto" w:fill="auto"/>
            <w:noWrap/>
            <w:vAlign w:val="center"/>
            <w:hideMark/>
          </w:tcPr>
          <w:p w:rsidR="0088350B" w:rsidRPr="0088350B" w:rsidRDefault="0088350B" w:rsidP="0088350B">
            <w:pPr>
              <w:ind w:firstLine="0"/>
              <w:jc w:val="center"/>
              <w:rPr>
                <w:rFonts w:eastAsia="Times New Roman" w:cs="Times New Roman"/>
                <w:color w:val="000000"/>
                <w:sz w:val="22"/>
                <w:lang w:eastAsia="ru-RU"/>
              </w:rPr>
            </w:pPr>
            <w:r w:rsidRPr="0088350B">
              <w:rPr>
                <w:rFonts w:eastAsia="Times New Roman" w:cs="Times New Roman"/>
                <w:color w:val="000000"/>
                <w:sz w:val="22"/>
                <w:lang w:eastAsia="ru-RU"/>
              </w:rPr>
              <w:t>0,0</w:t>
            </w:r>
          </w:p>
        </w:tc>
        <w:tc>
          <w:tcPr>
            <w:tcW w:w="1201" w:type="dxa"/>
            <w:shd w:val="clear" w:color="auto" w:fill="auto"/>
            <w:noWrap/>
            <w:vAlign w:val="center"/>
            <w:hideMark/>
          </w:tcPr>
          <w:p w:rsidR="0088350B" w:rsidRPr="0088350B" w:rsidRDefault="0088350B" w:rsidP="0088350B">
            <w:pPr>
              <w:ind w:firstLine="0"/>
              <w:jc w:val="center"/>
              <w:rPr>
                <w:rFonts w:eastAsia="Times New Roman" w:cs="Times New Roman"/>
                <w:color w:val="000000"/>
                <w:sz w:val="22"/>
                <w:lang w:eastAsia="ru-RU"/>
              </w:rPr>
            </w:pPr>
            <w:r w:rsidRPr="0088350B">
              <w:rPr>
                <w:rFonts w:eastAsia="Times New Roman" w:cs="Times New Roman"/>
                <w:color w:val="000000"/>
                <w:sz w:val="22"/>
                <w:lang w:eastAsia="ru-RU"/>
              </w:rPr>
              <w:t>0,0</w:t>
            </w:r>
          </w:p>
        </w:tc>
        <w:tc>
          <w:tcPr>
            <w:tcW w:w="1201" w:type="dxa"/>
            <w:shd w:val="clear" w:color="auto" w:fill="auto"/>
            <w:noWrap/>
            <w:vAlign w:val="center"/>
            <w:hideMark/>
          </w:tcPr>
          <w:p w:rsidR="0088350B" w:rsidRPr="0088350B" w:rsidRDefault="0088350B" w:rsidP="0088350B">
            <w:pPr>
              <w:ind w:firstLine="0"/>
              <w:jc w:val="center"/>
              <w:rPr>
                <w:rFonts w:eastAsia="Times New Roman" w:cs="Times New Roman"/>
                <w:color w:val="000000"/>
                <w:sz w:val="22"/>
                <w:lang w:eastAsia="ru-RU"/>
              </w:rPr>
            </w:pPr>
            <w:r w:rsidRPr="0088350B">
              <w:rPr>
                <w:rFonts w:eastAsia="Times New Roman" w:cs="Times New Roman"/>
                <w:color w:val="000000"/>
                <w:sz w:val="22"/>
                <w:lang w:eastAsia="ru-RU"/>
              </w:rPr>
              <w:t>0,0</w:t>
            </w:r>
          </w:p>
        </w:tc>
        <w:tc>
          <w:tcPr>
            <w:tcW w:w="1202" w:type="dxa"/>
            <w:shd w:val="clear" w:color="auto" w:fill="auto"/>
            <w:noWrap/>
            <w:vAlign w:val="center"/>
            <w:hideMark/>
          </w:tcPr>
          <w:p w:rsidR="0088350B" w:rsidRPr="0088350B" w:rsidRDefault="0088350B" w:rsidP="005254FC">
            <w:pPr>
              <w:ind w:firstLine="0"/>
              <w:jc w:val="center"/>
              <w:rPr>
                <w:rFonts w:eastAsia="Times New Roman" w:cs="Times New Roman"/>
                <w:color w:val="000000"/>
                <w:sz w:val="22"/>
                <w:lang w:eastAsia="ru-RU"/>
              </w:rPr>
            </w:pPr>
            <w:r w:rsidRPr="0088350B">
              <w:rPr>
                <w:rFonts w:eastAsia="Times New Roman" w:cs="Times New Roman"/>
                <w:color w:val="000000"/>
                <w:sz w:val="22"/>
                <w:lang w:eastAsia="ru-RU"/>
              </w:rPr>
              <w:t>0,0</w:t>
            </w:r>
          </w:p>
        </w:tc>
        <w:tc>
          <w:tcPr>
            <w:tcW w:w="1202" w:type="dxa"/>
            <w:shd w:val="clear" w:color="auto" w:fill="auto"/>
            <w:noWrap/>
            <w:vAlign w:val="center"/>
            <w:hideMark/>
          </w:tcPr>
          <w:p w:rsidR="0088350B" w:rsidRPr="0088350B" w:rsidRDefault="0088350B" w:rsidP="005254FC">
            <w:pPr>
              <w:ind w:firstLine="0"/>
              <w:jc w:val="center"/>
              <w:rPr>
                <w:rFonts w:eastAsia="Times New Roman" w:cs="Times New Roman"/>
                <w:color w:val="000000"/>
                <w:sz w:val="22"/>
                <w:lang w:eastAsia="ru-RU"/>
              </w:rPr>
            </w:pPr>
            <w:r w:rsidRPr="0088350B">
              <w:rPr>
                <w:rFonts w:eastAsia="Times New Roman" w:cs="Times New Roman"/>
                <w:color w:val="000000"/>
                <w:sz w:val="22"/>
                <w:lang w:eastAsia="ru-RU"/>
              </w:rPr>
              <w:t>0,0</w:t>
            </w:r>
          </w:p>
        </w:tc>
        <w:tc>
          <w:tcPr>
            <w:tcW w:w="1202" w:type="dxa"/>
            <w:shd w:val="clear" w:color="auto" w:fill="auto"/>
            <w:noWrap/>
            <w:vAlign w:val="center"/>
            <w:hideMark/>
          </w:tcPr>
          <w:p w:rsidR="0088350B" w:rsidRPr="0088350B" w:rsidRDefault="0088350B" w:rsidP="005254FC">
            <w:pPr>
              <w:ind w:firstLine="0"/>
              <w:jc w:val="center"/>
              <w:rPr>
                <w:rFonts w:eastAsia="Times New Roman" w:cs="Times New Roman"/>
                <w:color w:val="000000"/>
                <w:sz w:val="22"/>
                <w:lang w:eastAsia="ru-RU"/>
              </w:rPr>
            </w:pPr>
            <w:r w:rsidRPr="0088350B">
              <w:rPr>
                <w:rFonts w:eastAsia="Times New Roman" w:cs="Times New Roman"/>
                <w:color w:val="000000"/>
                <w:sz w:val="22"/>
                <w:lang w:eastAsia="ru-RU"/>
              </w:rPr>
              <w:t>0,0</w:t>
            </w:r>
          </w:p>
        </w:tc>
        <w:tc>
          <w:tcPr>
            <w:tcW w:w="1202" w:type="dxa"/>
            <w:shd w:val="clear" w:color="auto" w:fill="auto"/>
            <w:noWrap/>
            <w:vAlign w:val="center"/>
            <w:hideMark/>
          </w:tcPr>
          <w:p w:rsidR="0088350B" w:rsidRPr="0088350B" w:rsidRDefault="0088350B" w:rsidP="005254FC">
            <w:pPr>
              <w:ind w:firstLine="0"/>
              <w:jc w:val="center"/>
              <w:rPr>
                <w:rFonts w:eastAsia="Times New Roman" w:cs="Times New Roman"/>
                <w:color w:val="000000"/>
                <w:sz w:val="22"/>
                <w:lang w:eastAsia="ru-RU"/>
              </w:rPr>
            </w:pPr>
            <w:r w:rsidRPr="0088350B">
              <w:rPr>
                <w:rFonts w:eastAsia="Times New Roman" w:cs="Times New Roman"/>
                <w:color w:val="000000"/>
                <w:sz w:val="22"/>
                <w:lang w:eastAsia="ru-RU"/>
              </w:rPr>
              <w:t>0,0</w:t>
            </w:r>
          </w:p>
        </w:tc>
        <w:tc>
          <w:tcPr>
            <w:tcW w:w="1202" w:type="dxa"/>
            <w:shd w:val="clear" w:color="auto" w:fill="auto"/>
            <w:noWrap/>
            <w:vAlign w:val="center"/>
            <w:hideMark/>
          </w:tcPr>
          <w:p w:rsidR="0088350B" w:rsidRPr="0088350B" w:rsidRDefault="0088350B" w:rsidP="005254FC">
            <w:pPr>
              <w:ind w:firstLine="0"/>
              <w:jc w:val="center"/>
              <w:rPr>
                <w:rFonts w:eastAsia="Times New Roman" w:cs="Times New Roman"/>
                <w:color w:val="000000"/>
                <w:sz w:val="22"/>
                <w:lang w:eastAsia="ru-RU"/>
              </w:rPr>
            </w:pPr>
            <w:r w:rsidRPr="0088350B">
              <w:rPr>
                <w:rFonts w:eastAsia="Times New Roman" w:cs="Times New Roman"/>
                <w:color w:val="000000"/>
                <w:sz w:val="22"/>
                <w:lang w:eastAsia="ru-RU"/>
              </w:rPr>
              <w:t>0,0</w:t>
            </w:r>
          </w:p>
        </w:tc>
        <w:tc>
          <w:tcPr>
            <w:tcW w:w="1202" w:type="dxa"/>
            <w:shd w:val="clear" w:color="auto" w:fill="auto"/>
            <w:noWrap/>
            <w:vAlign w:val="center"/>
            <w:hideMark/>
          </w:tcPr>
          <w:p w:rsidR="0088350B" w:rsidRPr="0088350B" w:rsidRDefault="0088350B" w:rsidP="005254FC">
            <w:pPr>
              <w:ind w:firstLine="0"/>
              <w:jc w:val="center"/>
              <w:rPr>
                <w:rFonts w:eastAsia="Times New Roman" w:cs="Times New Roman"/>
                <w:color w:val="000000"/>
                <w:sz w:val="22"/>
                <w:lang w:eastAsia="ru-RU"/>
              </w:rPr>
            </w:pPr>
            <w:r w:rsidRPr="0088350B">
              <w:rPr>
                <w:rFonts w:eastAsia="Times New Roman" w:cs="Times New Roman"/>
                <w:color w:val="000000"/>
                <w:sz w:val="22"/>
                <w:lang w:eastAsia="ru-RU"/>
              </w:rPr>
              <w:t>0,0</w:t>
            </w:r>
          </w:p>
        </w:tc>
        <w:tc>
          <w:tcPr>
            <w:tcW w:w="1202" w:type="dxa"/>
            <w:shd w:val="clear" w:color="auto" w:fill="auto"/>
            <w:noWrap/>
            <w:vAlign w:val="center"/>
            <w:hideMark/>
          </w:tcPr>
          <w:p w:rsidR="0088350B" w:rsidRPr="0088350B" w:rsidRDefault="0088350B" w:rsidP="005254FC">
            <w:pPr>
              <w:ind w:firstLine="0"/>
              <w:jc w:val="center"/>
              <w:rPr>
                <w:rFonts w:eastAsia="Times New Roman" w:cs="Times New Roman"/>
                <w:color w:val="000000"/>
                <w:sz w:val="22"/>
                <w:lang w:eastAsia="ru-RU"/>
              </w:rPr>
            </w:pPr>
            <w:r w:rsidRPr="0088350B">
              <w:rPr>
                <w:rFonts w:eastAsia="Times New Roman" w:cs="Times New Roman"/>
                <w:color w:val="000000"/>
                <w:sz w:val="22"/>
                <w:lang w:eastAsia="ru-RU"/>
              </w:rPr>
              <w:t>0,0</w:t>
            </w:r>
          </w:p>
        </w:tc>
        <w:tc>
          <w:tcPr>
            <w:tcW w:w="1202" w:type="dxa"/>
            <w:shd w:val="clear" w:color="auto" w:fill="auto"/>
            <w:noWrap/>
            <w:vAlign w:val="center"/>
            <w:hideMark/>
          </w:tcPr>
          <w:p w:rsidR="0088350B" w:rsidRPr="0088350B" w:rsidRDefault="0088350B" w:rsidP="005254FC">
            <w:pPr>
              <w:ind w:firstLine="0"/>
              <w:jc w:val="center"/>
              <w:rPr>
                <w:rFonts w:eastAsia="Times New Roman" w:cs="Times New Roman"/>
                <w:color w:val="000000"/>
                <w:sz w:val="22"/>
                <w:lang w:eastAsia="ru-RU"/>
              </w:rPr>
            </w:pPr>
            <w:r w:rsidRPr="0088350B">
              <w:rPr>
                <w:rFonts w:eastAsia="Times New Roman" w:cs="Times New Roman"/>
                <w:color w:val="000000"/>
                <w:sz w:val="22"/>
                <w:lang w:eastAsia="ru-RU"/>
              </w:rPr>
              <w:t>0,0</w:t>
            </w:r>
          </w:p>
        </w:tc>
        <w:tc>
          <w:tcPr>
            <w:tcW w:w="1202" w:type="dxa"/>
            <w:shd w:val="clear" w:color="auto" w:fill="auto"/>
            <w:noWrap/>
            <w:vAlign w:val="center"/>
            <w:hideMark/>
          </w:tcPr>
          <w:p w:rsidR="0088350B" w:rsidRPr="0088350B" w:rsidRDefault="0088350B" w:rsidP="005254FC">
            <w:pPr>
              <w:ind w:firstLine="0"/>
              <w:jc w:val="center"/>
              <w:rPr>
                <w:rFonts w:eastAsia="Times New Roman" w:cs="Times New Roman"/>
                <w:color w:val="000000"/>
                <w:sz w:val="22"/>
                <w:lang w:eastAsia="ru-RU"/>
              </w:rPr>
            </w:pPr>
            <w:r w:rsidRPr="0088350B">
              <w:rPr>
                <w:rFonts w:eastAsia="Times New Roman" w:cs="Times New Roman"/>
                <w:color w:val="000000"/>
                <w:sz w:val="22"/>
                <w:lang w:eastAsia="ru-RU"/>
              </w:rPr>
              <w:t>0,0</w:t>
            </w:r>
          </w:p>
        </w:tc>
        <w:tc>
          <w:tcPr>
            <w:tcW w:w="1179" w:type="dxa"/>
            <w:shd w:val="clear" w:color="auto" w:fill="auto"/>
            <w:noWrap/>
            <w:vAlign w:val="center"/>
            <w:hideMark/>
          </w:tcPr>
          <w:p w:rsidR="0088350B" w:rsidRPr="0088350B" w:rsidRDefault="0088350B" w:rsidP="005254FC">
            <w:pPr>
              <w:ind w:firstLine="0"/>
              <w:jc w:val="center"/>
              <w:rPr>
                <w:rFonts w:eastAsia="Times New Roman" w:cs="Times New Roman"/>
                <w:color w:val="000000"/>
                <w:sz w:val="22"/>
                <w:lang w:eastAsia="ru-RU"/>
              </w:rPr>
            </w:pPr>
            <w:r w:rsidRPr="0088350B">
              <w:rPr>
                <w:rFonts w:eastAsia="Times New Roman" w:cs="Times New Roman"/>
                <w:color w:val="000000"/>
                <w:sz w:val="22"/>
                <w:lang w:eastAsia="ru-RU"/>
              </w:rPr>
              <w:t>0,0</w:t>
            </w:r>
          </w:p>
        </w:tc>
      </w:tr>
      <w:tr w:rsidR="0088350B" w:rsidRPr="00BE3942" w:rsidTr="0088350B">
        <w:trPr>
          <w:trHeight w:val="20"/>
        </w:trPr>
        <w:tc>
          <w:tcPr>
            <w:tcW w:w="1290" w:type="dxa"/>
            <w:shd w:val="clear" w:color="auto" w:fill="auto"/>
            <w:vAlign w:val="center"/>
            <w:hideMark/>
          </w:tcPr>
          <w:p w:rsidR="0088350B" w:rsidRPr="0088350B" w:rsidRDefault="0088350B" w:rsidP="0088350B">
            <w:pPr>
              <w:ind w:firstLine="0"/>
              <w:rPr>
                <w:rFonts w:eastAsia="Times New Roman" w:cs="Times New Roman"/>
                <w:color w:val="000000"/>
                <w:sz w:val="22"/>
                <w:lang w:eastAsia="ru-RU"/>
              </w:rPr>
            </w:pPr>
          </w:p>
        </w:tc>
        <w:tc>
          <w:tcPr>
            <w:tcW w:w="4492" w:type="dxa"/>
            <w:shd w:val="clear" w:color="auto" w:fill="auto"/>
            <w:vAlign w:val="center"/>
          </w:tcPr>
          <w:p w:rsidR="0088350B" w:rsidRPr="0088350B" w:rsidRDefault="0088350B" w:rsidP="0088350B">
            <w:pPr>
              <w:ind w:firstLine="0"/>
              <w:rPr>
                <w:rFonts w:eastAsia="Times New Roman" w:cs="Times New Roman"/>
                <w:color w:val="000000"/>
                <w:sz w:val="22"/>
                <w:lang w:eastAsia="ru-RU"/>
              </w:rPr>
            </w:pPr>
            <w:r w:rsidRPr="0088350B">
              <w:rPr>
                <w:rFonts w:eastAsia="Times New Roman" w:cs="Times New Roman"/>
                <w:color w:val="000000"/>
                <w:sz w:val="22"/>
                <w:lang w:eastAsia="ru-RU"/>
              </w:rPr>
              <w:t>Всего дизельное топливо</w:t>
            </w:r>
          </w:p>
        </w:tc>
        <w:tc>
          <w:tcPr>
            <w:tcW w:w="1246" w:type="dxa"/>
            <w:shd w:val="clear" w:color="auto" w:fill="auto"/>
            <w:vAlign w:val="center"/>
            <w:hideMark/>
          </w:tcPr>
          <w:p w:rsidR="0088350B" w:rsidRPr="0088350B" w:rsidRDefault="0088350B" w:rsidP="0088350B">
            <w:pPr>
              <w:ind w:firstLine="0"/>
              <w:jc w:val="center"/>
              <w:rPr>
                <w:rFonts w:eastAsia="Times New Roman" w:cs="Times New Roman"/>
                <w:color w:val="000000"/>
                <w:sz w:val="22"/>
                <w:lang w:eastAsia="ru-RU"/>
              </w:rPr>
            </w:pPr>
            <w:r w:rsidRPr="0088350B">
              <w:rPr>
                <w:rFonts w:eastAsia="Times New Roman" w:cs="Times New Roman"/>
                <w:color w:val="000000"/>
                <w:sz w:val="22"/>
                <w:lang w:eastAsia="ru-RU"/>
              </w:rPr>
              <w:t>диз. топливо</w:t>
            </w:r>
          </w:p>
        </w:tc>
        <w:tc>
          <w:tcPr>
            <w:tcW w:w="1246" w:type="dxa"/>
            <w:shd w:val="clear" w:color="auto" w:fill="auto"/>
            <w:noWrap/>
            <w:vAlign w:val="center"/>
            <w:hideMark/>
          </w:tcPr>
          <w:p w:rsidR="0088350B" w:rsidRPr="0088350B" w:rsidRDefault="0088350B" w:rsidP="0088350B">
            <w:pPr>
              <w:ind w:firstLine="0"/>
              <w:jc w:val="center"/>
              <w:rPr>
                <w:rFonts w:eastAsia="Times New Roman" w:cs="Times New Roman"/>
                <w:color w:val="000000"/>
                <w:sz w:val="22"/>
                <w:lang w:eastAsia="ru-RU"/>
              </w:rPr>
            </w:pPr>
            <w:r w:rsidRPr="0088350B">
              <w:rPr>
                <w:rFonts w:eastAsia="Times New Roman" w:cs="Times New Roman"/>
                <w:color w:val="000000"/>
                <w:sz w:val="22"/>
                <w:lang w:eastAsia="ru-RU"/>
              </w:rPr>
              <w:t>0,0</w:t>
            </w:r>
          </w:p>
        </w:tc>
        <w:tc>
          <w:tcPr>
            <w:tcW w:w="1201" w:type="dxa"/>
            <w:shd w:val="clear" w:color="auto" w:fill="auto"/>
            <w:noWrap/>
            <w:vAlign w:val="center"/>
            <w:hideMark/>
          </w:tcPr>
          <w:p w:rsidR="0088350B" w:rsidRPr="0088350B" w:rsidRDefault="0088350B" w:rsidP="0088350B">
            <w:pPr>
              <w:ind w:firstLine="0"/>
              <w:jc w:val="center"/>
              <w:rPr>
                <w:rFonts w:eastAsia="Times New Roman" w:cs="Times New Roman"/>
                <w:color w:val="000000"/>
                <w:sz w:val="22"/>
                <w:lang w:eastAsia="ru-RU"/>
              </w:rPr>
            </w:pPr>
            <w:r w:rsidRPr="0088350B">
              <w:rPr>
                <w:rFonts w:eastAsia="Times New Roman" w:cs="Times New Roman"/>
                <w:color w:val="000000"/>
                <w:sz w:val="22"/>
                <w:lang w:eastAsia="ru-RU"/>
              </w:rPr>
              <w:t>0,0</w:t>
            </w:r>
          </w:p>
        </w:tc>
        <w:tc>
          <w:tcPr>
            <w:tcW w:w="1201" w:type="dxa"/>
            <w:shd w:val="clear" w:color="auto" w:fill="auto"/>
            <w:noWrap/>
            <w:vAlign w:val="center"/>
            <w:hideMark/>
          </w:tcPr>
          <w:p w:rsidR="0088350B" w:rsidRPr="0088350B" w:rsidRDefault="0088350B" w:rsidP="0088350B">
            <w:pPr>
              <w:ind w:firstLine="0"/>
              <w:jc w:val="center"/>
              <w:rPr>
                <w:rFonts w:eastAsia="Times New Roman" w:cs="Times New Roman"/>
                <w:color w:val="000000"/>
                <w:sz w:val="22"/>
                <w:lang w:eastAsia="ru-RU"/>
              </w:rPr>
            </w:pPr>
            <w:r w:rsidRPr="0088350B">
              <w:rPr>
                <w:rFonts w:eastAsia="Times New Roman" w:cs="Times New Roman"/>
                <w:color w:val="000000"/>
                <w:sz w:val="22"/>
                <w:lang w:eastAsia="ru-RU"/>
              </w:rPr>
              <w:t>0,0</w:t>
            </w:r>
          </w:p>
        </w:tc>
        <w:tc>
          <w:tcPr>
            <w:tcW w:w="1202" w:type="dxa"/>
            <w:shd w:val="clear" w:color="auto" w:fill="auto"/>
            <w:noWrap/>
            <w:vAlign w:val="center"/>
            <w:hideMark/>
          </w:tcPr>
          <w:p w:rsidR="0088350B" w:rsidRPr="0088350B" w:rsidRDefault="0088350B" w:rsidP="005254FC">
            <w:pPr>
              <w:ind w:firstLine="0"/>
              <w:jc w:val="center"/>
              <w:rPr>
                <w:rFonts w:eastAsia="Times New Roman" w:cs="Times New Roman"/>
                <w:color w:val="000000"/>
                <w:sz w:val="22"/>
                <w:lang w:eastAsia="ru-RU"/>
              </w:rPr>
            </w:pPr>
            <w:r w:rsidRPr="0088350B">
              <w:rPr>
                <w:rFonts w:eastAsia="Times New Roman" w:cs="Times New Roman"/>
                <w:color w:val="000000"/>
                <w:sz w:val="22"/>
                <w:lang w:eastAsia="ru-RU"/>
              </w:rPr>
              <w:t>0,0</w:t>
            </w:r>
          </w:p>
        </w:tc>
        <w:tc>
          <w:tcPr>
            <w:tcW w:w="1202" w:type="dxa"/>
            <w:shd w:val="clear" w:color="auto" w:fill="auto"/>
            <w:noWrap/>
            <w:vAlign w:val="center"/>
            <w:hideMark/>
          </w:tcPr>
          <w:p w:rsidR="0088350B" w:rsidRPr="0088350B" w:rsidRDefault="0088350B" w:rsidP="005254FC">
            <w:pPr>
              <w:ind w:firstLine="0"/>
              <w:jc w:val="center"/>
              <w:rPr>
                <w:rFonts w:eastAsia="Times New Roman" w:cs="Times New Roman"/>
                <w:color w:val="000000"/>
                <w:sz w:val="22"/>
                <w:lang w:eastAsia="ru-RU"/>
              </w:rPr>
            </w:pPr>
            <w:r w:rsidRPr="0088350B">
              <w:rPr>
                <w:rFonts w:eastAsia="Times New Roman" w:cs="Times New Roman"/>
                <w:color w:val="000000"/>
                <w:sz w:val="22"/>
                <w:lang w:eastAsia="ru-RU"/>
              </w:rPr>
              <w:t>0,0</w:t>
            </w:r>
          </w:p>
        </w:tc>
        <w:tc>
          <w:tcPr>
            <w:tcW w:w="1202" w:type="dxa"/>
            <w:shd w:val="clear" w:color="auto" w:fill="auto"/>
            <w:noWrap/>
            <w:vAlign w:val="center"/>
            <w:hideMark/>
          </w:tcPr>
          <w:p w:rsidR="0088350B" w:rsidRPr="0088350B" w:rsidRDefault="0088350B" w:rsidP="005254FC">
            <w:pPr>
              <w:ind w:firstLine="0"/>
              <w:jc w:val="center"/>
              <w:rPr>
                <w:rFonts w:eastAsia="Times New Roman" w:cs="Times New Roman"/>
                <w:color w:val="000000"/>
                <w:sz w:val="22"/>
                <w:lang w:eastAsia="ru-RU"/>
              </w:rPr>
            </w:pPr>
            <w:r w:rsidRPr="0088350B">
              <w:rPr>
                <w:rFonts w:eastAsia="Times New Roman" w:cs="Times New Roman"/>
                <w:color w:val="000000"/>
                <w:sz w:val="22"/>
                <w:lang w:eastAsia="ru-RU"/>
              </w:rPr>
              <w:t>0,0</w:t>
            </w:r>
          </w:p>
        </w:tc>
        <w:tc>
          <w:tcPr>
            <w:tcW w:w="1202" w:type="dxa"/>
            <w:shd w:val="clear" w:color="auto" w:fill="auto"/>
            <w:noWrap/>
            <w:vAlign w:val="center"/>
            <w:hideMark/>
          </w:tcPr>
          <w:p w:rsidR="0088350B" w:rsidRPr="0088350B" w:rsidRDefault="0088350B" w:rsidP="005254FC">
            <w:pPr>
              <w:ind w:firstLine="0"/>
              <w:jc w:val="center"/>
              <w:rPr>
                <w:rFonts w:eastAsia="Times New Roman" w:cs="Times New Roman"/>
                <w:color w:val="000000"/>
                <w:sz w:val="22"/>
                <w:lang w:eastAsia="ru-RU"/>
              </w:rPr>
            </w:pPr>
            <w:r w:rsidRPr="0088350B">
              <w:rPr>
                <w:rFonts w:eastAsia="Times New Roman" w:cs="Times New Roman"/>
                <w:color w:val="000000"/>
                <w:sz w:val="22"/>
                <w:lang w:eastAsia="ru-RU"/>
              </w:rPr>
              <w:t>0,0</w:t>
            </w:r>
          </w:p>
        </w:tc>
        <w:tc>
          <w:tcPr>
            <w:tcW w:w="1202" w:type="dxa"/>
            <w:shd w:val="clear" w:color="auto" w:fill="auto"/>
            <w:noWrap/>
            <w:vAlign w:val="center"/>
            <w:hideMark/>
          </w:tcPr>
          <w:p w:rsidR="0088350B" w:rsidRPr="0088350B" w:rsidRDefault="0088350B" w:rsidP="005254FC">
            <w:pPr>
              <w:ind w:firstLine="0"/>
              <w:jc w:val="center"/>
              <w:rPr>
                <w:rFonts w:eastAsia="Times New Roman" w:cs="Times New Roman"/>
                <w:color w:val="000000"/>
                <w:sz w:val="22"/>
                <w:lang w:eastAsia="ru-RU"/>
              </w:rPr>
            </w:pPr>
            <w:r w:rsidRPr="0088350B">
              <w:rPr>
                <w:rFonts w:eastAsia="Times New Roman" w:cs="Times New Roman"/>
                <w:color w:val="000000"/>
                <w:sz w:val="22"/>
                <w:lang w:eastAsia="ru-RU"/>
              </w:rPr>
              <w:t>0,0</w:t>
            </w:r>
          </w:p>
        </w:tc>
        <w:tc>
          <w:tcPr>
            <w:tcW w:w="1202" w:type="dxa"/>
            <w:shd w:val="clear" w:color="auto" w:fill="auto"/>
            <w:noWrap/>
            <w:vAlign w:val="center"/>
            <w:hideMark/>
          </w:tcPr>
          <w:p w:rsidR="0088350B" w:rsidRPr="0088350B" w:rsidRDefault="0088350B" w:rsidP="005254FC">
            <w:pPr>
              <w:ind w:firstLine="0"/>
              <w:jc w:val="center"/>
              <w:rPr>
                <w:rFonts w:eastAsia="Times New Roman" w:cs="Times New Roman"/>
                <w:color w:val="000000"/>
                <w:sz w:val="22"/>
                <w:lang w:eastAsia="ru-RU"/>
              </w:rPr>
            </w:pPr>
            <w:r w:rsidRPr="0088350B">
              <w:rPr>
                <w:rFonts w:eastAsia="Times New Roman" w:cs="Times New Roman"/>
                <w:color w:val="000000"/>
                <w:sz w:val="22"/>
                <w:lang w:eastAsia="ru-RU"/>
              </w:rPr>
              <w:t>0,0</w:t>
            </w:r>
          </w:p>
        </w:tc>
        <w:tc>
          <w:tcPr>
            <w:tcW w:w="1202" w:type="dxa"/>
            <w:shd w:val="clear" w:color="auto" w:fill="auto"/>
            <w:noWrap/>
            <w:vAlign w:val="center"/>
            <w:hideMark/>
          </w:tcPr>
          <w:p w:rsidR="0088350B" w:rsidRPr="0088350B" w:rsidRDefault="0088350B" w:rsidP="005254FC">
            <w:pPr>
              <w:ind w:firstLine="0"/>
              <w:jc w:val="center"/>
              <w:rPr>
                <w:rFonts w:eastAsia="Times New Roman" w:cs="Times New Roman"/>
                <w:color w:val="000000"/>
                <w:sz w:val="22"/>
                <w:lang w:eastAsia="ru-RU"/>
              </w:rPr>
            </w:pPr>
            <w:r w:rsidRPr="0088350B">
              <w:rPr>
                <w:rFonts w:eastAsia="Times New Roman" w:cs="Times New Roman"/>
                <w:color w:val="000000"/>
                <w:sz w:val="22"/>
                <w:lang w:eastAsia="ru-RU"/>
              </w:rPr>
              <w:t>0,0</w:t>
            </w:r>
          </w:p>
        </w:tc>
        <w:tc>
          <w:tcPr>
            <w:tcW w:w="1202" w:type="dxa"/>
            <w:shd w:val="clear" w:color="auto" w:fill="auto"/>
            <w:noWrap/>
            <w:vAlign w:val="center"/>
            <w:hideMark/>
          </w:tcPr>
          <w:p w:rsidR="0088350B" w:rsidRPr="0088350B" w:rsidRDefault="0088350B" w:rsidP="005254FC">
            <w:pPr>
              <w:ind w:firstLine="0"/>
              <w:jc w:val="center"/>
              <w:rPr>
                <w:rFonts w:eastAsia="Times New Roman" w:cs="Times New Roman"/>
                <w:color w:val="000000"/>
                <w:sz w:val="22"/>
                <w:lang w:eastAsia="ru-RU"/>
              </w:rPr>
            </w:pPr>
            <w:r w:rsidRPr="0088350B">
              <w:rPr>
                <w:rFonts w:eastAsia="Times New Roman" w:cs="Times New Roman"/>
                <w:color w:val="000000"/>
                <w:sz w:val="22"/>
                <w:lang w:eastAsia="ru-RU"/>
              </w:rPr>
              <w:t>0,0</w:t>
            </w:r>
          </w:p>
        </w:tc>
        <w:tc>
          <w:tcPr>
            <w:tcW w:w="1202" w:type="dxa"/>
            <w:shd w:val="clear" w:color="auto" w:fill="auto"/>
            <w:noWrap/>
            <w:vAlign w:val="center"/>
            <w:hideMark/>
          </w:tcPr>
          <w:p w:rsidR="0088350B" w:rsidRPr="0088350B" w:rsidRDefault="0088350B" w:rsidP="005254FC">
            <w:pPr>
              <w:ind w:firstLine="0"/>
              <w:jc w:val="center"/>
              <w:rPr>
                <w:rFonts w:eastAsia="Times New Roman" w:cs="Times New Roman"/>
                <w:color w:val="000000"/>
                <w:sz w:val="22"/>
                <w:lang w:eastAsia="ru-RU"/>
              </w:rPr>
            </w:pPr>
            <w:r w:rsidRPr="0088350B">
              <w:rPr>
                <w:rFonts w:eastAsia="Times New Roman" w:cs="Times New Roman"/>
                <w:color w:val="000000"/>
                <w:sz w:val="22"/>
                <w:lang w:eastAsia="ru-RU"/>
              </w:rPr>
              <w:t>0,0</w:t>
            </w:r>
          </w:p>
        </w:tc>
        <w:tc>
          <w:tcPr>
            <w:tcW w:w="1179" w:type="dxa"/>
            <w:shd w:val="clear" w:color="auto" w:fill="auto"/>
            <w:noWrap/>
            <w:vAlign w:val="center"/>
            <w:hideMark/>
          </w:tcPr>
          <w:p w:rsidR="0088350B" w:rsidRPr="0088350B" w:rsidRDefault="0088350B" w:rsidP="005254FC">
            <w:pPr>
              <w:ind w:firstLine="0"/>
              <w:jc w:val="center"/>
              <w:rPr>
                <w:rFonts w:eastAsia="Times New Roman" w:cs="Times New Roman"/>
                <w:color w:val="000000"/>
                <w:sz w:val="22"/>
                <w:lang w:eastAsia="ru-RU"/>
              </w:rPr>
            </w:pPr>
            <w:r w:rsidRPr="0088350B">
              <w:rPr>
                <w:rFonts w:eastAsia="Times New Roman" w:cs="Times New Roman"/>
                <w:color w:val="000000"/>
                <w:sz w:val="22"/>
                <w:lang w:eastAsia="ru-RU"/>
              </w:rPr>
              <w:t>0,0</w:t>
            </w:r>
          </w:p>
        </w:tc>
      </w:tr>
      <w:tr w:rsidR="0088350B" w:rsidRPr="00BE3942" w:rsidTr="0088350B">
        <w:trPr>
          <w:trHeight w:val="20"/>
        </w:trPr>
        <w:tc>
          <w:tcPr>
            <w:tcW w:w="1290" w:type="dxa"/>
            <w:shd w:val="clear" w:color="auto" w:fill="auto"/>
            <w:vAlign w:val="center"/>
            <w:hideMark/>
          </w:tcPr>
          <w:p w:rsidR="0088350B" w:rsidRPr="0088350B" w:rsidRDefault="0088350B" w:rsidP="0088350B">
            <w:pPr>
              <w:ind w:firstLine="0"/>
              <w:rPr>
                <w:rFonts w:eastAsia="Times New Roman" w:cs="Times New Roman"/>
                <w:color w:val="000000"/>
                <w:sz w:val="22"/>
                <w:lang w:eastAsia="ru-RU"/>
              </w:rPr>
            </w:pPr>
          </w:p>
        </w:tc>
        <w:tc>
          <w:tcPr>
            <w:tcW w:w="4492" w:type="dxa"/>
            <w:shd w:val="clear" w:color="auto" w:fill="auto"/>
            <w:vAlign w:val="center"/>
          </w:tcPr>
          <w:p w:rsidR="0088350B" w:rsidRPr="0088350B" w:rsidRDefault="0088350B" w:rsidP="0088350B">
            <w:pPr>
              <w:ind w:firstLine="0"/>
              <w:rPr>
                <w:rFonts w:eastAsia="Times New Roman" w:cs="Times New Roman"/>
                <w:color w:val="000000"/>
                <w:sz w:val="22"/>
                <w:lang w:eastAsia="ru-RU"/>
              </w:rPr>
            </w:pPr>
            <w:r w:rsidRPr="0088350B">
              <w:rPr>
                <w:rFonts w:eastAsia="Times New Roman" w:cs="Times New Roman"/>
                <w:color w:val="000000"/>
                <w:sz w:val="22"/>
                <w:lang w:eastAsia="ru-RU"/>
              </w:rPr>
              <w:t>Всего СУГ</w:t>
            </w:r>
          </w:p>
        </w:tc>
        <w:tc>
          <w:tcPr>
            <w:tcW w:w="1246" w:type="dxa"/>
            <w:shd w:val="clear" w:color="auto" w:fill="auto"/>
            <w:vAlign w:val="center"/>
            <w:hideMark/>
          </w:tcPr>
          <w:p w:rsidR="0088350B" w:rsidRPr="0088350B" w:rsidRDefault="0088350B" w:rsidP="0088350B">
            <w:pPr>
              <w:ind w:firstLine="0"/>
              <w:jc w:val="center"/>
              <w:rPr>
                <w:rFonts w:eastAsia="Times New Roman" w:cs="Times New Roman"/>
                <w:color w:val="000000"/>
                <w:sz w:val="22"/>
                <w:lang w:eastAsia="ru-RU"/>
              </w:rPr>
            </w:pPr>
            <w:r w:rsidRPr="0088350B">
              <w:rPr>
                <w:rFonts w:eastAsia="Times New Roman" w:cs="Times New Roman"/>
                <w:color w:val="000000"/>
                <w:sz w:val="22"/>
                <w:lang w:eastAsia="ru-RU"/>
              </w:rPr>
              <w:t>СУГ</w:t>
            </w:r>
          </w:p>
        </w:tc>
        <w:tc>
          <w:tcPr>
            <w:tcW w:w="1246" w:type="dxa"/>
            <w:shd w:val="clear" w:color="auto" w:fill="auto"/>
            <w:noWrap/>
            <w:vAlign w:val="center"/>
            <w:hideMark/>
          </w:tcPr>
          <w:p w:rsidR="0088350B" w:rsidRPr="0088350B" w:rsidRDefault="0088350B" w:rsidP="0088350B">
            <w:pPr>
              <w:ind w:firstLine="0"/>
              <w:jc w:val="center"/>
              <w:rPr>
                <w:rFonts w:eastAsia="Times New Roman" w:cs="Times New Roman"/>
                <w:color w:val="000000"/>
                <w:sz w:val="22"/>
                <w:lang w:eastAsia="ru-RU"/>
              </w:rPr>
            </w:pPr>
            <w:r w:rsidRPr="0088350B">
              <w:rPr>
                <w:rFonts w:eastAsia="Times New Roman" w:cs="Times New Roman"/>
                <w:color w:val="000000"/>
                <w:sz w:val="22"/>
                <w:lang w:eastAsia="ru-RU"/>
              </w:rPr>
              <w:t>0,0</w:t>
            </w:r>
          </w:p>
        </w:tc>
        <w:tc>
          <w:tcPr>
            <w:tcW w:w="1201" w:type="dxa"/>
            <w:shd w:val="clear" w:color="auto" w:fill="auto"/>
            <w:noWrap/>
            <w:vAlign w:val="center"/>
            <w:hideMark/>
          </w:tcPr>
          <w:p w:rsidR="0088350B" w:rsidRPr="0088350B" w:rsidRDefault="0088350B" w:rsidP="0088350B">
            <w:pPr>
              <w:ind w:firstLine="0"/>
              <w:jc w:val="center"/>
              <w:rPr>
                <w:rFonts w:eastAsia="Times New Roman" w:cs="Times New Roman"/>
                <w:color w:val="000000"/>
                <w:sz w:val="22"/>
                <w:lang w:eastAsia="ru-RU"/>
              </w:rPr>
            </w:pPr>
            <w:r w:rsidRPr="0088350B">
              <w:rPr>
                <w:rFonts w:eastAsia="Times New Roman" w:cs="Times New Roman"/>
                <w:color w:val="000000"/>
                <w:sz w:val="22"/>
                <w:lang w:eastAsia="ru-RU"/>
              </w:rPr>
              <w:t>0,0</w:t>
            </w:r>
          </w:p>
        </w:tc>
        <w:tc>
          <w:tcPr>
            <w:tcW w:w="1201" w:type="dxa"/>
            <w:shd w:val="clear" w:color="auto" w:fill="auto"/>
            <w:noWrap/>
            <w:vAlign w:val="center"/>
            <w:hideMark/>
          </w:tcPr>
          <w:p w:rsidR="0088350B" w:rsidRPr="0088350B" w:rsidRDefault="0088350B" w:rsidP="0088350B">
            <w:pPr>
              <w:ind w:firstLine="0"/>
              <w:jc w:val="center"/>
              <w:rPr>
                <w:rFonts w:eastAsia="Times New Roman" w:cs="Times New Roman"/>
                <w:color w:val="000000"/>
                <w:sz w:val="22"/>
                <w:lang w:eastAsia="ru-RU"/>
              </w:rPr>
            </w:pPr>
            <w:r w:rsidRPr="0088350B">
              <w:rPr>
                <w:rFonts w:eastAsia="Times New Roman" w:cs="Times New Roman"/>
                <w:color w:val="000000"/>
                <w:sz w:val="22"/>
                <w:lang w:eastAsia="ru-RU"/>
              </w:rPr>
              <w:t>0,0</w:t>
            </w:r>
          </w:p>
        </w:tc>
        <w:tc>
          <w:tcPr>
            <w:tcW w:w="1202" w:type="dxa"/>
            <w:shd w:val="clear" w:color="auto" w:fill="auto"/>
            <w:noWrap/>
            <w:vAlign w:val="center"/>
            <w:hideMark/>
          </w:tcPr>
          <w:p w:rsidR="0088350B" w:rsidRPr="0088350B" w:rsidRDefault="0088350B" w:rsidP="005254FC">
            <w:pPr>
              <w:ind w:firstLine="0"/>
              <w:jc w:val="center"/>
              <w:rPr>
                <w:rFonts w:eastAsia="Times New Roman" w:cs="Times New Roman"/>
                <w:color w:val="000000"/>
                <w:sz w:val="22"/>
                <w:lang w:eastAsia="ru-RU"/>
              </w:rPr>
            </w:pPr>
            <w:r w:rsidRPr="0088350B">
              <w:rPr>
                <w:rFonts w:eastAsia="Times New Roman" w:cs="Times New Roman"/>
                <w:color w:val="000000"/>
                <w:sz w:val="22"/>
                <w:lang w:eastAsia="ru-RU"/>
              </w:rPr>
              <w:t>0,0</w:t>
            </w:r>
          </w:p>
        </w:tc>
        <w:tc>
          <w:tcPr>
            <w:tcW w:w="1202" w:type="dxa"/>
            <w:shd w:val="clear" w:color="auto" w:fill="auto"/>
            <w:noWrap/>
            <w:vAlign w:val="center"/>
            <w:hideMark/>
          </w:tcPr>
          <w:p w:rsidR="0088350B" w:rsidRPr="0088350B" w:rsidRDefault="0088350B" w:rsidP="005254FC">
            <w:pPr>
              <w:ind w:firstLine="0"/>
              <w:jc w:val="center"/>
              <w:rPr>
                <w:rFonts w:eastAsia="Times New Roman" w:cs="Times New Roman"/>
                <w:color w:val="000000"/>
                <w:sz w:val="22"/>
                <w:lang w:eastAsia="ru-RU"/>
              </w:rPr>
            </w:pPr>
            <w:r w:rsidRPr="0088350B">
              <w:rPr>
                <w:rFonts w:eastAsia="Times New Roman" w:cs="Times New Roman"/>
                <w:color w:val="000000"/>
                <w:sz w:val="22"/>
                <w:lang w:eastAsia="ru-RU"/>
              </w:rPr>
              <w:t>0,0</w:t>
            </w:r>
          </w:p>
        </w:tc>
        <w:tc>
          <w:tcPr>
            <w:tcW w:w="1202" w:type="dxa"/>
            <w:shd w:val="clear" w:color="auto" w:fill="auto"/>
            <w:noWrap/>
            <w:vAlign w:val="center"/>
            <w:hideMark/>
          </w:tcPr>
          <w:p w:rsidR="0088350B" w:rsidRPr="0088350B" w:rsidRDefault="0088350B" w:rsidP="005254FC">
            <w:pPr>
              <w:ind w:firstLine="0"/>
              <w:jc w:val="center"/>
              <w:rPr>
                <w:rFonts w:eastAsia="Times New Roman" w:cs="Times New Roman"/>
                <w:color w:val="000000"/>
                <w:sz w:val="22"/>
                <w:lang w:eastAsia="ru-RU"/>
              </w:rPr>
            </w:pPr>
            <w:r w:rsidRPr="0088350B">
              <w:rPr>
                <w:rFonts w:eastAsia="Times New Roman" w:cs="Times New Roman"/>
                <w:color w:val="000000"/>
                <w:sz w:val="22"/>
                <w:lang w:eastAsia="ru-RU"/>
              </w:rPr>
              <w:t>0,0</w:t>
            </w:r>
          </w:p>
        </w:tc>
        <w:tc>
          <w:tcPr>
            <w:tcW w:w="1202" w:type="dxa"/>
            <w:shd w:val="clear" w:color="auto" w:fill="auto"/>
            <w:noWrap/>
            <w:vAlign w:val="center"/>
            <w:hideMark/>
          </w:tcPr>
          <w:p w:rsidR="0088350B" w:rsidRPr="0088350B" w:rsidRDefault="0088350B" w:rsidP="005254FC">
            <w:pPr>
              <w:ind w:firstLine="0"/>
              <w:jc w:val="center"/>
              <w:rPr>
                <w:rFonts w:eastAsia="Times New Roman" w:cs="Times New Roman"/>
                <w:color w:val="000000"/>
                <w:sz w:val="22"/>
                <w:lang w:eastAsia="ru-RU"/>
              </w:rPr>
            </w:pPr>
            <w:r w:rsidRPr="0088350B">
              <w:rPr>
                <w:rFonts w:eastAsia="Times New Roman" w:cs="Times New Roman"/>
                <w:color w:val="000000"/>
                <w:sz w:val="22"/>
                <w:lang w:eastAsia="ru-RU"/>
              </w:rPr>
              <w:t>0,0</w:t>
            </w:r>
          </w:p>
        </w:tc>
        <w:tc>
          <w:tcPr>
            <w:tcW w:w="1202" w:type="dxa"/>
            <w:shd w:val="clear" w:color="auto" w:fill="auto"/>
            <w:noWrap/>
            <w:vAlign w:val="center"/>
            <w:hideMark/>
          </w:tcPr>
          <w:p w:rsidR="0088350B" w:rsidRPr="0088350B" w:rsidRDefault="0088350B" w:rsidP="005254FC">
            <w:pPr>
              <w:ind w:firstLine="0"/>
              <w:jc w:val="center"/>
              <w:rPr>
                <w:rFonts w:eastAsia="Times New Roman" w:cs="Times New Roman"/>
                <w:color w:val="000000"/>
                <w:sz w:val="22"/>
                <w:lang w:eastAsia="ru-RU"/>
              </w:rPr>
            </w:pPr>
            <w:r w:rsidRPr="0088350B">
              <w:rPr>
                <w:rFonts w:eastAsia="Times New Roman" w:cs="Times New Roman"/>
                <w:color w:val="000000"/>
                <w:sz w:val="22"/>
                <w:lang w:eastAsia="ru-RU"/>
              </w:rPr>
              <w:t>0,0</w:t>
            </w:r>
          </w:p>
        </w:tc>
        <w:tc>
          <w:tcPr>
            <w:tcW w:w="1202" w:type="dxa"/>
            <w:shd w:val="clear" w:color="auto" w:fill="auto"/>
            <w:noWrap/>
            <w:vAlign w:val="center"/>
            <w:hideMark/>
          </w:tcPr>
          <w:p w:rsidR="0088350B" w:rsidRPr="0088350B" w:rsidRDefault="0088350B" w:rsidP="005254FC">
            <w:pPr>
              <w:ind w:firstLine="0"/>
              <w:jc w:val="center"/>
              <w:rPr>
                <w:rFonts w:eastAsia="Times New Roman" w:cs="Times New Roman"/>
                <w:color w:val="000000"/>
                <w:sz w:val="22"/>
                <w:lang w:eastAsia="ru-RU"/>
              </w:rPr>
            </w:pPr>
            <w:r w:rsidRPr="0088350B">
              <w:rPr>
                <w:rFonts w:eastAsia="Times New Roman" w:cs="Times New Roman"/>
                <w:color w:val="000000"/>
                <w:sz w:val="22"/>
                <w:lang w:eastAsia="ru-RU"/>
              </w:rPr>
              <w:t>0,0</w:t>
            </w:r>
          </w:p>
        </w:tc>
        <w:tc>
          <w:tcPr>
            <w:tcW w:w="1202" w:type="dxa"/>
            <w:shd w:val="clear" w:color="auto" w:fill="auto"/>
            <w:noWrap/>
            <w:vAlign w:val="center"/>
            <w:hideMark/>
          </w:tcPr>
          <w:p w:rsidR="0088350B" w:rsidRPr="0088350B" w:rsidRDefault="0088350B" w:rsidP="005254FC">
            <w:pPr>
              <w:ind w:firstLine="0"/>
              <w:jc w:val="center"/>
              <w:rPr>
                <w:rFonts w:eastAsia="Times New Roman" w:cs="Times New Roman"/>
                <w:color w:val="000000"/>
                <w:sz w:val="22"/>
                <w:lang w:eastAsia="ru-RU"/>
              </w:rPr>
            </w:pPr>
            <w:r w:rsidRPr="0088350B">
              <w:rPr>
                <w:rFonts w:eastAsia="Times New Roman" w:cs="Times New Roman"/>
                <w:color w:val="000000"/>
                <w:sz w:val="22"/>
                <w:lang w:eastAsia="ru-RU"/>
              </w:rPr>
              <w:t>0,0</w:t>
            </w:r>
          </w:p>
        </w:tc>
        <w:tc>
          <w:tcPr>
            <w:tcW w:w="1202" w:type="dxa"/>
            <w:shd w:val="clear" w:color="auto" w:fill="auto"/>
            <w:noWrap/>
            <w:vAlign w:val="center"/>
            <w:hideMark/>
          </w:tcPr>
          <w:p w:rsidR="0088350B" w:rsidRPr="0088350B" w:rsidRDefault="0088350B" w:rsidP="005254FC">
            <w:pPr>
              <w:ind w:firstLine="0"/>
              <w:jc w:val="center"/>
              <w:rPr>
                <w:rFonts w:eastAsia="Times New Roman" w:cs="Times New Roman"/>
                <w:color w:val="000000"/>
                <w:sz w:val="22"/>
                <w:lang w:eastAsia="ru-RU"/>
              </w:rPr>
            </w:pPr>
            <w:r w:rsidRPr="0088350B">
              <w:rPr>
                <w:rFonts w:eastAsia="Times New Roman" w:cs="Times New Roman"/>
                <w:color w:val="000000"/>
                <w:sz w:val="22"/>
                <w:lang w:eastAsia="ru-RU"/>
              </w:rPr>
              <w:t>0,0</w:t>
            </w:r>
          </w:p>
        </w:tc>
        <w:tc>
          <w:tcPr>
            <w:tcW w:w="1202" w:type="dxa"/>
            <w:shd w:val="clear" w:color="auto" w:fill="auto"/>
            <w:noWrap/>
            <w:vAlign w:val="center"/>
            <w:hideMark/>
          </w:tcPr>
          <w:p w:rsidR="0088350B" w:rsidRPr="0088350B" w:rsidRDefault="0088350B" w:rsidP="005254FC">
            <w:pPr>
              <w:ind w:firstLine="0"/>
              <w:jc w:val="center"/>
              <w:rPr>
                <w:rFonts w:eastAsia="Times New Roman" w:cs="Times New Roman"/>
                <w:color w:val="000000"/>
                <w:sz w:val="22"/>
                <w:lang w:eastAsia="ru-RU"/>
              </w:rPr>
            </w:pPr>
            <w:r w:rsidRPr="0088350B">
              <w:rPr>
                <w:rFonts w:eastAsia="Times New Roman" w:cs="Times New Roman"/>
                <w:color w:val="000000"/>
                <w:sz w:val="22"/>
                <w:lang w:eastAsia="ru-RU"/>
              </w:rPr>
              <w:t>0,0</w:t>
            </w:r>
          </w:p>
        </w:tc>
        <w:tc>
          <w:tcPr>
            <w:tcW w:w="1179" w:type="dxa"/>
            <w:shd w:val="clear" w:color="auto" w:fill="auto"/>
            <w:noWrap/>
            <w:vAlign w:val="center"/>
            <w:hideMark/>
          </w:tcPr>
          <w:p w:rsidR="0088350B" w:rsidRPr="0088350B" w:rsidRDefault="0088350B" w:rsidP="005254FC">
            <w:pPr>
              <w:ind w:firstLine="0"/>
              <w:jc w:val="center"/>
              <w:rPr>
                <w:rFonts w:eastAsia="Times New Roman" w:cs="Times New Roman"/>
                <w:color w:val="000000"/>
                <w:sz w:val="22"/>
                <w:lang w:eastAsia="ru-RU"/>
              </w:rPr>
            </w:pPr>
            <w:r w:rsidRPr="0088350B">
              <w:rPr>
                <w:rFonts w:eastAsia="Times New Roman" w:cs="Times New Roman"/>
                <w:color w:val="000000"/>
                <w:sz w:val="22"/>
                <w:lang w:eastAsia="ru-RU"/>
              </w:rPr>
              <w:t>0,0</w:t>
            </w:r>
          </w:p>
        </w:tc>
      </w:tr>
      <w:tr w:rsidR="005254FC" w:rsidRPr="00BE3942" w:rsidTr="00BF4CD0">
        <w:trPr>
          <w:trHeight w:val="20"/>
        </w:trPr>
        <w:tc>
          <w:tcPr>
            <w:tcW w:w="1290" w:type="dxa"/>
            <w:shd w:val="clear" w:color="auto" w:fill="auto"/>
            <w:vAlign w:val="center"/>
            <w:hideMark/>
          </w:tcPr>
          <w:p w:rsidR="005254FC" w:rsidRPr="0088350B" w:rsidRDefault="005254FC" w:rsidP="0088350B">
            <w:pPr>
              <w:ind w:firstLine="0"/>
              <w:rPr>
                <w:rFonts w:eastAsia="Times New Roman" w:cs="Times New Roman"/>
                <w:color w:val="000000"/>
                <w:sz w:val="22"/>
                <w:lang w:eastAsia="ru-RU"/>
              </w:rPr>
            </w:pPr>
          </w:p>
        </w:tc>
        <w:tc>
          <w:tcPr>
            <w:tcW w:w="4492" w:type="dxa"/>
            <w:shd w:val="clear" w:color="auto" w:fill="auto"/>
            <w:vAlign w:val="center"/>
          </w:tcPr>
          <w:p w:rsidR="005254FC" w:rsidRPr="0088350B" w:rsidRDefault="005254FC" w:rsidP="0088350B">
            <w:pPr>
              <w:ind w:firstLine="0"/>
              <w:rPr>
                <w:rFonts w:eastAsia="Times New Roman" w:cs="Times New Roman"/>
                <w:color w:val="000000"/>
                <w:sz w:val="22"/>
                <w:lang w:eastAsia="ru-RU"/>
              </w:rPr>
            </w:pPr>
            <w:r w:rsidRPr="0088350B">
              <w:rPr>
                <w:rFonts w:eastAsia="Times New Roman" w:cs="Times New Roman"/>
                <w:color w:val="000000"/>
                <w:sz w:val="22"/>
                <w:lang w:eastAsia="ru-RU"/>
              </w:rPr>
              <w:t>Итого</w:t>
            </w:r>
          </w:p>
        </w:tc>
        <w:tc>
          <w:tcPr>
            <w:tcW w:w="1246" w:type="dxa"/>
            <w:shd w:val="clear" w:color="auto" w:fill="auto"/>
            <w:vAlign w:val="center"/>
            <w:hideMark/>
          </w:tcPr>
          <w:p w:rsidR="005254FC" w:rsidRPr="0088350B" w:rsidRDefault="005254FC" w:rsidP="0088350B">
            <w:pPr>
              <w:ind w:firstLine="0"/>
              <w:jc w:val="center"/>
              <w:rPr>
                <w:rFonts w:eastAsia="Times New Roman" w:cs="Times New Roman"/>
                <w:color w:val="000000"/>
                <w:sz w:val="22"/>
                <w:lang w:eastAsia="ru-RU"/>
              </w:rPr>
            </w:pPr>
          </w:p>
        </w:tc>
        <w:tc>
          <w:tcPr>
            <w:tcW w:w="1246" w:type="dxa"/>
            <w:shd w:val="clear" w:color="auto" w:fill="auto"/>
            <w:noWrap/>
            <w:vAlign w:val="center"/>
            <w:hideMark/>
          </w:tcPr>
          <w:p w:rsidR="005254FC" w:rsidRPr="0088350B" w:rsidRDefault="005254FC" w:rsidP="00BF4CD0">
            <w:pPr>
              <w:ind w:firstLine="0"/>
              <w:jc w:val="center"/>
              <w:rPr>
                <w:rFonts w:eastAsia="Times New Roman" w:cs="Times New Roman"/>
                <w:color w:val="000000"/>
                <w:sz w:val="22"/>
                <w:lang w:eastAsia="ru-RU"/>
              </w:rPr>
            </w:pPr>
            <w:r w:rsidRPr="0088350B">
              <w:rPr>
                <w:rFonts w:eastAsia="Times New Roman" w:cs="Times New Roman"/>
                <w:color w:val="000000"/>
                <w:sz w:val="22"/>
                <w:lang w:eastAsia="ru-RU"/>
              </w:rPr>
              <w:t>3340,0</w:t>
            </w:r>
          </w:p>
        </w:tc>
        <w:tc>
          <w:tcPr>
            <w:tcW w:w="1201" w:type="dxa"/>
            <w:shd w:val="clear" w:color="auto" w:fill="auto"/>
            <w:noWrap/>
            <w:vAlign w:val="center"/>
            <w:hideMark/>
          </w:tcPr>
          <w:p w:rsidR="005254FC" w:rsidRPr="0088350B" w:rsidRDefault="005254FC" w:rsidP="00BF4CD0">
            <w:pPr>
              <w:ind w:firstLine="0"/>
              <w:jc w:val="center"/>
              <w:rPr>
                <w:rFonts w:eastAsia="Times New Roman" w:cs="Times New Roman"/>
                <w:color w:val="000000"/>
                <w:sz w:val="22"/>
                <w:lang w:eastAsia="ru-RU"/>
              </w:rPr>
            </w:pPr>
            <w:r w:rsidRPr="0088350B">
              <w:rPr>
                <w:rFonts w:eastAsia="Times New Roman" w:cs="Times New Roman"/>
                <w:color w:val="000000"/>
                <w:sz w:val="22"/>
                <w:lang w:eastAsia="ru-RU"/>
              </w:rPr>
              <w:t>34</w:t>
            </w:r>
            <w:r>
              <w:rPr>
                <w:rFonts w:eastAsia="Times New Roman" w:cs="Times New Roman"/>
                <w:color w:val="000000"/>
                <w:sz w:val="22"/>
                <w:lang w:eastAsia="ru-RU"/>
              </w:rPr>
              <w:t>4</w:t>
            </w:r>
            <w:r w:rsidRPr="0088350B">
              <w:rPr>
                <w:rFonts w:eastAsia="Times New Roman" w:cs="Times New Roman"/>
                <w:color w:val="000000"/>
                <w:sz w:val="22"/>
                <w:lang w:eastAsia="ru-RU"/>
              </w:rPr>
              <w:t>0,0</w:t>
            </w:r>
          </w:p>
        </w:tc>
        <w:tc>
          <w:tcPr>
            <w:tcW w:w="1201" w:type="dxa"/>
            <w:shd w:val="clear" w:color="auto" w:fill="auto"/>
            <w:noWrap/>
            <w:vAlign w:val="center"/>
            <w:hideMark/>
          </w:tcPr>
          <w:p w:rsidR="005254FC" w:rsidRPr="0088350B" w:rsidRDefault="005254FC" w:rsidP="00BF4CD0">
            <w:pPr>
              <w:ind w:firstLine="0"/>
              <w:jc w:val="center"/>
              <w:rPr>
                <w:rFonts w:eastAsia="Times New Roman" w:cs="Times New Roman"/>
                <w:color w:val="000000"/>
                <w:sz w:val="22"/>
                <w:lang w:eastAsia="ru-RU"/>
              </w:rPr>
            </w:pPr>
            <w:r w:rsidRPr="0088350B">
              <w:rPr>
                <w:rFonts w:eastAsia="Times New Roman" w:cs="Times New Roman"/>
                <w:color w:val="000000"/>
                <w:sz w:val="22"/>
                <w:lang w:eastAsia="ru-RU"/>
              </w:rPr>
              <w:t>37</w:t>
            </w:r>
            <w:r>
              <w:rPr>
                <w:rFonts w:eastAsia="Times New Roman" w:cs="Times New Roman"/>
                <w:color w:val="000000"/>
                <w:sz w:val="22"/>
                <w:lang w:eastAsia="ru-RU"/>
              </w:rPr>
              <w:t>90</w:t>
            </w:r>
          </w:p>
        </w:tc>
        <w:tc>
          <w:tcPr>
            <w:tcW w:w="1202" w:type="dxa"/>
            <w:shd w:val="clear" w:color="auto" w:fill="auto"/>
            <w:noWrap/>
            <w:hideMark/>
          </w:tcPr>
          <w:p w:rsidR="005254FC" w:rsidRDefault="005254FC" w:rsidP="005254FC">
            <w:pPr>
              <w:ind w:firstLine="0"/>
              <w:jc w:val="center"/>
            </w:pPr>
            <w:r w:rsidRPr="007C73A9">
              <w:rPr>
                <w:rFonts w:eastAsia="Times New Roman" w:cs="Times New Roman"/>
                <w:color w:val="000000"/>
                <w:sz w:val="22"/>
                <w:lang w:eastAsia="ru-RU"/>
              </w:rPr>
              <w:t>3790</w:t>
            </w:r>
          </w:p>
        </w:tc>
        <w:tc>
          <w:tcPr>
            <w:tcW w:w="1202" w:type="dxa"/>
            <w:shd w:val="clear" w:color="auto" w:fill="auto"/>
            <w:noWrap/>
            <w:hideMark/>
          </w:tcPr>
          <w:p w:rsidR="005254FC" w:rsidRDefault="005254FC" w:rsidP="005254FC">
            <w:pPr>
              <w:ind w:firstLine="0"/>
              <w:jc w:val="center"/>
            </w:pPr>
            <w:r w:rsidRPr="007C73A9">
              <w:rPr>
                <w:rFonts w:eastAsia="Times New Roman" w:cs="Times New Roman"/>
                <w:color w:val="000000"/>
                <w:sz w:val="22"/>
                <w:lang w:eastAsia="ru-RU"/>
              </w:rPr>
              <w:t>3790</w:t>
            </w:r>
          </w:p>
        </w:tc>
        <w:tc>
          <w:tcPr>
            <w:tcW w:w="1202" w:type="dxa"/>
            <w:shd w:val="clear" w:color="auto" w:fill="auto"/>
            <w:noWrap/>
            <w:hideMark/>
          </w:tcPr>
          <w:p w:rsidR="005254FC" w:rsidRDefault="005254FC" w:rsidP="005254FC">
            <w:pPr>
              <w:ind w:firstLine="0"/>
              <w:jc w:val="center"/>
            </w:pPr>
            <w:r w:rsidRPr="007C73A9">
              <w:rPr>
                <w:rFonts w:eastAsia="Times New Roman" w:cs="Times New Roman"/>
                <w:color w:val="000000"/>
                <w:sz w:val="22"/>
                <w:lang w:eastAsia="ru-RU"/>
              </w:rPr>
              <w:t>3790</w:t>
            </w:r>
          </w:p>
        </w:tc>
        <w:tc>
          <w:tcPr>
            <w:tcW w:w="1202" w:type="dxa"/>
            <w:shd w:val="clear" w:color="auto" w:fill="auto"/>
            <w:noWrap/>
            <w:hideMark/>
          </w:tcPr>
          <w:p w:rsidR="005254FC" w:rsidRDefault="005254FC" w:rsidP="005254FC">
            <w:pPr>
              <w:ind w:firstLine="0"/>
              <w:jc w:val="center"/>
            </w:pPr>
            <w:r w:rsidRPr="007C73A9">
              <w:rPr>
                <w:rFonts w:eastAsia="Times New Roman" w:cs="Times New Roman"/>
                <w:color w:val="000000"/>
                <w:sz w:val="22"/>
                <w:lang w:eastAsia="ru-RU"/>
              </w:rPr>
              <w:t>3790</w:t>
            </w:r>
          </w:p>
        </w:tc>
        <w:tc>
          <w:tcPr>
            <w:tcW w:w="1202" w:type="dxa"/>
            <w:shd w:val="clear" w:color="auto" w:fill="auto"/>
            <w:noWrap/>
            <w:hideMark/>
          </w:tcPr>
          <w:p w:rsidR="005254FC" w:rsidRDefault="005254FC" w:rsidP="005254FC">
            <w:pPr>
              <w:ind w:firstLine="0"/>
              <w:jc w:val="center"/>
            </w:pPr>
            <w:r w:rsidRPr="007C73A9">
              <w:rPr>
                <w:rFonts w:eastAsia="Times New Roman" w:cs="Times New Roman"/>
                <w:color w:val="000000"/>
                <w:sz w:val="22"/>
                <w:lang w:eastAsia="ru-RU"/>
              </w:rPr>
              <w:t>3790</w:t>
            </w:r>
          </w:p>
        </w:tc>
        <w:tc>
          <w:tcPr>
            <w:tcW w:w="1202" w:type="dxa"/>
            <w:shd w:val="clear" w:color="auto" w:fill="auto"/>
            <w:noWrap/>
            <w:hideMark/>
          </w:tcPr>
          <w:p w:rsidR="005254FC" w:rsidRDefault="005254FC" w:rsidP="005254FC">
            <w:pPr>
              <w:ind w:firstLine="0"/>
              <w:jc w:val="center"/>
            </w:pPr>
            <w:r w:rsidRPr="007C73A9">
              <w:rPr>
                <w:rFonts w:eastAsia="Times New Roman" w:cs="Times New Roman"/>
                <w:color w:val="000000"/>
                <w:sz w:val="22"/>
                <w:lang w:eastAsia="ru-RU"/>
              </w:rPr>
              <w:t>3790</w:t>
            </w:r>
          </w:p>
        </w:tc>
        <w:tc>
          <w:tcPr>
            <w:tcW w:w="1202" w:type="dxa"/>
            <w:shd w:val="clear" w:color="auto" w:fill="auto"/>
            <w:noWrap/>
            <w:hideMark/>
          </w:tcPr>
          <w:p w:rsidR="005254FC" w:rsidRDefault="005254FC" w:rsidP="005254FC">
            <w:pPr>
              <w:ind w:firstLine="0"/>
              <w:jc w:val="center"/>
            </w:pPr>
            <w:r w:rsidRPr="007C73A9">
              <w:rPr>
                <w:rFonts w:eastAsia="Times New Roman" w:cs="Times New Roman"/>
                <w:color w:val="000000"/>
                <w:sz w:val="22"/>
                <w:lang w:eastAsia="ru-RU"/>
              </w:rPr>
              <w:t>3790</w:t>
            </w:r>
          </w:p>
        </w:tc>
        <w:tc>
          <w:tcPr>
            <w:tcW w:w="1202" w:type="dxa"/>
            <w:shd w:val="clear" w:color="auto" w:fill="auto"/>
            <w:noWrap/>
            <w:hideMark/>
          </w:tcPr>
          <w:p w:rsidR="005254FC" w:rsidRDefault="005254FC" w:rsidP="005254FC">
            <w:pPr>
              <w:ind w:firstLine="0"/>
              <w:jc w:val="center"/>
            </w:pPr>
            <w:r w:rsidRPr="007C73A9">
              <w:rPr>
                <w:rFonts w:eastAsia="Times New Roman" w:cs="Times New Roman"/>
                <w:color w:val="000000"/>
                <w:sz w:val="22"/>
                <w:lang w:eastAsia="ru-RU"/>
              </w:rPr>
              <w:t>3790</w:t>
            </w:r>
          </w:p>
        </w:tc>
        <w:tc>
          <w:tcPr>
            <w:tcW w:w="1202" w:type="dxa"/>
            <w:shd w:val="clear" w:color="auto" w:fill="auto"/>
            <w:noWrap/>
            <w:hideMark/>
          </w:tcPr>
          <w:p w:rsidR="005254FC" w:rsidRDefault="005254FC" w:rsidP="005254FC">
            <w:pPr>
              <w:ind w:firstLine="0"/>
              <w:jc w:val="center"/>
            </w:pPr>
            <w:r w:rsidRPr="007C73A9">
              <w:rPr>
                <w:rFonts w:eastAsia="Times New Roman" w:cs="Times New Roman"/>
                <w:color w:val="000000"/>
                <w:sz w:val="22"/>
                <w:lang w:eastAsia="ru-RU"/>
              </w:rPr>
              <w:t>3790</w:t>
            </w:r>
          </w:p>
        </w:tc>
        <w:tc>
          <w:tcPr>
            <w:tcW w:w="1179" w:type="dxa"/>
            <w:shd w:val="clear" w:color="auto" w:fill="auto"/>
            <w:noWrap/>
            <w:hideMark/>
          </w:tcPr>
          <w:p w:rsidR="005254FC" w:rsidRDefault="005254FC" w:rsidP="005254FC">
            <w:pPr>
              <w:ind w:firstLine="0"/>
              <w:jc w:val="center"/>
            </w:pPr>
            <w:r w:rsidRPr="007C73A9">
              <w:rPr>
                <w:rFonts w:eastAsia="Times New Roman" w:cs="Times New Roman"/>
                <w:color w:val="000000"/>
                <w:sz w:val="22"/>
                <w:lang w:eastAsia="ru-RU"/>
              </w:rPr>
              <w:t>3790</w:t>
            </w:r>
          </w:p>
        </w:tc>
      </w:tr>
    </w:tbl>
    <w:p w:rsidR="00256A64" w:rsidRPr="00BB4CDB" w:rsidRDefault="00256A64" w:rsidP="005A20CA">
      <w:pPr>
        <w:widowControl w:val="0"/>
        <w:adjustRightInd w:val="0"/>
        <w:spacing w:before="240" w:after="120"/>
        <w:jc w:val="center"/>
        <w:textAlignment w:val="baseline"/>
      </w:pPr>
      <w:bookmarkStart w:id="25" w:name="_Toc126140520"/>
      <w:bookmarkStart w:id="26" w:name="_Toc184322698"/>
      <w:r w:rsidRPr="00BB4CDB">
        <w:t xml:space="preserve">Таблица </w:t>
      </w:r>
      <w:fldSimple w:instr=" STYLEREF 1 \s ">
        <w:r w:rsidRPr="00BB4CDB">
          <w:rPr>
            <w:noProof/>
          </w:rPr>
          <w:t>2</w:t>
        </w:r>
      </w:fldSimple>
      <w:r w:rsidRPr="00BB4CDB">
        <w:t>.</w:t>
      </w:r>
      <w:fldSimple w:instr=" SEQ Таблица \* ARABIC \s 1 ">
        <w:r w:rsidR="005254FC">
          <w:rPr>
            <w:noProof/>
          </w:rPr>
          <w:t>11</w:t>
        </w:r>
      </w:fldSimple>
      <w:r w:rsidRPr="00BB4CDB">
        <w:t xml:space="preserve"> – Таблица П45.7. Прогнозные значения расходов натурального топлива на выработку тепловой энергии источниками тепловой энергии (котельными) в зоне деятельности ЕТО №1 ПАО «ТГК-2», тыс. м</w:t>
      </w:r>
      <w:r w:rsidRPr="00BB4CDB">
        <w:rPr>
          <w:vertAlign w:val="superscript"/>
        </w:rPr>
        <w:t>3</w:t>
      </w:r>
      <w:r w:rsidRPr="00BB4CDB">
        <w:t>, тонн натурального топлива</w:t>
      </w:r>
      <w:bookmarkEnd w:id="25"/>
      <w:bookmarkEnd w:id="2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290"/>
        <w:gridCol w:w="4492"/>
        <w:gridCol w:w="1246"/>
        <w:gridCol w:w="1246"/>
        <w:gridCol w:w="1201"/>
        <w:gridCol w:w="1201"/>
        <w:gridCol w:w="1202"/>
        <w:gridCol w:w="1202"/>
        <w:gridCol w:w="1202"/>
        <w:gridCol w:w="1202"/>
        <w:gridCol w:w="1202"/>
        <w:gridCol w:w="1202"/>
        <w:gridCol w:w="1202"/>
        <w:gridCol w:w="1202"/>
        <w:gridCol w:w="1202"/>
        <w:gridCol w:w="1179"/>
      </w:tblGrid>
      <w:tr w:rsidR="00256A64" w:rsidRPr="00BE3942" w:rsidTr="00ED56FC">
        <w:trPr>
          <w:trHeight w:val="20"/>
          <w:tblHeader/>
        </w:trPr>
        <w:tc>
          <w:tcPr>
            <w:tcW w:w="1290" w:type="dxa"/>
            <w:vMerge w:val="restart"/>
            <w:shd w:val="clear" w:color="auto" w:fill="auto"/>
            <w:vAlign w:val="center"/>
            <w:hideMark/>
          </w:tcPr>
          <w:p w:rsidR="00256A64" w:rsidRPr="00D41CD3" w:rsidRDefault="00256A64" w:rsidP="00ED56FC">
            <w:pPr>
              <w:ind w:firstLine="0"/>
              <w:jc w:val="center"/>
              <w:rPr>
                <w:rFonts w:eastAsia="Times New Roman" w:cs="Times New Roman"/>
                <w:b/>
                <w:color w:val="000000"/>
                <w:sz w:val="22"/>
                <w:lang w:eastAsia="ru-RU"/>
              </w:rPr>
            </w:pPr>
            <w:r w:rsidRPr="00D41CD3">
              <w:rPr>
                <w:rFonts w:eastAsia="Times New Roman" w:cs="Times New Roman"/>
                <w:b/>
                <w:color w:val="000000"/>
                <w:sz w:val="22"/>
                <w:lang w:eastAsia="ru-RU"/>
              </w:rPr>
              <w:t>N котельной</w:t>
            </w:r>
          </w:p>
        </w:tc>
        <w:tc>
          <w:tcPr>
            <w:tcW w:w="4492" w:type="dxa"/>
            <w:vMerge w:val="restart"/>
            <w:shd w:val="clear" w:color="auto" w:fill="auto"/>
            <w:vAlign w:val="center"/>
            <w:hideMark/>
          </w:tcPr>
          <w:p w:rsidR="00256A64" w:rsidRPr="00D41CD3" w:rsidRDefault="00256A64" w:rsidP="00ED56FC">
            <w:pPr>
              <w:ind w:firstLine="0"/>
              <w:jc w:val="center"/>
              <w:rPr>
                <w:rFonts w:eastAsia="Times New Roman" w:cs="Times New Roman"/>
                <w:b/>
                <w:color w:val="000000"/>
                <w:sz w:val="22"/>
                <w:lang w:eastAsia="ru-RU"/>
              </w:rPr>
            </w:pPr>
            <w:r w:rsidRPr="00D41CD3">
              <w:rPr>
                <w:rFonts w:eastAsia="Times New Roman" w:cs="Times New Roman"/>
                <w:b/>
                <w:color w:val="000000"/>
                <w:sz w:val="22"/>
                <w:lang w:eastAsia="ru-RU"/>
              </w:rPr>
              <w:t>Наименование котельной</w:t>
            </w:r>
          </w:p>
        </w:tc>
        <w:tc>
          <w:tcPr>
            <w:tcW w:w="1246" w:type="dxa"/>
            <w:vMerge w:val="restart"/>
            <w:shd w:val="clear" w:color="auto" w:fill="auto"/>
            <w:vAlign w:val="center"/>
            <w:hideMark/>
          </w:tcPr>
          <w:p w:rsidR="00256A64" w:rsidRPr="00D41CD3" w:rsidRDefault="00256A64" w:rsidP="00ED56FC">
            <w:pPr>
              <w:ind w:firstLine="0"/>
              <w:jc w:val="center"/>
              <w:rPr>
                <w:rFonts w:eastAsia="Times New Roman" w:cs="Times New Roman"/>
                <w:b/>
                <w:color w:val="000000"/>
                <w:sz w:val="22"/>
                <w:lang w:eastAsia="ru-RU"/>
              </w:rPr>
            </w:pPr>
            <w:r w:rsidRPr="00D41CD3">
              <w:rPr>
                <w:rFonts w:eastAsia="Times New Roman" w:cs="Times New Roman"/>
                <w:b/>
                <w:color w:val="000000"/>
                <w:sz w:val="22"/>
                <w:lang w:eastAsia="ru-RU"/>
              </w:rPr>
              <w:t>Вид топлива</w:t>
            </w:r>
          </w:p>
        </w:tc>
        <w:tc>
          <w:tcPr>
            <w:tcW w:w="15645" w:type="dxa"/>
            <w:gridSpan w:val="13"/>
            <w:shd w:val="clear" w:color="auto" w:fill="auto"/>
            <w:vAlign w:val="center"/>
            <w:hideMark/>
          </w:tcPr>
          <w:p w:rsidR="00256A64" w:rsidRPr="00D41CD3" w:rsidRDefault="00256A64" w:rsidP="00ED56FC">
            <w:pPr>
              <w:ind w:firstLine="0"/>
              <w:jc w:val="center"/>
              <w:rPr>
                <w:rFonts w:eastAsia="Times New Roman" w:cs="Times New Roman"/>
                <w:b/>
                <w:color w:val="000000"/>
                <w:sz w:val="22"/>
                <w:lang w:eastAsia="ru-RU"/>
              </w:rPr>
            </w:pPr>
            <w:r w:rsidRPr="00D41CD3">
              <w:rPr>
                <w:rFonts w:eastAsia="Times New Roman" w:cs="Times New Roman"/>
                <w:b/>
                <w:color w:val="000000"/>
                <w:sz w:val="22"/>
                <w:lang w:eastAsia="ru-RU"/>
              </w:rPr>
              <w:t>Прогнозные значения расходов натурального топлива на выработку тепловой энергии, тыс.м3, тонн натурального топлива</w:t>
            </w:r>
          </w:p>
        </w:tc>
      </w:tr>
      <w:tr w:rsidR="00256A64" w:rsidRPr="00BE3942" w:rsidTr="00ED56FC">
        <w:trPr>
          <w:trHeight w:val="20"/>
          <w:tblHeader/>
        </w:trPr>
        <w:tc>
          <w:tcPr>
            <w:tcW w:w="1290" w:type="dxa"/>
            <w:vMerge/>
            <w:shd w:val="clear" w:color="auto" w:fill="auto"/>
            <w:vAlign w:val="center"/>
            <w:hideMark/>
          </w:tcPr>
          <w:p w:rsidR="00256A64" w:rsidRPr="00D41CD3" w:rsidRDefault="00256A64" w:rsidP="00ED56FC">
            <w:pPr>
              <w:ind w:firstLine="0"/>
              <w:jc w:val="center"/>
              <w:rPr>
                <w:rFonts w:eastAsia="Times New Roman" w:cs="Times New Roman"/>
                <w:b/>
                <w:color w:val="000000"/>
                <w:sz w:val="22"/>
                <w:lang w:eastAsia="ru-RU"/>
              </w:rPr>
            </w:pPr>
          </w:p>
        </w:tc>
        <w:tc>
          <w:tcPr>
            <w:tcW w:w="4492" w:type="dxa"/>
            <w:vMerge/>
            <w:shd w:val="clear" w:color="auto" w:fill="auto"/>
            <w:vAlign w:val="center"/>
            <w:hideMark/>
          </w:tcPr>
          <w:p w:rsidR="00256A64" w:rsidRPr="00D41CD3" w:rsidRDefault="00256A64" w:rsidP="00ED56FC">
            <w:pPr>
              <w:ind w:firstLine="0"/>
              <w:rPr>
                <w:rFonts w:eastAsia="Times New Roman" w:cs="Times New Roman"/>
                <w:b/>
                <w:color w:val="000000"/>
                <w:sz w:val="22"/>
                <w:lang w:eastAsia="ru-RU"/>
              </w:rPr>
            </w:pPr>
          </w:p>
        </w:tc>
        <w:tc>
          <w:tcPr>
            <w:tcW w:w="1246" w:type="dxa"/>
            <w:vMerge/>
            <w:shd w:val="clear" w:color="auto" w:fill="auto"/>
            <w:vAlign w:val="center"/>
            <w:hideMark/>
          </w:tcPr>
          <w:p w:rsidR="00256A64" w:rsidRPr="00D41CD3" w:rsidRDefault="00256A64" w:rsidP="00ED56FC">
            <w:pPr>
              <w:ind w:firstLine="0"/>
              <w:jc w:val="center"/>
              <w:rPr>
                <w:rFonts w:eastAsia="Times New Roman" w:cs="Times New Roman"/>
                <w:b/>
                <w:color w:val="000000"/>
                <w:sz w:val="22"/>
                <w:lang w:eastAsia="ru-RU"/>
              </w:rPr>
            </w:pPr>
          </w:p>
        </w:tc>
        <w:tc>
          <w:tcPr>
            <w:tcW w:w="1246" w:type="dxa"/>
            <w:shd w:val="clear" w:color="auto" w:fill="auto"/>
            <w:vAlign w:val="center"/>
            <w:hideMark/>
          </w:tcPr>
          <w:p w:rsidR="00256A64" w:rsidRPr="00D41CD3" w:rsidRDefault="00256A64" w:rsidP="00ED56FC">
            <w:pPr>
              <w:ind w:firstLine="0"/>
              <w:jc w:val="center"/>
              <w:rPr>
                <w:rFonts w:eastAsia="Times New Roman" w:cs="Times New Roman"/>
                <w:b/>
                <w:color w:val="000000"/>
                <w:sz w:val="22"/>
                <w:lang w:eastAsia="ru-RU"/>
              </w:rPr>
            </w:pPr>
            <w:r w:rsidRPr="00D41CD3">
              <w:rPr>
                <w:rFonts w:eastAsia="Times New Roman" w:cs="Times New Roman"/>
                <w:b/>
                <w:color w:val="000000"/>
                <w:sz w:val="22"/>
                <w:lang w:eastAsia="ru-RU"/>
              </w:rPr>
              <w:t>2023</w:t>
            </w:r>
          </w:p>
        </w:tc>
        <w:tc>
          <w:tcPr>
            <w:tcW w:w="1201" w:type="dxa"/>
            <w:shd w:val="clear" w:color="auto" w:fill="auto"/>
            <w:vAlign w:val="center"/>
            <w:hideMark/>
          </w:tcPr>
          <w:p w:rsidR="00256A64" w:rsidRPr="00D41CD3" w:rsidRDefault="00256A64" w:rsidP="00ED56FC">
            <w:pPr>
              <w:ind w:firstLine="0"/>
              <w:jc w:val="center"/>
              <w:rPr>
                <w:rFonts w:eastAsia="Times New Roman" w:cs="Times New Roman"/>
                <w:b/>
                <w:color w:val="000000"/>
                <w:sz w:val="22"/>
                <w:lang w:eastAsia="ru-RU"/>
              </w:rPr>
            </w:pPr>
            <w:r w:rsidRPr="00D41CD3">
              <w:rPr>
                <w:rFonts w:eastAsia="Times New Roman" w:cs="Times New Roman"/>
                <w:b/>
                <w:color w:val="000000"/>
                <w:sz w:val="22"/>
                <w:lang w:eastAsia="ru-RU"/>
              </w:rPr>
              <w:t>2024</w:t>
            </w:r>
          </w:p>
        </w:tc>
        <w:tc>
          <w:tcPr>
            <w:tcW w:w="1201" w:type="dxa"/>
            <w:shd w:val="clear" w:color="auto" w:fill="auto"/>
            <w:vAlign w:val="center"/>
            <w:hideMark/>
          </w:tcPr>
          <w:p w:rsidR="00256A64" w:rsidRPr="00D41CD3" w:rsidRDefault="00256A64" w:rsidP="00ED56FC">
            <w:pPr>
              <w:ind w:firstLine="0"/>
              <w:jc w:val="center"/>
              <w:rPr>
                <w:rFonts w:eastAsia="Times New Roman" w:cs="Times New Roman"/>
                <w:b/>
                <w:color w:val="000000"/>
                <w:sz w:val="22"/>
                <w:lang w:eastAsia="ru-RU"/>
              </w:rPr>
            </w:pPr>
            <w:r w:rsidRPr="00D41CD3">
              <w:rPr>
                <w:rFonts w:eastAsia="Times New Roman" w:cs="Times New Roman"/>
                <w:b/>
                <w:color w:val="000000"/>
                <w:sz w:val="22"/>
                <w:lang w:eastAsia="ru-RU"/>
              </w:rPr>
              <w:t>2025</w:t>
            </w:r>
          </w:p>
        </w:tc>
        <w:tc>
          <w:tcPr>
            <w:tcW w:w="1202" w:type="dxa"/>
            <w:shd w:val="clear" w:color="auto" w:fill="auto"/>
            <w:vAlign w:val="center"/>
            <w:hideMark/>
          </w:tcPr>
          <w:p w:rsidR="00256A64" w:rsidRPr="00D41CD3" w:rsidRDefault="00256A64" w:rsidP="00ED56FC">
            <w:pPr>
              <w:ind w:firstLine="0"/>
              <w:jc w:val="center"/>
              <w:rPr>
                <w:rFonts w:eastAsia="Times New Roman" w:cs="Times New Roman"/>
                <w:b/>
                <w:color w:val="000000"/>
                <w:sz w:val="22"/>
                <w:lang w:eastAsia="ru-RU"/>
              </w:rPr>
            </w:pPr>
            <w:r w:rsidRPr="00D41CD3">
              <w:rPr>
                <w:rFonts w:eastAsia="Times New Roman" w:cs="Times New Roman"/>
                <w:b/>
                <w:color w:val="000000"/>
                <w:sz w:val="22"/>
                <w:lang w:eastAsia="ru-RU"/>
              </w:rPr>
              <w:t>2026</w:t>
            </w:r>
          </w:p>
        </w:tc>
        <w:tc>
          <w:tcPr>
            <w:tcW w:w="1202" w:type="dxa"/>
            <w:shd w:val="clear" w:color="auto" w:fill="auto"/>
            <w:vAlign w:val="center"/>
            <w:hideMark/>
          </w:tcPr>
          <w:p w:rsidR="00256A64" w:rsidRPr="00D41CD3" w:rsidRDefault="00256A64" w:rsidP="00ED56FC">
            <w:pPr>
              <w:ind w:firstLine="0"/>
              <w:jc w:val="center"/>
              <w:rPr>
                <w:rFonts w:eastAsia="Times New Roman" w:cs="Times New Roman"/>
                <w:b/>
                <w:color w:val="000000"/>
                <w:sz w:val="22"/>
                <w:lang w:eastAsia="ru-RU"/>
              </w:rPr>
            </w:pPr>
            <w:r w:rsidRPr="00D41CD3">
              <w:rPr>
                <w:rFonts w:eastAsia="Times New Roman" w:cs="Times New Roman"/>
                <w:b/>
                <w:color w:val="000000"/>
                <w:sz w:val="22"/>
                <w:lang w:eastAsia="ru-RU"/>
              </w:rPr>
              <w:t>2027</w:t>
            </w:r>
          </w:p>
        </w:tc>
        <w:tc>
          <w:tcPr>
            <w:tcW w:w="1202" w:type="dxa"/>
            <w:shd w:val="clear" w:color="auto" w:fill="auto"/>
            <w:vAlign w:val="center"/>
            <w:hideMark/>
          </w:tcPr>
          <w:p w:rsidR="00256A64" w:rsidRPr="00D41CD3" w:rsidRDefault="00256A64" w:rsidP="00ED56FC">
            <w:pPr>
              <w:ind w:firstLine="0"/>
              <w:jc w:val="center"/>
              <w:rPr>
                <w:rFonts w:eastAsia="Times New Roman" w:cs="Times New Roman"/>
                <w:b/>
                <w:color w:val="000000"/>
                <w:sz w:val="22"/>
                <w:lang w:eastAsia="ru-RU"/>
              </w:rPr>
            </w:pPr>
            <w:r w:rsidRPr="00D41CD3">
              <w:rPr>
                <w:rFonts w:eastAsia="Times New Roman" w:cs="Times New Roman"/>
                <w:b/>
                <w:color w:val="000000"/>
                <w:sz w:val="22"/>
                <w:lang w:eastAsia="ru-RU"/>
              </w:rPr>
              <w:t>2028</w:t>
            </w:r>
          </w:p>
        </w:tc>
        <w:tc>
          <w:tcPr>
            <w:tcW w:w="1202" w:type="dxa"/>
            <w:shd w:val="clear" w:color="auto" w:fill="auto"/>
            <w:vAlign w:val="center"/>
            <w:hideMark/>
          </w:tcPr>
          <w:p w:rsidR="00256A64" w:rsidRPr="00D41CD3" w:rsidRDefault="00256A64" w:rsidP="00ED56FC">
            <w:pPr>
              <w:ind w:firstLine="0"/>
              <w:jc w:val="center"/>
              <w:rPr>
                <w:rFonts w:eastAsia="Times New Roman" w:cs="Times New Roman"/>
                <w:b/>
                <w:color w:val="000000"/>
                <w:sz w:val="22"/>
                <w:lang w:eastAsia="ru-RU"/>
              </w:rPr>
            </w:pPr>
            <w:r w:rsidRPr="00D41CD3">
              <w:rPr>
                <w:rFonts w:eastAsia="Times New Roman" w:cs="Times New Roman"/>
                <w:b/>
                <w:color w:val="000000"/>
                <w:sz w:val="22"/>
                <w:lang w:eastAsia="ru-RU"/>
              </w:rPr>
              <w:t>2029</w:t>
            </w:r>
          </w:p>
        </w:tc>
        <w:tc>
          <w:tcPr>
            <w:tcW w:w="1202" w:type="dxa"/>
            <w:shd w:val="clear" w:color="auto" w:fill="auto"/>
            <w:vAlign w:val="center"/>
            <w:hideMark/>
          </w:tcPr>
          <w:p w:rsidR="00256A64" w:rsidRPr="00D41CD3" w:rsidRDefault="00256A64" w:rsidP="00ED56FC">
            <w:pPr>
              <w:ind w:firstLine="0"/>
              <w:jc w:val="center"/>
              <w:rPr>
                <w:rFonts w:eastAsia="Times New Roman" w:cs="Times New Roman"/>
                <w:b/>
                <w:color w:val="000000"/>
                <w:sz w:val="22"/>
                <w:lang w:eastAsia="ru-RU"/>
              </w:rPr>
            </w:pPr>
            <w:r w:rsidRPr="00D41CD3">
              <w:rPr>
                <w:rFonts w:eastAsia="Times New Roman" w:cs="Times New Roman"/>
                <w:b/>
                <w:color w:val="000000"/>
                <w:sz w:val="22"/>
                <w:lang w:eastAsia="ru-RU"/>
              </w:rPr>
              <w:t>2030</w:t>
            </w:r>
          </w:p>
        </w:tc>
        <w:tc>
          <w:tcPr>
            <w:tcW w:w="1202" w:type="dxa"/>
            <w:shd w:val="clear" w:color="auto" w:fill="auto"/>
            <w:vAlign w:val="center"/>
            <w:hideMark/>
          </w:tcPr>
          <w:p w:rsidR="00256A64" w:rsidRPr="00D41CD3" w:rsidRDefault="00256A64" w:rsidP="00ED56FC">
            <w:pPr>
              <w:ind w:firstLine="0"/>
              <w:jc w:val="center"/>
              <w:rPr>
                <w:rFonts w:eastAsia="Times New Roman" w:cs="Times New Roman"/>
                <w:b/>
                <w:color w:val="000000"/>
                <w:sz w:val="22"/>
                <w:lang w:eastAsia="ru-RU"/>
              </w:rPr>
            </w:pPr>
            <w:r w:rsidRPr="00D41CD3">
              <w:rPr>
                <w:rFonts w:eastAsia="Times New Roman" w:cs="Times New Roman"/>
                <w:b/>
                <w:color w:val="000000"/>
                <w:sz w:val="22"/>
                <w:lang w:eastAsia="ru-RU"/>
              </w:rPr>
              <w:t>2031</w:t>
            </w:r>
          </w:p>
        </w:tc>
        <w:tc>
          <w:tcPr>
            <w:tcW w:w="1202" w:type="dxa"/>
            <w:shd w:val="clear" w:color="auto" w:fill="auto"/>
            <w:vAlign w:val="center"/>
            <w:hideMark/>
          </w:tcPr>
          <w:p w:rsidR="00256A64" w:rsidRPr="00D41CD3" w:rsidRDefault="00256A64" w:rsidP="00ED56FC">
            <w:pPr>
              <w:ind w:firstLine="0"/>
              <w:jc w:val="center"/>
              <w:rPr>
                <w:rFonts w:eastAsia="Times New Roman" w:cs="Times New Roman"/>
                <w:b/>
                <w:color w:val="000000"/>
                <w:sz w:val="22"/>
                <w:lang w:eastAsia="ru-RU"/>
              </w:rPr>
            </w:pPr>
            <w:r w:rsidRPr="00D41CD3">
              <w:rPr>
                <w:rFonts w:eastAsia="Times New Roman" w:cs="Times New Roman"/>
                <w:b/>
                <w:color w:val="000000"/>
                <w:sz w:val="22"/>
                <w:lang w:eastAsia="ru-RU"/>
              </w:rPr>
              <w:t>2032</w:t>
            </w:r>
          </w:p>
        </w:tc>
        <w:tc>
          <w:tcPr>
            <w:tcW w:w="1202" w:type="dxa"/>
            <w:shd w:val="clear" w:color="auto" w:fill="auto"/>
            <w:vAlign w:val="center"/>
            <w:hideMark/>
          </w:tcPr>
          <w:p w:rsidR="00256A64" w:rsidRPr="00D41CD3" w:rsidRDefault="00256A64" w:rsidP="00ED56FC">
            <w:pPr>
              <w:ind w:firstLine="0"/>
              <w:jc w:val="center"/>
              <w:rPr>
                <w:rFonts w:eastAsia="Times New Roman" w:cs="Times New Roman"/>
                <w:b/>
                <w:color w:val="000000"/>
                <w:sz w:val="22"/>
                <w:lang w:eastAsia="ru-RU"/>
              </w:rPr>
            </w:pPr>
            <w:r w:rsidRPr="00D41CD3">
              <w:rPr>
                <w:rFonts w:eastAsia="Times New Roman" w:cs="Times New Roman"/>
                <w:b/>
                <w:color w:val="000000"/>
                <w:sz w:val="22"/>
                <w:lang w:eastAsia="ru-RU"/>
              </w:rPr>
              <w:t>2033</w:t>
            </w:r>
          </w:p>
        </w:tc>
        <w:tc>
          <w:tcPr>
            <w:tcW w:w="1202" w:type="dxa"/>
            <w:shd w:val="clear" w:color="auto" w:fill="auto"/>
            <w:vAlign w:val="center"/>
            <w:hideMark/>
          </w:tcPr>
          <w:p w:rsidR="00256A64" w:rsidRPr="00D41CD3" w:rsidRDefault="00256A64" w:rsidP="00ED56FC">
            <w:pPr>
              <w:ind w:firstLine="0"/>
              <w:jc w:val="center"/>
              <w:rPr>
                <w:rFonts w:eastAsia="Times New Roman" w:cs="Times New Roman"/>
                <w:b/>
                <w:color w:val="000000"/>
                <w:sz w:val="22"/>
                <w:lang w:eastAsia="ru-RU"/>
              </w:rPr>
            </w:pPr>
            <w:r w:rsidRPr="00D41CD3">
              <w:rPr>
                <w:rFonts w:eastAsia="Times New Roman" w:cs="Times New Roman"/>
                <w:b/>
                <w:color w:val="000000"/>
                <w:sz w:val="22"/>
                <w:lang w:eastAsia="ru-RU"/>
              </w:rPr>
              <w:t>2034</w:t>
            </w:r>
          </w:p>
        </w:tc>
        <w:tc>
          <w:tcPr>
            <w:tcW w:w="1179" w:type="dxa"/>
            <w:shd w:val="clear" w:color="auto" w:fill="auto"/>
            <w:vAlign w:val="center"/>
            <w:hideMark/>
          </w:tcPr>
          <w:p w:rsidR="00256A64" w:rsidRPr="00D41CD3" w:rsidRDefault="00256A64" w:rsidP="00ED56FC">
            <w:pPr>
              <w:ind w:firstLine="0"/>
              <w:jc w:val="center"/>
              <w:rPr>
                <w:rFonts w:eastAsia="Times New Roman" w:cs="Times New Roman"/>
                <w:b/>
                <w:color w:val="000000"/>
                <w:sz w:val="22"/>
                <w:lang w:eastAsia="ru-RU"/>
              </w:rPr>
            </w:pPr>
            <w:r w:rsidRPr="00D41CD3">
              <w:rPr>
                <w:rFonts w:eastAsia="Times New Roman" w:cs="Times New Roman"/>
                <w:b/>
                <w:color w:val="000000"/>
                <w:sz w:val="22"/>
                <w:lang w:eastAsia="ru-RU"/>
              </w:rPr>
              <w:t>2035</w:t>
            </w:r>
          </w:p>
        </w:tc>
      </w:tr>
      <w:tr w:rsidR="00ED56FC" w:rsidRPr="00BE3942" w:rsidTr="00BF4CD0">
        <w:trPr>
          <w:trHeight w:val="20"/>
        </w:trPr>
        <w:tc>
          <w:tcPr>
            <w:tcW w:w="1290" w:type="dxa"/>
            <w:shd w:val="clear" w:color="auto" w:fill="auto"/>
            <w:noWrap/>
            <w:vAlign w:val="center"/>
            <w:hideMark/>
          </w:tcPr>
          <w:p w:rsidR="00ED56FC" w:rsidRPr="00D41CD3" w:rsidRDefault="00ED56FC" w:rsidP="00ED56FC">
            <w:pPr>
              <w:ind w:firstLine="0"/>
              <w:jc w:val="center"/>
              <w:rPr>
                <w:rFonts w:eastAsia="Times New Roman" w:cs="Times New Roman"/>
                <w:color w:val="000000"/>
                <w:sz w:val="22"/>
                <w:lang w:eastAsia="ru-RU"/>
              </w:rPr>
            </w:pPr>
            <w:r w:rsidRPr="00D41CD3">
              <w:rPr>
                <w:rFonts w:eastAsia="Times New Roman" w:cs="Times New Roman"/>
                <w:color w:val="000000"/>
                <w:sz w:val="22"/>
                <w:lang w:eastAsia="ru-RU"/>
              </w:rPr>
              <w:t>3</w:t>
            </w:r>
          </w:p>
        </w:tc>
        <w:tc>
          <w:tcPr>
            <w:tcW w:w="4492" w:type="dxa"/>
            <w:shd w:val="clear" w:color="auto" w:fill="auto"/>
            <w:noWrap/>
            <w:vAlign w:val="center"/>
            <w:hideMark/>
          </w:tcPr>
          <w:p w:rsidR="00ED56FC" w:rsidRPr="00D41CD3" w:rsidRDefault="00ED56FC" w:rsidP="00B31D47">
            <w:pPr>
              <w:ind w:firstLine="0"/>
              <w:rPr>
                <w:rFonts w:eastAsia="Times New Roman" w:cs="Times New Roman"/>
                <w:color w:val="000000"/>
                <w:sz w:val="22"/>
                <w:lang w:eastAsia="ru-RU"/>
              </w:rPr>
            </w:pPr>
            <w:r w:rsidRPr="00D41CD3">
              <w:rPr>
                <w:rFonts w:eastAsia="Times New Roman" w:cs="Times New Roman"/>
                <w:color w:val="000000"/>
                <w:sz w:val="22"/>
                <w:lang w:eastAsia="ru-RU"/>
              </w:rPr>
              <w:t xml:space="preserve">Районная котельная </w:t>
            </w:r>
            <w:r w:rsidR="00B31D47">
              <w:rPr>
                <w:rFonts w:eastAsia="Times New Roman" w:cs="Times New Roman"/>
                <w:color w:val="000000"/>
                <w:sz w:val="22"/>
                <w:lang w:eastAsia="ru-RU"/>
              </w:rPr>
              <w:t>РК</w:t>
            </w:r>
            <w:r w:rsidRPr="00D41CD3">
              <w:rPr>
                <w:rFonts w:eastAsia="Times New Roman" w:cs="Times New Roman"/>
                <w:color w:val="000000"/>
                <w:sz w:val="22"/>
                <w:lang w:eastAsia="ru-RU"/>
              </w:rPr>
              <w:t>-2</w:t>
            </w:r>
          </w:p>
        </w:tc>
        <w:tc>
          <w:tcPr>
            <w:tcW w:w="1246" w:type="dxa"/>
            <w:shd w:val="clear" w:color="auto" w:fill="auto"/>
            <w:noWrap/>
            <w:vAlign w:val="center"/>
            <w:hideMark/>
          </w:tcPr>
          <w:p w:rsidR="00ED56FC" w:rsidRPr="00D41CD3" w:rsidRDefault="00ED56FC" w:rsidP="00ED56FC">
            <w:pPr>
              <w:ind w:firstLine="0"/>
              <w:jc w:val="center"/>
              <w:rPr>
                <w:rFonts w:eastAsia="Times New Roman" w:cs="Times New Roman"/>
                <w:color w:val="000000"/>
                <w:sz w:val="22"/>
                <w:lang w:eastAsia="ru-RU"/>
              </w:rPr>
            </w:pPr>
            <w:r w:rsidRPr="00D41CD3">
              <w:rPr>
                <w:rFonts w:eastAsia="Times New Roman" w:cs="Times New Roman"/>
                <w:color w:val="000000"/>
                <w:sz w:val="22"/>
                <w:lang w:eastAsia="ru-RU"/>
              </w:rPr>
              <w:t>газ</w:t>
            </w:r>
          </w:p>
        </w:tc>
        <w:tc>
          <w:tcPr>
            <w:tcW w:w="1246" w:type="dxa"/>
            <w:shd w:val="clear" w:color="auto" w:fill="auto"/>
            <w:noWrap/>
            <w:vAlign w:val="center"/>
            <w:hideMark/>
          </w:tcPr>
          <w:p w:rsidR="00ED56FC" w:rsidRPr="00D41CD3" w:rsidRDefault="00ED56FC" w:rsidP="00ED56FC">
            <w:pPr>
              <w:ind w:firstLine="0"/>
              <w:jc w:val="center"/>
              <w:rPr>
                <w:rFonts w:eastAsia="Times New Roman" w:cs="Times New Roman"/>
                <w:color w:val="000000"/>
                <w:sz w:val="22"/>
                <w:lang w:eastAsia="ru-RU"/>
              </w:rPr>
            </w:pPr>
            <w:r w:rsidRPr="00D41CD3">
              <w:rPr>
                <w:rFonts w:eastAsia="Times New Roman" w:cs="Times New Roman"/>
                <w:color w:val="000000"/>
                <w:sz w:val="22"/>
                <w:lang w:eastAsia="ru-RU"/>
              </w:rPr>
              <w:t>16422,2</w:t>
            </w:r>
          </w:p>
        </w:tc>
        <w:tc>
          <w:tcPr>
            <w:tcW w:w="1201" w:type="dxa"/>
            <w:shd w:val="clear" w:color="auto" w:fill="auto"/>
            <w:noWrap/>
            <w:vAlign w:val="center"/>
            <w:hideMark/>
          </w:tcPr>
          <w:p w:rsidR="00ED56FC" w:rsidRPr="00D41CD3" w:rsidRDefault="00ED56FC" w:rsidP="00ED56FC">
            <w:pPr>
              <w:ind w:firstLine="0"/>
              <w:jc w:val="center"/>
              <w:rPr>
                <w:rFonts w:cs="Times New Roman"/>
                <w:color w:val="000000"/>
                <w:sz w:val="22"/>
              </w:rPr>
            </w:pPr>
            <w:r w:rsidRPr="00D41CD3">
              <w:rPr>
                <w:rFonts w:cs="Times New Roman"/>
                <w:color w:val="000000"/>
                <w:sz w:val="22"/>
              </w:rPr>
              <w:t>16 193,41</w:t>
            </w:r>
          </w:p>
        </w:tc>
        <w:tc>
          <w:tcPr>
            <w:tcW w:w="1201" w:type="dxa"/>
            <w:shd w:val="clear" w:color="auto" w:fill="auto"/>
            <w:noWrap/>
            <w:vAlign w:val="center"/>
            <w:hideMark/>
          </w:tcPr>
          <w:p w:rsidR="00ED56FC" w:rsidRPr="00D41CD3" w:rsidRDefault="00ED56FC" w:rsidP="00ED56FC">
            <w:pPr>
              <w:ind w:firstLine="0"/>
              <w:jc w:val="center"/>
              <w:rPr>
                <w:rFonts w:cs="Times New Roman"/>
                <w:color w:val="000000"/>
                <w:sz w:val="22"/>
              </w:rPr>
            </w:pPr>
            <w:r w:rsidRPr="00D41CD3">
              <w:rPr>
                <w:rFonts w:cs="Times New Roman"/>
                <w:color w:val="000000"/>
                <w:sz w:val="22"/>
              </w:rPr>
              <w:t>16 750,56</w:t>
            </w:r>
          </w:p>
        </w:tc>
        <w:tc>
          <w:tcPr>
            <w:tcW w:w="1202" w:type="dxa"/>
            <w:shd w:val="clear" w:color="auto" w:fill="auto"/>
            <w:noWrap/>
            <w:vAlign w:val="center"/>
            <w:hideMark/>
          </w:tcPr>
          <w:p w:rsidR="00ED56FC" w:rsidRPr="00D41CD3" w:rsidRDefault="00ED56FC" w:rsidP="00ED56FC">
            <w:pPr>
              <w:ind w:firstLine="0"/>
              <w:jc w:val="center"/>
              <w:rPr>
                <w:rFonts w:cs="Times New Roman"/>
                <w:color w:val="000000"/>
                <w:sz w:val="22"/>
              </w:rPr>
            </w:pPr>
            <w:r w:rsidRPr="00D41CD3">
              <w:rPr>
                <w:rFonts w:cs="Times New Roman"/>
                <w:color w:val="000000"/>
                <w:sz w:val="22"/>
              </w:rPr>
              <w:t>16 845,77</w:t>
            </w:r>
          </w:p>
        </w:tc>
        <w:tc>
          <w:tcPr>
            <w:tcW w:w="1202" w:type="dxa"/>
            <w:shd w:val="clear" w:color="auto" w:fill="auto"/>
            <w:noWrap/>
            <w:vAlign w:val="center"/>
            <w:hideMark/>
          </w:tcPr>
          <w:p w:rsidR="00ED56FC" w:rsidRPr="00D41CD3" w:rsidRDefault="00ED56FC" w:rsidP="00ED56FC">
            <w:pPr>
              <w:ind w:firstLine="0"/>
              <w:jc w:val="center"/>
              <w:rPr>
                <w:rFonts w:cs="Times New Roman"/>
                <w:color w:val="000000"/>
                <w:sz w:val="22"/>
              </w:rPr>
            </w:pPr>
            <w:r w:rsidRPr="00D41CD3">
              <w:rPr>
                <w:rFonts w:cs="Times New Roman"/>
                <w:color w:val="000000"/>
                <w:sz w:val="22"/>
              </w:rPr>
              <w:t>16 845,77</w:t>
            </w:r>
          </w:p>
        </w:tc>
        <w:tc>
          <w:tcPr>
            <w:tcW w:w="1202" w:type="dxa"/>
            <w:shd w:val="clear" w:color="auto" w:fill="auto"/>
            <w:noWrap/>
            <w:vAlign w:val="center"/>
            <w:hideMark/>
          </w:tcPr>
          <w:p w:rsidR="00ED56FC" w:rsidRPr="00D41CD3" w:rsidRDefault="00ED56FC" w:rsidP="00ED56FC">
            <w:pPr>
              <w:ind w:firstLine="0"/>
              <w:jc w:val="center"/>
              <w:rPr>
                <w:rFonts w:cs="Times New Roman"/>
                <w:color w:val="000000"/>
                <w:sz w:val="22"/>
              </w:rPr>
            </w:pPr>
            <w:r w:rsidRPr="00D41CD3">
              <w:rPr>
                <w:rFonts w:cs="Times New Roman"/>
                <w:color w:val="000000"/>
                <w:sz w:val="22"/>
              </w:rPr>
              <w:t>16 845,77</w:t>
            </w:r>
          </w:p>
        </w:tc>
        <w:tc>
          <w:tcPr>
            <w:tcW w:w="1202" w:type="dxa"/>
            <w:shd w:val="clear" w:color="auto" w:fill="auto"/>
            <w:noWrap/>
            <w:vAlign w:val="center"/>
            <w:hideMark/>
          </w:tcPr>
          <w:p w:rsidR="00ED56FC" w:rsidRPr="00D41CD3" w:rsidRDefault="00ED56FC" w:rsidP="00ED56FC">
            <w:pPr>
              <w:ind w:firstLine="0"/>
              <w:jc w:val="center"/>
              <w:rPr>
                <w:rFonts w:cs="Times New Roman"/>
                <w:color w:val="000000"/>
                <w:sz w:val="22"/>
              </w:rPr>
            </w:pPr>
            <w:r w:rsidRPr="00D41CD3">
              <w:rPr>
                <w:rFonts w:cs="Times New Roman"/>
                <w:color w:val="000000"/>
                <w:sz w:val="22"/>
              </w:rPr>
              <w:t>16 845,77</w:t>
            </w:r>
          </w:p>
        </w:tc>
        <w:tc>
          <w:tcPr>
            <w:tcW w:w="1202" w:type="dxa"/>
            <w:shd w:val="clear" w:color="auto" w:fill="auto"/>
            <w:noWrap/>
            <w:vAlign w:val="center"/>
            <w:hideMark/>
          </w:tcPr>
          <w:p w:rsidR="00ED56FC" w:rsidRPr="00D41CD3" w:rsidRDefault="00ED56FC" w:rsidP="00ED56FC">
            <w:pPr>
              <w:ind w:firstLine="0"/>
              <w:jc w:val="center"/>
              <w:rPr>
                <w:rFonts w:cs="Times New Roman"/>
                <w:color w:val="000000"/>
                <w:sz w:val="22"/>
              </w:rPr>
            </w:pPr>
            <w:r w:rsidRPr="00D41CD3">
              <w:rPr>
                <w:rFonts w:cs="Times New Roman"/>
                <w:color w:val="000000"/>
                <w:sz w:val="22"/>
              </w:rPr>
              <w:t>16 845,77</w:t>
            </w:r>
          </w:p>
        </w:tc>
        <w:tc>
          <w:tcPr>
            <w:tcW w:w="1202" w:type="dxa"/>
            <w:shd w:val="clear" w:color="auto" w:fill="auto"/>
            <w:noWrap/>
            <w:hideMark/>
          </w:tcPr>
          <w:p w:rsidR="00ED56FC" w:rsidRPr="00D41CD3" w:rsidRDefault="00ED56FC" w:rsidP="00ED56FC">
            <w:pPr>
              <w:ind w:firstLine="41"/>
              <w:jc w:val="center"/>
              <w:rPr>
                <w:rFonts w:cs="Times New Roman"/>
                <w:sz w:val="22"/>
              </w:rPr>
            </w:pPr>
            <w:r w:rsidRPr="00D41CD3">
              <w:rPr>
                <w:rFonts w:cs="Times New Roman"/>
                <w:color w:val="000000"/>
                <w:sz w:val="22"/>
              </w:rPr>
              <w:t>16 845,77</w:t>
            </w:r>
          </w:p>
        </w:tc>
        <w:tc>
          <w:tcPr>
            <w:tcW w:w="1202" w:type="dxa"/>
            <w:shd w:val="clear" w:color="auto" w:fill="auto"/>
            <w:noWrap/>
            <w:hideMark/>
          </w:tcPr>
          <w:p w:rsidR="00ED56FC" w:rsidRPr="00D41CD3" w:rsidRDefault="00ED56FC" w:rsidP="00ED56FC">
            <w:pPr>
              <w:ind w:firstLine="41"/>
              <w:jc w:val="center"/>
              <w:rPr>
                <w:rFonts w:cs="Times New Roman"/>
                <w:sz w:val="22"/>
              </w:rPr>
            </w:pPr>
            <w:r w:rsidRPr="00D41CD3">
              <w:rPr>
                <w:rFonts w:cs="Times New Roman"/>
                <w:color w:val="000000"/>
                <w:sz w:val="22"/>
              </w:rPr>
              <w:t>16 845,77</w:t>
            </w:r>
          </w:p>
        </w:tc>
        <w:tc>
          <w:tcPr>
            <w:tcW w:w="1202" w:type="dxa"/>
            <w:shd w:val="clear" w:color="auto" w:fill="auto"/>
            <w:noWrap/>
            <w:hideMark/>
          </w:tcPr>
          <w:p w:rsidR="00ED56FC" w:rsidRPr="00D41CD3" w:rsidRDefault="00ED56FC" w:rsidP="00ED56FC">
            <w:pPr>
              <w:ind w:firstLine="41"/>
              <w:jc w:val="center"/>
              <w:rPr>
                <w:rFonts w:cs="Times New Roman"/>
                <w:sz w:val="22"/>
              </w:rPr>
            </w:pPr>
            <w:r w:rsidRPr="00D41CD3">
              <w:rPr>
                <w:rFonts w:cs="Times New Roman"/>
                <w:color w:val="000000"/>
                <w:sz w:val="22"/>
              </w:rPr>
              <w:t>16 845,77</w:t>
            </w:r>
          </w:p>
        </w:tc>
        <w:tc>
          <w:tcPr>
            <w:tcW w:w="1202" w:type="dxa"/>
            <w:shd w:val="clear" w:color="auto" w:fill="auto"/>
            <w:noWrap/>
            <w:hideMark/>
          </w:tcPr>
          <w:p w:rsidR="00ED56FC" w:rsidRPr="00D41CD3" w:rsidRDefault="00ED56FC" w:rsidP="00ED56FC">
            <w:pPr>
              <w:ind w:firstLine="41"/>
              <w:jc w:val="center"/>
              <w:rPr>
                <w:rFonts w:cs="Times New Roman"/>
                <w:sz w:val="22"/>
              </w:rPr>
            </w:pPr>
            <w:r w:rsidRPr="00D41CD3">
              <w:rPr>
                <w:rFonts w:cs="Times New Roman"/>
                <w:color w:val="000000"/>
                <w:sz w:val="22"/>
              </w:rPr>
              <w:t>16 845,77</w:t>
            </w:r>
          </w:p>
        </w:tc>
        <w:tc>
          <w:tcPr>
            <w:tcW w:w="1179" w:type="dxa"/>
            <w:shd w:val="clear" w:color="auto" w:fill="auto"/>
            <w:noWrap/>
            <w:hideMark/>
          </w:tcPr>
          <w:p w:rsidR="00ED56FC" w:rsidRPr="00D41CD3" w:rsidRDefault="00ED56FC" w:rsidP="00ED56FC">
            <w:pPr>
              <w:ind w:firstLine="41"/>
              <w:jc w:val="center"/>
              <w:rPr>
                <w:rFonts w:cs="Times New Roman"/>
                <w:sz w:val="22"/>
              </w:rPr>
            </w:pPr>
            <w:r w:rsidRPr="00D41CD3">
              <w:rPr>
                <w:rFonts w:cs="Times New Roman"/>
                <w:color w:val="000000"/>
                <w:sz w:val="22"/>
              </w:rPr>
              <w:t>16 845,77</w:t>
            </w:r>
          </w:p>
        </w:tc>
      </w:tr>
      <w:tr w:rsidR="00ED56FC" w:rsidRPr="00BE3942" w:rsidTr="00BF4CD0">
        <w:trPr>
          <w:trHeight w:val="20"/>
        </w:trPr>
        <w:tc>
          <w:tcPr>
            <w:tcW w:w="1290" w:type="dxa"/>
            <w:shd w:val="clear" w:color="auto" w:fill="auto"/>
            <w:vAlign w:val="center"/>
            <w:hideMark/>
          </w:tcPr>
          <w:p w:rsidR="00ED56FC" w:rsidRPr="00D41CD3" w:rsidRDefault="00ED56FC" w:rsidP="00ED56FC">
            <w:pPr>
              <w:ind w:firstLine="0"/>
              <w:jc w:val="center"/>
              <w:rPr>
                <w:rFonts w:eastAsia="Times New Roman" w:cs="Times New Roman"/>
                <w:color w:val="000000"/>
                <w:sz w:val="22"/>
                <w:lang w:eastAsia="ru-RU"/>
              </w:rPr>
            </w:pPr>
          </w:p>
        </w:tc>
        <w:tc>
          <w:tcPr>
            <w:tcW w:w="4492" w:type="dxa"/>
            <w:shd w:val="clear" w:color="auto" w:fill="auto"/>
            <w:vAlign w:val="center"/>
          </w:tcPr>
          <w:p w:rsidR="00ED56FC" w:rsidRPr="00D41CD3" w:rsidRDefault="00ED56FC" w:rsidP="00ED56FC">
            <w:pPr>
              <w:ind w:firstLine="0"/>
              <w:rPr>
                <w:rFonts w:eastAsia="Times New Roman" w:cs="Times New Roman"/>
                <w:color w:val="000000"/>
                <w:sz w:val="22"/>
                <w:lang w:eastAsia="ru-RU"/>
              </w:rPr>
            </w:pPr>
            <w:r w:rsidRPr="00D41CD3">
              <w:rPr>
                <w:rFonts w:eastAsia="Times New Roman" w:cs="Times New Roman"/>
                <w:color w:val="000000"/>
                <w:sz w:val="22"/>
                <w:lang w:eastAsia="ru-RU"/>
              </w:rPr>
              <w:t>Всего природный газ</w:t>
            </w:r>
          </w:p>
        </w:tc>
        <w:tc>
          <w:tcPr>
            <w:tcW w:w="1246" w:type="dxa"/>
            <w:shd w:val="clear" w:color="auto" w:fill="auto"/>
            <w:vAlign w:val="center"/>
            <w:hideMark/>
          </w:tcPr>
          <w:p w:rsidR="00ED56FC" w:rsidRPr="00D41CD3" w:rsidRDefault="00ED56FC" w:rsidP="00ED56FC">
            <w:pPr>
              <w:ind w:firstLine="0"/>
              <w:jc w:val="center"/>
              <w:rPr>
                <w:rFonts w:eastAsia="Times New Roman" w:cs="Times New Roman"/>
                <w:color w:val="000000"/>
                <w:sz w:val="22"/>
                <w:lang w:eastAsia="ru-RU"/>
              </w:rPr>
            </w:pPr>
            <w:r w:rsidRPr="00D41CD3">
              <w:rPr>
                <w:rFonts w:eastAsia="Times New Roman" w:cs="Times New Roman"/>
                <w:color w:val="000000"/>
                <w:sz w:val="22"/>
                <w:lang w:eastAsia="ru-RU"/>
              </w:rPr>
              <w:t>газ</w:t>
            </w:r>
          </w:p>
        </w:tc>
        <w:tc>
          <w:tcPr>
            <w:tcW w:w="1246" w:type="dxa"/>
            <w:shd w:val="clear" w:color="auto" w:fill="auto"/>
            <w:noWrap/>
            <w:vAlign w:val="center"/>
            <w:hideMark/>
          </w:tcPr>
          <w:p w:rsidR="00ED56FC" w:rsidRPr="00D41CD3" w:rsidRDefault="00ED56FC" w:rsidP="00ED56FC">
            <w:pPr>
              <w:ind w:firstLine="0"/>
              <w:jc w:val="center"/>
              <w:rPr>
                <w:rFonts w:eastAsia="Times New Roman" w:cs="Times New Roman"/>
                <w:color w:val="000000"/>
                <w:sz w:val="22"/>
                <w:lang w:eastAsia="ru-RU"/>
              </w:rPr>
            </w:pPr>
            <w:r w:rsidRPr="00D41CD3">
              <w:rPr>
                <w:rFonts w:eastAsia="Times New Roman" w:cs="Times New Roman"/>
                <w:color w:val="000000"/>
                <w:sz w:val="22"/>
                <w:lang w:eastAsia="ru-RU"/>
              </w:rPr>
              <w:t>16422,2</w:t>
            </w:r>
          </w:p>
        </w:tc>
        <w:tc>
          <w:tcPr>
            <w:tcW w:w="1201" w:type="dxa"/>
            <w:shd w:val="clear" w:color="auto" w:fill="auto"/>
            <w:noWrap/>
            <w:vAlign w:val="center"/>
            <w:hideMark/>
          </w:tcPr>
          <w:p w:rsidR="00ED56FC" w:rsidRPr="00D41CD3" w:rsidRDefault="00ED56FC" w:rsidP="00BF4CD0">
            <w:pPr>
              <w:ind w:firstLine="0"/>
              <w:jc w:val="center"/>
              <w:rPr>
                <w:rFonts w:cs="Times New Roman"/>
                <w:color w:val="000000"/>
                <w:sz w:val="22"/>
              </w:rPr>
            </w:pPr>
            <w:r w:rsidRPr="00D41CD3">
              <w:rPr>
                <w:rFonts w:cs="Times New Roman"/>
                <w:color w:val="000000"/>
                <w:sz w:val="22"/>
              </w:rPr>
              <w:t>16 193,41</w:t>
            </w:r>
          </w:p>
        </w:tc>
        <w:tc>
          <w:tcPr>
            <w:tcW w:w="1201" w:type="dxa"/>
            <w:shd w:val="clear" w:color="auto" w:fill="auto"/>
            <w:noWrap/>
            <w:vAlign w:val="center"/>
            <w:hideMark/>
          </w:tcPr>
          <w:p w:rsidR="00ED56FC" w:rsidRPr="00D41CD3" w:rsidRDefault="00ED56FC" w:rsidP="00BF4CD0">
            <w:pPr>
              <w:ind w:firstLine="0"/>
              <w:jc w:val="center"/>
              <w:rPr>
                <w:rFonts w:cs="Times New Roman"/>
                <w:color w:val="000000"/>
                <w:sz w:val="22"/>
              </w:rPr>
            </w:pPr>
            <w:r w:rsidRPr="00D41CD3">
              <w:rPr>
                <w:rFonts w:cs="Times New Roman"/>
                <w:color w:val="000000"/>
                <w:sz w:val="22"/>
              </w:rPr>
              <w:t>16 750,56</w:t>
            </w:r>
          </w:p>
        </w:tc>
        <w:tc>
          <w:tcPr>
            <w:tcW w:w="1202" w:type="dxa"/>
            <w:shd w:val="clear" w:color="auto" w:fill="auto"/>
            <w:noWrap/>
            <w:vAlign w:val="center"/>
            <w:hideMark/>
          </w:tcPr>
          <w:p w:rsidR="00ED56FC" w:rsidRPr="00D41CD3" w:rsidRDefault="00ED56FC" w:rsidP="00BF4CD0">
            <w:pPr>
              <w:ind w:firstLine="0"/>
              <w:jc w:val="center"/>
              <w:rPr>
                <w:rFonts w:cs="Times New Roman"/>
                <w:color w:val="000000"/>
                <w:sz w:val="22"/>
              </w:rPr>
            </w:pPr>
            <w:r w:rsidRPr="00D41CD3">
              <w:rPr>
                <w:rFonts w:cs="Times New Roman"/>
                <w:color w:val="000000"/>
                <w:sz w:val="22"/>
              </w:rPr>
              <w:t>16 845,77</w:t>
            </w:r>
          </w:p>
        </w:tc>
        <w:tc>
          <w:tcPr>
            <w:tcW w:w="1202" w:type="dxa"/>
            <w:shd w:val="clear" w:color="auto" w:fill="auto"/>
            <w:noWrap/>
            <w:vAlign w:val="center"/>
            <w:hideMark/>
          </w:tcPr>
          <w:p w:rsidR="00ED56FC" w:rsidRPr="00D41CD3" w:rsidRDefault="00ED56FC" w:rsidP="00BF4CD0">
            <w:pPr>
              <w:ind w:firstLine="0"/>
              <w:jc w:val="center"/>
              <w:rPr>
                <w:rFonts w:cs="Times New Roman"/>
                <w:color w:val="000000"/>
                <w:sz w:val="22"/>
              </w:rPr>
            </w:pPr>
            <w:r w:rsidRPr="00D41CD3">
              <w:rPr>
                <w:rFonts w:cs="Times New Roman"/>
                <w:color w:val="000000"/>
                <w:sz w:val="22"/>
              </w:rPr>
              <w:t>16 845,77</w:t>
            </w:r>
          </w:p>
        </w:tc>
        <w:tc>
          <w:tcPr>
            <w:tcW w:w="1202" w:type="dxa"/>
            <w:shd w:val="clear" w:color="auto" w:fill="auto"/>
            <w:noWrap/>
            <w:vAlign w:val="center"/>
            <w:hideMark/>
          </w:tcPr>
          <w:p w:rsidR="00ED56FC" w:rsidRPr="00D41CD3" w:rsidRDefault="00ED56FC" w:rsidP="00BF4CD0">
            <w:pPr>
              <w:ind w:firstLine="0"/>
              <w:jc w:val="center"/>
              <w:rPr>
                <w:rFonts w:cs="Times New Roman"/>
                <w:color w:val="000000"/>
                <w:sz w:val="22"/>
              </w:rPr>
            </w:pPr>
            <w:r w:rsidRPr="00D41CD3">
              <w:rPr>
                <w:rFonts w:cs="Times New Roman"/>
                <w:color w:val="000000"/>
                <w:sz w:val="22"/>
              </w:rPr>
              <w:t>16 845,77</w:t>
            </w:r>
          </w:p>
        </w:tc>
        <w:tc>
          <w:tcPr>
            <w:tcW w:w="1202" w:type="dxa"/>
            <w:shd w:val="clear" w:color="auto" w:fill="auto"/>
            <w:noWrap/>
            <w:vAlign w:val="center"/>
            <w:hideMark/>
          </w:tcPr>
          <w:p w:rsidR="00ED56FC" w:rsidRPr="00D41CD3" w:rsidRDefault="00ED56FC" w:rsidP="00BF4CD0">
            <w:pPr>
              <w:ind w:firstLine="0"/>
              <w:jc w:val="center"/>
              <w:rPr>
                <w:rFonts w:cs="Times New Roman"/>
                <w:color w:val="000000"/>
                <w:sz w:val="22"/>
              </w:rPr>
            </w:pPr>
            <w:r w:rsidRPr="00D41CD3">
              <w:rPr>
                <w:rFonts w:cs="Times New Roman"/>
                <w:color w:val="000000"/>
                <w:sz w:val="22"/>
              </w:rPr>
              <w:t>16 845,77</w:t>
            </w:r>
          </w:p>
        </w:tc>
        <w:tc>
          <w:tcPr>
            <w:tcW w:w="1202" w:type="dxa"/>
            <w:shd w:val="clear" w:color="auto" w:fill="auto"/>
            <w:noWrap/>
            <w:vAlign w:val="center"/>
            <w:hideMark/>
          </w:tcPr>
          <w:p w:rsidR="00ED56FC" w:rsidRPr="00D41CD3" w:rsidRDefault="00ED56FC" w:rsidP="00BF4CD0">
            <w:pPr>
              <w:ind w:firstLine="0"/>
              <w:jc w:val="center"/>
              <w:rPr>
                <w:rFonts w:cs="Times New Roman"/>
                <w:color w:val="000000"/>
                <w:sz w:val="22"/>
              </w:rPr>
            </w:pPr>
            <w:r w:rsidRPr="00D41CD3">
              <w:rPr>
                <w:rFonts w:cs="Times New Roman"/>
                <w:color w:val="000000"/>
                <w:sz w:val="22"/>
              </w:rPr>
              <w:t>16 845,77</w:t>
            </w:r>
          </w:p>
        </w:tc>
        <w:tc>
          <w:tcPr>
            <w:tcW w:w="1202" w:type="dxa"/>
            <w:shd w:val="clear" w:color="auto" w:fill="auto"/>
            <w:noWrap/>
            <w:hideMark/>
          </w:tcPr>
          <w:p w:rsidR="00ED56FC" w:rsidRPr="00D41CD3" w:rsidRDefault="00ED56FC" w:rsidP="00BF4CD0">
            <w:pPr>
              <w:ind w:firstLine="41"/>
              <w:jc w:val="center"/>
              <w:rPr>
                <w:rFonts w:cs="Times New Roman"/>
                <w:sz w:val="22"/>
              </w:rPr>
            </w:pPr>
            <w:r w:rsidRPr="00D41CD3">
              <w:rPr>
                <w:rFonts w:cs="Times New Roman"/>
                <w:color w:val="000000"/>
                <w:sz w:val="22"/>
              </w:rPr>
              <w:t>16 845,77</w:t>
            </w:r>
          </w:p>
        </w:tc>
        <w:tc>
          <w:tcPr>
            <w:tcW w:w="1202" w:type="dxa"/>
            <w:shd w:val="clear" w:color="auto" w:fill="auto"/>
            <w:noWrap/>
            <w:hideMark/>
          </w:tcPr>
          <w:p w:rsidR="00ED56FC" w:rsidRPr="00D41CD3" w:rsidRDefault="00ED56FC" w:rsidP="00BF4CD0">
            <w:pPr>
              <w:ind w:firstLine="41"/>
              <w:jc w:val="center"/>
              <w:rPr>
                <w:rFonts w:cs="Times New Roman"/>
                <w:sz w:val="22"/>
              </w:rPr>
            </w:pPr>
            <w:r w:rsidRPr="00D41CD3">
              <w:rPr>
                <w:rFonts w:cs="Times New Roman"/>
                <w:color w:val="000000"/>
                <w:sz w:val="22"/>
              </w:rPr>
              <w:t>16 845,77</w:t>
            </w:r>
          </w:p>
        </w:tc>
        <w:tc>
          <w:tcPr>
            <w:tcW w:w="1202" w:type="dxa"/>
            <w:shd w:val="clear" w:color="auto" w:fill="auto"/>
            <w:noWrap/>
            <w:hideMark/>
          </w:tcPr>
          <w:p w:rsidR="00ED56FC" w:rsidRPr="00D41CD3" w:rsidRDefault="00ED56FC" w:rsidP="00BF4CD0">
            <w:pPr>
              <w:ind w:firstLine="41"/>
              <w:jc w:val="center"/>
              <w:rPr>
                <w:rFonts w:cs="Times New Roman"/>
                <w:sz w:val="22"/>
              </w:rPr>
            </w:pPr>
            <w:r w:rsidRPr="00D41CD3">
              <w:rPr>
                <w:rFonts w:cs="Times New Roman"/>
                <w:color w:val="000000"/>
                <w:sz w:val="22"/>
              </w:rPr>
              <w:t>16 845,77</w:t>
            </w:r>
          </w:p>
        </w:tc>
        <w:tc>
          <w:tcPr>
            <w:tcW w:w="1202" w:type="dxa"/>
            <w:shd w:val="clear" w:color="auto" w:fill="auto"/>
            <w:noWrap/>
            <w:hideMark/>
          </w:tcPr>
          <w:p w:rsidR="00ED56FC" w:rsidRPr="00D41CD3" w:rsidRDefault="00ED56FC" w:rsidP="00BF4CD0">
            <w:pPr>
              <w:ind w:firstLine="41"/>
              <w:jc w:val="center"/>
              <w:rPr>
                <w:rFonts w:cs="Times New Roman"/>
                <w:sz w:val="22"/>
              </w:rPr>
            </w:pPr>
            <w:r w:rsidRPr="00D41CD3">
              <w:rPr>
                <w:rFonts w:cs="Times New Roman"/>
                <w:color w:val="000000"/>
                <w:sz w:val="22"/>
              </w:rPr>
              <w:t>16 845,77</w:t>
            </w:r>
          </w:p>
        </w:tc>
        <w:tc>
          <w:tcPr>
            <w:tcW w:w="1179" w:type="dxa"/>
            <w:shd w:val="clear" w:color="auto" w:fill="auto"/>
            <w:noWrap/>
            <w:hideMark/>
          </w:tcPr>
          <w:p w:rsidR="00ED56FC" w:rsidRPr="00D41CD3" w:rsidRDefault="00ED56FC" w:rsidP="00BF4CD0">
            <w:pPr>
              <w:ind w:firstLine="41"/>
              <w:jc w:val="center"/>
              <w:rPr>
                <w:rFonts w:cs="Times New Roman"/>
                <w:sz w:val="22"/>
              </w:rPr>
            </w:pPr>
            <w:r w:rsidRPr="00D41CD3">
              <w:rPr>
                <w:rFonts w:cs="Times New Roman"/>
                <w:color w:val="000000"/>
                <w:sz w:val="22"/>
              </w:rPr>
              <w:t>16 845,77</w:t>
            </w:r>
          </w:p>
        </w:tc>
      </w:tr>
      <w:tr w:rsidR="00ED56FC" w:rsidRPr="00BE3942" w:rsidTr="00ED56FC">
        <w:trPr>
          <w:trHeight w:val="20"/>
        </w:trPr>
        <w:tc>
          <w:tcPr>
            <w:tcW w:w="1290" w:type="dxa"/>
            <w:shd w:val="clear" w:color="auto" w:fill="auto"/>
            <w:vAlign w:val="center"/>
            <w:hideMark/>
          </w:tcPr>
          <w:p w:rsidR="00ED56FC" w:rsidRPr="00D41CD3" w:rsidRDefault="00ED56FC" w:rsidP="00ED56FC">
            <w:pPr>
              <w:ind w:firstLine="0"/>
              <w:jc w:val="center"/>
              <w:rPr>
                <w:rFonts w:eastAsia="Times New Roman" w:cs="Times New Roman"/>
                <w:color w:val="000000"/>
                <w:sz w:val="22"/>
                <w:lang w:eastAsia="ru-RU"/>
              </w:rPr>
            </w:pPr>
          </w:p>
        </w:tc>
        <w:tc>
          <w:tcPr>
            <w:tcW w:w="4492" w:type="dxa"/>
            <w:shd w:val="clear" w:color="auto" w:fill="auto"/>
            <w:vAlign w:val="center"/>
          </w:tcPr>
          <w:p w:rsidR="00ED56FC" w:rsidRPr="00D41CD3" w:rsidRDefault="00ED56FC" w:rsidP="00ED56FC">
            <w:pPr>
              <w:ind w:firstLine="0"/>
              <w:rPr>
                <w:rFonts w:eastAsia="Times New Roman" w:cs="Times New Roman"/>
                <w:color w:val="000000"/>
                <w:sz w:val="22"/>
                <w:lang w:eastAsia="ru-RU"/>
              </w:rPr>
            </w:pPr>
            <w:r w:rsidRPr="00D41CD3">
              <w:rPr>
                <w:rFonts w:eastAsia="Times New Roman" w:cs="Times New Roman"/>
                <w:color w:val="000000"/>
                <w:sz w:val="22"/>
                <w:lang w:eastAsia="ru-RU"/>
              </w:rPr>
              <w:t>Всего мазут</w:t>
            </w:r>
          </w:p>
        </w:tc>
        <w:tc>
          <w:tcPr>
            <w:tcW w:w="1246" w:type="dxa"/>
            <w:shd w:val="clear" w:color="auto" w:fill="auto"/>
            <w:vAlign w:val="center"/>
            <w:hideMark/>
          </w:tcPr>
          <w:p w:rsidR="00ED56FC" w:rsidRPr="00D41CD3" w:rsidRDefault="00ED56FC" w:rsidP="00ED56FC">
            <w:pPr>
              <w:ind w:firstLine="0"/>
              <w:jc w:val="center"/>
              <w:rPr>
                <w:rFonts w:eastAsia="Times New Roman" w:cs="Times New Roman"/>
                <w:color w:val="000000"/>
                <w:sz w:val="22"/>
                <w:lang w:eastAsia="ru-RU"/>
              </w:rPr>
            </w:pPr>
            <w:r w:rsidRPr="00D41CD3">
              <w:rPr>
                <w:rFonts w:eastAsia="Times New Roman" w:cs="Times New Roman"/>
                <w:color w:val="000000"/>
                <w:sz w:val="22"/>
                <w:lang w:eastAsia="ru-RU"/>
              </w:rPr>
              <w:t>мазут</w:t>
            </w:r>
          </w:p>
        </w:tc>
        <w:tc>
          <w:tcPr>
            <w:tcW w:w="1246" w:type="dxa"/>
            <w:shd w:val="clear" w:color="auto" w:fill="auto"/>
            <w:noWrap/>
            <w:vAlign w:val="center"/>
            <w:hideMark/>
          </w:tcPr>
          <w:p w:rsidR="00ED56FC" w:rsidRPr="00D41CD3" w:rsidRDefault="00ED56FC" w:rsidP="00ED56FC">
            <w:pPr>
              <w:ind w:firstLine="0"/>
              <w:jc w:val="center"/>
              <w:rPr>
                <w:rFonts w:eastAsia="Times New Roman" w:cs="Times New Roman"/>
                <w:color w:val="000000"/>
                <w:sz w:val="22"/>
                <w:lang w:eastAsia="ru-RU"/>
              </w:rPr>
            </w:pPr>
            <w:r w:rsidRPr="00D41CD3">
              <w:rPr>
                <w:rFonts w:eastAsia="Times New Roman" w:cs="Times New Roman"/>
                <w:color w:val="000000"/>
                <w:sz w:val="22"/>
                <w:lang w:eastAsia="ru-RU"/>
              </w:rPr>
              <w:t>0,0</w:t>
            </w:r>
          </w:p>
        </w:tc>
        <w:tc>
          <w:tcPr>
            <w:tcW w:w="1201" w:type="dxa"/>
            <w:shd w:val="clear" w:color="auto" w:fill="auto"/>
            <w:noWrap/>
            <w:vAlign w:val="center"/>
            <w:hideMark/>
          </w:tcPr>
          <w:p w:rsidR="00ED56FC" w:rsidRPr="00D41CD3" w:rsidRDefault="00ED56FC" w:rsidP="00ED56FC">
            <w:pPr>
              <w:ind w:firstLine="0"/>
              <w:jc w:val="center"/>
              <w:rPr>
                <w:rFonts w:eastAsia="Times New Roman" w:cs="Times New Roman"/>
                <w:color w:val="000000"/>
                <w:sz w:val="22"/>
                <w:lang w:eastAsia="ru-RU"/>
              </w:rPr>
            </w:pPr>
            <w:r w:rsidRPr="00D41CD3">
              <w:rPr>
                <w:rFonts w:eastAsia="Times New Roman" w:cs="Times New Roman"/>
                <w:color w:val="000000"/>
                <w:sz w:val="22"/>
                <w:lang w:eastAsia="ru-RU"/>
              </w:rPr>
              <w:t>0,0</w:t>
            </w:r>
          </w:p>
        </w:tc>
        <w:tc>
          <w:tcPr>
            <w:tcW w:w="1201" w:type="dxa"/>
            <w:shd w:val="clear" w:color="auto" w:fill="auto"/>
            <w:noWrap/>
            <w:vAlign w:val="center"/>
            <w:hideMark/>
          </w:tcPr>
          <w:p w:rsidR="00ED56FC" w:rsidRPr="00D41CD3" w:rsidRDefault="00ED56FC" w:rsidP="00ED56FC">
            <w:pPr>
              <w:ind w:firstLine="0"/>
              <w:jc w:val="center"/>
              <w:rPr>
                <w:rFonts w:eastAsia="Times New Roman" w:cs="Times New Roman"/>
                <w:color w:val="000000"/>
                <w:sz w:val="22"/>
                <w:lang w:eastAsia="ru-RU"/>
              </w:rPr>
            </w:pPr>
            <w:r w:rsidRPr="00D41CD3">
              <w:rPr>
                <w:rFonts w:eastAsia="Times New Roman" w:cs="Times New Roman"/>
                <w:color w:val="000000"/>
                <w:sz w:val="22"/>
                <w:lang w:eastAsia="ru-RU"/>
              </w:rPr>
              <w:t>0,0</w:t>
            </w:r>
          </w:p>
        </w:tc>
        <w:tc>
          <w:tcPr>
            <w:tcW w:w="1202" w:type="dxa"/>
            <w:shd w:val="clear" w:color="auto" w:fill="auto"/>
            <w:noWrap/>
            <w:vAlign w:val="center"/>
            <w:hideMark/>
          </w:tcPr>
          <w:p w:rsidR="00ED56FC" w:rsidRPr="00D41CD3" w:rsidRDefault="00ED56FC" w:rsidP="00ED56FC">
            <w:pPr>
              <w:ind w:firstLine="0"/>
              <w:jc w:val="center"/>
              <w:rPr>
                <w:rFonts w:eastAsia="Times New Roman" w:cs="Times New Roman"/>
                <w:color w:val="000000"/>
                <w:sz w:val="22"/>
                <w:lang w:eastAsia="ru-RU"/>
              </w:rPr>
            </w:pPr>
            <w:r w:rsidRPr="00D41CD3">
              <w:rPr>
                <w:rFonts w:eastAsia="Times New Roman" w:cs="Times New Roman"/>
                <w:color w:val="000000"/>
                <w:sz w:val="22"/>
                <w:lang w:eastAsia="ru-RU"/>
              </w:rPr>
              <w:t>0,0</w:t>
            </w:r>
          </w:p>
        </w:tc>
        <w:tc>
          <w:tcPr>
            <w:tcW w:w="1202" w:type="dxa"/>
            <w:shd w:val="clear" w:color="auto" w:fill="auto"/>
            <w:noWrap/>
            <w:vAlign w:val="center"/>
            <w:hideMark/>
          </w:tcPr>
          <w:p w:rsidR="00ED56FC" w:rsidRPr="00D41CD3" w:rsidRDefault="00ED56FC" w:rsidP="00ED56FC">
            <w:pPr>
              <w:ind w:firstLine="0"/>
              <w:jc w:val="center"/>
              <w:rPr>
                <w:rFonts w:eastAsia="Times New Roman" w:cs="Times New Roman"/>
                <w:color w:val="000000"/>
                <w:sz w:val="22"/>
                <w:lang w:eastAsia="ru-RU"/>
              </w:rPr>
            </w:pPr>
            <w:r w:rsidRPr="00D41CD3">
              <w:rPr>
                <w:rFonts w:eastAsia="Times New Roman" w:cs="Times New Roman"/>
                <w:color w:val="000000"/>
                <w:sz w:val="22"/>
                <w:lang w:eastAsia="ru-RU"/>
              </w:rPr>
              <w:t>0,0</w:t>
            </w:r>
          </w:p>
        </w:tc>
        <w:tc>
          <w:tcPr>
            <w:tcW w:w="1202" w:type="dxa"/>
            <w:shd w:val="clear" w:color="auto" w:fill="auto"/>
            <w:noWrap/>
            <w:vAlign w:val="center"/>
            <w:hideMark/>
          </w:tcPr>
          <w:p w:rsidR="00ED56FC" w:rsidRPr="00D41CD3" w:rsidRDefault="00ED56FC" w:rsidP="00ED56FC">
            <w:pPr>
              <w:ind w:firstLine="0"/>
              <w:jc w:val="center"/>
              <w:rPr>
                <w:rFonts w:eastAsia="Times New Roman" w:cs="Times New Roman"/>
                <w:color w:val="000000"/>
                <w:sz w:val="22"/>
                <w:lang w:eastAsia="ru-RU"/>
              </w:rPr>
            </w:pPr>
            <w:r w:rsidRPr="00D41CD3">
              <w:rPr>
                <w:rFonts w:eastAsia="Times New Roman" w:cs="Times New Roman"/>
                <w:color w:val="000000"/>
                <w:sz w:val="22"/>
                <w:lang w:eastAsia="ru-RU"/>
              </w:rPr>
              <w:t>0,0</w:t>
            </w:r>
          </w:p>
        </w:tc>
        <w:tc>
          <w:tcPr>
            <w:tcW w:w="1202" w:type="dxa"/>
            <w:shd w:val="clear" w:color="auto" w:fill="auto"/>
            <w:noWrap/>
            <w:vAlign w:val="center"/>
            <w:hideMark/>
          </w:tcPr>
          <w:p w:rsidR="00ED56FC" w:rsidRPr="00D41CD3" w:rsidRDefault="00ED56FC" w:rsidP="00ED56FC">
            <w:pPr>
              <w:ind w:firstLine="0"/>
              <w:jc w:val="center"/>
              <w:rPr>
                <w:rFonts w:eastAsia="Times New Roman" w:cs="Times New Roman"/>
                <w:color w:val="000000"/>
                <w:sz w:val="22"/>
                <w:lang w:eastAsia="ru-RU"/>
              </w:rPr>
            </w:pPr>
            <w:r w:rsidRPr="00D41CD3">
              <w:rPr>
                <w:rFonts w:eastAsia="Times New Roman" w:cs="Times New Roman"/>
                <w:color w:val="000000"/>
                <w:sz w:val="22"/>
                <w:lang w:eastAsia="ru-RU"/>
              </w:rPr>
              <w:t>0,0</w:t>
            </w:r>
          </w:p>
        </w:tc>
        <w:tc>
          <w:tcPr>
            <w:tcW w:w="1202" w:type="dxa"/>
            <w:shd w:val="clear" w:color="auto" w:fill="auto"/>
            <w:noWrap/>
            <w:vAlign w:val="center"/>
            <w:hideMark/>
          </w:tcPr>
          <w:p w:rsidR="00ED56FC" w:rsidRPr="00D41CD3" w:rsidRDefault="00ED56FC" w:rsidP="00ED56FC">
            <w:pPr>
              <w:ind w:firstLine="0"/>
              <w:jc w:val="center"/>
              <w:rPr>
                <w:rFonts w:eastAsia="Times New Roman" w:cs="Times New Roman"/>
                <w:color w:val="000000"/>
                <w:sz w:val="22"/>
                <w:lang w:eastAsia="ru-RU"/>
              </w:rPr>
            </w:pPr>
            <w:r w:rsidRPr="00D41CD3">
              <w:rPr>
                <w:rFonts w:eastAsia="Times New Roman" w:cs="Times New Roman"/>
                <w:color w:val="000000"/>
                <w:sz w:val="22"/>
                <w:lang w:eastAsia="ru-RU"/>
              </w:rPr>
              <w:t>0,0</w:t>
            </w:r>
          </w:p>
        </w:tc>
        <w:tc>
          <w:tcPr>
            <w:tcW w:w="1202" w:type="dxa"/>
            <w:shd w:val="clear" w:color="auto" w:fill="auto"/>
            <w:noWrap/>
            <w:vAlign w:val="center"/>
            <w:hideMark/>
          </w:tcPr>
          <w:p w:rsidR="00ED56FC" w:rsidRPr="00D41CD3" w:rsidRDefault="00ED56FC" w:rsidP="00ED56FC">
            <w:pPr>
              <w:ind w:firstLine="0"/>
              <w:jc w:val="center"/>
              <w:rPr>
                <w:rFonts w:eastAsia="Times New Roman" w:cs="Times New Roman"/>
                <w:color w:val="000000"/>
                <w:sz w:val="22"/>
                <w:lang w:eastAsia="ru-RU"/>
              </w:rPr>
            </w:pPr>
            <w:r w:rsidRPr="00D41CD3">
              <w:rPr>
                <w:rFonts w:eastAsia="Times New Roman" w:cs="Times New Roman"/>
                <w:color w:val="000000"/>
                <w:sz w:val="22"/>
                <w:lang w:eastAsia="ru-RU"/>
              </w:rPr>
              <w:t>0,0</w:t>
            </w:r>
          </w:p>
        </w:tc>
        <w:tc>
          <w:tcPr>
            <w:tcW w:w="1202" w:type="dxa"/>
            <w:shd w:val="clear" w:color="auto" w:fill="auto"/>
            <w:noWrap/>
            <w:vAlign w:val="center"/>
            <w:hideMark/>
          </w:tcPr>
          <w:p w:rsidR="00ED56FC" w:rsidRPr="00D41CD3" w:rsidRDefault="00ED56FC" w:rsidP="00ED56FC">
            <w:pPr>
              <w:ind w:firstLine="0"/>
              <w:jc w:val="center"/>
              <w:rPr>
                <w:rFonts w:eastAsia="Times New Roman" w:cs="Times New Roman"/>
                <w:color w:val="000000"/>
                <w:sz w:val="22"/>
                <w:lang w:eastAsia="ru-RU"/>
              </w:rPr>
            </w:pPr>
            <w:r w:rsidRPr="00D41CD3">
              <w:rPr>
                <w:rFonts w:eastAsia="Times New Roman" w:cs="Times New Roman"/>
                <w:color w:val="000000"/>
                <w:sz w:val="22"/>
                <w:lang w:eastAsia="ru-RU"/>
              </w:rPr>
              <w:t>0,0</w:t>
            </w:r>
          </w:p>
        </w:tc>
        <w:tc>
          <w:tcPr>
            <w:tcW w:w="1202" w:type="dxa"/>
            <w:shd w:val="clear" w:color="auto" w:fill="auto"/>
            <w:noWrap/>
            <w:vAlign w:val="center"/>
            <w:hideMark/>
          </w:tcPr>
          <w:p w:rsidR="00ED56FC" w:rsidRPr="00D41CD3" w:rsidRDefault="00ED56FC" w:rsidP="00ED56FC">
            <w:pPr>
              <w:ind w:firstLine="0"/>
              <w:jc w:val="center"/>
              <w:rPr>
                <w:rFonts w:eastAsia="Times New Roman" w:cs="Times New Roman"/>
                <w:color w:val="000000"/>
                <w:sz w:val="22"/>
                <w:lang w:eastAsia="ru-RU"/>
              </w:rPr>
            </w:pPr>
            <w:r w:rsidRPr="00D41CD3">
              <w:rPr>
                <w:rFonts w:eastAsia="Times New Roman" w:cs="Times New Roman"/>
                <w:color w:val="000000"/>
                <w:sz w:val="22"/>
                <w:lang w:eastAsia="ru-RU"/>
              </w:rPr>
              <w:t>0,0</w:t>
            </w:r>
          </w:p>
        </w:tc>
        <w:tc>
          <w:tcPr>
            <w:tcW w:w="1202" w:type="dxa"/>
            <w:shd w:val="clear" w:color="auto" w:fill="auto"/>
            <w:noWrap/>
            <w:vAlign w:val="center"/>
            <w:hideMark/>
          </w:tcPr>
          <w:p w:rsidR="00ED56FC" w:rsidRPr="00D41CD3" w:rsidRDefault="00ED56FC" w:rsidP="00ED56FC">
            <w:pPr>
              <w:ind w:firstLine="0"/>
              <w:jc w:val="center"/>
              <w:rPr>
                <w:rFonts w:eastAsia="Times New Roman" w:cs="Times New Roman"/>
                <w:color w:val="000000"/>
                <w:sz w:val="22"/>
                <w:lang w:eastAsia="ru-RU"/>
              </w:rPr>
            </w:pPr>
            <w:r w:rsidRPr="00D41CD3">
              <w:rPr>
                <w:rFonts w:eastAsia="Times New Roman" w:cs="Times New Roman"/>
                <w:color w:val="000000"/>
                <w:sz w:val="22"/>
                <w:lang w:eastAsia="ru-RU"/>
              </w:rPr>
              <w:t>0,0</w:t>
            </w:r>
          </w:p>
        </w:tc>
        <w:tc>
          <w:tcPr>
            <w:tcW w:w="1179" w:type="dxa"/>
            <w:shd w:val="clear" w:color="auto" w:fill="auto"/>
            <w:noWrap/>
            <w:vAlign w:val="center"/>
            <w:hideMark/>
          </w:tcPr>
          <w:p w:rsidR="00ED56FC" w:rsidRPr="00D41CD3" w:rsidRDefault="00ED56FC" w:rsidP="00ED56FC">
            <w:pPr>
              <w:ind w:firstLine="0"/>
              <w:jc w:val="center"/>
              <w:rPr>
                <w:rFonts w:eastAsia="Times New Roman" w:cs="Times New Roman"/>
                <w:color w:val="000000"/>
                <w:sz w:val="22"/>
                <w:lang w:eastAsia="ru-RU"/>
              </w:rPr>
            </w:pPr>
            <w:r w:rsidRPr="00D41CD3">
              <w:rPr>
                <w:rFonts w:eastAsia="Times New Roman" w:cs="Times New Roman"/>
                <w:color w:val="000000"/>
                <w:sz w:val="22"/>
                <w:lang w:eastAsia="ru-RU"/>
              </w:rPr>
              <w:t>0,0</w:t>
            </w:r>
          </w:p>
        </w:tc>
      </w:tr>
      <w:tr w:rsidR="00ED56FC" w:rsidRPr="00BE3942" w:rsidTr="00ED56FC">
        <w:trPr>
          <w:trHeight w:val="20"/>
        </w:trPr>
        <w:tc>
          <w:tcPr>
            <w:tcW w:w="1290" w:type="dxa"/>
            <w:shd w:val="clear" w:color="auto" w:fill="auto"/>
            <w:vAlign w:val="center"/>
            <w:hideMark/>
          </w:tcPr>
          <w:p w:rsidR="00ED56FC" w:rsidRPr="00D41CD3" w:rsidRDefault="00ED56FC" w:rsidP="00ED56FC">
            <w:pPr>
              <w:ind w:firstLine="0"/>
              <w:jc w:val="center"/>
              <w:rPr>
                <w:rFonts w:eastAsia="Times New Roman" w:cs="Times New Roman"/>
                <w:color w:val="000000"/>
                <w:sz w:val="22"/>
                <w:lang w:eastAsia="ru-RU"/>
              </w:rPr>
            </w:pPr>
          </w:p>
        </w:tc>
        <w:tc>
          <w:tcPr>
            <w:tcW w:w="4492" w:type="dxa"/>
            <w:shd w:val="clear" w:color="auto" w:fill="auto"/>
            <w:vAlign w:val="center"/>
          </w:tcPr>
          <w:p w:rsidR="00ED56FC" w:rsidRPr="00D41CD3" w:rsidRDefault="00ED56FC" w:rsidP="00ED56FC">
            <w:pPr>
              <w:ind w:firstLine="0"/>
              <w:rPr>
                <w:rFonts w:eastAsia="Times New Roman" w:cs="Times New Roman"/>
                <w:color w:val="000000"/>
                <w:sz w:val="22"/>
                <w:lang w:eastAsia="ru-RU"/>
              </w:rPr>
            </w:pPr>
            <w:r w:rsidRPr="00D41CD3">
              <w:rPr>
                <w:rFonts w:eastAsia="Times New Roman" w:cs="Times New Roman"/>
                <w:color w:val="000000"/>
                <w:sz w:val="22"/>
                <w:lang w:eastAsia="ru-RU"/>
              </w:rPr>
              <w:t>Всего уголь</w:t>
            </w:r>
          </w:p>
        </w:tc>
        <w:tc>
          <w:tcPr>
            <w:tcW w:w="1246" w:type="dxa"/>
            <w:shd w:val="clear" w:color="auto" w:fill="auto"/>
            <w:vAlign w:val="center"/>
            <w:hideMark/>
          </w:tcPr>
          <w:p w:rsidR="00ED56FC" w:rsidRPr="00D41CD3" w:rsidRDefault="00ED56FC" w:rsidP="00ED56FC">
            <w:pPr>
              <w:ind w:firstLine="0"/>
              <w:jc w:val="center"/>
              <w:rPr>
                <w:rFonts w:eastAsia="Times New Roman" w:cs="Times New Roman"/>
                <w:color w:val="000000"/>
                <w:sz w:val="22"/>
                <w:lang w:eastAsia="ru-RU"/>
              </w:rPr>
            </w:pPr>
            <w:r w:rsidRPr="00D41CD3">
              <w:rPr>
                <w:rFonts w:eastAsia="Times New Roman" w:cs="Times New Roman"/>
                <w:color w:val="000000"/>
                <w:sz w:val="22"/>
                <w:lang w:eastAsia="ru-RU"/>
              </w:rPr>
              <w:t>уголь</w:t>
            </w:r>
          </w:p>
        </w:tc>
        <w:tc>
          <w:tcPr>
            <w:tcW w:w="1246" w:type="dxa"/>
            <w:shd w:val="clear" w:color="auto" w:fill="auto"/>
            <w:noWrap/>
            <w:vAlign w:val="center"/>
            <w:hideMark/>
          </w:tcPr>
          <w:p w:rsidR="00ED56FC" w:rsidRPr="00D41CD3" w:rsidRDefault="00ED56FC" w:rsidP="00ED56FC">
            <w:pPr>
              <w:ind w:firstLine="0"/>
              <w:jc w:val="center"/>
              <w:rPr>
                <w:rFonts w:eastAsia="Times New Roman" w:cs="Times New Roman"/>
                <w:color w:val="000000"/>
                <w:sz w:val="22"/>
                <w:lang w:eastAsia="ru-RU"/>
              </w:rPr>
            </w:pPr>
            <w:r w:rsidRPr="00D41CD3">
              <w:rPr>
                <w:rFonts w:eastAsia="Times New Roman" w:cs="Times New Roman"/>
                <w:color w:val="000000"/>
                <w:sz w:val="22"/>
                <w:lang w:eastAsia="ru-RU"/>
              </w:rPr>
              <w:t>0,0</w:t>
            </w:r>
          </w:p>
        </w:tc>
        <w:tc>
          <w:tcPr>
            <w:tcW w:w="1201" w:type="dxa"/>
            <w:shd w:val="clear" w:color="auto" w:fill="auto"/>
            <w:noWrap/>
            <w:vAlign w:val="center"/>
            <w:hideMark/>
          </w:tcPr>
          <w:p w:rsidR="00ED56FC" w:rsidRPr="00D41CD3" w:rsidRDefault="00ED56FC" w:rsidP="00ED56FC">
            <w:pPr>
              <w:ind w:firstLine="0"/>
              <w:jc w:val="center"/>
              <w:rPr>
                <w:rFonts w:eastAsia="Times New Roman" w:cs="Times New Roman"/>
                <w:color w:val="000000"/>
                <w:sz w:val="22"/>
                <w:lang w:eastAsia="ru-RU"/>
              </w:rPr>
            </w:pPr>
            <w:r w:rsidRPr="00D41CD3">
              <w:rPr>
                <w:rFonts w:eastAsia="Times New Roman" w:cs="Times New Roman"/>
                <w:color w:val="000000"/>
                <w:sz w:val="22"/>
                <w:lang w:eastAsia="ru-RU"/>
              </w:rPr>
              <w:t>0,0</w:t>
            </w:r>
          </w:p>
        </w:tc>
        <w:tc>
          <w:tcPr>
            <w:tcW w:w="1201" w:type="dxa"/>
            <w:shd w:val="clear" w:color="auto" w:fill="auto"/>
            <w:noWrap/>
            <w:vAlign w:val="center"/>
            <w:hideMark/>
          </w:tcPr>
          <w:p w:rsidR="00ED56FC" w:rsidRPr="00D41CD3" w:rsidRDefault="00ED56FC" w:rsidP="00ED56FC">
            <w:pPr>
              <w:ind w:firstLine="0"/>
              <w:jc w:val="center"/>
              <w:rPr>
                <w:rFonts w:eastAsia="Times New Roman" w:cs="Times New Roman"/>
                <w:color w:val="000000"/>
                <w:sz w:val="22"/>
                <w:lang w:eastAsia="ru-RU"/>
              </w:rPr>
            </w:pPr>
            <w:r w:rsidRPr="00D41CD3">
              <w:rPr>
                <w:rFonts w:eastAsia="Times New Roman" w:cs="Times New Roman"/>
                <w:color w:val="000000"/>
                <w:sz w:val="22"/>
                <w:lang w:eastAsia="ru-RU"/>
              </w:rPr>
              <w:t>0,0</w:t>
            </w:r>
          </w:p>
        </w:tc>
        <w:tc>
          <w:tcPr>
            <w:tcW w:w="1202" w:type="dxa"/>
            <w:shd w:val="clear" w:color="auto" w:fill="auto"/>
            <w:noWrap/>
            <w:vAlign w:val="center"/>
            <w:hideMark/>
          </w:tcPr>
          <w:p w:rsidR="00ED56FC" w:rsidRPr="00D41CD3" w:rsidRDefault="00ED56FC" w:rsidP="00ED56FC">
            <w:pPr>
              <w:ind w:firstLine="0"/>
              <w:jc w:val="center"/>
              <w:rPr>
                <w:rFonts w:eastAsia="Times New Roman" w:cs="Times New Roman"/>
                <w:color w:val="000000"/>
                <w:sz w:val="22"/>
                <w:lang w:eastAsia="ru-RU"/>
              </w:rPr>
            </w:pPr>
            <w:r w:rsidRPr="00D41CD3">
              <w:rPr>
                <w:rFonts w:eastAsia="Times New Roman" w:cs="Times New Roman"/>
                <w:color w:val="000000"/>
                <w:sz w:val="22"/>
                <w:lang w:eastAsia="ru-RU"/>
              </w:rPr>
              <w:t>0,0</w:t>
            </w:r>
          </w:p>
        </w:tc>
        <w:tc>
          <w:tcPr>
            <w:tcW w:w="1202" w:type="dxa"/>
            <w:shd w:val="clear" w:color="auto" w:fill="auto"/>
            <w:noWrap/>
            <w:vAlign w:val="center"/>
            <w:hideMark/>
          </w:tcPr>
          <w:p w:rsidR="00ED56FC" w:rsidRPr="00D41CD3" w:rsidRDefault="00ED56FC" w:rsidP="00ED56FC">
            <w:pPr>
              <w:ind w:firstLine="0"/>
              <w:jc w:val="center"/>
              <w:rPr>
                <w:rFonts w:eastAsia="Times New Roman" w:cs="Times New Roman"/>
                <w:color w:val="000000"/>
                <w:sz w:val="22"/>
                <w:lang w:eastAsia="ru-RU"/>
              </w:rPr>
            </w:pPr>
            <w:r w:rsidRPr="00D41CD3">
              <w:rPr>
                <w:rFonts w:eastAsia="Times New Roman" w:cs="Times New Roman"/>
                <w:color w:val="000000"/>
                <w:sz w:val="22"/>
                <w:lang w:eastAsia="ru-RU"/>
              </w:rPr>
              <w:t>0,0</w:t>
            </w:r>
          </w:p>
        </w:tc>
        <w:tc>
          <w:tcPr>
            <w:tcW w:w="1202" w:type="dxa"/>
            <w:shd w:val="clear" w:color="auto" w:fill="auto"/>
            <w:noWrap/>
            <w:vAlign w:val="center"/>
            <w:hideMark/>
          </w:tcPr>
          <w:p w:rsidR="00ED56FC" w:rsidRPr="00D41CD3" w:rsidRDefault="00ED56FC" w:rsidP="00ED56FC">
            <w:pPr>
              <w:ind w:firstLine="0"/>
              <w:jc w:val="center"/>
              <w:rPr>
                <w:rFonts w:eastAsia="Times New Roman" w:cs="Times New Roman"/>
                <w:color w:val="000000"/>
                <w:sz w:val="22"/>
                <w:lang w:eastAsia="ru-RU"/>
              </w:rPr>
            </w:pPr>
            <w:r w:rsidRPr="00D41CD3">
              <w:rPr>
                <w:rFonts w:eastAsia="Times New Roman" w:cs="Times New Roman"/>
                <w:color w:val="000000"/>
                <w:sz w:val="22"/>
                <w:lang w:eastAsia="ru-RU"/>
              </w:rPr>
              <w:t>0,0</w:t>
            </w:r>
          </w:p>
        </w:tc>
        <w:tc>
          <w:tcPr>
            <w:tcW w:w="1202" w:type="dxa"/>
            <w:shd w:val="clear" w:color="auto" w:fill="auto"/>
            <w:noWrap/>
            <w:vAlign w:val="center"/>
            <w:hideMark/>
          </w:tcPr>
          <w:p w:rsidR="00ED56FC" w:rsidRPr="00D41CD3" w:rsidRDefault="00ED56FC" w:rsidP="00ED56FC">
            <w:pPr>
              <w:ind w:firstLine="0"/>
              <w:jc w:val="center"/>
              <w:rPr>
                <w:rFonts w:eastAsia="Times New Roman" w:cs="Times New Roman"/>
                <w:color w:val="000000"/>
                <w:sz w:val="22"/>
                <w:lang w:eastAsia="ru-RU"/>
              </w:rPr>
            </w:pPr>
            <w:r w:rsidRPr="00D41CD3">
              <w:rPr>
                <w:rFonts w:eastAsia="Times New Roman" w:cs="Times New Roman"/>
                <w:color w:val="000000"/>
                <w:sz w:val="22"/>
                <w:lang w:eastAsia="ru-RU"/>
              </w:rPr>
              <w:t>0,0</w:t>
            </w:r>
          </w:p>
        </w:tc>
        <w:tc>
          <w:tcPr>
            <w:tcW w:w="1202" w:type="dxa"/>
            <w:shd w:val="clear" w:color="auto" w:fill="auto"/>
            <w:noWrap/>
            <w:vAlign w:val="center"/>
            <w:hideMark/>
          </w:tcPr>
          <w:p w:rsidR="00ED56FC" w:rsidRPr="00D41CD3" w:rsidRDefault="00ED56FC" w:rsidP="00ED56FC">
            <w:pPr>
              <w:ind w:firstLine="0"/>
              <w:jc w:val="center"/>
              <w:rPr>
                <w:rFonts w:eastAsia="Times New Roman" w:cs="Times New Roman"/>
                <w:color w:val="000000"/>
                <w:sz w:val="22"/>
                <w:lang w:eastAsia="ru-RU"/>
              </w:rPr>
            </w:pPr>
            <w:r w:rsidRPr="00D41CD3">
              <w:rPr>
                <w:rFonts w:eastAsia="Times New Roman" w:cs="Times New Roman"/>
                <w:color w:val="000000"/>
                <w:sz w:val="22"/>
                <w:lang w:eastAsia="ru-RU"/>
              </w:rPr>
              <w:t>0,0</w:t>
            </w:r>
          </w:p>
        </w:tc>
        <w:tc>
          <w:tcPr>
            <w:tcW w:w="1202" w:type="dxa"/>
            <w:shd w:val="clear" w:color="auto" w:fill="auto"/>
            <w:noWrap/>
            <w:vAlign w:val="center"/>
            <w:hideMark/>
          </w:tcPr>
          <w:p w:rsidR="00ED56FC" w:rsidRPr="00D41CD3" w:rsidRDefault="00ED56FC" w:rsidP="00ED56FC">
            <w:pPr>
              <w:ind w:firstLine="0"/>
              <w:jc w:val="center"/>
              <w:rPr>
                <w:rFonts w:eastAsia="Times New Roman" w:cs="Times New Roman"/>
                <w:color w:val="000000"/>
                <w:sz w:val="22"/>
                <w:lang w:eastAsia="ru-RU"/>
              </w:rPr>
            </w:pPr>
            <w:r w:rsidRPr="00D41CD3">
              <w:rPr>
                <w:rFonts w:eastAsia="Times New Roman" w:cs="Times New Roman"/>
                <w:color w:val="000000"/>
                <w:sz w:val="22"/>
                <w:lang w:eastAsia="ru-RU"/>
              </w:rPr>
              <w:t>0,0</w:t>
            </w:r>
          </w:p>
        </w:tc>
        <w:tc>
          <w:tcPr>
            <w:tcW w:w="1202" w:type="dxa"/>
            <w:shd w:val="clear" w:color="auto" w:fill="auto"/>
            <w:noWrap/>
            <w:vAlign w:val="center"/>
            <w:hideMark/>
          </w:tcPr>
          <w:p w:rsidR="00ED56FC" w:rsidRPr="00D41CD3" w:rsidRDefault="00ED56FC" w:rsidP="00ED56FC">
            <w:pPr>
              <w:ind w:firstLine="0"/>
              <w:jc w:val="center"/>
              <w:rPr>
                <w:rFonts w:eastAsia="Times New Roman" w:cs="Times New Roman"/>
                <w:color w:val="000000"/>
                <w:sz w:val="22"/>
                <w:lang w:eastAsia="ru-RU"/>
              </w:rPr>
            </w:pPr>
            <w:r w:rsidRPr="00D41CD3">
              <w:rPr>
                <w:rFonts w:eastAsia="Times New Roman" w:cs="Times New Roman"/>
                <w:color w:val="000000"/>
                <w:sz w:val="22"/>
                <w:lang w:eastAsia="ru-RU"/>
              </w:rPr>
              <w:t>0,0</w:t>
            </w:r>
          </w:p>
        </w:tc>
        <w:tc>
          <w:tcPr>
            <w:tcW w:w="1202" w:type="dxa"/>
            <w:shd w:val="clear" w:color="auto" w:fill="auto"/>
            <w:noWrap/>
            <w:vAlign w:val="center"/>
            <w:hideMark/>
          </w:tcPr>
          <w:p w:rsidR="00ED56FC" w:rsidRPr="00D41CD3" w:rsidRDefault="00ED56FC" w:rsidP="00ED56FC">
            <w:pPr>
              <w:ind w:firstLine="0"/>
              <w:jc w:val="center"/>
              <w:rPr>
                <w:rFonts w:eastAsia="Times New Roman" w:cs="Times New Roman"/>
                <w:color w:val="000000"/>
                <w:sz w:val="22"/>
                <w:lang w:eastAsia="ru-RU"/>
              </w:rPr>
            </w:pPr>
            <w:r w:rsidRPr="00D41CD3">
              <w:rPr>
                <w:rFonts w:eastAsia="Times New Roman" w:cs="Times New Roman"/>
                <w:color w:val="000000"/>
                <w:sz w:val="22"/>
                <w:lang w:eastAsia="ru-RU"/>
              </w:rPr>
              <w:t>0,0</w:t>
            </w:r>
          </w:p>
        </w:tc>
        <w:tc>
          <w:tcPr>
            <w:tcW w:w="1202" w:type="dxa"/>
            <w:shd w:val="clear" w:color="auto" w:fill="auto"/>
            <w:noWrap/>
            <w:vAlign w:val="center"/>
            <w:hideMark/>
          </w:tcPr>
          <w:p w:rsidR="00ED56FC" w:rsidRPr="00D41CD3" w:rsidRDefault="00ED56FC" w:rsidP="00ED56FC">
            <w:pPr>
              <w:ind w:firstLine="0"/>
              <w:jc w:val="center"/>
              <w:rPr>
                <w:rFonts w:eastAsia="Times New Roman" w:cs="Times New Roman"/>
                <w:color w:val="000000"/>
                <w:sz w:val="22"/>
                <w:lang w:eastAsia="ru-RU"/>
              </w:rPr>
            </w:pPr>
            <w:r w:rsidRPr="00D41CD3">
              <w:rPr>
                <w:rFonts w:eastAsia="Times New Roman" w:cs="Times New Roman"/>
                <w:color w:val="000000"/>
                <w:sz w:val="22"/>
                <w:lang w:eastAsia="ru-RU"/>
              </w:rPr>
              <w:t>0,0</w:t>
            </w:r>
          </w:p>
        </w:tc>
        <w:tc>
          <w:tcPr>
            <w:tcW w:w="1179" w:type="dxa"/>
            <w:shd w:val="clear" w:color="auto" w:fill="auto"/>
            <w:noWrap/>
            <w:vAlign w:val="center"/>
            <w:hideMark/>
          </w:tcPr>
          <w:p w:rsidR="00ED56FC" w:rsidRPr="00D41CD3" w:rsidRDefault="00ED56FC" w:rsidP="00ED56FC">
            <w:pPr>
              <w:ind w:firstLine="0"/>
              <w:jc w:val="center"/>
              <w:rPr>
                <w:rFonts w:eastAsia="Times New Roman" w:cs="Times New Roman"/>
                <w:color w:val="000000"/>
                <w:sz w:val="22"/>
                <w:lang w:eastAsia="ru-RU"/>
              </w:rPr>
            </w:pPr>
            <w:r w:rsidRPr="00D41CD3">
              <w:rPr>
                <w:rFonts w:eastAsia="Times New Roman" w:cs="Times New Roman"/>
                <w:color w:val="000000"/>
                <w:sz w:val="22"/>
                <w:lang w:eastAsia="ru-RU"/>
              </w:rPr>
              <w:t>0,0</w:t>
            </w:r>
          </w:p>
        </w:tc>
      </w:tr>
      <w:tr w:rsidR="00ED56FC" w:rsidRPr="00BE3942" w:rsidTr="00ED56FC">
        <w:trPr>
          <w:trHeight w:val="20"/>
        </w:trPr>
        <w:tc>
          <w:tcPr>
            <w:tcW w:w="1290" w:type="dxa"/>
            <w:shd w:val="clear" w:color="auto" w:fill="auto"/>
            <w:vAlign w:val="center"/>
            <w:hideMark/>
          </w:tcPr>
          <w:p w:rsidR="00ED56FC" w:rsidRPr="00D41CD3" w:rsidRDefault="00ED56FC" w:rsidP="00ED56FC">
            <w:pPr>
              <w:ind w:firstLine="0"/>
              <w:jc w:val="center"/>
              <w:rPr>
                <w:rFonts w:eastAsia="Times New Roman" w:cs="Times New Roman"/>
                <w:color w:val="000000"/>
                <w:sz w:val="22"/>
                <w:lang w:eastAsia="ru-RU"/>
              </w:rPr>
            </w:pPr>
          </w:p>
        </w:tc>
        <w:tc>
          <w:tcPr>
            <w:tcW w:w="4492" w:type="dxa"/>
            <w:shd w:val="clear" w:color="auto" w:fill="auto"/>
            <w:vAlign w:val="center"/>
          </w:tcPr>
          <w:p w:rsidR="00ED56FC" w:rsidRPr="00D41CD3" w:rsidRDefault="00ED56FC" w:rsidP="00ED56FC">
            <w:pPr>
              <w:ind w:firstLine="0"/>
              <w:rPr>
                <w:rFonts w:eastAsia="Times New Roman" w:cs="Times New Roman"/>
                <w:color w:val="000000"/>
                <w:sz w:val="22"/>
                <w:lang w:eastAsia="ru-RU"/>
              </w:rPr>
            </w:pPr>
            <w:r w:rsidRPr="00D41CD3">
              <w:rPr>
                <w:rFonts w:eastAsia="Times New Roman" w:cs="Times New Roman"/>
                <w:color w:val="000000"/>
                <w:sz w:val="22"/>
                <w:lang w:eastAsia="ru-RU"/>
              </w:rPr>
              <w:t>Всего электроэнергия</w:t>
            </w:r>
          </w:p>
        </w:tc>
        <w:tc>
          <w:tcPr>
            <w:tcW w:w="1246" w:type="dxa"/>
            <w:shd w:val="clear" w:color="auto" w:fill="auto"/>
            <w:vAlign w:val="center"/>
            <w:hideMark/>
          </w:tcPr>
          <w:p w:rsidR="00ED56FC" w:rsidRPr="00D41CD3" w:rsidRDefault="00ED56FC" w:rsidP="00ED56FC">
            <w:pPr>
              <w:ind w:firstLine="0"/>
              <w:jc w:val="center"/>
              <w:rPr>
                <w:rFonts w:eastAsia="Times New Roman" w:cs="Times New Roman"/>
                <w:color w:val="000000"/>
                <w:sz w:val="22"/>
                <w:lang w:eastAsia="ru-RU"/>
              </w:rPr>
            </w:pPr>
            <w:r w:rsidRPr="00D41CD3">
              <w:rPr>
                <w:rFonts w:eastAsia="Times New Roman" w:cs="Times New Roman"/>
                <w:color w:val="000000"/>
                <w:sz w:val="22"/>
                <w:lang w:eastAsia="ru-RU"/>
              </w:rPr>
              <w:t>ЭЭ</w:t>
            </w:r>
          </w:p>
        </w:tc>
        <w:tc>
          <w:tcPr>
            <w:tcW w:w="1246" w:type="dxa"/>
            <w:shd w:val="clear" w:color="auto" w:fill="auto"/>
            <w:noWrap/>
            <w:vAlign w:val="center"/>
            <w:hideMark/>
          </w:tcPr>
          <w:p w:rsidR="00ED56FC" w:rsidRPr="00D41CD3" w:rsidRDefault="00ED56FC" w:rsidP="00ED56FC">
            <w:pPr>
              <w:ind w:firstLine="0"/>
              <w:jc w:val="center"/>
              <w:rPr>
                <w:rFonts w:eastAsia="Times New Roman" w:cs="Times New Roman"/>
                <w:color w:val="000000"/>
                <w:sz w:val="22"/>
                <w:lang w:eastAsia="ru-RU"/>
              </w:rPr>
            </w:pPr>
            <w:r w:rsidRPr="00D41CD3">
              <w:rPr>
                <w:rFonts w:eastAsia="Times New Roman" w:cs="Times New Roman"/>
                <w:color w:val="000000"/>
                <w:sz w:val="22"/>
                <w:lang w:eastAsia="ru-RU"/>
              </w:rPr>
              <w:t>0,0</w:t>
            </w:r>
          </w:p>
        </w:tc>
        <w:tc>
          <w:tcPr>
            <w:tcW w:w="1201" w:type="dxa"/>
            <w:shd w:val="clear" w:color="auto" w:fill="auto"/>
            <w:noWrap/>
            <w:vAlign w:val="center"/>
            <w:hideMark/>
          </w:tcPr>
          <w:p w:rsidR="00ED56FC" w:rsidRPr="00D41CD3" w:rsidRDefault="00ED56FC" w:rsidP="00ED56FC">
            <w:pPr>
              <w:ind w:firstLine="0"/>
              <w:jc w:val="center"/>
              <w:rPr>
                <w:rFonts w:eastAsia="Times New Roman" w:cs="Times New Roman"/>
                <w:color w:val="000000"/>
                <w:sz w:val="22"/>
                <w:lang w:eastAsia="ru-RU"/>
              </w:rPr>
            </w:pPr>
            <w:r w:rsidRPr="00D41CD3">
              <w:rPr>
                <w:rFonts w:eastAsia="Times New Roman" w:cs="Times New Roman"/>
                <w:color w:val="000000"/>
                <w:sz w:val="22"/>
                <w:lang w:eastAsia="ru-RU"/>
              </w:rPr>
              <w:t>0,0</w:t>
            </w:r>
          </w:p>
        </w:tc>
        <w:tc>
          <w:tcPr>
            <w:tcW w:w="1201" w:type="dxa"/>
            <w:shd w:val="clear" w:color="auto" w:fill="auto"/>
            <w:noWrap/>
            <w:vAlign w:val="center"/>
            <w:hideMark/>
          </w:tcPr>
          <w:p w:rsidR="00ED56FC" w:rsidRPr="00D41CD3" w:rsidRDefault="00ED56FC" w:rsidP="00ED56FC">
            <w:pPr>
              <w:ind w:firstLine="0"/>
              <w:jc w:val="center"/>
              <w:rPr>
                <w:rFonts w:eastAsia="Times New Roman" w:cs="Times New Roman"/>
                <w:color w:val="000000"/>
                <w:sz w:val="22"/>
                <w:lang w:eastAsia="ru-RU"/>
              </w:rPr>
            </w:pPr>
            <w:r w:rsidRPr="00D41CD3">
              <w:rPr>
                <w:rFonts w:eastAsia="Times New Roman" w:cs="Times New Roman"/>
                <w:color w:val="000000"/>
                <w:sz w:val="22"/>
                <w:lang w:eastAsia="ru-RU"/>
              </w:rPr>
              <w:t>0,0</w:t>
            </w:r>
          </w:p>
        </w:tc>
        <w:tc>
          <w:tcPr>
            <w:tcW w:w="1202" w:type="dxa"/>
            <w:shd w:val="clear" w:color="auto" w:fill="auto"/>
            <w:noWrap/>
            <w:vAlign w:val="center"/>
            <w:hideMark/>
          </w:tcPr>
          <w:p w:rsidR="00ED56FC" w:rsidRPr="00D41CD3" w:rsidRDefault="00ED56FC" w:rsidP="00ED56FC">
            <w:pPr>
              <w:ind w:firstLine="0"/>
              <w:jc w:val="center"/>
              <w:rPr>
                <w:rFonts w:eastAsia="Times New Roman" w:cs="Times New Roman"/>
                <w:color w:val="000000"/>
                <w:sz w:val="22"/>
                <w:lang w:eastAsia="ru-RU"/>
              </w:rPr>
            </w:pPr>
            <w:r w:rsidRPr="00D41CD3">
              <w:rPr>
                <w:rFonts w:eastAsia="Times New Roman" w:cs="Times New Roman"/>
                <w:color w:val="000000"/>
                <w:sz w:val="22"/>
                <w:lang w:eastAsia="ru-RU"/>
              </w:rPr>
              <w:t>0,0</w:t>
            </w:r>
          </w:p>
        </w:tc>
        <w:tc>
          <w:tcPr>
            <w:tcW w:w="1202" w:type="dxa"/>
            <w:shd w:val="clear" w:color="auto" w:fill="auto"/>
            <w:noWrap/>
            <w:vAlign w:val="center"/>
            <w:hideMark/>
          </w:tcPr>
          <w:p w:rsidR="00ED56FC" w:rsidRPr="00D41CD3" w:rsidRDefault="00ED56FC" w:rsidP="00ED56FC">
            <w:pPr>
              <w:ind w:firstLine="0"/>
              <w:jc w:val="center"/>
              <w:rPr>
                <w:rFonts w:eastAsia="Times New Roman" w:cs="Times New Roman"/>
                <w:color w:val="000000"/>
                <w:sz w:val="22"/>
                <w:lang w:eastAsia="ru-RU"/>
              </w:rPr>
            </w:pPr>
            <w:r w:rsidRPr="00D41CD3">
              <w:rPr>
                <w:rFonts w:eastAsia="Times New Roman" w:cs="Times New Roman"/>
                <w:color w:val="000000"/>
                <w:sz w:val="22"/>
                <w:lang w:eastAsia="ru-RU"/>
              </w:rPr>
              <w:t>0,0</w:t>
            </w:r>
          </w:p>
        </w:tc>
        <w:tc>
          <w:tcPr>
            <w:tcW w:w="1202" w:type="dxa"/>
            <w:shd w:val="clear" w:color="auto" w:fill="auto"/>
            <w:noWrap/>
            <w:vAlign w:val="center"/>
            <w:hideMark/>
          </w:tcPr>
          <w:p w:rsidR="00ED56FC" w:rsidRPr="00D41CD3" w:rsidRDefault="00ED56FC" w:rsidP="00ED56FC">
            <w:pPr>
              <w:ind w:firstLine="0"/>
              <w:jc w:val="center"/>
              <w:rPr>
                <w:rFonts w:eastAsia="Times New Roman" w:cs="Times New Roman"/>
                <w:color w:val="000000"/>
                <w:sz w:val="22"/>
                <w:lang w:eastAsia="ru-RU"/>
              </w:rPr>
            </w:pPr>
            <w:r w:rsidRPr="00D41CD3">
              <w:rPr>
                <w:rFonts w:eastAsia="Times New Roman" w:cs="Times New Roman"/>
                <w:color w:val="000000"/>
                <w:sz w:val="22"/>
                <w:lang w:eastAsia="ru-RU"/>
              </w:rPr>
              <w:t>0,0</w:t>
            </w:r>
          </w:p>
        </w:tc>
        <w:tc>
          <w:tcPr>
            <w:tcW w:w="1202" w:type="dxa"/>
            <w:shd w:val="clear" w:color="auto" w:fill="auto"/>
            <w:noWrap/>
            <w:vAlign w:val="center"/>
            <w:hideMark/>
          </w:tcPr>
          <w:p w:rsidR="00ED56FC" w:rsidRPr="00D41CD3" w:rsidRDefault="00ED56FC" w:rsidP="00ED56FC">
            <w:pPr>
              <w:ind w:firstLine="0"/>
              <w:jc w:val="center"/>
              <w:rPr>
                <w:rFonts w:eastAsia="Times New Roman" w:cs="Times New Roman"/>
                <w:color w:val="000000"/>
                <w:sz w:val="22"/>
                <w:lang w:eastAsia="ru-RU"/>
              </w:rPr>
            </w:pPr>
            <w:r w:rsidRPr="00D41CD3">
              <w:rPr>
                <w:rFonts w:eastAsia="Times New Roman" w:cs="Times New Roman"/>
                <w:color w:val="000000"/>
                <w:sz w:val="22"/>
                <w:lang w:eastAsia="ru-RU"/>
              </w:rPr>
              <w:t>0,0</w:t>
            </w:r>
          </w:p>
        </w:tc>
        <w:tc>
          <w:tcPr>
            <w:tcW w:w="1202" w:type="dxa"/>
            <w:shd w:val="clear" w:color="auto" w:fill="auto"/>
            <w:noWrap/>
            <w:vAlign w:val="center"/>
            <w:hideMark/>
          </w:tcPr>
          <w:p w:rsidR="00ED56FC" w:rsidRPr="00D41CD3" w:rsidRDefault="00ED56FC" w:rsidP="00ED56FC">
            <w:pPr>
              <w:ind w:firstLine="0"/>
              <w:jc w:val="center"/>
              <w:rPr>
                <w:rFonts w:eastAsia="Times New Roman" w:cs="Times New Roman"/>
                <w:color w:val="000000"/>
                <w:sz w:val="22"/>
                <w:lang w:eastAsia="ru-RU"/>
              </w:rPr>
            </w:pPr>
            <w:r w:rsidRPr="00D41CD3">
              <w:rPr>
                <w:rFonts w:eastAsia="Times New Roman" w:cs="Times New Roman"/>
                <w:color w:val="000000"/>
                <w:sz w:val="22"/>
                <w:lang w:eastAsia="ru-RU"/>
              </w:rPr>
              <w:t>0,0</w:t>
            </w:r>
          </w:p>
        </w:tc>
        <w:tc>
          <w:tcPr>
            <w:tcW w:w="1202" w:type="dxa"/>
            <w:shd w:val="clear" w:color="auto" w:fill="auto"/>
            <w:noWrap/>
            <w:vAlign w:val="center"/>
            <w:hideMark/>
          </w:tcPr>
          <w:p w:rsidR="00ED56FC" w:rsidRPr="00D41CD3" w:rsidRDefault="00ED56FC" w:rsidP="00ED56FC">
            <w:pPr>
              <w:ind w:firstLine="0"/>
              <w:jc w:val="center"/>
              <w:rPr>
                <w:rFonts w:eastAsia="Times New Roman" w:cs="Times New Roman"/>
                <w:color w:val="000000"/>
                <w:sz w:val="22"/>
                <w:lang w:eastAsia="ru-RU"/>
              </w:rPr>
            </w:pPr>
            <w:r w:rsidRPr="00D41CD3">
              <w:rPr>
                <w:rFonts w:eastAsia="Times New Roman" w:cs="Times New Roman"/>
                <w:color w:val="000000"/>
                <w:sz w:val="22"/>
                <w:lang w:eastAsia="ru-RU"/>
              </w:rPr>
              <w:t>0,0</w:t>
            </w:r>
          </w:p>
        </w:tc>
        <w:tc>
          <w:tcPr>
            <w:tcW w:w="1202" w:type="dxa"/>
            <w:shd w:val="clear" w:color="auto" w:fill="auto"/>
            <w:noWrap/>
            <w:vAlign w:val="center"/>
            <w:hideMark/>
          </w:tcPr>
          <w:p w:rsidR="00ED56FC" w:rsidRPr="00D41CD3" w:rsidRDefault="00ED56FC" w:rsidP="00ED56FC">
            <w:pPr>
              <w:ind w:firstLine="0"/>
              <w:jc w:val="center"/>
              <w:rPr>
                <w:rFonts w:eastAsia="Times New Roman" w:cs="Times New Roman"/>
                <w:color w:val="000000"/>
                <w:sz w:val="22"/>
                <w:lang w:eastAsia="ru-RU"/>
              </w:rPr>
            </w:pPr>
            <w:r w:rsidRPr="00D41CD3">
              <w:rPr>
                <w:rFonts w:eastAsia="Times New Roman" w:cs="Times New Roman"/>
                <w:color w:val="000000"/>
                <w:sz w:val="22"/>
                <w:lang w:eastAsia="ru-RU"/>
              </w:rPr>
              <w:t>0,0</w:t>
            </w:r>
          </w:p>
        </w:tc>
        <w:tc>
          <w:tcPr>
            <w:tcW w:w="1202" w:type="dxa"/>
            <w:shd w:val="clear" w:color="auto" w:fill="auto"/>
            <w:noWrap/>
            <w:vAlign w:val="center"/>
            <w:hideMark/>
          </w:tcPr>
          <w:p w:rsidR="00ED56FC" w:rsidRPr="00D41CD3" w:rsidRDefault="00ED56FC" w:rsidP="00ED56FC">
            <w:pPr>
              <w:ind w:firstLine="0"/>
              <w:jc w:val="center"/>
              <w:rPr>
                <w:rFonts w:eastAsia="Times New Roman" w:cs="Times New Roman"/>
                <w:color w:val="000000"/>
                <w:sz w:val="22"/>
                <w:lang w:eastAsia="ru-RU"/>
              </w:rPr>
            </w:pPr>
            <w:r w:rsidRPr="00D41CD3">
              <w:rPr>
                <w:rFonts w:eastAsia="Times New Roman" w:cs="Times New Roman"/>
                <w:color w:val="000000"/>
                <w:sz w:val="22"/>
                <w:lang w:eastAsia="ru-RU"/>
              </w:rPr>
              <w:t>0,0</w:t>
            </w:r>
          </w:p>
        </w:tc>
        <w:tc>
          <w:tcPr>
            <w:tcW w:w="1202" w:type="dxa"/>
            <w:shd w:val="clear" w:color="auto" w:fill="auto"/>
            <w:noWrap/>
            <w:vAlign w:val="center"/>
            <w:hideMark/>
          </w:tcPr>
          <w:p w:rsidR="00ED56FC" w:rsidRPr="00D41CD3" w:rsidRDefault="00ED56FC" w:rsidP="00ED56FC">
            <w:pPr>
              <w:ind w:firstLine="0"/>
              <w:jc w:val="center"/>
              <w:rPr>
                <w:rFonts w:eastAsia="Times New Roman" w:cs="Times New Roman"/>
                <w:color w:val="000000"/>
                <w:sz w:val="22"/>
                <w:lang w:eastAsia="ru-RU"/>
              </w:rPr>
            </w:pPr>
            <w:r w:rsidRPr="00D41CD3">
              <w:rPr>
                <w:rFonts w:eastAsia="Times New Roman" w:cs="Times New Roman"/>
                <w:color w:val="000000"/>
                <w:sz w:val="22"/>
                <w:lang w:eastAsia="ru-RU"/>
              </w:rPr>
              <w:t>0,0</w:t>
            </w:r>
          </w:p>
        </w:tc>
        <w:tc>
          <w:tcPr>
            <w:tcW w:w="1179" w:type="dxa"/>
            <w:shd w:val="clear" w:color="auto" w:fill="auto"/>
            <w:noWrap/>
            <w:vAlign w:val="center"/>
            <w:hideMark/>
          </w:tcPr>
          <w:p w:rsidR="00ED56FC" w:rsidRPr="00D41CD3" w:rsidRDefault="00ED56FC" w:rsidP="00ED56FC">
            <w:pPr>
              <w:ind w:firstLine="0"/>
              <w:jc w:val="center"/>
              <w:rPr>
                <w:rFonts w:eastAsia="Times New Roman" w:cs="Times New Roman"/>
                <w:color w:val="000000"/>
                <w:sz w:val="22"/>
                <w:lang w:eastAsia="ru-RU"/>
              </w:rPr>
            </w:pPr>
            <w:r w:rsidRPr="00D41CD3">
              <w:rPr>
                <w:rFonts w:eastAsia="Times New Roman" w:cs="Times New Roman"/>
                <w:color w:val="000000"/>
                <w:sz w:val="22"/>
                <w:lang w:eastAsia="ru-RU"/>
              </w:rPr>
              <w:t>0,0</w:t>
            </w:r>
          </w:p>
        </w:tc>
      </w:tr>
      <w:tr w:rsidR="00ED56FC" w:rsidRPr="00BE3942" w:rsidTr="00ED56FC">
        <w:trPr>
          <w:trHeight w:val="20"/>
        </w:trPr>
        <w:tc>
          <w:tcPr>
            <w:tcW w:w="1290" w:type="dxa"/>
            <w:shd w:val="clear" w:color="auto" w:fill="auto"/>
            <w:vAlign w:val="center"/>
            <w:hideMark/>
          </w:tcPr>
          <w:p w:rsidR="00ED56FC" w:rsidRPr="00D41CD3" w:rsidRDefault="00ED56FC" w:rsidP="00ED56FC">
            <w:pPr>
              <w:ind w:firstLine="0"/>
              <w:jc w:val="center"/>
              <w:rPr>
                <w:rFonts w:eastAsia="Times New Roman" w:cs="Times New Roman"/>
                <w:color w:val="000000"/>
                <w:sz w:val="22"/>
                <w:lang w:eastAsia="ru-RU"/>
              </w:rPr>
            </w:pPr>
          </w:p>
        </w:tc>
        <w:tc>
          <w:tcPr>
            <w:tcW w:w="4492" w:type="dxa"/>
            <w:shd w:val="clear" w:color="auto" w:fill="auto"/>
            <w:vAlign w:val="center"/>
          </w:tcPr>
          <w:p w:rsidR="00ED56FC" w:rsidRPr="00D41CD3" w:rsidRDefault="00ED56FC" w:rsidP="00ED56FC">
            <w:pPr>
              <w:ind w:firstLine="0"/>
              <w:rPr>
                <w:rFonts w:eastAsia="Times New Roman" w:cs="Times New Roman"/>
                <w:color w:val="000000"/>
                <w:sz w:val="22"/>
                <w:lang w:eastAsia="ru-RU"/>
              </w:rPr>
            </w:pPr>
            <w:r w:rsidRPr="00D41CD3">
              <w:rPr>
                <w:rFonts w:eastAsia="Times New Roman" w:cs="Times New Roman"/>
                <w:color w:val="000000"/>
                <w:sz w:val="22"/>
                <w:lang w:eastAsia="ru-RU"/>
              </w:rPr>
              <w:t>Всего дизельное топливо</w:t>
            </w:r>
          </w:p>
        </w:tc>
        <w:tc>
          <w:tcPr>
            <w:tcW w:w="1246" w:type="dxa"/>
            <w:shd w:val="clear" w:color="auto" w:fill="auto"/>
            <w:vAlign w:val="center"/>
            <w:hideMark/>
          </w:tcPr>
          <w:p w:rsidR="00ED56FC" w:rsidRPr="00D41CD3" w:rsidRDefault="00ED56FC" w:rsidP="00ED56FC">
            <w:pPr>
              <w:ind w:firstLine="0"/>
              <w:jc w:val="center"/>
              <w:rPr>
                <w:rFonts w:eastAsia="Times New Roman" w:cs="Times New Roman"/>
                <w:color w:val="000000"/>
                <w:sz w:val="22"/>
                <w:lang w:eastAsia="ru-RU"/>
              </w:rPr>
            </w:pPr>
            <w:r w:rsidRPr="00D41CD3">
              <w:rPr>
                <w:rFonts w:eastAsia="Times New Roman" w:cs="Times New Roman"/>
                <w:color w:val="000000"/>
                <w:sz w:val="22"/>
                <w:lang w:eastAsia="ru-RU"/>
              </w:rPr>
              <w:t>диз. топливо</w:t>
            </w:r>
          </w:p>
        </w:tc>
        <w:tc>
          <w:tcPr>
            <w:tcW w:w="1246" w:type="dxa"/>
            <w:shd w:val="clear" w:color="auto" w:fill="auto"/>
            <w:noWrap/>
            <w:vAlign w:val="center"/>
            <w:hideMark/>
          </w:tcPr>
          <w:p w:rsidR="00ED56FC" w:rsidRPr="00D41CD3" w:rsidRDefault="00ED56FC" w:rsidP="00ED56FC">
            <w:pPr>
              <w:ind w:firstLine="0"/>
              <w:jc w:val="center"/>
              <w:rPr>
                <w:rFonts w:eastAsia="Times New Roman" w:cs="Times New Roman"/>
                <w:color w:val="000000"/>
                <w:sz w:val="22"/>
                <w:lang w:eastAsia="ru-RU"/>
              </w:rPr>
            </w:pPr>
            <w:r w:rsidRPr="00D41CD3">
              <w:rPr>
                <w:rFonts w:eastAsia="Times New Roman" w:cs="Times New Roman"/>
                <w:color w:val="000000"/>
                <w:sz w:val="22"/>
                <w:lang w:eastAsia="ru-RU"/>
              </w:rPr>
              <w:t>0,0</w:t>
            </w:r>
          </w:p>
        </w:tc>
        <w:tc>
          <w:tcPr>
            <w:tcW w:w="1201" w:type="dxa"/>
            <w:shd w:val="clear" w:color="auto" w:fill="auto"/>
            <w:noWrap/>
            <w:vAlign w:val="center"/>
            <w:hideMark/>
          </w:tcPr>
          <w:p w:rsidR="00ED56FC" w:rsidRPr="00D41CD3" w:rsidRDefault="00ED56FC" w:rsidP="00ED56FC">
            <w:pPr>
              <w:ind w:firstLine="0"/>
              <w:jc w:val="center"/>
              <w:rPr>
                <w:rFonts w:eastAsia="Times New Roman" w:cs="Times New Roman"/>
                <w:color w:val="000000"/>
                <w:sz w:val="22"/>
                <w:lang w:eastAsia="ru-RU"/>
              </w:rPr>
            </w:pPr>
            <w:r w:rsidRPr="00D41CD3">
              <w:rPr>
                <w:rFonts w:eastAsia="Times New Roman" w:cs="Times New Roman"/>
                <w:color w:val="000000"/>
                <w:sz w:val="22"/>
                <w:lang w:eastAsia="ru-RU"/>
              </w:rPr>
              <w:t>0,0</w:t>
            </w:r>
          </w:p>
        </w:tc>
        <w:tc>
          <w:tcPr>
            <w:tcW w:w="1201" w:type="dxa"/>
            <w:shd w:val="clear" w:color="auto" w:fill="auto"/>
            <w:noWrap/>
            <w:vAlign w:val="center"/>
            <w:hideMark/>
          </w:tcPr>
          <w:p w:rsidR="00ED56FC" w:rsidRPr="00D41CD3" w:rsidRDefault="00ED56FC" w:rsidP="00ED56FC">
            <w:pPr>
              <w:ind w:firstLine="0"/>
              <w:jc w:val="center"/>
              <w:rPr>
                <w:rFonts w:eastAsia="Times New Roman" w:cs="Times New Roman"/>
                <w:color w:val="000000"/>
                <w:sz w:val="22"/>
                <w:lang w:eastAsia="ru-RU"/>
              </w:rPr>
            </w:pPr>
            <w:r w:rsidRPr="00D41CD3">
              <w:rPr>
                <w:rFonts w:eastAsia="Times New Roman" w:cs="Times New Roman"/>
                <w:color w:val="000000"/>
                <w:sz w:val="22"/>
                <w:lang w:eastAsia="ru-RU"/>
              </w:rPr>
              <w:t>0,0</w:t>
            </w:r>
          </w:p>
        </w:tc>
        <w:tc>
          <w:tcPr>
            <w:tcW w:w="1202" w:type="dxa"/>
            <w:shd w:val="clear" w:color="auto" w:fill="auto"/>
            <w:noWrap/>
            <w:vAlign w:val="center"/>
            <w:hideMark/>
          </w:tcPr>
          <w:p w:rsidR="00ED56FC" w:rsidRPr="00D41CD3" w:rsidRDefault="00ED56FC" w:rsidP="00ED56FC">
            <w:pPr>
              <w:ind w:firstLine="0"/>
              <w:jc w:val="center"/>
              <w:rPr>
                <w:rFonts w:eastAsia="Times New Roman" w:cs="Times New Roman"/>
                <w:color w:val="000000"/>
                <w:sz w:val="22"/>
                <w:lang w:eastAsia="ru-RU"/>
              </w:rPr>
            </w:pPr>
            <w:r w:rsidRPr="00D41CD3">
              <w:rPr>
                <w:rFonts w:eastAsia="Times New Roman" w:cs="Times New Roman"/>
                <w:color w:val="000000"/>
                <w:sz w:val="22"/>
                <w:lang w:eastAsia="ru-RU"/>
              </w:rPr>
              <w:t>0,0</w:t>
            </w:r>
          </w:p>
        </w:tc>
        <w:tc>
          <w:tcPr>
            <w:tcW w:w="1202" w:type="dxa"/>
            <w:shd w:val="clear" w:color="auto" w:fill="auto"/>
            <w:noWrap/>
            <w:vAlign w:val="center"/>
            <w:hideMark/>
          </w:tcPr>
          <w:p w:rsidR="00ED56FC" w:rsidRPr="00D41CD3" w:rsidRDefault="00ED56FC" w:rsidP="00ED56FC">
            <w:pPr>
              <w:ind w:firstLine="0"/>
              <w:jc w:val="center"/>
              <w:rPr>
                <w:rFonts w:eastAsia="Times New Roman" w:cs="Times New Roman"/>
                <w:color w:val="000000"/>
                <w:sz w:val="22"/>
                <w:lang w:eastAsia="ru-RU"/>
              </w:rPr>
            </w:pPr>
            <w:r w:rsidRPr="00D41CD3">
              <w:rPr>
                <w:rFonts w:eastAsia="Times New Roman" w:cs="Times New Roman"/>
                <w:color w:val="000000"/>
                <w:sz w:val="22"/>
                <w:lang w:eastAsia="ru-RU"/>
              </w:rPr>
              <w:t>0,0</w:t>
            </w:r>
          </w:p>
        </w:tc>
        <w:tc>
          <w:tcPr>
            <w:tcW w:w="1202" w:type="dxa"/>
            <w:shd w:val="clear" w:color="auto" w:fill="auto"/>
            <w:noWrap/>
            <w:vAlign w:val="center"/>
            <w:hideMark/>
          </w:tcPr>
          <w:p w:rsidR="00ED56FC" w:rsidRPr="00D41CD3" w:rsidRDefault="00ED56FC" w:rsidP="00ED56FC">
            <w:pPr>
              <w:ind w:firstLine="0"/>
              <w:jc w:val="center"/>
              <w:rPr>
                <w:rFonts w:eastAsia="Times New Roman" w:cs="Times New Roman"/>
                <w:color w:val="000000"/>
                <w:sz w:val="22"/>
                <w:lang w:eastAsia="ru-RU"/>
              </w:rPr>
            </w:pPr>
            <w:r w:rsidRPr="00D41CD3">
              <w:rPr>
                <w:rFonts w:eastAsia="Times New Roman" w:cs="Times New Roman"/>
                <w:color w:val="000000"/>
                <w:sz w:val="22"/>
                <w:lang w:eastAsia="ru-RU"/>
              </w:rPr>
              <w:t>0,0</w:t>
            </w:r>
          </w:p>
        </w:tc>
        <w:tc>
          <w:tcPr>
            <w:tcW w:w="1202" w:type="dxa"/>
            <w:shd w:val="clear" w:color="auto" w:fill="auto"/>
            <w:noWrap/>
            <w:vAlign w:val="center"/>
            <w:hideMark/>
          </w:tcPr>
          <w:p w:rsidR="00ED56FC" w:rsidRPr="00D41CD3" w:rsidRDefault="00ED56FC" w:rsidP="00ED56FC">
            <w:pPr>
              <w:ind w:firstLine="0"/>
              <w:jc w:val="center"/>
              <w:rPr>
                <w:rFonts w:eastAsia="Times New Roman" w:cs="Times New Roman"/>
                <w:color w:val="000000"/>
                <w:sz w:val="22"/>
                <w:lang w:eastAsia="ru-RU"/>
              </w:rPr>
            </w:pPr>
            <w:r w:rsidRPr="00D41CD3">
              <w:rPr>
                <w:rFonts w:eastAsia="Times New Roman" w:cs="Times New Roman"/>
                <w:color w:val="000000"/>
                <w:sz w:val="22"/>
                <w:lang w:eastAsia="ru-RU"/>
              </w:rPr>
              <w:t>0,0</w:t>
            </w:r>
          </w:p>
        </w:tc>
        <w:tc>
          <w:tcPr>
            <w:tcW w:w="1202" w:type="dxa"/>
            <w:shd w:val="clear" w:color="auto" w:fill="auto"/>
            <w:noWrap/>
            <w:vAlign w:val="center"/>
            <w:hideMark/>
          </w:tcPr>
          <w:p w:rsidR="00ED56FC" w:rsidRPr="00D41CD3" w:rsidRDefault="00ED56FC" w:rsidP="00ED56FC">
            <w:pPr>
              <w:ind w:firstLine="0"/>
              <w:jc w:val="center"/>
              <w:rPr>
                <w:rFonts w:eastAsia="Times New Roman" w:cs="Times New Roman"/>
                <w:color w:val="000000"/>
                <w:sz w:val="22"/>
                <w:lang w:eastAsia="ru-RU"/>
              </w:rPr>
            </w:pPr>
            <w:r w:rsidRPr="00D41CD3">
              <w:rPr>
                <w:rFonts w:eastAsia="Times New Roman" w:cs="Times New Roman"/>
                <w:color w:val="000000"/>
                <w:sz w:val="22"/>
                <w:lang w:eastAsia="ru-RU"/>
              </w:rPr>
              <w:t>0,0</w:t>
            </w:r>
          </w:p>
        </w:tc>
        <w:tc>
          <w:tcPr>
            <w:tcW w:w="1202" w:type="dxa"/>
            <w:shd w:val="clear" w:color="auto" w:fill="auto"/>
            <w:noWrap/>
            <w:vAlign w:val="center"/>
            <w:hideMark/>
          </w:tcPr>
          <w:p w:rsidR="00ED56FC" w:rsidRPr="00D41CD3" w:rsidRDefault="00ED56FC" w:rsidP="00ED56FC">
            <w:pPr>
              <w:ind w:firstLine="0"/>
              <w:jc w:val="center"/>
              <w:rPr>
                <w:rFonts w:eastAsia="Times New Roman" w:cs="Times New Roman"/>
                <w:color w:val="000000"/>
                <w:sz w:val="22"/>
                <w:lang w:eastAsia="ru-RU"/>
              </w:rPr>
            </w:pPr>
            <w:r w:rsidRPr="00D41CD3">
              <w:rPr>
                <w:rFonts w:eastAsia="Times New Roman" w:cs="Times New Roman"/>
                <w:color w:val="000000"/>
                <w:sz w:val="22"/>
                <w:lang w:eastAsia="ru-RU"/>
              </w:rPr>
              <w:t>0,0</w:t>
            </w:r>
          </w:p>
        </w:tc>
        <w:tc>
          <w:tcPr>
            <w:tcW w:w="1202" w:type="dxa"/>
            <w:shd w:val="clear" w:color="auto" w:fill="auto"/>
            <w:noWrap/>
            <w:vAlign w:val="center"/>
            <w:hideMark/>
          </w:tcPr>
          <w:p w:rsidR="00ED56FC" w:rsidRPr="00D41CD3" w:rsidRDefault="00ED56FC" w:rsidP="00ED56FC">
            <w:pPr>
              <w:ind w:firstLine="0"/>
              <w:jc w:val="center"/>
              <w:rPr>
                <w:rFonts w:eastAsia="Times New Roman" w:cs="Times New Roman"/>
                <w:color w:val="000000"/>
                <w:sz w:val="22"/>
                <w:lang w:eastAsia="ru-RU"/>
              </w:rPr>
            </w:pPr>
            <w:r w:rsidRPr="00D41CD3">
              <w:rPr>
                <w:rFonts w:eastAsia="Times New Roman" w:cs="Times New Roman"/>
                <w:color w:val="000000"/>
                <w:sz w:val="22"/>
                <w:lang w:eastAsia="ru-RU"/>
              </w:rPr>
              <w:t>0,0</w:t>
            </w:r>
          </w:p>
        </w:tc>
        <w:tc>
          <w:tcPr>
            <w:tcW w:w="1202" w:type="dxa"/>
            <w:shd w:val="clear" w:color="auto" w:fill="auto"/>
            <w:noWrap/>
            <w:vAlign w:val="center"/>
            <w:hideMark/>
          </w:tcPr>
          <w:p w:rsidR="00ED56FC" w:rsidRPr="00D41CD3" w:rsidRDefault="00ED56FC" w:rsidP="00ED56FC">
            <w:pPr>
              <w:ind w:firstLine="0"/>
              <w:jc w:val="center"/>
              <w:rPr>
                <w:rFonts w:eastAsia="Times New Roman" w:cs="Times New Roman"/>
                <w:color w:val="000000"/>
                <w:sz w:val="22"/>
                <w:lang w:eastAsia="ru-RU"/>
              </w:rPr>
            </w:pPr>
            <w:r w:rsidRPr="00D41CD3">
              <w:rPr>
                <w:rFonts w:eastAsia="Times New Roman" w:cs="Times New Roman"/>
                <w:color w:val="000000"/>
                <w:sz w:val="22"/>
                <w:lang w:eastAsia="ru-RU"/>
              </w:rPr>
              <w:t>0,0</w:t>
            </w:r>
          </w:p>
        </w:tc>
        <w:tc>
          <w:tcPr>
            <w:tcW w:w="1202" w:type="dxa"/>
            <w:shd w:val="clear" w:color="auto" w:fill="auto"/>
            <w:noWrap/>
            <w:vAlign w:val="center"/>
            <w:hideMark/>
          </w:tcPr>
          <w:p w:rsidR="00ED56FC" w:rsidRPr="00D41CD3" w:rsidRDefault="00ED56FC" w:rsidP="00ED56FC">
            <w:pPr>
              <w:ind w:firstLine="0"/>
              <w:jc w:val="center"/>
              <w:rPr>
                <w:rFonts w:eastAsia="Times New Roman" w:cs="Times New Roman"/>
                <w:color w:val="000000"/>
                <w:sz w:val="22"/>
                <w:lang w:eastAsia="ru-RU"/>
              </w:rPr>
            </w:pPr>
            <w:r w:rsidRPr="00D41CD3">
              <w:rPr>
                <w:rFonts w:eastAsia="Times New Roman" w:cs="Times New Roman"/>
                <w:color w:val="000000"/>
                <w:sz w:val="22"/>
                <w:lang w:eastAsia="ru-RU"/>
              </w:rPr>
              <w:t>0,0</w:t>
            </w:r>
          </w:p>
        </w:tc>
        <w:tc>
          <w:tcPr>
            <w:tcW w:w="1179" w:type="dxa"/>
            <w:shd w:val="clear" w:color="auto" w:fill="auto"/>
            <w:noWrap/>
            <w:vAlign w:val="center"/>
            <w:hideMark/>
          </w:tcPr>
          <w:p w:rsidR="00ED56FC" w:rsidRPr="00D41CD3" w:rsidRDefault="00ED56FC" w:rsidP="00ED56FC">
            <w:pPr>
              <w:ind w:firstLine="0"/>
              <w:jc w:val="center"/>
              <w:rPr>
                <w:rFonts w:eastAsia="Times New Roman" w:cs="Times New Roman"/>
                <w:color w:val="000000"/>
                <w:sz w:val="22"/>
                <w:lang w:eastAsia="ru-RU"/>
              </w:rPr>
            </w:pPr>
            <w:r w:rsidRPr="00D41CD3">
              <w:rPr>
                <w:rFonts w:eastAsia="Times New Roman" w:cs="Times New Roman"/>
                <w:color w:val="000000"/>
                <w:sz w:val="22"/>
                <w:lang w:eastAsia="ru-RU"/>
              </w:rPr>
              <w:t>0,0</w:t>
            </w:r>
          </w:p>
        </w:tc>
      </w:tr>
      <w:tr w:rsidR="00ED56FC" w:rsidRPr="00BE3942" w:rsidTr="00ED56FC">
        <w:trPr>
          <w:trHeight w:val="20"/>
        </w:trPr>
        <w:tc>
          <w:tcPr>
            <w:tcW w:w="1290" w:type="dxa"/>
            <w:shd w:val="clear" w:color="auto" w:fill="auto"/>
            <w:vAlign w:val="center"/>
            <w:hideMark/>
          </w:tcPr>
          <w:p w:rsidR="00ED56FC" w:rsidRPr="00D41CD3" w:rsidRDefault="00ED56FC" w:rsidP="00ED56FC">
            <w:pPr>
              <w:ind w:firstLine="0"/>
              <w:jc w:val="center"/>
              <w:rPr>
                <w:rFonts w:eastAsia="Times New Roman" w:cs="Times New Roman"/>
                <w:color w:val="000000"/>
                <w:sz w:val="22"/>
                <w:lang w:eastAsia="ru-RU"/>
              </w:rPr>
            </w:pPr>
          </w:p>
        </w:tc>
        <w:tc>
          <w:tcPr>
            <w:tcW w:w="4492" w:type="dxa"/>
            <w:shd w:val="clear" w:color="auto" w:fill="auto"/>
            <w:vAlign w:val="center"/>
          </w:tcPr>
          <w:p w:rsidR="00ED56FC" w:rsidRPr="00D41CD3" w:rsidRDefault="00ED56FC" w:rsidP="00ED56FC">
            <w:pPr>
              <w:ind w:firstLine="0"/>
              <w:rPr>
                <w:rFonts w:eastAsia="Times New Roman" w:cs="Times New Roman"/>
                <w:color w:val="000000"/>
                <w:sz w:val="22"/>
                <w:lang w:eastAsia="ru-RU"/>
              </w:rPr>
            </w:pPr>
            <w:r w:rsidRPr="00D41CD3">
              <w:rPr>
                <w:rFonts w:eastAsia="Times New Roman" w:cs="Times New Roman"/>
                <w:color w:val="000000"/>
                <w:sz w:val="22"/>
                <w:lang w:eastAsia="ru-RU"/>
              </w:rPr>
              <w:t>Всего СУГ</w:t>
            </w:r>
          </w:p>
        </w:tc>
        <w:tc>
          <w:tcPr>
            <w:tcW w:w="1246" w:type="dxa"/>
            <w:shd w:val="clear" w:color="auto" w:fill="auto"/>
            <w:vAlign w:val="center"/>
            <w:hideMark/>
          </w:tcPr>
          <w:p w:rsidR="00ED56FC" w:rsidRPr="00D41CD3" w:rsidRDefault="00ED56FC" w:rsidP="00ED56FC">
            <w:pPr>
              <w:ind w:firstLine="0"/>
              <w:jc w:val="center"/>
              <w:rPr>
                <w:rFonts w:eastAsia="Times New Roman" w:cs="Times New Roman"/>
                <w:color w:val="000000"/>
                <w:sz w:val="22"/>
                <w:lang w:eastAsia="ru-RU"/>
              </w:rPr>
            </w:pPr>
            <w:r w:rsidRPr="00D41CD3">
              <w:rPr>
                <w:rFonts w:eastAsia="Times New Roman" w:cs="Times New Roman"/>
                <w:color w:val="000000"/>
                <w:sz w:val="22"/>
                <w:lang w:eastAsia="ru-RU"/>
              </w:rPr>
              <w:t>СУГ</w:t>
            </w:r>
          </w:p>
        </w:tc>
        <w:tc>
          <w:tcPr>
            <w:tcW w:w="1246" w:type="dxa"/>
            <w:shd w:val="clear" w:color="auto" w:fill="auto"/>
            <w:noWrap/>
            <w:vAlign w:val="center"/>
            <w:hideMark/>
          </w:tcPr>
          <w:p w:rsidR="00ED56FC" w:rsidRPr="00D41CD3" w:rsidRDefault="00ED56FC" w:rsidP="00ED56FC">
            <w:pPr>
              <w:ind w:firstLine="0"/>
              <w:jc w:val="center"/>
              <w:rPr>
                <w:rFonts w:eastAsia="Times New Roman" w:cs="Times New Roman"/>
                <w:color w:val="000000"/>
                <w:sz w:val="22"/>
                <w:lang w:eastAsia="ru-RU"/>
              </w:rPr>
            </w:pPr>
            <w:r w:rsidRPr="00D41CD3">
              <w:rPr>
                <w:rFonts w:eastAsia="Times New Roman" w:cs="Times New Roman"/>
                <w:color w:val="000000"/>
                <w:sz w:val="22"/>
                <w:lang w:eastAsia="ru-RU"/>
              </w:rPr>
              <w:t>0,0</w:t>
            </w:r>
          </w:p>
        </w:tc>
        <w:tc>
          <w:tcPr>
            <w:tcW w:w="1201" w:type="dxa"/>
            <w:shd w:val="clear" w:color="auto" w:fill="auto"/>
            <w:noWrap/>
            <w:vAlign w:val="center"/>
            <w:hideMark/>
          </w:tcPr>
          <w:p w:rsidR="00ED56FC" w:rsidRPr="00D41CD3" w:rsidRDefault="00ED56FC" w:rsidP="00ED56FC">
            <w:pPr>
              <w:ind w:firstLine="0"/>
              <w:jc w:val="center"/>
              <w:rPr>
                <w:rFonts w:eastAsia="Times New Roman" w:cs="Times New Roman"/>
                <w:color w:val="000000"/>
                <w:sz w:val="22"/>
                <w:lang w:eastAsia="ru-RU"/>
              </w:rPr>
            </w:pPr>
            <w:r w:rsidRPr="00D41CD3">
              <w:rPr>
                <w:rFonts w:eastAsia="Times New Roman" w:cs="Times New Roman"/>
                <w:color w:val="000000"/>
                <w:sz w:val="22"/>
                <w:lang w:eastAsia="ru-RU"/>
              </w:rPr>
              <w:t>0,0</w:t>
            </w:r>
          </w:p>
        </w:tc>
        <w:tc>
          <w:tcPr>
            <w:tcW w:w="1201" w:type="dxa"/>
            <w:shd w:val="clear" w:color="auto" w:fill="auto"/>
            <w:noWrap/>
            <w:vAlign w:val="center"/>
            <w:hideMark/>
          </w:tcPr>
          <w:p w:rsidR="00ED56FC" w:rsidRPr="00D41CD3" w:rsidRDefault="00ED56FC" w:rsidP="00ED56FC">
            <w:pPr>
              <w:ind w:firstLine="0"/>
              <w:jc w:val="center"/>
              <w:rPr>
                <w:rFonts w:eastAsia="Times New Roman" w:cs="Times New Roman"/>
                <w:color w:val="000000"/>
                <w:sz w:val="22"/>
                <w:lang w:eastAsia="ru-RU"/>
              </w:rPr>
            </w:pPr>
            <w:r w:rsidRPr="00D41CD3">
              <w:rPr>
                <w:rFonts w:eastAsia="Times New Roman" w:cs="Times New Roman"/>
                <w:color w:val="000000"/>
                <w:sz w:val="22"/>
                <w:lang w:eastAsia="ru-RU"/>
              </w:rPr>
              <w:t>0,0</w:t>
            </w:r>
          </w:p>
        </w:tc>
        <w:tc>
          <w:tcPr>
            <w:tcW w:w="1202" w:type="dxa"/>
            <w:shd w:val="clear" w:color="auto" w:fill="auto"/>
            <w:noWrap/>
            <w:vAlign w:val="center"/>
            <w:hideMark/>
          </w:tcPr>
          <w:p w:rsidR="00ED56FC" w:rsidRPr="00D41CD3" w:rsidRDefault="00ED56FC" w:rsidP="00ED56FC">
            <w:pPr>
              <w:ind w:firstLine="0"/>
              <w:jc w:val="center"/>
              <w:rPr>
                <w:rFonts w:eastAsia="Times New Roman" w:cs="Times New Roman"/>
                <w:color w:val="000000"/>
                <w:sz w:val="22"/>
                <w:lang w:eastAsia="ru-RU"/>
              </w:rPr>
            </w:pPr>
            <w:r w:rsidRPr="00D41CD3">
              <w:rPr>
                <w:rFonts w:eastAsia="Times New Roman" w:cs="Times New Roman"/>
                <w:color w:val="000000"/>
                <w:sz w:val="22"/>
                <w:lang w:eastAsia="ru-RU"/>
              </w:rPr>
              <w:t>0,0</w:t>
            </w:r>
          </w:p>
        </w:tc>
        <w:tc>
          <w:tcPr>
            <w:tcW w:w="1202" w:type="dxa"/>
            <w:shd w:val="clear" w:color="auto" w:fill="auto"/>
            <w:noWrap/>
            <w:vAlign w:val="center"/>
            <w:hideMark/>
          </w:tcPr>
          <w:p w:rsidR="00ED56FC" w:rsidRPr="00D41CD3" w:rsidRDefault="00ED56FC" w:rsidP="00ED56FC">
            <w:pPr>
              <w:ind w:firstLine="0"/>
              <w:jc w:val="center"/>
              <w:rPr>
                <w:rFonts w:eastAsia="Times New Roman" w:cs="Times New Roman"/>
                <w:color w:val="000000"/>
                <w:sz w:val="22"/>
                <w:lang w:eastAsia="ru-RU"/>
              </w:rPr>
            </w:pPr>
            <w:r w:rsidRPr="00D41CD3">
              <w:rPr>
                <w:rFonts w:eastAsia="Times New Roman" w:cs="Times New Roman"/>
                <w:color w:val="000000"/>
                <w:sz w:val="22"/>
                <w:lang w:eastAsia="ru-RU"/>
              </w:rPr>
              <w:t>0,0</w:t>
            </w:r>
          </w:p>
        </w:tc>
        <w:tc>
          <w:tcPr>
            <w:tcW w:w="1202" w:type="dxa"/>
            <w:shd w:val="clear" w:color="auto" w:fill="auto"/>
            <w:noWrap/>
            <w:vAlign w:val="center"/>
            <w:hideMark/>
          </w:tcPr>
          <w:p w:rsidR="00ED56FC" w:rsidRPr="00D41CD3" w:rsidRDefault="00ED56FC" w:rsidP="00ED56FC">
            <w:pPr>
              <w:ind w:firstLine="0"/>
              <w:jc w:val="center"/>
              <w:rPr>
                <w:rFonts w:eastAsia="Times New Roman" w:cs="Times New Roman"/>
                <w:color w:val="000000"/>
                <w:sz w:val="22"/>
                <w:lang w:eastAsia="ru-RU"/>
              </w:rPr>
            </w:pPr>
            <w:r w:rsidRPr="00D41CD3">
              <w:rPr>
                <w:rFonts w:eastAsia="Times New Roman" w:cs="Times New Roman"/>
                <w:color w:val="000000"/>
                <w:sz w:val="22"/>
                <w:lang w:eastAsia="ru-RU"/>
              </w:rPr>
              <w:t>0,0</w:t>
            </w:r>
          </w:p>
        </w:tc>
        <w:tc>
          <w:tcPr>
            <w:tcW w:w="1202" w:type="dxa"/>
            <w:shd w:val="clear" w:color="auto" w:fill="auto"/>
            <w:noWrap/>
            <w:vAlign w:val="center"/>
            <w:hideMark/>
          </w:tcPr>
          <w:p w:rsidR="00ED56FC" w:rsidRPr="00D41CD3" w:rsidRDefault="00ED56FC" w:rsidP="00ED56FC">
            <w:pPr>
              <w:ind w:firstLine="0"/>
              <w:jc w:val="center"/>
              <w:rPr>
                <w:rFonts w:eastAsia="Times New Roman" w:cs="Times New Roman"/>
                <w:color w:val="000000"/>
                <w:sz w:val="22"/>
                <w:lang w:eastAsia="ru-RU"/>
              </w:rPr>
            </w:pPr>
            <w:r w:rsidRPr="00D41CD3">
              <w:rPr>
                <w:rFonts w:eastAsia="Times New Roman" w:cs="Times New Roman"/>
                <w:color w:val="000000"/>
                <w:sz w:val="22"/>
                <w:lang w:eastAsia="ru-RU"/>
              </w:rPr>
              <w:t>0,0</w:t>
            </w:r>
          </w:p>
        </w:tc>
        <w:tc>
          <w:tcPr>
            <w:tcW w:w="1202" w:type="dxa"/>
            <w:shd w:val="clear" w:color="auto" w:fill="auto"/>
            <w:noWrap/>
            <w:vAlign w:val="center"/>
            <w:hideMark/>
          </w:tcPr>
          <w:p w:rsidR="00ED56FC" w:rsidRPr="00D41CD3" w:rsidRDefault="00ED56FC" w:rsidP="00ED56FC">
            <w:pPr>
              <w:ind w:firstLine="0"/>
              <w:jc w:val="center"/>
              <w:rPr>
                <w:rFonts w:eastAsia="Times New Roman" w:cs="Times New Roman"/>
                <w:color w:val="000000"/>
                <w:sz w:val="22"/>
                <w:lang w:eastAsia="ru-RU"/>
              </w:rPr>
            </w:pPr>
            <w:r w:rsidRPr="00D41CD3">
              <w:rPr>
                <w:rFonts w:eastAsia="Times New Roman" w:cs="Times New Roman"/>
                <w:color w:val="000000"/>
                <w:sz w:val="22"/>
                <w:lang w:eastAsia="ru-RU"/>
              </w:rPr>
              <w:t>0,0</w:t>
            </w:r>
          </w:p>
        </w:tc>
        <w:tc>
          <w:tcPr>
            <w:tcW w:w="1202" w:type="dxa"/>
            <w:shd w:val="clear" w:color="auto" w:fill="auto"/>
            <w:noWrap/>
            <w:vAlign w:val="center"/>
            <w:hideMark/>
          </w:tcPr>
          <w:p w:rsidR="00ED56FC" w:rsidRPr="00D41CD3" w:rsidRDefault="00ED56FC" w:rsidP="00ED56FC">
            <w:pPr>
              <w:ind w:firstLine="0"/>
              <w:jc w:val="center"/>
              <w:rPr>
                <w:rFonts w:eastAsia="Times New Roman" w:cs="Times New Roman"/>
                <w:color w:val="000000"/>
                <w:sz w:val="22"/>
                <w:lang w:eastAsia="ru-RU"/>
              </w:rPr>
            </w:pPr>
            <w:r w:rsidRPr="00D41CD3">
              <w:rPr>
                <w:rFonts w:eastAsia="Times New Roman" w:cs="Times New Roman"/>
                <w:color w:val="000000"/>
                <w:sz w:val="22"/>
                <w:lang w:eastAsia="ru-RU"/>
              </w:rPr>
              <w:t>0,0</w:t>
            </w:r>
          </w:p>
        </w:tc>
        <w:tc>
          <w:tcPr>
            <w:tcW w:w="1202" w:type="dxa"/>
            <w:shd w:val="clear" w:color="auto" w:fill="auto"/>
            <w:noWrap/>
            <w:vAlign w:val="center"/>
            <w:hideMark/>
          </w:tcPr>
          <w:p w:rsidR="00ED56FC" w:rsidRPr="00D41CD3" w:rsidRDefault="00ED56FC" w:rsidP="00ED56FC">
            <w:pPr>
              <w:ind w:firstLine="0"/>
              <w:jc w:val="center"/>
              <w:rPr>
                <w:rFonts w:eastAsia="Times New Roman" w:cs="Times New Roman"/>
                <w:color w:val="000000"/>
                <w:sz w:val="22"/>
                <w:lang w:eastAsia="ru-RU"/>
              </w:rPr>
            </w:pPr>
            <w:r w:rsidRPr="00D41CD3">
              <w:rPr>
                <w:rFonts w:eastAsia="Times New Roman" w:cs="Times New Roman"/>
                <w:color w:val="000000"/>
                <w:sz w:val="22"/>
                <w:lang w:eastAsia="ru-RU"/>
              </w:rPr>
              <w:t>0,0</w:t>
            </w:r>
          </w:p>
        </w:tc>
        <w:tc>
          <w:tcPr>
            <w:tcW w:w="1202" w:type="dxa"/>
            <w:shd w:val="clear" w:color="auto" w:fill="auto"/>
            <w:noWrap/>
            <w:vAlign w:val="center"/>
            <w:hideMark/>
          </w:tcPr>
          <w:p w:rsidR="00ED56FC" w:rsidRPr="00D41CD3" w:rsidRDefault="00ED56FC" w:rsidP="00ED56FC">
            <w:pPr>
              <w:ind w:firstLine="0"/>
              <w:jc w:val="center"/>
              <w:rPr>
                <w:rFonts w:eastAsia="Times New Roman" w:cs="Times New Roman"/>
                <w:color w:val="000000"/>
                <w:sz w:val="22"/>
                <w:lang w:eastAsia="ru-RU"/>
              </w:rPr>
            </w:pPr>
            <w:r w:rsidRPr="00D41CD3">
              <w:rPr>
                <w:rFonts w:eastAsia="Times New Roman" w:cs="Times New Roman"/>
                <w:color w:val="000000"/>
                <w:sz w:val="22"/>
                <w:lang w:eastAsia="ru-RU"/>
              </w:rPr>
              <w:t>0,0</w:t>
            </w:r>
          </w:p>
        </w:tc>
        <w:tc>
          <w:tcPr>
            <w:tcW w:w="1202" w:type="dxa"/>
            <w:shd w:val="clear" w:color="auto" w:fill="auto"/>
            <w:noWrap/>
            <w:vAlign w:val="center"/>
            <w:hideMark/>
          </w:tcPr>
          <w:p w:rsidR="00ED56FC" w:rsidRPr="00D41CD3" w:rsidRDefault="00ED56FC" w:rsidP="00ED56FC">
            <w:pPr>
              <w:ind w:firstLine="0"/>
              <w:jc w:val="center"/>
              <w:rPr>
                <w:rFonts w:eastAsia="Times New Roman" w:cs="Times New Roman"/>
                <w:color w:val="000000"/>
                <w:sz w:val="22"/>
                <w:lang w:eastAsia="ru-RU"/>
              </w:rPr>
            </w:pPr>
            <w:r w:rsidRPr="00D41CD3">
              <w:rPr>
                <w:rFonts w:eastAsia="Times New Roman" w:cs="Times New Roman"/>
                <w:color w:val="000000"/>
                <w:sz w:val="22"/>
                <w:lang w:eastAsia="ru-RU"/>
              </w:rPr>
              <w:t>0,0</w:t>
            </w:r>
          </w:p>
        </w:tc>
        <w:tc>
          <w:tcPr>
            <w:tcW w:w="1179" w:type="dxa"/>
            <w:shd w:val="clear" w:color="auto" w:fill="auto"/>
            <w:noWrap/>
            <w:vAlign w:val="center"/>
            <w:hideMark/>
          </w:tcPr>
          <w:p w:rsidR="00ED56FC" w:rsidRPr="00D41CD3" w:rsidRDefault="00ED56FC" w:rsidP="00ED56FC">
            <w:pPr>
              <w:ind w:firstLine="0"/>
              <w:jc w:val="center"/>
              <w:rPr>
                <w:rFonts w:eastAsia="Times New Roman" w:cs="Times New Roman"/>
                <w:color w:val="000000"/>
                <w:sz w:val="22"/>
                <w:lang w:eastAsia="ru-RU"/>
              </w:rPr>
            </w:pPr>
            <w:r w:rsidRPr="00D41CD3">
              <w:rPr>
                <w:rFonts w:eastAsia="Times New Roman" w:cs="Times New Roman"/>
                <w:color w:val="000000"/>
                <w:sz w:val="22"/>
                <w:lang w:eastAsia="ru-RU"/>
              </w:rPr>
              <w:t>0,0</w:t>
            </w:r>
          </w:p>
        </w:tc>
      </w:tr>
      <w:tr w:rsidR="00ED56FC" w:rsidRPr="00BE3942" w:rsidTr="00BF4CD0">
        <w:trPr>
          <w:trHeight w:val="20"/>
        </w:trPr>
        <w:tc>
          <w:tcPr>
            <w:tcW w:w="1290" w:type="dxa"/>
            <w:shd w:val="clear" w:color="auto" w:fill="auto"/>
            <w:vAlign w:val="center"/>
            <w:hideMark/>
          </w:tcPr>
          <w:p w:rsidR="00ED56FC" w:rsidRPr="00D41CD3" w:rsidRDefault="00ED56FC" w:rsidP="00ED56FC">
            <w:pPr>
              <w:ind w:firstLine="0"/>
              <w:jc w:val="center"/>
              <w:rPr>
                <w:rFonts w:eastAsia="Times New Roman" w:cs="Times New Roman"/>
                <w:color w:val="000000"/>
                <w:sz w:val="22"/>
                <w:lang w:eastAsia="ru-RU"/>
              </w:rPr>
            </w:pPr>
          </w:p>
        </w:tc>
        <w:tc>
          <w:tcPr>
            <w:tcW w:w="4492" w:type="dxa"/>
            <w:shd w:val="clear" w:color="auto" w:fill="auto"/>
            <w:vAlign w:val="center"/>
          </w:tcPr>
          <w:p w:rsidR="00ED56FC" w:rsidRPr="00D41CD3" w:rsidRDefault="00ED56FC" w:rsidP="00ED56FC">
            <w:pPr>
              <w:ind w:firstLine="0"/>
              <w:rPr>
                <w:rFonts w:eastAsia="Times New Roman" w:cs="Times New Roman"/>
                <w:color w:val="000000"/>
                <w:sz w:val="22"/>
                <w:lang w:eastAsia="ru-RU"/>
              </w:rPr>
            </w:pPr>
            <w:r w:rsidRPr="00D41CD3">
              <w:rPr>
                <w:rFonts w:eastAsia="Times New Roman" w:cs="Times New Roman"/>
                <w:color w:val="000000"/>
                <w:sz w:val="22"/>
                <w:lang w:eastAsia="ru-RU"/>
              </w:rPr>
              <w:t>Итого</w:t>
            </w:r>
          </w:p>
        </w:tc>
        <w:tc>
          <w:tcPr>
            <w:tcW w:w="1246" w:type="dxa"/>
            <w:shd w:val="clear" w:color="auto" w:fill="auto"/>
            <w:vAlign w:val="center"/>
            <w:hideMark/>
          </w:tcPr>
          <w:p w:rsidR="00ED56FC" w:rsidRPr="00D41CD3" w:rsidRDefault="00ED56FC" w:rsidP="00ED56FC">
            <w:pPr>
              <w:ind w:firstLine="0"/>
              <w:jc w:val="center"/>
              <w:rPr>
                <w:rFonts w:eastAsia="Times New Roman" w:cs="Times New Roman"/>
                <w:color w:val="000000"/>
                <w:sz w:val="22"/>
                <w:lang w:eastAsia="ru-RU"/>
              </w:rPr>
            </w:pPr>
          </w:p>
        </w:tc>
        <w:tc>
          <w:tcPr>
            <w:tcW w:w="1246" w:type="dxa"/>
            <w:shd w:val="clear" w:color="auto" w:fill="auto"/>
            <w:noWrap/>
            <w:vAlign w:val="center"/>
            <w:hideMark/>
          </w:tcPr>
          <w:p w:rsidR="00ED56FC" w:rsidRPr="00D41CD3" w:rsidRDefault="00ED56FC" w:rsidP="00ED56FC">
            <w:pPr>
              <w:ind w:firstLine="0"/>
              <w:jc w:val="center"/>
              <w:rPr>
                <w:rFonts w:eastAsia="Times New Roman" w:cs="Times New Roman"/>
                <w:color w:val="000000"/>
                <w:sz w:val="22"/>
                <w:lang w:eastAsia="ru-RU"/>
              </w:rPr>
            </w:pPr>
            <w:r w:rsidRPr="00D41CD3">
              <w:rPr>
                <w:rFonts w:eastAsia="Times New Roman" w:cs="Times New Roman"/>
                <w:color w:val="000000"/>
                <w:sz w:val="22"/>
                <w:lang w:eastAsia="ru-RU"/>
              </w:rPr>
              <w:t>16422,2</w:t>
            </w:r>
          </w:p>
        </w:tc>
        <w:tc>
          <w:tcPr>
            <w:tcW w:w="1201" w:type="dxa"/>
            <w:shd w:val="clear" w:color="auto" w:fill="auto"/>
            <w:noWrap/>
            <w:vAlign w:val="center"/>
            <w:hideMark/>
          </w:tcPr>
          <w:p w:rsidR="00ED56FC" w:rsidRPr="00D41CD3" w:rsidRDefault="00ED56FC" w:rsidP="00BF4CD0">
            <w:pPr>
              <w:ind w:firstLine="0"/>
              <w:jc w:val="center"/>
              <w:rPr>
                <w:rFonts w:cs="Times New Roman"/>
                <w:color w:val="000000"/>
                <w:sz w:val="22"/>
              </w:rPr>
            </w:pPr>
            <w:r w:rsidRPr="00D41CD3">
              <w:rPr>
                <w:rFonts w:cs="Times New Roman"/>
                <w:color w:val="000000"/>
                <w:sz w:val="22"/>
              </w:rPr>
              <w:t>16 193,41</w:t>
            </w:r>
          </w:p>
        </w:tc>
        <w:tc>
          <w:tcPr>
            <w:tcW w:w="1201" w:type="dxa"/>
            <w:shd w:val="clear" w:color="auto" w:fill="auto"/>
            <w:noWrap/>
            <w:vAlign w:val="center"/>
            <w:hideMark/>
          </w:tcPr>
          <w:p w:rsidR="00ED56FC" w:rsidRPr="00D41CD3" w:rsidRDefault="00ED56FC" w:rsidP="00BF4CD0">
            <w:pPr>
              <w:ind w:firstLine="0"/>
              <w:jc w:val="center"/>
              <w:rPr>
                <w:rFonts w:cs="Times New Roman"/>
                <w:color w:val="000000"/>
                <w:sz w:val="22"/>
              </w:rPr>
            </w:pPr>
            <w:r w:rsidRPr="00D41CD3">
              <w:rPr>
                <w:rFonts w:cs="Times New Roman"/>
                <w:color w:val="000000"/>
                <w:sz w:val="22"/>
              </w:rPr>
              <w:t>16 750,56</w:t>
            </w:r>
          </w:p>
        </w:tc>
        <w:tc>
          <w:tcPr>
            <w:tcW w:w="1202" w:type="dxa"/>
            <w:shd w:val="clear" w:color="auto" w:fill="auto"/>
            <w:noWrap/>
            <w:vAlign w:val="center"/>
            <w:hideMark/>
          </w:tcPr>
          <w:p w:rsidR="00ED56FC" w:rsidRPr="00D41CD3" w:rsidRDefault="00ED56FC" w:rsidP="00BF4CD0">
            <w:pPr>
              <w:ind w:firstLine="0"/>
              <w:jc w:val="center"/>
              <w:rPr>
                <w:rFonts w:cs="Times New Roman"/>
                <w:color w:val="000000"/>
                <w:sz w:val="22"/>
              </w:rPr>
            </w:pPr>
            <w:r w:rsidRPr="00D41CD3">
              <w:rPr>
                <w:rFonts w:cs="Times New Roman"/>
                <w:color w:val="000000"/>
                <w:sz w:val="22"/>
              </w:rPr>
              <w:t>16 845,77</w:t>
            </w:r>
          </w:p>
        </w:tc>
        <w:tc>
          <w:tcPr>
            <w:tcW w:w="1202" w:type="dxa"/>
            <w:shd w:val="clear" w:color="auto" w:fill="auto"/>
            <w:noWrap/>
            <w:vAlign w:val="center"/>
            <w:hideMark/>
          </w:tcPr>
          <w:p w:rsidR="00ED56FC" w:rsidRPr="00D41CD3" w:rsidRDefault="00ED56FC" w:rsidP="00BF4CD0">
            <w:pPr>
              <w:ind w:firstLine="0"/>
              <w:jc w:val="center"/>
              <w:rPr>
                <w:rFonts w:cs="Times New Roman"/>
                <w:color w:val="000000"/>
                <w:sz w:val="22"/>
              </w:rPr>
            </w:pPr>
            <w:r w:rsidRPr="00D41CD3">
              <w:rPr>
                <w:rFonts w:cs="Times New Roman"/>
                <w:color w:val="000000"/>
                <w:sz w:val="22"/>
              </w:rPr>
              <w:t>16 845,77</w:t>
            </w:r>
          </w:p>
        </w:tc>
        <w:tc>
          <w:tcPr>
            <w:tcW w:w="1202" w:type="dxa"/>
            <w:shd w:val="clear" w:color="auto" w:fill="auto"/>
            <w:noWrap/>
            <w:vAlign w:val="center"/>
            <w:hideMark/>
          </w:tcPr>
          <w:p w:rsidR="00ED56FC" w:rsidRPr="00D41CD3" w:rsidRDefault="00ED56FC" w:rsidP="00BF4CD0">
            <w:pPr>
              <w:ind w:firstLine="0"/>
              <w:jc w:val="center"/>
              <w:rPr>
                <w:rFonts w:cs="Times New Roman"/>
                <w:color w:val="000000"/>
                <w:sz w:val="22"/>
              </w:rPr>
            </w:pPr>
            <w:r w:rsidRPr="00D41CD3">
              <w:rPr>
                <w:rFonts w:cs="Times New Roman"/>
                <w:color w:val="000000"/>
                <w:sz w:val="22"/>
              </w:rPr>
              <w:t>16 845,77</w:t>
            </w:r>
          </w:p>
        </w:tc>
        <w:tc>
          <w:tcPr>
            <w:tcW w:w="1202" w:type="dxa"/>
            <w:shd w:val="clear" w:color="auto" w:fill="auto"/>
            <w:noWrap/>
            <w:vAlign w:val="center"/>
            <w:hideMark/>
          </w:tcPr>
          <w:p w:rsidR="00ED56FC" w:rsidRPr="00D41CD3" w:rsidRDefault="00ED56FC" w:rsidP="00BF4CD0">
            <w:pPr>
              <w:ind w:firstLine="0"/>
              <w:jc w:val="center"/>
              <w:rPr>
                <w:rFonts w:cs="Times New Roman"/>
                <w:color w:val="000000"/>
                <w:sz w:val="22"/>
              </w:rPr>
            </w:pPr>
            <w:r w:rsidRPr="00D41CD3">
              <w:rPr>
                <w:rFonts w:cs="Times New Roman"/>
                <w:color w:val="000000"/>
                <w:sz w:val="22"/>
              </w:rPr>
              <w:t>16 845,77</w:t>
            </w:r>
          </w:p>
        </w:tc>
        <w:tc>
          <w:tcPr>
            <w:tcW w:w="1202" w:type="dxa"/>
            <w:shd w:val="clear" w:color="auto" w:fill="auto"/>
            <w:noWrap/>
            <w:vAlign w:val="center"/>
            <w:hideMark/>
          </w:tcPr>
          <w:p w:rsidR="00ED56FC" w:rsidRPr="00D41CD3" w:rsidRDefault="00ED56FC" w:rsidP="00BF4CD0">
            <w:pPr>
              <w:ind w:firstLine="0"/>
              <w:jc w:val="center"/>
              <w:rPr>
                <w:rFonts w:cs="Times New Roman"/>
                <w:color w:val="000000"/>
                <w:sz w:val="22"/>
              </w:rPr>
            </w:pPr>
            <w:r w:rsidRPr="00D41CD3">
              <w:rPr>
                <w:rFonts w:cs="Times New Roman"/>
                <w:color w:val="000000"/>
                <w:sz w:val="22"/>
              </w:rPr>
              <w:t>16 845,77</w:t>
            </w:r>
          </w:p>
        </w:tc>
        <w:tc>
          <w:tcPr>
            <w:tcW w:w="1202" w:type="dxa"/>
            <w:shd w:val="clear" w:color="auto" w:fill="auto"/>
            <w:noWrap/>
            <w:hideMark/>
          </w:tcPr>
          <w:p w:rsidR="00ED56FC" w:rsidRPr="00D41CD3" w:rsidRDefault="00ED56FC" w:rsidP="00BF4CD0">
            <w:pPr>
              <w:ind w:firstLine="41"/>
              <w:jc w:val="center"/>
              <w:rPr>
                <w:rFonts w:cs="Times New Roman"/>
                <w:sz w:val="22"/>
              </w:rPr>
            </w:pPr>
            <w:r w:rsidRPr="00D41CD3">
              <w:rPr>
                <w:rFonts w:cs="Times New Roman"/>
                <w:color w:val="000000"/>
                <w:sz w:val="22"/>
              </w:rPr>
              <w:t>16 845,77</w:t>
            </w:r>
          </w:p>
        </w:tc>
        <w:tc>
          <w:tcPr>
            <w:tcW w:w="1202" w:type="dxa"/>
            <w:shd w:val="clear" w:color="auto" w:fill="auto"/>
            <w:noWrap/>
            <w:hideMark/>
          </w:tcPr>
          <w:p w:rsidR="00ED56FC" w:rsidRPr="00D41CD3" w:rsidRDefault="00ED56FC" w:rsidP="00BF4CD0">
            <w:pPr>
              <w:ind w:firstLine="41"/>
              <w:jc w:val="center"/>
              <w:rPr>
                <w:rFonts w:cs="Times New Roman"/>
                <w:sz w:val="22"/>
              </w:rPr>
            </w:pPr>
            <w:r w:rsidRPr="00D41CD3">
              <w:rPr>
                <w:rFonts w:cs="Times New Roman"/>
                <w:color w:val="000000"/>
                <w:sz w:val="22"/>
              </w:rPr>
              <w:t>16 845,77</w:t>
            </w:r>
          </w:p>
        </w:tc>
        <w:tc>
          <w:tcPr>
            <w:tcW w:w="1202" w:type="dxa"/>
            <w:shd w:val="clear" w:color="auto" w:fill="auto"/>
            <w:noWrap/>
            <w:hideMark/>
          </w:tcPr>
          <w:p w:rsidR="00ED56FC" w:rsidRPr="00D41CD3" w:rsidRDefault="00ED56FC" w:rsidP="00BF4CD0">
            <w:pPr>
              <w:ind w:firstLine="41"/>
              <w:jc w:val="center"/>
              <w:rPr>
                <w:rFonts w:cs="Times New Roman"/>
                <w:sz w:val="22"/>
              </w:rPr>
            </w:pPr>
            <w:r w:rsidRPr="00D41CD3">
              <w:rPr>
                <w:rFonts w:cs="Times New Roman"/>
                <w:color w:val="000000"/>
                <w:sz w:val="22"/>
              </w:rPr>
              <w:t>16 845,77</w:t>
            </w:r>
          </w:p>
        </w:tc>
        <w:tc>
          <w:tcPr>
            <w:tcW w:w="1202" w:type="dxa"/>
            <w:shd w:val="clear" w:color="auto" w:fill="auto"/>
            <w:noWrap/>
            <w:hideMark/>
          </w:tcPr>
          <w:p w:rsidR="00ED56FC" w:rsidRPr="00D41CD3" w:rsidRDefault="00ED56FC" w:rsidP="00BF4CD0">
            <w:pPr>
              <w:ind w:firstLine="41"/>
              <w:jc w:val="center"/>
              <w:rPr>
                <w:rFonts w:cs="Times New Roman"/>
                <w:sz w:val="22"/>
              </w:rPr>
            </w:pPr>
            <w:r w:rsidRPr="00D41CD3">
              <w:rPr>
                <w:rFonts w:cs="Times New Roman"/>
                <w:color w:val="000000"/>
                <w:sz w:val="22"/>
              </w:rPr>
              <w:t>16 845,77</w:t>
            </w:r>
          </w:p>
        </w:tc>
        <w:tc>
          <w:tcPr>
            <w:tcW w:w="1179" w:type="dxa"/>
            <w:shd w:val="clear" w:color="auto" w:fill="auto"/>
            <w:noWrap/>
            <w:hideMark/>
          </w:tcPr>
          <w:p w:rsidR="00ED56FC" w:rsidRPr="00D41CD3" w:rsidRDefault="00ED56FC" w:rsidP="00BF4CD0">
            <w:pPr>
              <w:ind w:firstLine="41"/>
              <w:jc w:val="center"/>
              <w:rPr>
                <w:rFonts w:cs="Times New Roman"/>
                <w:sz w:val="22"/>
              </w:rPr>
            </w:pPr>
            <w:r w:rsidRPr="00D41CD3">
              <w:rPr>
                <w:rFonts w:cs="Times New Roman"/>
                <w:color w:val="000000"/>
                <w:sz w:val="22"/>
              </w:rPr>
              <w:t>16 845,77</w:t>
            </w:r>
          </w:p>
        </w:tc>
      </w:tr>
    </w:tbl>
    <w:p w:rsidR="00256A64" w:rsidRPr="00ED56FC" w:rsidRDefault="00256A64" w:rsidP="005A20CA">
      <w:pPr>
        <w:pStyle w:val="af0"/>
        <w:spacing w:before="240"/>
      </w:pPr>
      <w:bookmarkStart w:id="27" w:name="_Toc126140521"/>
      <w:bookmarkStart w:id="28" w:name="_Toc184322699"/>
      <w:r w:rsidRPr="00ED56FC">
        <w:t xml:space="preserve">Таблица </w:t>
      </w:r>
      <w:fldSimple w:instr=" STYLEREF 1 \s ">
        <w:r w:rsidRPr="00ED56FC">
          <w:rPr>
            <w:noProof/>
          </w:rPr>
          <w:t>2</w:t>
        </w:r>
      </w:fldSimple>
      <w:r w:rsidRPr="00ED56FC">
        <w:t>.</w:t>
      </w:r>
      <w:r w:rsidR="00ED56FC" w:rsidRPr="00ED56FC">
        <w:t>12</w:t>
      </w:r>
      <w:r w:rsidRPr="00ED56FC">
        <w:t xml:space="preserve"> –</w:t>
      </w:r>
      <w:r w:rsidR="00ED56FC" w:rsidRPr="00ED56FC">
        <w:t xml:space="preserve"> </w:t>
      </w:r>
      <w:r w:rsidRPr="00ED56FC">
        <w:t>Прогнозные значения расходов натурального топлива на выработку тепловой энергии источниками тепловой энергии (котельными) в зоне деятельности ЕТО №2 МУП г. Костромы «Городские сети», тыс. м</w:t>
      </w:r>
      <w:r w:rsidRPr="00ED56FC">
        <w:rPr>
          <w:vertAlign w:val="superscript"/>
        </w:rPr>
        <w:t>3</w:t>
      </w:r>
      <w:r w:rsidRPr="00ED56FC">
        <w:t>, тонн натурального топлива</w:t>
      </w:r>
      <w:bookmarkEnd w:id="27"/>
      <w:bookmarkEnd w:id="28"/>
    </w:p>
    <w:tbl>
      <w:tblPr>
        <w:tblW w:w="22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290"/>
        <w:gridCol w:w="5782"/>
        <w:gridCol w:w="1320"/>
        <w:gridCol w:w="1147"/>
        <w:gridCol w:w="1106"/>
        <w:gridCol w:w="1106"/>
        <w:gridCol w:w="1106"/>
        <w:gridCol w:w="1106"/>
        <w:gridCol w:w="1106"/>
        <w:gridCol w:w="1106"/>
        <w:gridCol w:w="1106"/>
        <w:gridCol w:w="1106"/>
        <w:gridCol w:w="1106"/>
        <w:gridCol w:w="1106"/>
        <w:gridCol w:w="1106"/>
        <w:gridCol w:w="1129"/>
      </w:tblGrid>
      <w:tr w:rsidR="00256A64" w:rsidRPr="00BE3942" w:rsidTr="00D41CD3">
        <w:trPr>
          <w:trHeight w:val="20"/>
          <w:tblHeader/>
        </w:trPr>
        <w:tc>
          <w:tcPr>
            <w:tcW w:w="1290" w:type="dxa"/>
            <w:vMerge w:val="restart"/>
            <w:shd w:val="clear" w:color="auto" w:fill="auto"/>
            <w:vAlign w:val="center"/>
            <w:hideMark/>
          </w:tcPr>
          <w:p w:rsidR="00256A64" w:rsidRPr="00BF4CD0" w:rsidRDefault="00256A64" w:rsidP="00ED56FC">
            <w:pPr>
              <w:ind w:firstLine="0"/>
              <w:jc w:val="center"/>
              <w:rPr>
                <w:rFonts w:eastAsia="Times New Roman" w:cs="Times New Roman"/>
                <w:b/>
                <w:color w:val="000000"/>
                <w:sz w:val="22"/>
                <w:lang w:eastAsia="ru-RU"/>
              </w:rPr>
            </w:pPr>
            <w:r w:rsidRPr="00BF4CD0">
              <w:rPr>
                <w:rFonts w:eastAsia="Times New Roman" w:cs="Times New Roman"/>
                <w:b/>
                <w:color w:val="000000"/>
                <w:sz w:val="22"/>
                <w:lang w:eastAsia="ru-RU"/>
              </w:rPr>
              <w:t>N котельной</w:t>
            </w:r>
          </w:p>
        </w:tc>
        <w:tc>
          <w:tcPr>
            <w:tcW w:w="5782" w:type="dxa"/>
            <w:vMerge w:val="restart"/>
            <w:shd w:val="clear" w:color="auto" w:fill="auto"/>
            <w:vAlign w:val="center"/>
            <w:hideMark/>
          </w:tcPr>
          <w:p w:rsidR="00256A64" w:rsidRPr="00BF4CD0" w:rsidRDefault="00256A64" w:rsidP="00ED56FC">
            <w:pPr>
              <w:ind w:firstLine="0"/>
              <w:jc w:val="center"/>
              <w:rPr>
                <w:rFonts w:eastAsia="Times New Roman" w:cs="Times New Roman"/>
                <w:b/>
                <w:color w:val="000000"/>
                <w:sz w:val="22"/>
                <w:lang w:eastAsia="ru-RU"/>
              </w:rPr>
            </w:pPr>
            <w:r w:rsidRPr="00BF4CD0">
              <w:rPr>
                <w:rFonts w:eastAsia="Times New Roman" w:cs="Times New Roman"/>
                <w:b/>
                <w:color w:val="000000"/>
                <w:sz w:val="22"/>
                <w:lang w:eastAsia="ru-RU"/>
              </w:rPr>
              <w:t>Наименование котельной</w:t>
            </w:r>
          </w:p>
        </w:tc>
        <w:tc>
          <w:tcPr>
            <w:tcW w:w="1320" w:type="dxa"/>
            <w:vMerge w:val="restart"/>
            <w:shd w:val="clear" w:color="auto" w:fill="auto"/>
            <w:vAlign w:val="center"/>
            <w:hideMark/>
          </w:tcPr>
          <w:p w:rsidR="00256A64" w:rsidRPr="00BF4CD0" w:rsidRDefault="00256A64" w:rsidP="00ED56FC">
            <w:pPr>
              <w:ind w:firstLine="0"/>
              <w:jc w:val="center"/>
              <w:rPr>
                <w:rFonts w:eastAsia="Times New Roman" w:cs="Times New Roman"/>
                <w:b/>
                <w:color w:val="000000"/>
                <w:sz w:val="22"/>
                <w:lang w:eastAsia="ru-RU"/>
              </w:rPr>
            </w:pPr>
            <w:r w:rsidRPr="00BF4CD0">
              <w:rPr>
                <w:rFonts w:eastAsia="Times New Roman" w:cs="Times New Roman"/>
                <w:b/>
                <w:color w:val="000000"/>
                <w:sz w:val="22"/>
                <w:lang w:eastAsia="ru-RU"/>
              </w:rPr>
              <w:t>Вид топлива</w:t>
            </w:r>
          </w:p>
        </w:tc>
        <w:tc>
          <w:tcPr>
            <w:tcW w:w="14442" w:type="dxa"/>
            <w:gridSpan w:val="13"/>
            <w:shd w:val="clear" w:color="auto" w:fill="auto"/>
            <w:vAlign w:val="center"/>
            <w:hideMark/>
          </w:tcPr>
          <w:p w:rsidR="00256A64" w:rsidRPr="00BF4CD0" w:rsidRDefault="00256A64" w:rsidP="00ED56FC">
            <w:pPr>
              <w:ind w:firstLine="0"/>
              <w:jc w:val="center"/>
              <w:rPr>
                <w:rFonts w:eastAsia="Times New Roman" w:cs="Times New Roman"/>
                <w:b/>
                <w:color w:val="000000"/>
                <w:sz w:val="22"/>
                <w:lang w:eastAsia="ru-RU"/>
              </w:rPr>
            </w:pPr>
            <w:r w:rsidRPr="00BF4CD0">
              <w:rPr>
                <w:rFonts w:eastAsia="Times New Roman" w:cs="Times New Roman"/>
                <w:b/>
                <w:color w:val="000000"/>
                <w:sz w:val="22"/>
                <w:lang w:eastAsia="ru-RU"/>
              </w:rPr>
              <w:t>Прогнозные значения расходов натурального топлива на выработку тепловой энергии, тыс.м3, тонн натурального топлива</w:t>
            </w:r>
          </w:p>
        </w:tc>
      </w:tr>
      <w:tr w:rsidR="00256A64" w:rsidRPr="00BE3942" w:rsidTr="00D41CD3">
        <w:trPr>
          <w:trHeight w:val="20"/>
          <w:tblHeader/>
        </w:trPr>
        <w:tc>
          <w:tcPr>
            <w:tcW w:w="1290" w:type="dxa"/>
            <w:vMerge/>
            <w:shd w:val="clear" w:color="auto" w:fill="auto"/>
            <w:vAlign w:val="center"/>
            <w:hideMark/>
          </w:tcPr>
          <w:p w:rsidR="00256A64" w:rsidRPr="00BF4CD0" w:rsidRDefault="00256A64" w:rsidP="00ED56FC">
            <w:pPr>
              <w:ind w:firstLine="0"/>
              <w:jc w:val="center"/>
              <w:rPr>
                <w:rFonts w:eastAsia="Times New Roman" w:cs="Times New Roman"/>
                <w:b/>
                <w:color w:val="000000"/>
                <w:sz w:val="22"/>
                <w:lang w:eastAsia="ru-RU"/>
              </w:rPr>
            </w:pPr>
          </w:p>
        </w:tc>
        <w:tc>
          <w:tcPr>
            <w:tcW w:w="5782" w:type="dxa"/>
            <w:vMerge/>
            <w:shd w:val="clear" w:color="auto" w:fill="auto"/>
            <w:vAlign w:val="center"/>
            <w:hideMark/>
          </w:tcPr>
          <w:p w:rsidR="00256A64" w:rsidRPr="00BF4CD0" w:rsidRDefault="00256A64" w:rsidP="00ED56FC">
            <w:pPr>
              <w:ind w:firstLine="0"/>
              <w:rPr>
                <w:rFonts w:eastAsia="Times New Roman" w:cs="Times New Roman"/>
                <w:b/>
                <w:color w:val="000000"/>
                <w:sz w:val="22"/>
                <w:lang w:eastAsia="ru-RU"/>
              </w:rPr>
            </w:pPr>
          </w:p>
        </w:tc>
        <w:tc>
          <w:tcPr>
            <w:tcW w:w="1320" w:type="dxa"/>
            <w:vMerge/>
            <w:shd w:val="clear" w:color="auto" w:fill="auto"/>
            <w:vAlign w:val="center"/>
            <w:hideMark/>
          </w:tcPr>
          <w:p w:rsidR="00256A64" w:rsidRPr="00BF4CD0" w:rsidRDefault="00256A64" w:rsidP="00ED56FC">
            <w:pPr>
              <w:ind w:firstLine="0"/>
              <w:jc w:val="center"/>
              <w:rPr>
                <w:rFonts w:eastAsia="Times New Roman" w:cs="Times New Roman"/>
                <w:b/>
                <w:color w:val="000000"/>
                <w:sz w:val="22"/>
                <w:lang w:eastAsia="ru-RU"/>
              </w:rPr>
            </w:pPr>
          </w:p>
        </w:tc>
        <w:tc>
          <w:tcPr>
            <w:tcW w:w="1147" w:type="dxa"/>
            <w:shd w:val="clear" w:color="auto" w:fill="auto"/>
            <w:vAlign w:val="center"/>
            <w:hideMark/>
          </w:tcPr>
          <w:p w:rsidR="00256A64" w:rsidRPr="00BF4CD0" w:rsidRDefault="00256A64" w:rsidP="00ED56FC">
            <w:pPr>
              <w:ind w:firstLine="0"/>
              <w:jc w:val="center"/>
              <w:rPr>
                <w:rFonts w:eastAsia="Times New Roman" w:cs="Times New Roman"/>
                <w:b/>
                <w:color w:val="000000"/>
                <w:sz w:val="22"/>
                <w:lang w:eastAsia="ru-RU"/>
              </w:rPr>
            </w:pPr>
            <w:r w:rsidRPr="00BF4CD0">
              <w:rPr>
                <w:rFonts w:eastAsia="Times New Roman" w:cs="Times New Roman"/>
                <w:b/>
                <w:color w:val="000000"/>
                <w:sz w:val="22"/>
                <w:lang w:eastAsia="ru-RU"/>
              </w:rPr>
              <w:t>2023</w:t>
            </w:r>
          </w:p>
        </w:tc>
        <w:tc>
          <w:tcPr>
            <w:tcW w:w="1106" w:type="dxa"/>
            <w:shd w:val="clear" w:color="auto" w:fill="auto"/>
            <w:vAlign w:val="center"/>
            <w:hideMark/>
          </w:tcPr>
          <w:p w:rsidR="00256A64" w:rsidRPr="00BF4CD0" w:rsidRDefault="00256A64" w:rsidP="00ED56FC">
            <w:pPr>
              <w:ind w:firstLine="0"/>
              <w:jc w:val="center"/>
              <w:rPr>
                <w:rFonts w:eastAsia="Times New Roman" w:cs="Times New Roman"/>
                <w:b/>
                <w:color w:val="000000"/>
                <w:sz w:val="22"/>
                <w:lang w:eastAsia="ru-RU"/>
              </w:rPr>
            </w:pPr>
            <w:r w:rsidRPr="00BF4CD0">
              <w:rPr>
                <w:rFonts w:eastAsia="Times New Roman" w:cs="Times New Roman"/>
                <w:b/>
                <w:color w:val="000000"/>
                <w:sz w:val="22"/>
                <w:lang w:eastAsia="ru-RU"/>
              </w:rPr>
              <w:t>2024</w:t>
            </w:r>
          </w:p>
        </w:tc>
        <w:tc>
          <w:tcPr>
            <w:tcW w:w="1106" w:type="dxa"/>
            <w:shd w:val="clear" w:color="auto" w:fill="auto"/>
            <w:vAlign w:val="center"/>
            <w:hideMark/>
          </w:tcPr>
          <w:p w:rsidR="00256A64" w:rsidRPr="00BF4CD0" w:rsidRDefault="00256A64" w:rsidP="00ED56FC">
            <w:pPr>
              <w:ind w:firstLine="0"/>
              <w:jc w:val="center"/>
              <w:rPr>
                <w:rFonts w:eastAsia="Times New Roman" w:cs="Times New Roman"/>
                <w:b/>
                <w:color w:val="000000"/>
                <w:sz w:val="22"/>
                <w:lang w:eastAsia="ru-RU"/>
              </w:rPr>
            </w:pPr>
            <w:r w:rsidRPr="00BF4CD0">
              <w:rPr>
                <w:rFonts w:eastAsia="Times New Roman" w:cs="Times New Roman"/>
                <w:b/>
                <w:color w:val="000000"/>
                <w:sz w:val="22"/>
                <w:lang w:eastAsia="ru-RU"/>
              </w:rPr>
              <w:t>2025</w:t>
            </w:r>
          </w:p>
        </w:tc>
        <w:tc>
          <w:tcPr>
            <w:tcW w:w="1106" w:type="dxa"/>
            <w:shd w:val="clear" w:color="auto" w:fill="auto"/>
            <w:vAlign w:val="center"/>
            <w:hideMark/>
          </w:tcPr>
          <w:p w:rsidR="00256A64" w:rsidRPr="00BF4CD0" w:rsidRDefault="00256A64" w:rsidP="00ED56FC">
            <w:pPr>
              <w:ind w:firstLine="0"/>
              <w:jc w:val="center"/>
              <w:rPr>
                <w:rFonts w:eastAsia="Times New Roman" w:cs="Times New Roman"/>
                <w:b/>
                <w:color w:val="000000"/>
                <w:sz w:val="22"/>
                <w:lang w:eastAsia="ru-RU"/>
              </w:rPr>
            </w:pPr>
            <w:r w:rsidRPr="00BF4CD0">
              <w:rPr>
                <w:rFonts w:eastAsia="Times New Roman" w:cs="Times New Roman"/>
                <w:b/>
                <w:color w:val="000000"/>
                <w:sz w:val="22"/>
                <w:lang w:eastAsia="ru-RU"/>
              </w:rPr>
              <w:t>2026</w:t>
            </w:r>
          </w:p>
        </w:tc>
        <w:tc>
          <w:tcPr>
            <w:tcW w:w="1106" w:type="dxa"/>
            <w:shd w:val="clear" w:color="auto" w:fill="auto"/>
            <w:vAlign w:val="center"/>
            <w:hideMark/>
          </w:tcPr>
          <w:p w:rsidR="00256A64" w:rsidRPr="00BF4CD0" w:rsidRDefault="00256A64" w:rsidP="00ED56FC">
            <w:pPr>
              <w:ind w:firstLine="0"/>
              <w:jc w:val="center"/>
              <w:rPr>
                <w:rFonts w:eastAsia="Times New Roman" w:cs="Times New Roman"/>
                <w:b/>
                <w:color w:val="000000"/>
                <w:sz w:val="22"/>
                <w:lang w:eastAsia="ru-RU"/>
              </w:rPr>
            </w:pPr>
            <w:r w:rsidRPr="00BF4CD0">
              <w:rPr>
                <w:rFonts w:eastAsia="Times New Roman" w:cs="Times New Roman"/>
                <w:b/>
                <w:color w:val="000000"/>
                <w:sz w:val="22"/>
                <w:lang w:eastAsia="ru-RU"/>
              </w:rPr>
              <w:t>2027</w:t>
            </w:r>
          </w:p>
        </w:tc>
        <w:tc>
          <w:tcPr>
            <w:tcW w:w="1106" w:type="dxa"/>
            <w:shd w:val="clear" w:color="auto" w:fill="auto"/>
            <w:vAlign w:val="center"/>
            <w:hideMark/>
          </w:tcPr>
          <w:p w:rsidR="00256A64" w:rsidRPr="00BF4CD0" w:rsidRDefault="00256A64" w:rsidP="00ED56FC">
            <w:pPr>
              <w:ind w:firstLine="0"/>
              <w:jc w:val="center"/>
              <w:rPr>
                <w:rFonts w:eastAsia="Times New Roman" w:cs="Times New Roman"/>
                <w:b/>
                <w:color w:val="000000"/>
                <w:sz w:val="22"/>
                <w:lang w:eastAsia="ru-RU"/>
              </w:rPr>
            </w:pPr>
            <w:r w:rsidRPr="00BF4CD0">
              <w:rPr>
                <w:rFonts w:eastAsia="Times New Roman" w:cs="Times New Roman"/>
                <w:b/>
                <w:color w:val="000000"/>
                <w:sz w:val="22"/>
                <w:lang w:eastAsia="ru-RU"/>
              </w:rPr>
              <w:t>2028</w:t>
            </w:r>
          </w:p>
        </w:tc>
        <w:tc>
          <w:tcPr>
            <w:tcW w:w="1106" w:type="dxa"/>
            <w:shd w:val="clear" w:color="auto" w:fill="auto"/>
            <w:vAlign w:val="center"/>
            <w:hideMark/>
          </w:tcPr>
          <w:p w:rsidR="00256A64" w:rsidRPr="00BF4CD0" w:rsidRDefault="00256A64" w:rsidP="00ED56FC">
            <w:pPr>
              <w:ind w:firstLine="0"/>
              <w:jc w:val="center"/>
              <w:rPr>
                <w:rFonts w:eastAsia="Times New Roman" w:cs="Times New Roman"/>
                <w:b/>
                <w:color w:val="000000"/>
                <w:sz w:val="22"/>
                <w:lang w:eastAsia="ru-RU"/>
              </w:rPr>
            </w:pPr>
            <w:r w:rsidRPr="00BF4CD0">
              <w:rPr>
                <w:rFonts w:eastAsia="Times New Roman" w:cs="Times New Roman"/>
                <w:b/>
                <w:color w:val="000000"/>
                <w:sz w:val="22"/>
                <w:lang w:eastAsia="ru-RU"/>
              </w:rPr>
              <w:t>2029</w:t>
            </w:r>
          </w:p>
        </w:tc>
        <w:tc>
          <w:tcPr>
            <w:tcW w:w="1106" w:type="dxa"/>
            <w:shd w:val="clear" w:color="auto" w:fill="auto"/>
            <w:vAlign w:val="center"/>
            <w:hideMark/>
          </w:tcPr>
          <w:p w:rsidR="00256A64" w:rsidRPr="00BF4CD0" w:rsidRDefault="00256A64" w:rsidP="00ED56FC">
            <w:pPr>
              <w:ind w:firstLine="0"/>
              <w:jc w:val="center"/>
              <w:rPr>
                <w:rFonts w:eastAsia="Times New Roman" w:cs="Times New Roman"/>
                <w:b/>
                <w:color w:val="000000"/>
                <w:sz w:val="22"/>
                <w:lang w:eastAsia="ru-RU"/>
              </w:rPr>
            </w:pPr>
            <w:r w:rsidRPr="00BF4CD0">
              <w:rPr>
                <w:rFonts w:eastAsia="Times New Roman" w:cs="Times New Roman"/>
                <w:b/>
                <w:color w:val="000000"/>
                <w:sz w:val="22"/>
                <w:lang w:eastAsia="ru-RU"/>
              </w:rPr>
              <w:t>2030</w:t>
            </w:r>
          </w:p>
        </w:tc>
        <w:tc>
          <w:tcPr>
            <w:tcW w:w="1106" w:type="dxa"/>
            <w:shd w:val="clear" w:color="auto" w:fill="auto"/>
            <w:vAlign w:val="center"/>
            <w:hideMark/>
          </w:tcPr>
          <w:p w:rsidR="00256A64" w:rsidRPr="00BF4CD0" w:rsidRDefault="00256A64" w:rsidP="00ED56FC">
            <w:pPr>
              <w:ind w:firstLine="0"/>
              <w:jc w:val="center"/>
              <w:rPr>
                <w:rFonts w:eastAsia="Times New Roman" w:cs="Times New Roman"/>
                <w:b/>
                <w:color w:val="000000"/>
                <w:sz w:val="22"/>
                <w:lang w:eastAsia="ru-RU"/>
              </w:rPr>
            </w:pPr>
            <w:r w:rsidRPr="00BF4CD0">
              <w:rPr>
                <w:rFonts w:eastAsia="Times New Roman" w:cs="Times New Roman"/>
                <w:b/>
                <w:color w:val="000000"/>
                <w:sz w:val="22"/>
                <w:lang w:eastAsia="ru-RU"/>
              </w:rPr>
              <w:t>2031</w:t>
            </w:r>
          </w:p>
        </w:tc>
        <w:tc>
          <w:tcPr>
            <w:tcW w:w="1106" w:type="dxa"/>
            <w:shd w:val="clear" w:color="auto" w:fill="auto"/>
            <w:vAlign w:val="center"/>
            <w:hideMark/>
          </w:tcPr>
          <w:p w:rsidR="00256A64" w:rsidRPr="00BF4CD0" w:rsidRDefault="00256A64" w:rsidP="00ED56FC">
            <w:pPr>
              <w:ind w:firstLine="0"/>
              <w:jc w:val="center"/>
              <w:rPr>
                <w:rFonts w:eastAsia="Times New Roman" w:cs="Times New Roman"/>
                <w:b/>
                <w:color w:val="000000"/>
                <w:sz w:val="22"/>
                <w:lang w:eastAsia="ru-RU"/>
              </w:rPr>
            </w:pPr>
            <w:r w:rsidRPr="00BF4CD0">
              <w:rPr>
                <w:rFonts w:eastAsia="Times New Roman" w:cs="Times New Roman"/>
                <w:b/>
                <w:color w:val="000000"/>
                <w:sz w:val="22"/>
                <w:lang w:eastAsia="ru-RU"/>
              </w:rPr>
              <w:t>2032</w:t>
            </w:r>
          </w:p>
        </w:tc>
        <w:tc>
          <w:tcPr>
            <w:tcW w:w="1106" w:type="dxa"/>
            <w:shd w:val="clear" w:color="auto" w:fill="auto"/>
            <w:vAlign w:val="center"/>
            <w:hideMark/>
          </w:tcPr>
          <w:p w:rsidR="00256A64" w:rsidRPr="00BF4CD0" w:rsidRDefault="00256A64" w:rsidP="00ED56FC">
            <w:pPr>
              <w:ind w:firstLine="0"/>
              <w:jc w:val="center"/>
              <w:rPr>
                <w:rFonts w:eastAsia="Times New Roman" w:cs="Times New Roman"/>
                <w:b/>
                <w:color w:val="000000"/>
                <w:sz w:val="22"/>
                <w:lang w:eastAsia="ru-RU"/>
              </w:rPr>
            </w:pPr>
            <w:r w:rsidRPr="00BF4CD0">
              <w:rPr>
                <w:rFonts w:eastAsia="Times New Roman" w:cs="Times New Roman"/>
                <w:b/>
                <w:color w:val="000000"/>
                <w:sz w:val="22"/>
                <w:lang w:eastAsia="ru-RU"/>
              </w:rPr>
              <w:t>2033</w:t>
            </w:r>
          </w:p>
        </w:tc>
        <w:tc>
          <w:tcPr>
            <w:tcW w:w="1106" w:type="dxa"/>
            <w:shd w:val="clear" w:color="auto" w:fill="auto"/>
            <w:vAlign w:val="center"/>
            <w:hideMark/>
          </w:tcPr>
          <w:p w:rsidR="00256A64" w:rsidRPr="00BF4CD0" w:rsidRDefault="00256A64" w:rsidP="00ED56FC">
            <w:pPr>
              <w:ind w:firstLine="0"/>
              <w:jc w:val="center"/>
              <w:rPr>
                <w:rFonts w:eastAsia="Times New Roman" w:cs="Times New Roman"/>
                <w:b/>
                <w:color w:val="000000"/>
                <w:sz w:val="22"/>
                <w:lang w:eastAsia="ru-RU"/>
              </w:rPr>
            </w:pPr>
            <w:r w:rsidRPr="00BF4CD0">
              <w:rPr>
                <w:rFonts w:eastAsia="Times New Roman" w:cs="Times New Roman"/>
                <w:b/>
                <w:color w:val="000000"/>
                <w:sz w:val="22"/>
                <w:lang w:eastAsia="ru-RU"/>
              </w:rPr>
              <w:t>2034</w:t>
            </w:r>
          </w:p>
        </w:tc>
        <w:tc>
          <w:tcPr>
            <w:tcW w:w="1129" w:type="dxa"/>
            <w:shd w:val="clear" w:color="auto" w:fill="auto"/>
            <w:vAlign w:val="center"/>
            <w:hideMark/>
          </w:tcPr>
          <w:p w:rsidR="00256A64" w:rsidRPr="00BF4CD0" w:rsidRDefault="00256A64" w:rsidP="00ED56FC">
            <w:pPr>
              <w:ind w:firstLine="0"/>
              <w:jc w:val="center"/>
              <w:rPr>
                <w:rFonts w:eastAsia="Times New Roman" w:cs="Times New Roman"/>
                <w:b/>
                <w:color w:val="000000"/>
                <w:sz w:val="22"/>
                <w:lang w:eastAsia="ru-RU"/>
              </w:rPr>
            </w:pPr>
            <w:r w:rsidRPr="00BF4CD0">
              <w:rPr>
                <w:rFonts w:eastAsia="Times New Roman" w:cs="Times New Roman"/>
                <w:b/>
                <w:color w:val="000000"/>
                <w:sz w:val="22"/>
                <w:lang w:eastAsia="ru-RU"/>
              </w:rPr>
              <w:t>2035</w:t>
            </w:r>
          </w:p>
        </w:tc>
      </w:tr>
      <w:tr w:rsidR="003C07E4" w:rsidRPr="00BE3942" w:rsidTr="00D41CD3">
        <w:trPr>
          <w:trHeight w:val="20"/>
        </w:trPr>
        <w:tc>
          <w:tcPr>
            <w:tcW w:w="1290"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4</w:t>
            </w:r>
          </w:p>
        </w:tc>
        <w:tc>
          <w:tcPr>
            <w:tcW w:w="5782" w:type="dxa"/>
            <w:shd w:val="clear" w:color="auto" w:fill="auto"/>
            <w:noWrap/>
            <w:vAlign w:val="center"/>
            <w:hideMark/>
          </w:tcPr>
          <w:p w:rsidR="003C07E4" w:rsidRPr="00BF4CD0" w:rsidRDefault="003C07E4" w:rsidP="00ED56FC">
            <w:pPr>
              <w:ind w:firstLine="0"/>
              <w:rPr>
                <w:rFonts w:eastAsia="Times New Roman" w:cs="Times New Roman"/>
                <w:color w:val="000000"/>
                <w:sz w:val="22"/>
                <w:lang w:eastAsia="ru-RU"/>
              </w:rPr>
            </w:pPr>
            <w:r w:rsidRPr="00BF4CD0">
              <w:rPr>
                <w:rFonts w:eastAsia="Times New Roman" w:cs="Times New Roman"/>
                <w:color w:val="000000"/>
                <w:sz w:val="22"/>
                <w:lang w:eastAsia="ru-RU"/>
              </w:rPr>
              <w:t>Котельная улица Береговая, 45</w:t>
            </w:r>
          </w:p>
        </w:tc>
        <w:tc>
          <w:tcPr>
            <w:tcW w:w="1320"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газ</w:t>
            </w:r>
          </w:p>
        </w:tc>
        <w:tc>
          <w:tcPr>
            <w:tcW w:w="1147"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3634,5</w:t>
            </w:r>
          </w:p>
        </w:tc>
        <w:tc>
          <w:tcPr>
            <w:tcW w:w="1106" w:type="dxa"/>
            <w:shd w:val="clear" w:color="auto" w:fill="auto"/>
            <w:noWrap/>
            <w:vAlign w:val="bottom"/>
            <w:hideMark/>
          </w:tcPr>
          <w:p w:rsidR="003C07E4" w:rsidRPr="00BF4CD0" w:rsidRDefault="00617F24" w:rsidP="003C07E4">
            <w:pPr>
              <w:ind w:firstLine="0"/>
              <w:jc w:val="center"/>
              <w:rPr>
                <w:rFonts w:cs="Times New Roman"/>
                <w:color w:val="000000"/>
                <w:sz w:val="22"/>
              </w:rPr>
            </w:pPr>
            <w:r w:rsidRPr="00BF4CD0">
              <w:rPr>
                <w:rFonts w:cs="Times New Roman"/>
                <w:color w:val="000000"/>
                <w:sz w:val="22"/>
              </w:rPr>
              <w:t>3</w:t>
            </w:r>
            <w:r w:rsidR="003C07E4" w:rsidRPr="00BF4CD0">
              <w:rPr>
                <w:rFonts w:cs="Times New Roman"/>
                <w:color w:val="000000"/>
                <w:sz w:val="22"/>
              </w:rPr>
              <w:t>596,7</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3129,9</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3375,7</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3375,7</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5964,5</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6063,1</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6063,1</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6063,1</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6063,1</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6063,1</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6063,1</w:t>
            </w:r>
          </w:p>
        </w:tc>
        <w:tc>
          <w:tcPr>
            <w:tcW w:w="1129"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6063,1</w:t>
            </w:r>
          </w:p>
        </w:tc>
      </w:tr>
      <w:tr w:rsidR="003C07E4" w:rsidRPr="00BE3942" w:rsidTr="00D41CD3">
        <w:trPr>
          <w:trHeight w:val="20"/>
        </w:trPr>
        <w:tc>
          <w:tcPr>
            <w:tcW w:w="1290"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5</w:t>
            </w:r>
          </w:p>
        </w:tc>
        <w:tc>
          <w:tcPr>
            <w:tcW w:w="5782" w:type="dxa"/>
            <w:shd w:val="clear" w:color="auto" w:fill="auto"/>
            <w:noWrap/>
            <w:vAlign w:val="center"/>
            <w:hideMark/>
          </w:tcPr>
          <w:p w:rsidR="003C07E4" w:rsidRPr="00BF4CD0" w:rsidRDefault="003C07E4" w:rsidP="00ED56FC">
            <w:pPr>
              <w:ind w:firstLine="0"/>
              <w:rPr>
                <w:rFonts w:eastAsia="Times New Roman" w:cs="Times New Roman"/>
                <w:color w:val="000000"/>
                <w:sz w:val="22"/>
                <w:lang w:eastAsia="ru-RU"/>
              </w:rPr>
            </w:pPr>
            <w:r w:rsidRPr="00BF4CD0">
              <w:rPr>
                <w:rFonts w:eastAsia="Times New Roman" w:cs="Times New Roman"/>
                <w:color w:val="000000"/>
                <w:sz w:val="22"/>
                <w:lang w:eastAsia="ru-RU"/>
              </w:rPr>
              <w:t>Котельная улица Боровая, 4</w:t>
            </w:r>
          </w:p>
        </w:tc>
        <w:tc>
          <w:tcPr>
            <w:tcW w:w="1320"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газ</w:t>
            </w:r>
          </w:p>
        </w:tc>
        <w:tc>
          <w:tcPr>
            <w:tcW w:w="1147"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3862,3</w:t>
            </w:r>
          </w:p>
        </w:tc>
        <w:tc>
          <w:tcPr>
            <w:tcW w:w="1106" w:type="dxa"/>
            <w:shd w:val="clear" w:color="auto" w:fill="auto"/>
            <w:noWrap/>
            <w:vAlign w:val="bottom"/>
            <w:hideMark/>
          </w:tcPr>
          <w:p w:rsidR="003C07E4" w:rsidRPr="00BF4CD0" w:rsidRDefault="00617F24" w:rsidP="003C07E4">
            <w:pPr>
              <w:ind w:firstLine="0"/>
              <w:jc w:val="center"/>
              <w:rPr>
                <w:rFonts w:cs="Times New Roman"/>
                <w:color w:val="000000"/>
                <w:sz w:val="22"/>
              </w:rPr>
            </w:pPr>
            <w:r w:rsidRPr="00BF4CD0">
              <w:rPr>
                <w:rFonts w:cs="Times New Roman"/>
                <w:color w:val="000000"/>
                <w:sz w:val="22"/>
              </w:rPr>
              <w:t>3</w:t>
            </w:r>
            <w:r w:rsidR="003C07E4" w:rsidRPr="00BF4CD0">
              <w:rPr>
                <w:rFonts w:cs="Times New Roman"/>
                <w:color w:val="000000"/>
                <w:sz w:val="22"/>
              </w:rPr>
              <w:t>820,3</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3213,3</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3449,1</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3449,1</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3449,1</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3449,1</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3449,1</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3449,1</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3449,1</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3449,1</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3449,1</w:t>
            </w:r>
          </w:p>
        </w:tc>
        <w:tc>
          <w:tcPr>
            <w:tcW w:w="1129"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3449,1</w:t>
            </w:r>
          </w:p>
        </w:tc>
      </w:tr>
      <w:tr w:rsidR="003C07E4" w:rsidRPr="00BE3942" w:rsidTr="00D41CD3">
        <w:trPr>
          <w:trHeight w:val="20"/>
        </w:trPr>
        <w:tc>
          <w:tcPr>
            <w:tcW w:w="1290"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6</w:t>
            </w:r>
          </w:p>
        </w:tc>
        <w:tc>
          <w:tcPr>
            <w:tcW w:w="5782" w:type="dxa"/>
            <w:shd w:val="clear" w:color="auto" w:fill="auto"/>
            <w:noWrap/>
            <w:vAlign w:val="center"/>
            <w:hideMark/>
          </w:tcPr>
          <w:p w:rsidR="003C07E4" w:rsidRPr="00BF4CD0" w:rsidRDefault="003C07E4" w:rsidP="00ED56FC">
            <w:pPr>
              <w:ind w:firstLine="0"/>
              <w:rPr>
                <w:rFonts w:eastAsia="Times New Roman" w:cs="Times New Roman"/>
                <w:color w:val="000000"/>
                <w:sz w:val="22"/>
                <w:lang w:eastAsia="ru-RU"/>
              </w:rPr>
            </w:pPr>
            <w:r w:rsidRPr="00BF4CD0">
              <w:rPr>
                <w:rFonts w:eastAsia="Times New Roman" w:cs="Times New Roman"/>
                <w:color w:val="000000"/>
                <w:sz w:val="22"/>
                <w:lang w:eastAsia="ru-RU"/>
              </w:rPr>
              <w:t>Котельная улица Водяная, 95а</w:t>
            </w:r>
          </w:p>
        </w:tc>
        <w:tc>
          <w:tcPr>
            <w:tcW w:w="1320"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газ</w:t>
            </w:r>
          </w:p>
        </w:tc>
        <w:tc>
          <w:tcPr>
            <w:tcW w:w="1147"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563,9</w:t>
            </w:r>
          </w:p>
        </w:tc>
        <w:tc>
          <w:tcPr>
            <w:tcW w:w="1106" w:type="dxa"/>
            <w:shd w:val="clear" w:color="auto" w:fill="auto"/>
            <w:noWrap/>
            <w:vAlign w:val="bottom"/>
            <w:hideMark/>
          </w:tcPr>
          <w:p w:rsidR="003C07E4" w:rsidRPr="00BF4CD0" w:rsidRDefault="003C07E4" w:rsidP="003C07E4">
            <w:pPr>
              <w:ind w:firstLine="0"/>
              <w:jc w:val="center"/>
              <w:rPr>
                <w:rFonts w:cs="Times New Roman"/>
                <w:color w:val="000000"/>
                <w:sz w:val="22"/>
              </w:rPr>
            </w:pPr>
            <w:r w:rsidRPr="00BF4CD0">
              <w:rPr>
                <w:rFonts w:cs="Times New Roman"/>
                <w:color w:val="000000"/>
                <w:sz w:val="22"/>
              </w:rPr>
              <w:t>560,7</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641,5</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616,6</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616,6</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616,6</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616,6</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616,6</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616,6</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1511,6</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1511,6</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1511,6</w:t>
            </w:r>
          </w:p>
        </w:tc>
        <w:tc>
          <w:tcPr>
            <w:tcW w:w="1129"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1511,6</w:t>
            </w:r>
          </w:p>
        </w:tc>
      </w:tr>
      <w:tr w:rsidR="003C07E4" w:rsidRPr="00BE3942" w:rsidTr="00D41CD3">
        <w:trPr>
          <w:trHeight w:val="20"/>
        </w:trPr>
        <w:tc>
          <w:tcPr>
            <w:tcW w:w="1290"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7</w:t>
            </w:r>
          </w:p>
        </w:tc>
        <w:tc>
          <w:tcPr>
            <w:tcW w:w="5782" w:type="dxa"/>
            <w:shd w:val="clear" w:color="auto" w:fill="auto"/>
            <w:noWrap/>
            <w:vAlign w:val="center"/>
            <w:hideMark/>
          </w:tcPr>
          <w:p w:rsidR="003C07E4" w:rsidRPr="00BF4CD0" w:rsidRDefault="003C07E4" w:rsidP="00ED56FC">
            <w:pPr>
              <w:ind w:firstLine="0"/>
              <w:rPr>
                <w:rFonts w:eastAsia="Times New Roman" w:cs="Times New Roman"/>
                <w:color w:val="000000"/>
                <w:sz w:val="22"/>
                <w:lang w:eastAsia="ru-RU"/>
              </w:rPr>
            </w:pPr>
            <w:r w:rsidRPr="00BF4CD0">
              <w:rPr>
                <w:rFonts w:eastAsia="Times New Roman" w:cs="Times New Roman"/>
                <w:color w:val="000000"/>
                <w:sz w:val="22"/>
                <w:lang w:eastAsia="ru-RU"/>
              </w:rPr>
              <w:t>БМК городок Военный 1-й, 12</w:t>
            </w:r>
          </w:p>
        </w:tc>
        <w:tc>
          <w:tcPr>
            <w:tcW w:w="1320"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газ</w:t>
            </w:r>
          </w:p>
        </w:tc>
        <w:tc>
          <w:tcPr>
            <w:tcW w:w="1147"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130,7</w:t>
            </w:r>
          </w:p>
        </w:tc>
        <w:tc>
          <w:tcPr>
            <w:tcW w:w="1106" w:type="dxa"/>
            <w:shd w:val="clear" w:color="auto" w:fill="auto"/>
            <w:noWrap/>
            <w:vAlign w:val="bottom"/>
            <w:hideMark/>
          </w:tcPr>
          <w:p w:rsidR="003C07E4" w:rsidRPr="00BF4CD0" w:rsidRDefault="003C07E4" w:rsidP="003C07E4">
            <w:pPr>
              <w:ind w:firstLine="0"/>
              <w:jc w:val="center"/>
              <w:rPr>
                <w:rFonts w:cs="Times New Roman"/>
                <w:color w:val="000000"/>
                <w:sz w:val="22"/>
              </w:rPr>
            </w:pPr>
            <w:r w:rsidRPr="00BF4CD0">
              <w:rPr>
                <w:rFonts w:cs="Times New Roman"/>
                <w:color w:val="000000"/>
                <w:sz w:val="22"/>
              </w:rPr>
              <w:t>560,7</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190,2</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188,6</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188,6</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188,6</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188,6</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188,6</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188,6</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188,6</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188,6</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188,6</w:t>
            </w:r>
          </w:p>
        </w:tc>
        <w:tc>
          <w:tcPr>
            <w:tcW w:w="1129"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188,6</w:t>
            </w:r>
          </w:p>
        </w:tc>
      </w:tr>
      <w:tr w:rsidR="003C07E4" w:rsidRPr="00BE3942" w:rsidTr="00D41CD3">
        <w:trPr>
          <w:trHeight w:val="20"/>
        </w:trPr>
        <w:tc>
          <w:tcPr>
            <w:tcW w:w="1290"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8</w:t>
            </w:r>
          </w:p>
        </w:tc>
        <w:tc>
          <w:tcPr>
            <w:tcW w:w="5782" w:type="dxa"/>
            <w:shd w:val="clear" w:color="auto" w:fill="auto"/>
            <w:noWrap/>
            <w:vAlign w:val="center"/>
            <w:hideMark/>
          </w:tcPr>
          <w:p w:rsidR="003C07E4" w:rsidRPr="00BF4CD0" w:rsidRDefault="003C07E4" w:rsidP="00ED56FC">
            <w:pPr>
              <w:ind w:firstLine="0"/>
              <w:rPr>
                <w:rFonts w:eastAsia="Times New Roman" w:cs="Times New Roman"/>
                <w:color w:val="000000"/>
                <w:sz w:val="22"/>
                <w:lang w:eastAsia="ru-RU"/>
              </w:rPr>
            </w:pPr>
            <w:r w:rsidRPr="00BF4CD0">
              <w:rPr>
                <w:rFonts w:eastAsia="Times New Roman" w:cs="Times New Roman"/>
                <w:color w:val="000000"/>
                <w:sz w:val="22"/>
                <w:lang w:eastAsia="ru-RU"/>
              </w:rPr>
              <w:t>Котельная поселок Волжский</w:t>
            </w:r>
          </w:p>
        </w:tc>
        <w:tc>
          <w:tcPr>
            <w:tcW w:w="1320"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газ</w:t>
            </w:r>
          </w:p>
        </w:tc>
        <w:tc>
          <w:tcPr>
            <w:tcW w:w="1147"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1140,2</w:t>
            </w:r>
          </w:p>
        </w:tc>
        <w:tc>
          <w:tcPr>
            <w:tcW w:w="1106" w:type="dxa"/>
            <w:shd w:val="clear" w:color="auto" w:fill="auto"/>
            <w:noWrap/>
            <w:vAlign w:val="bottom"/>
            <w:hideMark/>
          </w:tcPr>
          <w:p w:rsidR="003C07E4" w:rsidRPr="00BF4CD0" w:rsidRDefault="00617F24" w:rsidP="003C07E4">
            <w:pPr>
              <w:ind w:firstLine="0"/>
              <w:jc w:val="center"/>
              <w:rPr>
                <w:rFonts w:cs="Times New Roman"/>
                <w:color w:val="000000"/>
                <w:sz w:val="22"/>
              </w:rPr>
            </w:pPr>
            <w:r w:rsidRPr="00BF4CD0">
              <w:rPr>
                <w:rFonts w:cs="Times New Roman"/>
                <w:color w:val="000000"/>
                <w:sz w:val="22"/>
              </w:rPr>
              <w:t>2</w:t>
            </w:r>
            <w:r w:rsidR="003C07E4" w:rsidRPr="00BF4CD0">
              <w:rPr>
                <w:rFonts w:cs="Times New Roman"/>
                <w:color w:val="000000"/>
                <w:sz w:val="22"/>
              </w:rPr>
              <w:t>365,6</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3343,8</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2413,3</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2420,8</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2652,6</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2652,6</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2652,6</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2652,6</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2652,6</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2652,6</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2652,6</w:t>
            </w:r>
          </w:p>
        </w:tc>
        <w:tc>
          <w:tcPr>
            <w:tcW w:w="1129"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2652,6</w:t>
            </w:r>
          </w:p>
        </w:tc>
      </w:tr>
      <w:tr w:rsidR="003C07E4" w:rsidRPr="00BE3942" w:rsidTr="00D41CD3">
        <w:trPr>
          <w:trHeight w:val="20"/>
        </w:trPr>
        <w:tc>
          <w:tcPr>
            <w:tcW w:w="1290"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9</w:t>
            </w:r>
          </w:p>
        </w:tc>
        <w:tc>
          <w:tcPr>
            <w:tcW w:w="5782" w:type="dxa"/>
            <w:shd w:val="clear" w:color="auto" w:fill="auto"/>
            <w:noWrap/>
            <w:vAlign w:val="center"/>
            <w:hideMark/>
          </w:tcPr>
          <w:p w:rsidR="003C07E4" w:rsidRPr="00BF4CD0" w:rsidRDefault="003C07E4" w:rsidP="00ED56FC">
            <w:pPr>
              <w:ind w:firstLine="0"/>
              <w:rPr>
                <w:rFonts w:eastAsia="Times New Roman" w:cs="Times New Roman"/>
                <w:color w:val="000000"/>
                <w:sz w:val="22"/>
                <w:lang w:eastAsia="ru-RU"/>
              </w:rPr>
            </w:pPr>
            <w:r w:rsidRPr="00BF4CD0">
              <w:rPr>
                <w:rFonts w:eastAsia="Times New Roman" w:cs="Times New Roman"/>
                <w:color w:val="000000"/>
                <w:sz w:val="22"/>
                <w:lang w:eastAsia="ru-RU"/>
              </w:rPr>
              <w:t>Котельная улица Голубкова, 9а</w:t>
            </w:r>
          </w:p>
        </w:tc>
        <w:tc>
          <w:tcPr>
            <w:tcW w:w="1320"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газ</w:t>
            </w:r>
          </w:p>
        </w:tc>
        <w:tc>
          <w:tcPr>
            <w:tcW w:w="1147"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1979,5</w:t>
            </w:r>
          </w:p>
        </w:tc>
        <w:tc>
          <w:tcPr>
            <w:tcW w:w="1106" w:type="dxa"/>
            <w:shd w:val="clear" w:color="auto" w:fill="auto"/>
            <w:noWrap/>
            <w:vAlign w:val="bottom"/>
            <w:hideMark/>
          </w:tcPr>
          <w:p w:rsidR="003C07E4" w:rsidRPr="00BF4CD0" w:rsidRDefault="00617F24" w:rsidP="003C07E4">
            <w:pPr>
              <w:ind w:firstLine="0"/>
              <w:jc w:val="center"/>
              <w:rPr>
                <w:rFonts w:cs="Times New Roman"/>
                <w:color w:val="000000"/>
                <w:sz w:val="22"/>
              </w:rPr>
            </w:pPr>
            <w:r w:rsidRPr="00BF4CD0">
              <w:rPr>
                <w:rFonts w:cs="Times New Roman"/>
                <w:color w:val="000000"/>
                <w:sz w:val="22"/>
              </w:rPr>
              <w:t>2</w:t>
            </w:r>
            <w:r w:rsidR="003C07E4" w:rsidRPr="00BF4CD0">
              <w:rPr>
                <w:rFonts w:cs="Times New Roman"/>
                <w:color w:val="000000"/>
                <w:sz w:val="22"/>
              </w:rPr>
              <w:t>030,0</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1965,3</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2074,0</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2074,0</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2074,0</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2074,0</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2074,0</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2074,0</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2074,0</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2074,0</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2074,0</w:t>
            </w:r>
          </w:p>
        </w:tc>
        <w:tc>
          <w:tcPr>
            <w:tcW w:w="1129"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2074,0</w:t>
            </w:r>
          </w:p>
        </w:tc>
      </w:tr>
      <w:tr w:rsidR="003C07E4" w:rsidRPr="00BE3942" w:rsidTr="00D41CD3">
        <w:trPr>
          <w:trHeight w:val="20"/>
        </w:trPr>
        <w:tc>
          <w:tcPr>
            <w:tcW w:w="1290"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10</w:t>
            </w:r>
          </w:p>
        </w:tc>
        <w:tc>
          <w:tcPr>
            <w:tcW w:w="5782" w:type="dxa"/>
            <w:shd w:val="clear" w:color="auto" w:fill="auto"/>
            <w:noWrap/>
            <w:vAlign w:val="center"/>
            <w:hideMark/>
          </w:tcPr>
          <w:p w:rsidR="003C07E4" w:rsidRPr="00BF4CD0" w:rsidRDefault="003C07E4" w:rsidP="00ED56FC">
            <w:pPr>
              <w:ind w:firstLine="0"/>
              <w:rPr>
                <w:rFonts w:eastAsia="Times New Roman" w:cs="Times New Roman"/>
                <w:color w:val="000000"/>
                <w:sz w:val="22"/>
                <w:lang w:eastAsia="ru-RU"/>
              </w:rPr>
            </w:pPr>
            <w:r w:rsidRPr="00BF4CD0">
              <w:rPr>
                <w:rFonts w:eastAsia="Times New Roman" w:cs="Times New Roman"/>
                <w:color w:val="000000"/>
                <w:sz w:val="22"/>
                <w:lang w:eastAsia="ru-RU"/>
              </w:rPr>
              <w:t>Котельная улица 2-я Загородная, 40а</w:t>
            </w:r>
          </w:p>
        </w:tc>
        <w:tc>
          <w:tcPr>
            <w:tcW w:w="1320"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газ</w:t>
            </w:r>
          </w:p>
        </w:tc>
        <w:tc>
          <w:tcPr>
            <w:tcW w:w="1147"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652,4</w:t>
            </w:r>
          </w:p>
        </w:tc>
        <w:tc>
          <w:tcPr>
            <w:tcW w:w="1106" w:type="dxa"/>
            <w:shd w:val="clear" w:color="auto" w:fill="auto"/>
            <w:noWrap/>
            <w:vAlign w:val="bottom"/>
            <w:hideMark/>
          </w:tcPr>
          <w:p w:rsidR="003C07E4" w:rsidRPr="00BF4CD0" w:rsidRDefault="003C07E4" w:rsidP="003C07E4">
            <w:pPr>
              <w:ind w:firstLine="0"/>
              <w:jc w:val="center"/>
              <w:rPr>
                <w:rFonts w:cs="Times New Roman"/>
                <w:color w:val="000000"/>
                <w:sz w:val="22"/>
              </w:rPr>
            </w:pPr>
            <w:r w:rsidRPr="00BF4CD0">
              <w:rPr>
                <w:rFonts w:cs="Times New Roman"/>
                <w:color w:val="000000"/>
                <w:sz w:val="22"/>
              </w:rPr>
              <w:t>680,5</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771,2</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706,5</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635,9</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635,9</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635,9</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635,9</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635,9</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635,9</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635,9</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635,9</w:t>
            </w:r>
          </w:p>
        </w:tc>
        <w:tc>
          <w:tcPr>
            <w:tcW w:w="1129"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635,9</w:t>
            </w:r>
          </w:p>
        </w:tc>
      </w:tr>
      <w:tr w:rsidR="003C07E4" w:rsidRPr="00BE3942" w:rsidTr="00D41CD3">
        <w:trPr>
          <w:trHeight w:val="20"/>
        </w:trPr>
        <w:tc>
          <w:tcPr>
            <w:tcW w:w="1290"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11</w:t>
            </w:r>
          </w:p>
        </w:tc>
        <w:tc>
          <w:tcPr>
            <w:tcW w:w="5782" w:type="dxa"/>
            <w:shd w:val="clear" w:color="auto" w:fill="auto"/>
            <w:noWrap/>
            <w:vAlign w:val="center"/>
            <w:hideMark/>
          </w:tcPr>
          <w:p w:rsidR="003C07E4" w:rsidRPr="00BF4CD0" w:rsidRDefault="003C07E4" w:rsidP="00ED56FC">
            <w:pPr>
              <w:ind w:firstLine="0"/>
              <w:rPr>
                <w:rFonts w:eastAsia="Times New Roman" w:cs="Times New Roman"/>
                <w:color w:val="000000"/>
                <w:sz w:val="22"/>
                <w:lang w:eastAsia="ru-RU"/>
              </w:rPr>
            </w:pPr>
            <w:r w:rsidRPr="00BF4CD0">
              <w:rPr>
                <w:rFonts w:eastAsia="Times New Roman" w:cs="Times New Roman"/>
                <w:color w:val="000000"/>
                <w:sz w:val="22"/>
                <w:lang w:eastAsia="ru-RU"/>
              </w:rPr>
              <w:t>Котельная шоссе Кинешемское, 72</w:t>
            </w:r>
          </w:p>
        </w:tc>
        <w:tc>
          <w:tcPr>
            <w:tcW w:w="1320"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газ</w:t>
            </w:r>
          </w:p>
        </w:tc>
        <w:tc>
          <w:tcPr>
            <w:tcW w:w="1147"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326,2</w:t>
            </w:r>
          </w:p>
        </w:tc>
        <w:tc>
          <w:tcPr>
            <w:tcW w:w="1106" w:type="dxa"/>
            <w:shd w:val="clear" w:color="auto" w:fill="auto"/>
            <w:noWrap/>
            <w:vAlign w:val="bottom"/>
            <w:hideMark/>
          </w:tcPr>
          <w:p w:rsidR="003C07E4" w:rsidRPr="00BF4CD0" w:rsidRDefault="003C07E4" w:rsidP="003C07E4">
            <w:pPr>
              <w:ind w:firstLine="0"/>
              <w:jc w:val="center"/>
              <w:rPr>
                <w:rFonts w:cs="Times New Roman"/>
                <w:color w:val="000000"/>
                <w:sz w:val="22"/>
              </w:rPr>
            </w:pPr>
            <w:r w:rsidRPr="00BF4CD0">
              <w:rPr>
                <w:rFonts w:cs="Times New Roman"/>
                <w:color w:val="000000"/>
                <w:sz w:val="22"/>
              </w:rPr>
              <w:t>317,3</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408,1</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388,1</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349,3</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349,3</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349,3</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349,3</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349,3</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349,3</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349,3</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349,3</w:t>
            </w:r>
          </w:p>
        </w:tc>
        <w:tc>
          <w:tcPr>
            <w:tcW w:w="1129"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349,3</w:t>
            </w:r>
          </w:p>
        </w:tc>
      </w:tr>
      <w:tr w:rsidR="003C07E4" w:rsidRPr="00BE3942" w:rsidTr="00D41CD3">
        <w:trPr>
          <w:trHeight w:val="20"/>
        </w:trPr>
        <w:tc>
          <w:tcPr>
            <w:tcW w:w="1290"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12</w:t>
            </w:r>
          </w:p>
        </w:tc>
        <w:tc>
          <w:tcPr>
            <w:tcW w:w="5782" w:type="dxa"/>
            <w:shd w:val="clear" w:color="auto" w:fill="auto"/>
            <w:noWrap/>
            <w:vAlign w:val="center"/>
            <w:hideMark/>
          </w:tcPr>
          <w:p w:rsidR="003C07E4" w:rsidRPr="00BF4CD0" w:rsidRDefault="003C07E4" w:rsidP="00ED56FC">
            <w:pPr>
              <w:ind w:firstLine="0"/>
              <w:rPr>
                <w:rFonts w:eastAsia="Times New Roman" w:cs="Times New Roman"/>
                <w:color w:val="000000"/>
                <w:sz w:val="22"/>
                <w:lang w:eastAsia="ru-RU"/>
              </w:rPr>
            </w:pPr>
            <w:r w:rsidRPr="00BF4CD0">
              <w:rPr>
                <w:rFonts w:eastAsia="Times New Roman" w:cs="Times New Roman"/>
                <w:color w:val="000000"/>
                <w:sz w:val="22"/>
                <w:lang w:eastAsia="ru-RU"/>
              </w:rPr>
              <w:t>Котельная шоссе Кинешемское, 86</w:t>
            </w:r>
          </w:p>
        </w:tc>
        <w:tc>
          <w:tcPr>
            <w:tcW w:w="1320"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газ</w:t>
            </w:r>
          </w:p>
        </w:tc>
        <w:tc>
          <w:tcPr>
            <w:tcW w:w="1147"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405,4</w:t>
            </w:r>
          </w:p>
        </w:tc>
        <w:tc>
          <w:tcPr>
            <w:tcW w:w="1106" w:type="dxa"/>
            <w:shd w:val="clear" w:color="auto" w:fill="auto"/>
            <w:noWrap/>
            <w:vAlign w:val="bottom"/>
            <w:hideMark/>
          </w:tcPr>
          <w:p w:rsidR="003C07E4" w:rsidRPr="00BF4CD0" w:rsidRDefault="003C07E4" w:rsidP="003C07E4">
            <w:pPr>
              <w:ind w:firstLine="0"/>
              <w:jc w:val="center"/>
              <w:rPr>
                <w:rFonts w:cs="Times New Roman"/>
                <w:color w:val="000000"/>
                <w:sz w:val="22"/>
              </w:rPr>
            </w:pPr>
            <w:r w:rsidRPr="00BF4CD0">
              <w:rPr>
                <w:rFonts w:cs="Times New Roman"/>
                <w:color w:val="000000"/>
                <w:sz w:val="22"/>
              </w:rPr>
              <w:t>431,6</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368,2</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359,6</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359,6</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357,8</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357,8</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357,8</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357,8</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357,8</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357,8</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357,8</w:t>
            </w:r>
          </w:p>
        </w:tc>
        <w:tc>
          <w:tcPr>
            <w:tcW w:w="1129"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357,8</w:t>
            </w:r>
          </w:p>
        </w:tc>
      </w:tr>
      <w:tr w:rsidR="003C07E4" w:rsidRPr="00BE3942" w:rsidTr="00D41CD3">
        <w:trPr>
          <w:trHeight w:val="20"/>
        </w:trPr>
        <w:tc>
          <w:tcPr>
            <w:tcW w:w="1290"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13</w:t>
            </w:r>
          </w:p>
        </w:tc>
        <w:tc>
          <w:tcPr>
            <w:tcW w:w="5782" w:type="dxa"/>
            <w:shd w:val="clear" w:color="auto" w:fill="auto"/>
            <w:noWrap/>
            <w:vAlign w:val="center"/>
            <w:hideMark/>
          </w:tcPr>
          <w:p w:rsidR="003C07E4" w:rsidRPr="00BF4CD0" w:rsidRDefault="003C07E4" w:rsidP="00ED56FC">
            <w:pPr>
              <w:ind w:firstLine="0"/>
              <w:rPr>
                <w:rFonts w:eastAsia="Times New Roman" w:cs="Times New Roman"/>
                <w:color w:val="000000"/>
                <w:sz w:val="22"/>
                <w:lang w:eastAsia="ru-RU"/>
              </w:rPr>
            </w:pPr>
            <w:r w:rsidRPr="00BF4CD0">
              <w:rPr>
                <w:rFonts w:eastAsia="Times New Roman" w:cs="Times New Roman"/>
                <w:color w:val="000000"/>
                <w:sz w:val="22"/>
                <w:lang w:eastAsia="ru-RU"/>
              </w:rPr>
              <w:t>КНР улица Костромская, 48а</w:t>
            </w:r>
          </w:p>
        </w:tc>
        <w:tc>
          <w:tcPr>
            <w:tcW w:w="1320"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газ</w:t>
            </w:r>
          </w:p>
        </w:tc>
        <w:tc>
          <w:tcPr>
            <w:tcW w:w="1147"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14,0</w:t>
            </w:r>
          </w:p>
        </w:tc>
        <w:tc>
          <w:tcPr>
            <w:tcW w:w="1106" w:type="dxa"/>
            <w:shd w:val="clear" w:color="auto" w:fill="auto"/>
            <w:noWrap/>
            <w:vAlign w:val="bottom"/>
            <w:hideMark/>
          </w:tcPr>
          <w:p w:rsidR="003C07E4" w:rsidRPr="00BF4CD0" w:rsidRDefault="003C07E4" w:rsidP="003C07E4">
            <w:pPr>
              <w:ind w:firstLine="0"/>
              <w:jc w:val="center"/>
              <w:rPr>
                <w:rFonts w:cs="Times New Roman"/>
                <w:color w:val="000000"/>
                <w:sz w:val="22"/>
              </w:rPr>
            </w:pPr>
            <w:r w:rsidRPr="00BF4CD0">
              <w:rPr>
                <w:rFonts w:cs="Times New Roman"/>
                <w:color w:val="000000"/>
                <w:sz w:val="22"/>
              </w:rPr>
              <w:t>14,1</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22,4</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22,7</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22,7</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22,7</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22,7</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22,7</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22,7</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22,7</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22,7</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22,7</w:t>
            </w:r>
          </w:p>
        </w:tc>
        <w:tc>
          <w:tcPr>
            <w:tcW w:w="1129"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22,7</w:t>
            </w:r>
          </w:p>
        </w:tc>
      </w:tr>
      <w:tr w:rsidR="003C07E4" w:rsidRPr="00BE3942" w:rsidTr="00D41CD3">
        <w:trPr>
          <w:trHeight w:val="20"/>
        </w:trPr>
        <w:tc>
          <w:tcPr>
            <w:tcW w:w="1290"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14</w:t>
            </w:r>
          </w:p>
        </w:tc>
        <w:tc>
          <w:tcPr>
            <w:tcW w:w="5782" w:type="dxa"/>
            <w:shd w:val="clear" w:color="auto" w:fill="auto"/>
            <w:noWrap/>
            <w:vAlign w:val="center"/>
            <w:hideMark/>
          </w:tcPr>
          <w:p w:rsidR="003C07E4" w:rsidRPr="00BF4CD0" w:rsidRDefault="003C07E4" w:rsidP="00ED56FC">
            <w:pPr>
              <w:ind w:firstLine="0"/>
              <w:rPr>
                <w:rFonts w:eastAsia="Times New Roman" w:cs="Times New Roman"/>
                <w:color w:val="000000"/>
                <w:sz w:val="22"/>
                <w:lang w:eastAsia="ru-RU"/>
              </w:rPr>
            </w:pPr>
            <w:r w:rsidRPr="00BF4CD0">
              <w:rPr>
                <w:rFonts w:eastAsia="Times New Roman" w:cs="Times New Roman"/>
                <w:color w:val="000000"/>
                <w:sz w:val="22"/>
                <w:lang w:eastAsia="ru-RU"/>
              </w:rPr>
              <w:t>Котельная улица Машиностроителей, 5 стр.1</w:t>
            </w:r>
          </w:p>
        </w:tc>
        <w:tc>
          <w:tcPr>
            <w:tcW w:w="1320"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газ</w:t>
            </w:r>
          </w:p>
        </w:tc>
        <w:tc>
          <w:tcPr>
            <w:tcW w:w="1147"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1596,6</w:t>
            </w:r>
          </w:p>
        </w:tc>
        <w:tc>
          <w:tcPr>
            <w:tcW w:w="1106" w:type="dxa"/>
            <w:shd w:val="clear" w:color="auto" w:fill="auto"/>
            <w:noWrap/>
            <w:vAlign w:val="bottom"/>
            <w:hideMark/>
          </w:tcPr>
          <w:p w:rsidR="003C07E4" w:rsidRPr="00BF4CD0" w:rsidRDefault="00617F24" w:rsidP="003C07E4">
            <w:pPr>
              <w:ind w:firstLine="0"/>
              <w:jc w:val="center"/>
              <w:rPr>
                <w:rFonts w:cs="Times New Roman"/>
                <w:color w:val="000000"/>
                <w:sz w:val="22"/>
              </w:rPr>
            </w:pPr>
            <w:r w:rsidRPr="00BF4CD0">
              <w:rPr>
                <w:rFonts w:cs="Times New Roman"/>
                <w:color w:val="000000"/>
                <w:sz w:val="22"/>
              </w:rPr>
              <w:t>1</w:t>
            </w:r>
            <w:r w:rsidR="003C07E4" w:rsidRPr="00BF4CD0">
              <w:rPr>
                <w:rFonts w:cs="Times New Roman"/>
                <w:color w:val="000000"/>
                <w:sz w:val="22"/>
              </w:rPr>
              <w:t>583,1</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1674,3</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1810,1</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1810,1</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1810,1</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1810,1</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1810,1</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1810,1</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1810,1</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1810,1</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1810,1</w:t>
            </w:r>
          </w:p>
        </w:tc>
        <w:tc>
          <w:tcPr>
            <w:tcW w:w="1129"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1810,1</w:t>
            </w:r>
          </w:p>
        </w:tc>
      </w:tr>
      <w:tr w:rsidR="003C07E4" w:rsidRPr="00BE3942" w:rsidTr="00D41CD3">
        <w:trPr>
          <w:trHeight w:val="20"/>
        </w:trPr>
        <w:tc>
          <w:tcPr>
            <w:tcW w:w="1290"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15</w:t>
            </w:r>
          </w:p>
        </w:tc>
        <w:tc>
          <w:tcPr>
            <w:tcW w:w="5782" w:type="dxa"/>
            <w:shd w:val="clear" w:color="auto" w:fill="auto"/>
            <w:noWrap/>
            <w:vAlign w:val="center"/>
            <w:hideMark/>
          </w:tcPr>
          <w:p w:rsidR="003C07E4" w:rsidRPr="00BF4CD0" w:rsidRDefault="003C07E4" w:rsidP="00ED56FC">
            <w:pPr>
              <w:ind w:firstLine="0"/>
              <w:rPr>
                <w:rFonts w:eastAsia="Times New Roman" w:cs="Times New Roman"/>
                <w:color w:val="000000"/>
                <w:sz w:val="22"/>
                <w:lang w:eastAsia="ru-RU"/>
              </w:rPr>
            </w:pPr>
            <w:r w:rsidRPr="00BF4CD0">
              <w:rPr>
                <w:rFonts w:eastAsia="Times New Roman" w:cs="Times New Roman"/>
                <w:color w:val="000000"/>
                <w:sz w:val="22"/>
                <w:lang w:eastAsia="ru-RU"/>
              </w:rPr>
              <w:t>Котельная улица Машиностроителей, 6</w:t>
            </w:r>
          </w:p>
        </w:tc>
        <w:tc>
          <w:tcPr>
            <w:tcW w:w="1320"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газ</w:t>
            </w:r>
          </w:p>
        </w:tc>
        <w:tc>
          <w:tcPr>
            <w:tcW w:w="1147"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500,1</w:t>
            </w:r>
          </w:p>
        </w:tc>
        <w:tc>
          <w:tcPr>
            <w:tcW w:w="1106" w:type="dxa"/>
            <w:shd w:val="clear" w:color="auto" w:fill="auto"/>
            <w:noWrap/>
            <w:vAlign w:val="bottom"/>
            <w:hideMark/>
          </w:tcPr>
          <w:p w:rsidR="003C07E4" w:rsidRPr="00BF4CD0" w:rsidRDefault="003C07E4" w:rsidP="003C07E4">
            <w:pPr>
              <w:ind w:firstLine="0"/>
              <w:jc w:val="center"/>
              <w:rPr>
                <w:rFonts w:cs="Times New Roman"/>
                <w:color w:val="000000"/>
                <w:sz w:val="22"/>
              </w:rPr>
            </w:pPr>
            <w:r w:rsidRPr="00BF4CD0">
              <w:rPr>
                <w:rFonts w:cs="Times New Roman"/>
                <w:color w:val="000000"/>
                <w:sz w:val="22"/>
              </w:rPr>
              <w:t>494,0</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598,8</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576,5</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576,5</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576,5</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576,5</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576,5</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576,5</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576,5</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576,5</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576,5</w:t>
            </w:r>
          </w:p>
        </w:tc>
        <w:tc>
          <w:tcPr>
            <w:tcW w:w="1129"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576,5</w:t>
            </w:r>
          </w:p>
        </w:tc>
      </w:tr>
      <w:tr w:rsidR="003C07E4" w:rsidRPr="00BE3942" w:rsidTr="00D41CD3">
        <w:trPr>
          <w:trHeight w:val="20"/>
        </w:trPr>
        <w:tc>
          <w:tcPr>
            <w:tcW w:w="1290"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16</w:t>
            </w:r>
          </w:p>
        </w:tc>
        <w:tc>
          <w:tcPr>
            <w:tcW w:w="5782" w:type="dxa"/>
            <w:shd w:val="clear" w:color="auto" w:fill="auto"/>
            <w:noWrap/>
            <w:vAlign w:val="center"/>
            <w:hideMark/>
          </w:tcPr>
          <w:p w:rsidR="003C07E4" w:rsidRPr="00BF4CD0" w:rsidRDefault="003C07E4" w:rsidP="00ED56FC">
            <w:pPr>
              <w:ind w:firstLine="0"/>
              <w:rPr>
                <w:rFonts w:eastAsia="Times New Roman" w:cs="Times New Roman"/>
                <w:color w:val="000000"/>
                <w:sz w:val="22"/>
                <w:lang w:eastAsia="ru-RU"/>
              </w:rPr>
            </w:pPr>
            <w:r w:rsidRPr="00BF4CD0">
              <w:rPr>
                <w:rFonts w:eastAsia="Times New Roman" w:cs="Times New Roman"/>
                <w:color w:val="000000"/>
                <w:sz w:val="22"/>
                <w:lang w:eastAsia="ru-RU"/>
              </w:rPr>
              <w:t>Котельная поселок Новый, 15</w:t>
            </w:r>
          </w:p>
        </w:tc>
        <w:tc>
          <w:tcPr>
            <w:tcW w:w="1320"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газ</w:t>
            </w:r>
          </w:p>
        </w:tc>
        <w:tc>
          <w:tcPr>
            <w:tcW w:w="1147"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1612,1</w:t>
            </w:r>
          </w:p>
        </w:tc>
        <w:tc>
          <w:tcPr>
            <w:tcW w:w="1106" w:type="dxa"/>
            <w:shd w:val="clear" w:color="auto" w:fill="auto"/>
            <w:noWrap/>
            <w:vAlign w:val="bottom"/>
            <w:hideMark/>
          </w:tcPr>
          <w:p w:rsidR="003C07E4" w:rsidRPr="00BF4CD0" w:rsidRDefault="003C07E4" w:rsidP="00617F24">
            <w:pPr>
              <w:ind w:firstLine="0"/>
              <w:jc w:val="center"/>
              <w:rPr>
                <w:rFonts w:cs="Times New Roman"/>
                <w:color w:val="000000"/>
                <w:sz w:val="22"/>
              </w:rPr>
            </w:pPr>
            <w:r w:rsidRPr="00BF4CD0">
              <w:rPr>
                <w:rFonts w:cs="Times New Roman"/>
                <w:color w:val="000000"/>
                <w:sz w:val="22"/>
              </w:rPr>
              <w:t>1663,6</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1875,7</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1788,1</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1788,1</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1779,2</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1779,2</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1779,2</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1779,2</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1779,2</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1779,2</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1779,2</w:t>
            </w:r>
          </w:p>
        </w:tc>
        <w:tc>
          <w:tcPr>
            <w:tcW w:w="1129"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1779,2</w:t>
            </w:r>
          </w:p>
        </w:tc>
      </w:tr>
      <w:tr w:rsidR="003C07E4" w:rsidRPr="00BE3942" w:rsidTr="00D41CD3">
        <w:trPr>
          <w:trHeight w:val="20"/>
        </w:trPr>
        <w:tc>
          <w:tcPr>
            <w:tcW w:w="1290"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17</w:t>
            </w:r>
          </w:p>
        </w:tc>
        <w:tc>
          <w:tcPr>
            <w:tcW w:w="5782" w:type="dxa"/>
            <w:shd w:val="clear" w:color="auto" w:fill="auto"/>
            <w:noWrap/>
            <w:vAlign w:val="center"/>
            <w:hideMark/>
          </w:tcPr>
          <w:p w:rsidR="003C07E4" w:rsidRPr="00BF4CD0" w:rsidRDefault="003C07E4" w:rsidP="00ED56FC">
            <w:pPr>
              <w:ind w:firstLine="0"/>
              <w:rPr>
                <w:rFonts w:eastAsia="Times New Roman" w:cs="Times New Roman"/>
                <w:color w:val="000000"/>
                <w:sz w:val="22"/>
                <w:lang w:eastAsia="ru-RU"/>
              </w:rPr>
            </w:pPr>
            <w:r w:rsidRPr="00BF4CD0">
              <w:rPr>
                <w:rFonts w:eastAsia="Times New Roman" w:cs="Times New Roman"/>
                <w:color w:val="000000"/>
                <w:sz w:val="22"/>
                <w:lang w:eastAsia="ru-RU"/>
              </w:rPr>
              <w:t>Котельная улица Партизанская, 37 стр.1</w:t>
            </w:r>
          </w:p>
        </w:tc>
        <w:tc>
          <w:tcPr>
            <w:tcW w:w="1320"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газ</w:t>
            </w:r>
          </w:p>
        </w:tc>
        <w:tc>
          <w:tcPr>
            <w:tcW w:w="1147"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40,1</w:t>
            </w:r>
          </w:p>
        </w:tc>
        <w:tc>
          <w:tcPr>
            <w:tcW w:w="1106" w:type="dxa"/>
            <w:shd w:val="clear" w:color="auto" w:fill="auto"/>
            <w:noWrap/>
            <w:vAlign w:val="bottom"/>
            <w:hideMark/>
          </w:tcPr>
          <w:p w:rsidR="003C07E4" w:rsidRPr="00BF4CD0" w:rsidRDefault="003C07E4" w:rsidP="003C07E4">
            <w:pPr>
              <w:ind w:firstLine="0"/>
              <w:jc w:val="center"/>
              <w:rPr>
                <w:rFonts w:cs="Times New Roman"/>
                <w:color w:val="000000"/>
                <w:sz w:val="22"/>
              </w:rPr>
            </w:pPr>
            <w:r w:rsidRPr="00BF4CD0">
              <w:rPr>
                <w:rFonts w:cs="Times New Roman"/>
                <w:color w:val="000000"/>
                <w:sz w:val="22"/>
              </w:rPr>
              <w:t>35,7</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77,1</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76,3</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76,3</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76,3</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76,3</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76,3</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76,3</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76,3</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76,3</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76,3</w:t>
            </w:r>
          </w:p>
        </w:tc>
        <w:tc>
          <w:tcPr>
            <w:tcW w:w="1129"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76,3</w:t>
            </w:r>
          </w:p>
        </w:tc>
      </w:tr>
      <w:tr w:rsidR="003C07E4" w:rsidRPr="00BE3942" w:rsidTr="00D41CD3">
        <w:trPr>
          <w:trHeight w:val="20"/>
        </w:trPr>
        <w:tc>
          <w:tcPr>
            <w:tcW w:w="1290"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18</w:t>
            </w:r>
          </w:p>
        </w:tc>
        <w:tc>
          <w:tcPr>
            <w:tcW w:w="5782" w:type="dxa"/>
            <w:shd w:val="clear" w:color="auto" w:fill="auto"/>
            <w:noWrap/>
            <w:vAlign w:val="center"/>
            <w:hideMark/>
          </w:tcPr>
          <w:p w:rsidR="003C07E4" w:rsidRPr="00BF4CD0" w:rsidRDefault="003C07E4" w:rsidP="00ED56FC">
            <w:pPr>
              <w:ind w:firstLine="0"/>
              <w:rPr>
                <w:rFonts w:eastAsia="Times New Roman" w:cs="Times New Roman"/>
                <w:color w:val="000000"/>
                <w:sz w:val="22"/>
                <w:lang w:eastAsia="ru-RU"/>
              </w:rPr>
            </w:pPr>
            <w:r w:rsidRPr="00BF4CD0">
              <w:rPr>
                <w:rFonts w:eastAsia="Times New Roman" w:cs="Times New Roman"/>
                <w:color w:val="000000"/>
                <w:sz w:val="22"/>
                <w:lang w:eastAsia="ru-RU"/>
              </w:rPr>
              <w:t>Котельная улица Пастуховская, 37</w:t>
            </w:r>
          </w:p>
        </w:tc>
        <w:tc>
          <w:tcPr>
            <w:tcW w:w="1320"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газ</w:t>
            </w:r>
          </w:p>
        </w:tc>
        <w:tc>
          <w:tcPr>
            <w:tcW w:w="1147"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6422,3</w:t>
            </w:r>
          </w:p>
        </w:tc>
        <w:tc>
          <w:tcPr>
            <w:tcW w:w="1106" w:type="dxa"/>
            <w:shd w:val="clear" w:color="auto" w:fill="auto"/>
            <w:noWrap/>
            <w:vAlign w:val="bottom"/>
            <w:hideMark/>
          </w:tcPr>
          <w:p w:rsidR="003C07E4" w:rsidRPr="00BF4CD0" w:rsidRDefault="003C07E4" w:rsidP="00617F24">
            <w:pPr>
              <w:ind w:firstLine="0"/>
              <w:jc w:val="center"/>
              <w:rPr>
                <w:rFonts w:cs="Times New Roman"/>
                <w:color w:val="000000"/>
                <w:sz w:val="22"/>
              </w:rPr>
            </w:pPr>
            <w:r w:rsidRPr="00BF4CD0">
              <w:rPr>
                <w:rFonts w:cs="Times New Roman"/>
                <w:color w:val="000000"/>
                <w:sz w:val="22"/>
              </w:rPr>
              <w:t>6678,0</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5601,7</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6108,3</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6077,7</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6077,7</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6077,7</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6077,7</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6077,7</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6077,7</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6077,7</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6077,7</w:t>
            </w:r>
          </w:p>
        </w:tc>
        <w:tc>
          <w:tcPr>
            <w:tcW w:w="1129"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6077,7</w:t>
            </w:r>
          </w:p>
        </w:tc>
      </w:tr>
      <w:tr w:rsidR="003C07E4" w:rsidRPr="00BE3942" w:rsidTr="00D41CD3">
        <w:trPr>
          <w:trHeight w:val="20"/>
        </w:trPr>
        <w:tc>
          <w:tcPr>
            <w:tcW w:w="1290"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19</w:t>
            </w:r>
          </w:p>
        </w:tc>
        <w:tc>
          <w:tcPr>
            <w:tcW w:w="5782" w:type="dxa"/>
            <w:shd w:val="clear" w:color="auto" w:fill="auto"/>
            <w:noWrap/>
            <w:vAlign w:val="center"/>
            <w:hideMark/>
          </w:tcPr>
          <w:p w:rsidR="003C07E4" w:rsidRPr="00BF4CD0" w:rsidRDefault="003C07E4" w:rsidP="00ED56FC">
            <w:pPr>
              <w:ind w:firstLine="0"/>
              <w:rPr>
                <w:rFonts w:eastAsia="Times New Roman" w:cs="Times New Roman"/>
                <w:color w:val="000000"/>
                <w:sz w:val="22"/>
                <w:lang w:eastAsia="ru-RU"/>
              </w:rPr>
            </w:pPr>
            <w:r w:rsidRPr="00BF4CD0">
              <w:rPr>
                <w:rFonts w:eastAsia="Times New Roman" w:cs="Times New Roman"/>
                <w:color w:val="000000"/>
                <w:sz w:val="22"/>
                <w:lang w:eastAsia="ru-RU"/>
              </w:rPr>
              <w:t>Котельная улица Почтовая, 9</w:t>
            </w:r>
          </w:p>
        </w:tc>
        <w:tc>
          <w:tcPr>
            <w:tcW w:w="1320"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газ</w:t>
            </w:r>
          </w:p>
        </w:tc>
        <w:tc>
          <w:tcPr>
            <w:tcW w:w="1147"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1909,1</w:t>
            </w:r>
          </w:p>
        </w:tc>
        <w:tc>
          <w:tcPr>
            <w:tcW w:w="1106" w:type="dxa"/>
            <w:shd w:val="clear" w:color="auto" w:fill="auto"/>
            <w:noWrap/>
            <w:vAlign w:val="bottom"/>
            <w:hideMark/>
          </w:tcPr>
          <w:p w:rsidR="003C07E4" w:rsidRPr="00BF4CD0" w:rsidRDefault="00617F24" w:rsidP="003C07E4">
            <w:pPr>
              <w:ind w:firstLine="0"/>
              <w:jc w:val="center"/>
              <w:rPr>
                <w:rFonts w:cs="Times New Roman"/>
                <w:color w:val="000000"/>
                <w:sz w:val="22"/>
              </w:rPr>
            </w:pPr>
            <w:r w:rsidRPr="00BF4CD0">
              <w:rPr>
                <w:rFonts w:cs="Times New Roman"/>
                <w:color w:val="000000"/>
                <w:sz w:val="22"/>
              </w:rPr>
              <w:t>1</w:t>
            </w:r>
            <w:r w:rsidR="003C07E4" w:rsidRPr="00BF4CD0">
              <w:rPr>
                <w:rFonts w:cs="Times New Roman"/>
                <w:color w:val="000000"/>
                <w:sz w:val="22"/>
              </w:rPr>
              <w:t>915,0</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1969,7</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1929,8</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1929,8</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1929,8</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1929,8</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1929,8</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1929,8</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2075,6</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2075,6</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2075,6</w:t>
            </w:r>
          </w:p>
        </w:tc>
        <w:tc>
          <w:tcPr>
            <w:tcW w:w="1129"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2075,6</w:t>
            </w:r>
          </w:p>
        </w:tc>
      </w:tr>
      <w:tr w:rsidR="003C07E4" w:rsidRPr="00BE3942" w:rsidTr="00D41CD3">
        <w:trPr>
          <w:trHeight w:val="20"/>
        </w:trPr>
        <w:tc>
          <w:tcPr>
            <w:tcW w:w="1290"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20</w:t>
            </w:r>
          </w:p>
        </w:tc>
        <w:tc>
          <w:tcPr>
            <w:tcW w:w="5782" w:type="dxa"/>
            <w:shd w:val="clear" w:color="auto" w:fill="auto"/>
            <w:noWrap/>
            <w:vAlign w:val="center"/>
            <w:hideMark/>
          </w:tcPr>
          <w:p w:rsidR="003C07E4" w:rsidRPr="00BF4CD0" w:rsidRDefault="003C07E4" w:rsidP="00ED56FC">
            <w:pPr>
              <w:ind w:firstLine="0"/>
              <w:rPr>
                <w:rFonts w:eastAsia="Times New Roman" w:cs="Times New Roman"/>
                <w:color w:val="000000"/>
                <w:sz w:val="22"/>
                <w:lang w:eastAsia="ru-RU"/>
              </w:rPr>
            </w:pPr>
            <w:r w:rsidRPr="00BF4CD0">
              <w:rPr>
                <w:rFonts w:eastAsia="Times New Roman" w:cs="Times New Roman"/>
                <w:color w:val="000000"/>
                <w:sz w:val="22"/>
                <w:lang w:eastAsia="ru-RU"/>
              </w:rPr>
              <w:t>Котельная улица Просвещения, 22 стр.1</w:t>
            </w:r>
          </w:p>
        </w:tc>
        <w:tc>
          <w:tcPr>
            <w:tcW w:w="1320"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газ</w:t>
            </w:r>
          </w:p>
        </w:tc>
        <w:tc>
          <w:tcPr>
            <w:tcW w:w="1147"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384,5</w:t>
            </w:r>
          </w:p>
        </w:tc>
        <w:tc>
          <w:tcPr>
            <w:tcW w:w="1106" w:type="dxa"/>
            <w:shd w:val="clear" w:color="auto" w:fill="auto"/>
            <w:noWrap/>
            <w:vAlign w:val="bottom"/>
            <w:hideMark/>
          </w:tcPr>
          <w:p w:rsidR="003C07E4" w:rsidRPr="00BF4CD0" w:rsidRDefault="003C07E4" w:rsidP="003C07E4">
            <w:pPr>
              <w:ind w:firstLine="0"/>
              <w:jc w:val="center"/>
              <w:rPr>
                <w:rFonts w:cs="Times New Roman"/>
                <w:color w:val="000000"/>
                <w:sz w:val="22"/>
              </w:rPr>
            </w:pPr>
            <w:r w:rsidRPr="00BF4CD0">
              <w:rPr>
                <w:rFonts w:cs="Times New Roman"/>
                <w:color w:val="000000"/>
                <w:sz w:val="22"/>
              </w:rPr>
              <w:t>383,9</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403,1</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358,1</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322,3</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322,3</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322,3</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322,3</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322,3</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322,3</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322,3</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322,3</w:t>
            </w:r>
          </w:p>
        </w:tc>
        <w:tc>
          <w:tcPr>
            <w:tcW w:w="1129"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322,3</w:t>
            </w:r>
          </w:p>
        </w:tc>
      </w:tr>
      <w:tr w:rsidR="003C07E4" w:rsidRPr="00BE3942" w:rsidTr="00D41CD3">
        <w:trPr>
          <w:trHeight w:val="20"/>
        </w:trPr>
        <w:tc>
          <w:tcPr>
            <w:tcW w:w="1290"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21</w:t>
            </w:r>
          </w:p>
        </w:tc>
        <w:tc>
          <w:tcPr>
            <w:tcW w:w="5782" w:type="dxa"/>
            <w:shd w:val="clear" w:color="auto" w:fill="auto"/>
            <w:noWrap/>
            <w:vAlign w:val="center"/>
            <w:hideMark/>
          </w:tcPr>
          <w:p w:rsidR="003C07E4" w:rsidRPr="00BF4CD0" w:rsidRDefault="003C07E4" w:rsidP="00ED56FC">
            <w:pPr>
              <w:ind w:firstLine="0"/>
              <w:rPr>
                <w:rFonts w:eastAsia="Times New Roman" w:cs="Times New Roman"/>
                <w:color w:val="000000"/>
                <w:sz w:val="22"/>
                <w:lang w:eastAsia="ru-RU"/>
              </w:rPr>
            </w:pPr>
            <w:r w:rsidRPr="00BF4CD0">
              <w:rPr>
                <w:rFonts w:eastAsia="Times New Roman" w:cs="Times New Roman"/>
                <w:color w:val="000000"/>
                <w:sz w:val="22"/>
                <w:lang w:eastAsia="ru-RU"/>
              </w:rPr>
              <w:t>Котельная улица Советская, 22а</w:t>
            </w:r>
          </w:p>
        </w:tc>
        <w:tc>
          <w:tcPr>
            <w:tcW w:w="1320"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газ</w:t>
            </w:r>
          </w:p>
        </w:tc>
        <w:tc>
          <w:tcPr>
            <w:tcW w:w="1147"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367,9</w:t>
            </w:r>
          </w:p>
        </w:tc>
        <w:tc>
          <w:tcPr>
            <w:tcW w:w="1106" w:type="dxa"/>
            <w:shd w:val="clear" w:color="auto" w:fill="auto"/>
            <w:noWrap/>
            <w:vAlign w:val="bottom"/>
            <w:hideMark/>
          </w:tcPr>
          <w:p w:rsidR="003C07E4" w:rsidRPr="00BF4CD0" w:rsidRDefault="003C07E4" w:rsidP="003C07E4">
            <w:pPr>
              <w:ind w:firstLine="0"/>
              <w:jc w:val="center"/>
              <w:rPr>
                <w:rFonts w:cs="Times New Roman"/>
                <w:color w:val="000000"/>
                <w:sz w:val="22"/>
              </w:rPr>
            </w:pPr>
            <w:r w:rsidRPr="00BF4CD0">
              <w:rPr>
                <w:rFonts w:cs="Times New Roman"/>
                <w:color w:val="000000"/>
                <w:sz w:val="22"/>
              </w:rPr>
              <w:t>405,4</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521,0</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454,3</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454,3</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454,3</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454,3</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454,3</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454,3</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454,3</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454,3</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454,3</w:t>
            </w:r>
          </w:p>
        </w:tc>
        <w:tc>
          <w:tcPr>
            <w:tcW w:w="1129"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454,3</w:t>
            </w:r>
          </w:p>
        </w:tc>
      </w:tr>
      <w:tr w:rsidR="003C07E4" w:rsidRPr="00BE3942" w:rsidTr="00D41CD3">
        <w:trPr>
          <w:trHeight w:val="20"/>
        </w:trPr>
        <w:tc>
          <w:tcPr>
            <w:tcW w:w="1290"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22</w:t>
            </w:r>
          </w:p>
        </w:tc>
        <w:tc>
          <w:tcPr>
            <w:tcW w:w="5782" w:type="dxa"/>
            <w:shd w:val="clear" w:color="auto" w:fill="auto"/>
            <w:noWrap/>
            <w:vAlign w:val="center"/>
            <w:hideMark/>
          </w:tcPr>
          <w:p w:rsidR="003C07E4" w:rsidRPr="00BF4CD0" w:rsidRDefault="003C07E4" w:rsidP="00ED56FC">
            <w:pPr>
              <w:ind w:firstLine="0"/>
              <w:rPr>
                <w:rFonts w:eastAsia="Times New Roman" w:cs="Times New Roman"/>
                <w:color w:val="000000"/>
                <w:sz w:val="22"/>
                <w:lang w:eastAsia="ru-RU"/>
              </w:rPr>
            </w:pPr>
            <w:r w:rsidRPr="00BF4CD0">
              <w:rPr>
                <w:rFonts w:eastAsia="Times New Roman" w:cs="Times New Roman"/>
                <w:color w:val="000000"/>
                <w:sz w:val="22"/>
                <w:lang w:eastAsia="ru-RU"/>
              </w:rPr>
              <w:t>Котельная улица Солоница, 5</w:t>
            </w:r>
          </w:p>
        </w:tc>
        <w:tc>
          <w:tcPr>
            <w:tcW w:w="1320"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газ</w:t>
            </w:r>
          </w:p>
        </w:tc>
        <w:tc>
          <w:tcPr>
            <w:tcW w:w="1147"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407,9</w:t>
            </w:r>
          </w:p>
        </w:tc>
        <w:tc>
          <w:tcPr>
            <w:tcW w:w="1106" w:type="dxa"/>
            <w:shd w:val="clear" w:color="auto" w:fill="auto"/>
            <w:noWrap/>
            <w:vAlign w:val="bottom"/>
            <w:hideMark/>
          </w:tcPr>
          <w:p w:rsidR="003C07E4" w:rsidRPr="00BF4CD0" w:rsidRDefault="003C07E4" w:rsidP="003C07E4">
            <w:pPr>
              <w:ind w:firstLine="0"/>
              <w:jc w:val="center"/>
              <w:rPr>
                <w:rFonts w:cs="Times New Roman"/>
                <w:color w:val="000000"/>
                <w:sz w:val="22"/>
              </w:rPr>
            </w:pPr>
            <w:r w:rsidRPr="00BF4CD0">
              <w:rPr>
                <w:rFonts w:cs="Times New Roman"/>
                <w:color w:val="000000"/>
                <w:sz w:val="22"/>
              </w:rPr>
              <w:t>427,1</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492,5</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471,0</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471,0</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471,0</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471,0</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471,0</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471,0</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471,0</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471,0</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471,0</w:t>
            </w:r>
          </w:p>
        </w:tc>
        <w:tc>
          <w:tcPr>
            <w:tcW w:w="1129"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471,0</w:t>
            </w:r>
          </w:p>
        </w:tc>
      </w:tr>
      <w:tr w:rsidR="003C07E4" w:rsidRPr="00BE3942" w:rsidTr="00D41CD3">
        <w:trPr>
          <w:trHeight w:val="20"/>
        </w:trPr>
        <w:tc>
          <w:tcPr>
            <w:tcW w:w="1290"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23</w:t>
            </w:r>
          </w:p>
        </w:tc>
        <w:tc>
          <w:tcPr>
            <w:tcW w:w="5782" w:type="dxa"/>
            <w:shd w:val="clear" w:color="auto" w:fill="auto"/>
            <w:noWrap/>
            <w:vAlign w:val="center"/>
            <w:hideMark/>
          </w:tcPr>
          <w:p w:rsidR="003C07E4" w:rsidRPr="00BF4CD0" w:rsidRDefault="003C07E4" w:rsidP="00ED56FC">
            <w:pPr>
              <w:ind w:firstLine="0"/>
              <w:rPr>
                <w:rFonts w:eastAsia="Times New Roman" w:cs="Times New Roman"/>
                <w:color w:val="000000"/>
                <w:sz w:val="22"/>
                <w:lang w:eastAsia="ru-RU"/>
              </w:rPr>
            </w:pPr>
            <w:r w:rsidRPr="00BF4CD0">
              <w:rPr>
                <w:rFonts w:eastAsia="Times New Roman" w:cs="Times New Roman"/>
                <w:color w:val="000000"/>
                <w:sz w:val="22"/>
                <w:lang w:eastAsia="ru-RU"/>
              </w:rPr>
              <w:t>Котельная улица Сплавщиков, 4</w:t>
            </w:r>
          </w:p>
        </w:tc>
        <w:tc>
          <w:tcPr>
            <w:tcW w:w="1320"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газ</w:t>
            </w:r>
          </w:p>
        </w:tc>
        <w:tc>
          <w:tcPr>
            <w:tcW w:w="1147"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183,6</w:t>
            </w:r>
          </w:p>
        </w:tc>
        <w:tc>
          <w:tcPr>
            <w:tcW w:w="1106" w:type="dxa"/>
            <w:shd w:val="clear" w:color="auto" w:fill="auto"/>
            <w:noWrap/>
            <w:vAlign w:val="bottom"/>
            <w:hideMark/>
          </w:tcPr>
          <w:p w:rsidR="003C07E4" w:rsidRPr="00BF4CD0" w:rsidRDefault="003C07E4" w:rsidP="003C07E4">
            <w:pPr>
              <w:ind w:firstLine="0"/>
              <w:jc w:val="center"/>
              <w:rPr>
                <w:rFonts w:cs="Times New Roman"/>
                <w:color w:val="000000"/>
                <w:sz w:val="22"/>
              </w:rPr>
            </w:pPr>
            <w:r w:rsidRPr="00BF4CD0">
              <w:rPr>
                <w:rFonts w:cs="Times New Roman"/>
                <w:color w:val="000000"/>
                <w:sz w:val="22"/>
              </w:rPr>
              <w:t>183,0</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243,6</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207,8</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207,8</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207,8</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207,8</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207,8</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207,8</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207,8</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207,8</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207,8</w:t>
            </w:r>
          </w:p>
        </w:tc>
        <w:tc>
          <w:tcPr>
            <w:tcW w:w="1129"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207,8</w:t>
            </w:r>
          </w:p>
        </w:tc>
      </w:tr>
      <w:tr w:rsidR="003C07E4" w:rsidRPr="00BE3942" w:rsidTr="00D41CD3">
        <w:trPr>
          <w:trHeight w:val="20"/>
        </w:trPr>
        <w:tc>
          <w:tcPr>
            <w:tcW w:w="1290"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24</w:t>
            </w:r>
          </w:p>
        </w:tc>
        <w:tc>
          <w:tcPr>
            <w:tcW w:w="5782" w:type="dxa"/>
            <w:shd w:val="clear" w:color="auto" w:fill="auto"/>
            <w:noWrap/>
            <w:vAlign w:val="center"/>
            <w:hideMark/>
          </w:tcPr>
          <w:p w:rsidR="003C07E4" w:rsidRPr="00BF4CD0" w:rsidRDefault="003C07E4" w:rsidP="00ED56FC">
            <w:pPr>
              <w:ind w:firstLine="0"/>
              <w:rPr>
                <w:rFonts w:eastAsia="Times New Roman" w:cs="Times New Roman"/>
                <w:color w:val="000000"/>
                <w:sz w:val="22"/>
                <w:lang w:eastAsia="ru-RU"/>
              </w:rPr>
            </w:pPr>
            <w:r w:rsidRPr="00BF4CD0">
              <w:rPr>
                <w:rFonts w:eastAsia="Times New Roman" w:cs="Times New Roman"/>
                <w:color w:val="000000"/>
                <w:sz w:val="22"/>
                <w:lang w:eastAsia="ru-RU"/>
              </w:rPr>
              <w:t>Котельная улица Сутырина, 8</w:t>
            </w:r>
          </w:p>
        </w:tc>
        <w:tc>
          <w:tcPr>
            <w:tcW w:w="1320"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газ</w:t>
            </w:r>
          </w:p>
        </w:tc>
        <w:tc>
          <w:tcPr>
            <w:tcW w:w="1147"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3177,1</w:t>
            </w:r>
          </w:p>
        </w:tc>
        <w:tc>
          <w:tcPr>
            <w:tcW w:w="1106" w:type="dxa"/>
            <w:shd w:val="clear" w:color="auto" w:fill="auto"/>
            <w:noWrap/>
            <w:vAlign w:val="bottom"/>
            <w:hideMark/>
          </w:tcPr>
          <w:p w:rsidR="003C07E4" w:rsidRPr="00BF4CD0" w:rsidRDefault="00617F24" w:rsidP="003C07E4">
            <w:pPr>
              <w:ind w:firstLine="0"/>
              <w:jc w:val="center"/>
              <w:rPr>
                <w:rFonts w:cs="Times New Roman"/>
                <w:color w:val="000000"/>
                <w:sz w:val="22"/>
              </w:rPr>
            </w:pPr>
            <w:r w:rsidRPr="00BF4CD0">
              <w:rPr>
                <w:rFonts w:cs="Times New Roman"/>
                <w:color w:val="000000"/>
                <w:sz w:val="22"/>
              </w:rPr>
              <w:t>3</w:t>
            </w:r>
            <w:r w:rsidR="003C07E4" w:rsidRPr="00BF4CD0">
              <w:rPr>
                <w:rFonts w:cs="Times New Roman"/>
                <w:color w:val="000000"/>
                <w:sz w:val="22"/>
              </w:rPr>
              <w:t>114,6</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2748,6</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3093,9</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3093,9</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3093,9</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3093,9</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3093,9</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3093,9</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3093,9</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3093,9</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3093,9</w:t>
            </w:r>
          </w:p>
        </w:tc>
        <w:tc>
          <w:tcPr>
            <w:tcW w:w="1129"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3093,9</w:t>
            </w:r>
          </w:p>
        </w:tc>
      </w:tr>
      <w:tr w:rsidR="003C07E4" w:rsidRPr="00BE3942" w:rsidTr="00D41CD3">
        <w:trPr>
          <w:trHeight w:val="20"/>
        </w:trPr>
        <w:tc>
          <w:tcPr>
            <w:tcW w:w="1290"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25</w:t>
            </w:r>
          </w:p>
        </w:tc>
        <w:tc>
          <w:tcPr>
            <w:tcW w:w="5782" w:type="dxa"/>
            <w:shd w:val="clear" w:color="auto" w:fill="auto"/>
            <w:noWrap/>
            <w:vAlign w:val="center"/>
            <w:hideMark/>
          </w:tcPr>
          <w:p w:rsidR="003C07E4" w:rsidRPr="00BF4CD0" w:rsidRDefault="003C07E4" w:rsidP="00ED56FC">
            <w:pPr>
              <w:ind w:firstLine="0"/>
              <w:rPr>
                <w:rFonts w:eastAsia="Times New Roman" w:cs="Times New Roman"/>
                <w:color w:val="000000"/>
                <w:sz w:val="22"/>
                <w:lang w:eastAsia="ru-RU"/>
              </w:rPr>
            </w:pPr>
            <w:r w:rsidRPr="00BF4CD0">
              <w:rPr>
                <w:rFonts w:eastAsia="Times New Roman" w:cs="Times New Roman"/>
                <w:color w:val="000000"/>
                <w:sz w:val="22"/>
                <w:lang w:eastAsia="ru-RU"/>
              </w:rPr>
              <w:t>Котельная поселок Учхоза «Костромской»</w:t>
            </w:r>
          </w:p>
        </w:tc>
        <w:tc>
          <w:tcPr>
            <w:tcW w:w="1320"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газ</w:t>
            </w:r>
          </w:p>
        </w:tc>
        <w:tc>
          <w:tcPr>
            <w:tcW w:w="1147"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284,2</w:t>
            </w:r>
          </w:p>
        </w:tc>
        <w:tc>
          <w:tcPr>
            <w:tcW w:w="1106" w:type="dxa"/>
            <w:shd w:val="clear" w:color="auto" w:fill="auto"/>
            <w:noWrap/>
            <w:vAlign w:val="bottom"/>
            <w:hideMark/>
          </w:tcPr>
          <w:p w:rsidR="003C07E4" w:rsidRPr="00BF4CD0" w:rsidRDefault="003C07E4" w:rsidP="003C07E4">
            <w:pPr>
              <w:ind w:firstLine="0"/>
              <w:jc w:val="center"/>
              <w:rPr>
                <w:rFonts w:cs="Times New Roman"/>
                <w:color w:val="000000"/>
                <w:sz w:val="22"/>
              </w:rPr>
            </w:pPr>
            <w:r w:rsidRPr="00BF4CD0">
              <w:rPr>
                <w:rFonts w:cs="Times New Roman"/>
                <w:color w:val="000000"/>
                <w:sz w:val="22"/>
              </w:rPr>
              <w:t>300,8</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448,8</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355,9</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355,9</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355,9</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355,9</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355,9</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355,9</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355,9</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355,9</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355,9</w:t>
            </w:r>
          </w:p>
        </w:tc>
        <w:tc>
          <w:tcPr>
            <w:tcW w:w="1129"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355,9</w:t>
            </w:r>
          </w:p>
        </w:tc>
      </w:tr>
      <w:tr w:rsidR="003C07E4" w:rsidRPr="00BE3942" w:rsidTr="00D41CD3">
        <w:trPr>
          <w:trHeight w:val="20"/>
        </w:trPr>
        <w:tc>
          <w:tcPr>
            <w:tcW w:w="1290"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26</w:t>
            </w:r>
          </w:p>
        </w:tc>
        <w:tc>
          <w:tcPr>
            <w:tcW w:w="5782" w:type="dxa"/>
            <w:shd w:val="clear" w:color="auto" w:fill="auto"/>
            <w:noWrap/>
            <w:vAlign w:val="center"/>
            <w:hideMark/>
          </w:tcPr>
          <w:p w:rsidR="003C07E4" w:rsidRPr="00BF4CD0" w:rsidRDefault="003C07E4" w:rsidP="00ED56FC">
            <w:pPr>
              <w:ind w:firstLine="0"/>
              <w:rPr>
                <w:rFonts w:eastAsia="Times New Roman" w:cs="Times New Roman"/>
                <w:color w:val="000000"/>
                <w:sz w:val="22"/>
                <w:lang w:eastAsia="ru-RU"/>
              </w:rPr>
            </w:pPr>
            <w:r w:rsidRPr="00BF4CD0">
              <w:rPr>
                <w:rFonts w:eastAsia="Times New Roman" w:cs="Times New Roman"/>
                <w:color w:val="000000"/>
                <w:sz w:val="22"/>
                <w:lang w:eastAsia="ru-RU"/>
              </w:rPr>
              <w:t>Котельная улица Шагова, 205 стр.1</w:t>
            </w:r>
          </w:p>
        </w:tc>
        <w:tc>
          <w:tcPr>
            <w:tcW w:w="1320"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газ</w:t>
            </w:r>
          </w:p>
        </w:tc>
        <w:tc>
          <w:tcPr>
            <w:tcW w:w="1147"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2208,3</w:t>
            </w:r>
          </w:p>
        </w:tc>
        <w:tc>
          <w:tcPr>
            <w:tcW w:w="1106" w:type="dxa"/>
            <w:shd w:val="clear" w:color="auto" w:fill="auto"/>
            <w:noWrap/>
            <w:vAlign w:val="bottom"/>
            <w:hideMark/>
          </w:tcPr>
          <w:p w:rsidR="003C07E4" w:rsidRPr="00BF4CD0" w:rsidRDefault="00617F24" w:rsidP="003C07E4">
            <w:pPr>
              <w:ind w:firstLine="0"/>
              <w:jc w:val="center"/>
              <w:rPr>
                <w:rFonts w:cs="Times New Roman"/>
                <w:color w:val="000000"/>
                <w:sz w:val="22"/>
              </w:rPr>
            </w:pPr>
            <w:r w:rsidRPr="00BF4CD0">
              <w:rPr>
                <w:rFonts w:cs="Times New Roman"/>
                <w:color w:val="000000"/>
                <w:sz w:val="22"/>
              </w:rPr>
              <w:t>2</w:t>
            </w:r>
            <w:r w:rsidR="003C07E4" w:rsidRPr="00BF4CD0">
              <w:rPr>
                <w:rFonts w:cs="Times New Roman"/>
                <w:color w:val="000000"/>
                <w:sz w:val="22"/>
              </w:rPr>
              <w:t>211,8</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2010,3</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2273,3</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2273,3</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2273,3</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2273,3</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2273,3</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2273,3</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2273,3</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2273,3</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2273,3</w:t>
            </w:r>
          </w:p>
        </w:tc>
        <w:tc>
          <w:tcPr>
            <w:tcW w:w="1129"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2273,3</w:t>
            </w:r>
          </w:p>
        </w:tc>
      </w:tr>
      <w:tr w:rsidR="003C07E4" w:rsidRPr="00BE3942" w:rsidTr="00D41CD3">
        <w:trPr>
          <w:trHeight w:val="20"/>
        </w:trPr>
        <w:tc>
          <w:tcPr>
            <w:tcW w:w="1290"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lastRenderedPageBreak/>
              <w:t>27</w:t>
            </w:r>
          </w:p>
        </w:tc>
        <w:tc>
          <w:tcPr>
            <w:tcW w:w="5782" w:type="dxa"/>
            <w:shd w:val="clear" w:color="auto" w:fill="auto"/>
            <w:noWrap/>
            <w:vAlign w:val="center"/>
            <w:hideMark/>
          </w:tcPr>
          <w:p w:rsidR="003C07E4" w:rsidRPr="00BF4CD0" w:rsidRDefault="003C07E4" w:rsidP="00ED56FC">
            <w:pPr>
              <w:ind w:firstLine="0"/>
              <w:rPr>
                <w:rFonts w:eastAsia="Times New Roman" w:cs="Times New Roman"/>
                <w:color w:val="000000"/>
                <w:sz w:val="22"/>
                <w:lang w:eastAsia="ru-RU"/>
              </w:rPr>
            </w:pPr>
            <w:r w:rsidRPr="00BF4CD0">
              <w:rPr>
                <w:rFonts w:eastAsia="Times New Roman" w:cs="Times New Roman"/>
                <w:color w:val="000000"/>
                <w:sz w:val="22"/>
                <w:lang w:eastAsia="ru-RU"/>
              </w:rPr>
              <w:t>Котельная улица Московская, 105</w:t>
            </w:r>
          </w:p>
        </w:tc>
        <w:tc>
          <w:tcPr>
            <w:tcW w:w="1320"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газ</w:t>
            </w:r>
          </w:p>
        </w:tc>
        <w:tc>
          <w:tcPr>
            <w:tcW w:w="1147"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19570,7</w:t>
            </w:r>
          </w:p>
        </w:tc>
        <w:tc>
          <w:tcPr>
            <w:tcW w:w="1106" w:type="dxa"/>
            <w:shd w:val="clear" w:color="auto" w:fill="auto"/>
            <w:noWrap/>
            <w:vAlign w:val="bottom"/>
            <w:hideMark/>
          </w:tcPr>
          <w:p w:rsidR="003C07E4" w:rsidRPr="00BF4CD0" w:rsidRDefault="00617F24" w:rsidP="003C07E4">
            <w:pPr>
              <w:ind w:firstLine="0"/>
              <w:jc w:val="center"/>
              <w:rPr>
                <w:rFonts w:cs="Times New Roman"/>
                <w:color w:val="000000"/>
                <w:sz w:val="22"/>
              </w:rPr>
            </w:pPr>
            <w:r w:rsidRPr="00BF4CD0">
              <w:rPr>
                <w:rFonts w:cs="Times New Roman"/>
                <w:color w:val="000000"/>
                <w:sz w:val="22"/>
              </w:rPr>
              <w:t>19</w:t>
            </w:r>
            <w:r w:rsidR="003C07E4" w:rsidRPr="00BF4CD0">
              <w:rPr>
                <w:rFonts w:cs="Times New Roman"/>
                <w:color w:val="000000"/>
                <w:sz w:val="22"/>
              </w:rPr>
              <w:t>210,2</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20290,1</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18898,6</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19123,3</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19745,0</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20108,8</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20712,1</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21039,0</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21262,6</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21262,6</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21592,8</w:t>
            </w:r>
          </w:p>
        </w:tc>
        <w:tc>
          <w:tcPr>
            <w:tcW w:w="1129"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21592,8</w:t>
            </w:r>
          </w:p>
        </w:tc>
      </w:tr>
      <w:tr w:rsidR="003C07E4" w:rsidRPr="00BE3942" w:rsidTr="00D41CD3">
        <w:trPr>
          <w:trHeight w:val="20"/>
        </w:trPr>
        <w:tc>
          <w:tcPr>
            <w:tcW w:w="1290"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28</w:t>
            </w:r>
          </w:p>
        </w:tc>
        <w:tc>
          <w:tcPr>
            <w:tcW w:w="5782" w:type="dxa"/>
            <w:shd w:val="clear" w:color="auto" w:fill="auto"/>
            <w:noWrap/>
            <w:vAlign w:val="center"/>
            <w:hideMark/>
          </w:tcPr>
          <w:p w:rsidR="003C07E4" w:rsidRPr="00BF4CD0" w:rsidRDefault="003C07E4" w:rsidP="00ED56FC">
            <w:pPr>
              <w:ind w:firstLine="0"/>
              <w:rPr>
                <w:rFonts w:eastAsia="Times New Roman" w:cs="Times New Roman"/>
                <w:color w:val="000000"/>
                <w:sz w:val="22"/>
                <w:lang w:eastAsia="ru-RU"/>
              </w:rPr>
            </w:pPr>
            <w:r w:rsidRPr="00BF4CD0">
              <w:rPr>
                <w:rFonts w:eastAsia="Times New Roman" w:cs="Times New Roman"/>
                <w:color w:val="000000"/>
                <w:sz w:val="22"/>
                <w:lang w:eastAsia="ru-RU"/>
              </w:rPr>
              <w:t>Котельная улица Советская, 122а</w:t>
            </w:r>
          </w:p>
        </w:tc>
        <w:tc>
          <w:tcPr>
            <w:tcW w:w="1320"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газ</w:t>
            </w:r>
          </w:p>
        </w:tc>
        <w:tc>
          <w:tcPr>
            <w:tcW w:w="1147"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1335,3</w:t>
            </w:r>
          </w:p>
        </w:tc>
        <w:tc>
          <w:tcPr>
            <w:tcW w:w="1106" w:type="dxa"/>
            <w:shd w:val="clear" w:color="auto" w:fill="auto"/>
            <w:noWrap/>
            <w:vAlign w:val="bottom"/>
            <w:hideMark/>
          </w:tcPr>
          <w:p w:rsidR="003C07E4" w:rsidRPr="00BF4CD0" w:rsidRDefault="00617F24" w:rsidP="003C07E4">
            <w:pPr>
              <w:ind w:firstLine="0"/>
              <w:jc w:val="center"/>
              <w:rPr>
                <w:rFonts w:cs="Times New Roman"/>
                <w:color w:val="000000"/>
                <w:sz w:val="22"/>
              </w:rPr>
            </w:pPr>
            <w:r w:rsidRPr="00BF4CD0">
              <w:rPr>
                <w:rFonts w:cs="Times New Roman"/>
                <w:color w:val="000000"/>
                <w:sz w:val="22"/>
              </w:rPr>
              <w:t>1</w:t>
            </w:r>
            <w:r w:rsidR="003C07E4" w:rsidRPr="00BF4CD0">
              <w:rPr>
                <w:rFonts w:cs="Times New Roman"/>
                <w:color w:val="000000"/>
                <w:sz w:val="22"/>
              </w:rPr>
              <w:t>367,4</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1477,6</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1432,4</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1432,4</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1432,4</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1432,4</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1432,4</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1432,4</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1432,4</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1432,4</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1432,4</w:t>
            </w:r>
          </w:p>
        </w:tc>
        <w:tc>
          <w:tcPr>
            <w:tcW w:w="1129"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1432,4</w:t>
            </w:r>
          </w:p>
        </w:tc>
      </w:tr>
      <w:tr w:rsidR="003C07E4" w:rsidRPr="00BE3942" w:rsidTr="00D41CD3">
        <w:trPr>
          <w:trHeight w:val="20"/>
        </w:trPr>
        <w:tc>
          <w:tcPr>
            <w:tcW w:w="1290"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29</w:t>
            </w:r>
          </w:p>
        </w:tc>
        <w:tc>
          <w:tcPr>
            <w:tcW w:w="5782" w:type="dxa"/>
            <w:shd w:val="clear" w:color="auto" w:fill="auto"/>
            <w:noWrap/>
            <w:vAlign w:val="center"/>
            <w:hideMark/>
          </w:tcPr>
          <w:p w:rsidR="003C07E4" w:rsidRPr="00BF4CD0" w:rsidRDefault="003C07E4" w:rsidP="00ED56FC">
            <w:pPr>
              <w:ind w:firstLine="0"/>
              <w:rPr>
                <w:rFonts w:eastAsia="Times New Roman" w:cs="Times New Roman"/>
                <w:color w:val="000000"/>
                <w:sz w:val="22"/>
                <w:lang w:eastAsia="ru-RU"/>
              </w:rPr>
            </w:pPr>
            <w:r w:rsidRPr="00BF4CD0">
              <w:rPr>
                <w:rFonts w:eastAsia="Times New Roman" w:cs="Times New Roman"/>
                <w:color w:val="000000"/>
                <w:sz w:val="22"/>
                <w:lang w:eastAsia="ru-RU"/>
              </w:rPr>
              <w:t>Котельная улица Вокзальная, 56</w:t>
            </w:r>
          </w:p>
        </w:tc>
        <w:tc>
          <w:tcPr>
            <w:tcW w:w="1320"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газ</w:t>
            </w:r>
          </w:p>
        </w:tc>
        <w:tc>
          <w:tcPr>
            <w:tcW w:w="1147"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77,6</w:t>
            </w:r>
          </w:p>
        </w:tc>
        <w:tc>
          <w:tcPr>
            <w:tcW w:w="1106" w:type="dxa"/>
            <w:shd w:val="clear" w:color="auto" w:fill="auto"/>
            <w:noWrap/>
            <w:vAlign w:val="bottom"/>
            <w:hideMark/>
          </w:tcPr>
          <w:p w:rsidR="003C07E4" w:rsidRPr="00BF4CD0" w:rsidRDefault="003C07E4" w:rsidP="003C07E4">
            <w:pPr>
              <w:ind w:firstLine="0"/>
              <w:jc w:val="center"/>
              <w:rPr>
                <w:rFonts w:cs="Times New Roman"/>
                <w:color w:val="000000"/>
                <w:sz w:val="22"/>
              </w:rPr>
            </w:pPr>
            <w:r w:rsidRPr="00BF4CD0">
              <w:rPr>
                <w:rFonts w:cs="Times New Roman"/>
                <w:color w:val="000000"/>
                <w:sz w:val="22"/>
              </w:rPr>
              <w:t>66,2</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81,6</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82,0</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82,0</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82,0</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82,0</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82,0</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82,0</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82,0</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82,0</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82,0</w:t>
            </w:r>
          </w:p>
        </w:tc>
        <w:tc>
          <w:tcPr>
            <w:tcW w:w="1129"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82,0</w:t>
            </w:r>
          </w:p>
        </w:tc>
      </w:tr>
      <w:tr w:rsidR="003C07E4" w:rsidRPr="00BE3942" w:rsidTr="00D41CD3">
        <w:trPr>
          <w:trHeight w:val="20"/>
        </w:trPr>
        <w:tc>
          <w:tcPr>
            <w:tcW w:w="1290"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30</w:t>
            </w:r>
          </w:p>
        </w:tc>
        <w:tc>
          <w:tcPr>
            <w:tcW w:w="5782" w:type="dxa"/>
            <w:shd w:val="clear" w:color="auto" w:fill="auto"/>
            <w:noWrap/>
            <w:vAlign w:val="center"/>
            <w:hideMark/>
          </w:tcPr>
          <w:p w:rsidR="003C07E4" w:rsidRPr="00BF4CD0" w:rsidRDefault="003C07E4" w:rsidP="00ED56FC">
            <w:pPr>
              <w:ind w:firstLine="0"/>
              <w:rPr>
                <w:rFonts w:eastAsia="Times New Roman" w:cs="Times New Roman"/>
                <w:color w:val="000000"/>
                <w:sz w:val="22"/>
                <w:lang w:eastAsia="ru-RU"/>
              </w:rPr>
            </w:pPr>
            <w:r w:rsidRPr="00BF4CD0">
              <w:rPr>
                <w:rFonts w:eastAsia="Times New Roman" w:cs="Times New Roman"/>
                <w:color w:val="000000"/>
                <w:sz w:val="22"/>
                <w:lang w:eastAsia="ru-RU"/>
              </w:rPr>
              <w:t>БМК-0,35 МВт для ж.д.1,3 по ул. Красная Байдарка</w:t>
            </w:r>
          </w:p>
        </w:tc>
        <w:tc>
          <w:tcPr>
            <w:tcW w:w="1320"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газ</w:t>
            </w:r>
          </w:p>
        </w:tc>
        <w:tc>
          <w:tcPr>
            <w:tcW w:w="1147"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100,7</w:t>
            </w:r>
          </w:p>
        </w:tc>
        <w:tc>
          <w:tcPr>
            <w:tcW w:w="1106" w:type="dxa"/>
            <w:shd w:val="clear" w:color="auto" w:fill="auto"/>
            <w:noWrap/>
            <w:vAlign w:val="bottom"/>
            <w:hideMark/>
          </w:tcPr>
          <w:p w:rsidR="003C07E4" w:rsidRPr="00BF4CD0" w:rsidRDefault="003C07E4" w:rsidP="003C07E4">
            <w:pPr>
              <w:ind w:firstLine="0"/>
              <w:jc w:val="center"/>
              <w:rPr>
                <w:rFonts w:cs="Times New Roman"/>
                <w:color w:val="000000"/>
                <w:sz w:val="22"/>
              </w:rPr>
            </w:pPr>
            <w:r w:rsidRPr="00BF4CD0">
              <w:rPr>
                <w:rFonts w:cs="Times New Roman"/>
                <w:color w:val="000000"/>
                <w:sz w:val="22"/>
              </w:rPr>
              <w:t>95,2</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80,6</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86,0</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86,0</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86,0</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86,0</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86,0</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86,0</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86,0</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86,0</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86,0</w:t>
            </w:r>
          </w:p>
        </w:tc>
        <w:tc>
          <w:tcPr>
            <w:tcW w:w="1129"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86,0</w:t>
            </w:r>
          </w:p>
        </w:tc>
      </w:tr>
      <w:tr w:rsidR="003C07E4" w:rsidRPr="00BE3942" w:rsidTr="00D41CD3">
        <w:trPr>
          <w:trHeight w:val="20"/>
        </w:trPr>
        <w:tc>
          <w:tcPr>
            <w:tcW w:w="1290"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31</w:t>
            </w:r>
          </w:p>
        </w:tc>
        <w:tc>
          <w:tcPr>
            <w:tcW w:w="5782" w:type="dxa"/>
            <w:shd w:val="clear" w:color="auto" w:fill="auto"/>
            <w:noWrap/>
            <w:vAlign w:val="center"/>
            <w:hideMark/>
          </w:tcPr>
          <w:p w:rsidR="003C07E4" w:rsidRPr="00BF4CD0" w:rsidRDefault="003C07E4" w:rsidP="00ED56FC">
            <w:pPr>
              <w:ind w:firstLine="0"/>
              <w:rPr>
                <w:rFonts w:eastAsia="Times New Roman" w:cs="Times New Roman"/>
                <w:color w:val="000000"/>
                <w:sz w:val="22"/>
                <w:lang w:eastAsia="ru-RU"/>
              </w:rPr>
            </w:pPr>
            <w:r w:rsidRPr="00BF4CD0">
              <w:rPr>
                <w:rFonts w:eastAsia="Times New Roman" w:cs="Times New Roman"/>
                <w:color w:val="000000"/>
                <w:sz w:val="22"/>
                <w:lang w:eastAsia="ru-RU"/>
              </w:rPr>
              <w:t>БМК-0,25 МВт для ж.д.7,8,8а,8б по ул. Красная Байдарка</w:t>
            </w:r>
          </w:p>
        </w:tc>
        <w:tc>
          <w:tcPr>
            <w:tcW w:w="1320"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газ</w:t>
            </w:r>
          </w:p>
        </w:tc>
        <w:tc>
          <w:tcPr>
            <w:tcW w:w="1147"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44,4</w:t>
            </w:r>
          </w:p>
        </w:tc>
        <w:tc>
          <w:tcPr>
            <w:tcW w:w="1106" w:type="dxa"/>
            <w:shd w:val="clear" w:color="auto" w:fill="auto"/>
            <w:noWrap/>
            <w:vAlign w:val="bottom"/>
            <w:hideMark/>
          </w:tcPr>
          <w:p w:rsidR="003C07E4" w:rsidRPr="00BF4CD0" w:rsidRDefault="003C07E4" w:rsidP="003C07E4">
            <w:pPr>
              <w:ind w:firstLine="0"/>
              <w:jc w:val="center"/>
              <w:rPr>
                <w:rFonts w:cs="Times New Roman"/>
                <w:color w:val="000000"/>
                <w:sz w:val="22"/>
              </w:rPr>
            </w:pPr>
            <w:r w:rsidRPr="00BF4CD0">
              <w:rPr>
                <w:rFonts w:cs="Times New Roman"/>
                <w:color w:val="000000"/>
                <w:sz w:val="22"/>
              </w:rPr>
              <w:t>45,3</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78,8</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70,7</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70,7</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70,7</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70,7</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70,7</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70,7</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70,7</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70,7</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70,7</w:t>
            </w:r>
          </w:p>
        </w:tc>
        <w:tc>
          <w:tcPr>
            <w:tcW w:w="1129"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70,7</w:t>
            </w:r>
          </w:p>
        </w:tc>
      </w:tr>
      <w:tr w:rsidR="003C07E4" w:rsidRPr="00BE3942" w:rsidTr="00D41CD3">
        <w:trPr>
          <w:trHeight w:val="20"/>
        </w:trPr>
        <w:tc>
          <w:tcPr>
            <w:tcW w:w="1290"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32</w:t>
            </w:r>
          </w:p>
        </w:tc>
        <w:tc>
          <w:tcPr>
            <w:tcW w:w="5782" w:type="dxa"/>
            <w:shd w:val="clear" w:color="auto" w:fill="auto"/>
            <w:noWrap/>
            <w:vAlign w:val="center"/>
            <w:hideMark/>
          </w:tcPr>
          <w:p w:rsidR="003C07E4" w:rsidRPr="00BF4CD0" w:rsidRDefault="003C07E4" w:rsidP="00ED56FC">
            <w:pPr>
              <w:ind w:firstLine="0"/>
              <w:rPr>
                <w:rFonts w:eastAsia="Times New Roman" w:cs="Times New Roman"/>
                <w:color w:val="000000"/>
                <w:sz w:val="22"/>
                <w:lang w:eastAsia="ru-RU"/>
              </w:rPr>
            </w:pPr>
            <w:r w:rsidRPr="00BF4CD0">
              <w:rPr>
                <w:rFonts w:eastAsia="Times New Roman" w:cs="Times New Roman"/>
                <w:color w:val="000000"/>
                <w:sz w:val="22"/>
                <w:lang w:eastAsia="ru-RU"/>
              </w:rPr>
              <w:t>Котельная улица Лесная, 27 стр.1</w:t>
            </w:r>
          </w:p>
        </w:tc>
        <w:tc>
          <w:tcPr>
            <w:tcW w:w="1320"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газ</w:t>
            </w:r>
          </w:p>
        </w:tc>
        <w:tc>
          <w:tcPr>
            <w:tcW w:w="1147"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1024,2</w:t>
            </w:r>
          </w:p>
        </w:tc>
        <w:tc>
          <w:tcPr>
            <w:tcW w:w="1106" w:type="dxa"/>
            <w:shd w:val="clear" w:color="auto" w:fill="auto"/>
            <w:noWrap/>
            <w:vAlign w:val="bottom"/>
            <w:hideMark/>
          </w:tcPr>
          <w:p w:rsidR="003C07E4" w:rsidRPr="00BF4CD0" w:rsidRDefault="00617F24" w:rsidP="003C07E4">
            <w:pPr>
              <w:ind w:firstLine="0"/>
              <w:jc w:val="center"/>
              <w:rPr>
                <w:rFonts w:cs="Times New Roman"/>
                <w:color w:val="000000"/>
                <w:sz w:val="22"/>
              </w:rPr>
            </w:pPr>
            <w:r w:rsidRPr="00BF4CD0">
              <w:rPr>
                <w:rFonts w:cs="Times New Roman"/>
                <w:color w:val="000000"/>
                <w:sz w:val="22"/>
              </w:rPr>
              <w:t>1</w:t>
            </w:r>
            <w:r w:rsidR="003C07E4" w:rsidRPr="00BF4CD0">
              <w:rPr>
                <w:rFonts w:cs="Times New Roman"/>
                <w:color w:val="000000"/>
                <w:sz w:val="22"/>
              </w:rPr>
              <w:t>080,7</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925,2</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892,4</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892,4</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892,4</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892,4</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892,4</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892,4</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892,4</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892,4</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892,4</w:t>
            </w:r>
          </w:p>
        </w:tc>
        <w:tc>
          <w:tcPr>
            <w:tcW w:w="1129"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892,4</w:t>
            </w:r>
          </w:p>
        </w:tc>
      </w:tr>
      <w:tr w:rsidR="003C07E4" w:rsidRPr="00BE3942" w:rsidTr="00D41CD3">
        <w:trPr>
          <w:trHeight w:val="20"/>
        </w:trPr>
        <w:tc>
          <w:tcPr>
            <w:tcW w:w="1290"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33</w:t>
            </w:r>
          </w:p>
        </w:tc>
        <w:tc>
          <w:tcPr>
            <w:tcW w:w="5782" w:type="dxa"/>
            <w:shd w:val="clear" w:color="auto" w:fill="auto"/>
            <w:noWrap/>
            <w:vAlign w:val="center"/>
            <w:hideMark/>
          </w:tcPr>
          <w:p w:rsidR="003C07E4" w:rsidRPr="00BF4CD0" w:rsidRDefault="003C07E4" w:rsidP="00ED56FC">
            <w:pPr>
              <w:ind w:firstLine="0"/>
              <w:rPr>
                <w:rFonts w:eastAsia="Times New Roman" w:cs="Times New Roman"/>
                <w:color w:val="000000"/>
                <w:sz w:val="22"/>
                <w:lang w:eastAsia="ru-RU"/>
              </w:rPr>
            </w:pPr>
            <w:r w:rsidRPr="00BF4CD0">
              <w:rPr>
                <w:rFonts w:eastAsia="Times New Roman" w:cs="Times New Roman"/>
                <w:color w:val="000000"/>
                <w:sz w:val="22"/>
                <w:lang w:eastAsia="ru-RU"/>
              </w:rPr>
              <w:t>Котельная улица Никитская, 47в</w:t>
            </w:r>
          </w:p>
        </w:tc>
        <w:tc>
          <w:tcPr>
            <w:tcW w:w="1320"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газ</w:t>
            </w:r>
          </w:p>
        </w:tc>
        <w:tc>
          <w:tcPr>
            <w:tcW w:w="1147"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11874,5</w:t>
            </w:r>
          </w:p>
        </w:tc>
        <w:tc>
          <w:tcPr>
            <w:tcW w:w="1106" w:type="dxa"/>
            <w:shd w:val="clear" w:color="auto" w:fill="auto"/>
            <w:noWrap/>
            <w:vAlign w:val="bottom"/>
            <w:hideMark/>
          </w:tcPr>
          <w:p w:rsidR="003C07E4" w:rsidRPr="00BF4CD0" w:rsidRDefault="00617F24" w:rsidP="003C07E4">
            <w:pPr>
              <w:ind w:firstLine="0"/>
              <w:jc w:val="center"/>
              <w:rPr>
                <w:rFonts w:cs="Times New Roman"/>
                <w:color w:val="000000"/>
                <w:sz w:val="22"/>
              </w:rPr>
            </w:pPr>
            <w:r w:rsidRPr="00BF4CD0">
              <w:rPr>
                <w:rFonts w:cs="Times New Roman"/>
                <w:color w:val="000000"/>
                <w:sz w:val="22"/>
              </w:rPr>
              <w:t>11</w:t>
            </w:r>
            <w:r w:rsidR="003C07E4" w:rsidRPr="00BF4CD0">
              <w:rPr>
                <w:rFonts w:cs="Times New Roman"/>
                <w:color w:val="000000"/>
                <w:sz w:val="22"/>
              </w:rPr>
              <w:t>330,4</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11325,9</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11658,7</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11658,7</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11658,7</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11658,7</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11658,7</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11658,7</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11658,7</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11658,7</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11658,7</w:t>
            </w:r>
          </w:p>
        </w:tc>
        <w:tc>
          <w:tcPr>
            <w:tcW w:w="1129"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11658,7</w:t>
            </w:r>
          </w:p>
        </w:tc>
      </w:tr>
      <w:tr w:rsidR="003C07E4" w:rsidRPr="00BE3942" w:rsidTr="00D41CD3">
        <w:trPr>
          <w:trHeight w:val="20"/>
        </w:trPr>
        <w:tc>
          <w:tcPr>
            <w:tcW w:w="1290"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34</w:t>
            </w:r>
          </w:p>
        </w:tc>
        <w:tc>
          <w:tcPr>
            <w:tcW w:w="5782" w:type="dxa"/>
            <w:shd w:val="clear" w:color="auto" w:fill="auto"/>
            <w:noWrap/>
            <w:vAlign w:val="center"/>
            <w:hideMark/>
          </w:tcPr>
          <w:p w:rsidR="003C07E4" w:rsidRPr="00BF4CD0" w:rsidRDefault="003C07E4" w:rsidP="00ED56FC">
            <w:pPr>
              <w:ind w:firstLine="0"/>
              <w:rPr>
                <w:rFonts w:eastAsia="Times New Roman" w:cs="Times New Roman"/>
                <w:color w:val="000000"/>
                <w:sz w:val="22"/>
                <w:lang w:eastAsia="ru-RU"/>
              </w:rPr>
            </w:pPr>
            <w:r w:rsidRPr="00BF4CD0">
              <w:rPr>
                <w:rFonts w:eastAsia="Times New Roman" w:cs="Times New Roman"/>
                <w:color w:val="000000"/>
                <w:sz w:val="22"/>
                <w:lang w:eastAsia="ru-RU"/>
              </w:rPr>
              <w:t>Котельная улица Вокзальная, 1</w:t>
            </w:r>
          </w:p>
        </w:tc>
        <w:tc>
          <w:tcPr>
            <w:tcW w:w="1320"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газ</w:t>
            </w:r>
          </w:p>
        </w:tc>
        <w:tc>
          <w:tcPr>
            <w:tcW w:w="1147"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210,3</w:t>
            </w:r>
          </w:p>
        </w:tc>
        <w:tc>
          <w:tcPr>
            <w:tcW w:w="1106" w:type="dxa"/>
            <w:shd w:val="clear" w:color="auto" w:fill="auto"/>
            <w:noWrap/>
            <w:vAlign w:val="bottom"/>
            <w:hideMark/>
          </w:tcPr>
          <w:p w:rsidR="003C07E4" w:rsidRPr="00BF4CD0" w:rsidRDefault="003C07E4" w:rsidP="003C07E4">
            <w:pPr>
              <w:ind w:firstLine="0"/>
              <w:jc w:val="center"/>
              <w:rPr>
                <w:rFonts w:cs="Times New Roman"/>
                <w:color w:val="000000"/>
                <w:sz w:val="22"/>
              </w:rPr>
            </w:pPr>
            <w:r w:rsidRPr="00BF4CD0">
              <w:rPr>
                <w:rFonts w:cs="Times New Roman"/>
                <w:color w:val="000000"/>
                <w:sz w:val="22"/>
              </w:rPr>
              <w:t>226,0</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201,0</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201,0</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201,0</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201,0</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201,0</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201,0</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201,0</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201,0</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201,0</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201,0</w:t>
            </w:r>
          </w:p>
        </w:tc>
        <w:tc>
          <w:tcPr>
            <w:tcW w:w="1129"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201,0</w:t>
            </w:r>
          </w:p>
        </w:tc>
      </w:tr>
      <w:tr w:rsidR="003C07E4" w:rsidRPr="00BE3942" w:rsidTr="00D41CD3">
        <w:trPr>
          <w:trHeight w:val="20"/>
        </w:trPr>
        <w:tc>
          <w:tcPr>
            <w:tcW w:w="1290"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35</w:t>
            </w:r>
          </w:p>
        </w:tc>
        <w:tc>
          <w:tcPr>
            <w:tcW w:w="5782" w:type="dxa"/>
            <w:shd w:val="clear" w:color="auto" w:fill="auto"/>
            <w:noWrap/>
            <w:vAlign w:val="center"/>
            <w:hideMark/>
          </w:tcPr>
          <w:p w:rsidR="003C07E4" w:rsidRPr="00BF4CD0" w:rsidRDefault="003C07E4" w:rsidP="00ED56FC">
            <w:pPr>
              <w:ind w:firstLine="0"/>
              <w:rPr>
                <w:rFonts w:eastAsia="Times New Roman" w:cs="Times New Roman"/>
                <w:color w:val="000000"/>
                <w:sz w:val="22"/>
                <w:lang w:eastAsia="ru-RU"/>
              </w:rPr>
            </w:pPr>
            <w:r w:rsidRPr="00BF4CD0">
              <w:rPr>
                <w:rFonts w:eastAsia="Times New Roman" w:cs="Times New Roman"/>
                <w:color w:val="000000"/>
                <w:sz w:val="22"/>
                <w:lang w:eastAsia="ru-RU"/>
              </w:rPr>
              <w:t>АИТ улица Бульварная, 6</w:t>
            </w:r>
          </w:p>
        </w:tc>
        <w:tc>
          <w:tcPr>
            <w:tcW w:w="1320"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газ</w:t>
            </w:r>
          </w:p>
        </w:tc>
        <w:tc>
          <w:tcPr>
            <w:tcW w:w="1147"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76,4</w:t>
            </w:r>
          </w:p>
        </w:tc>
        <w:tc>
          <w:tcPr>
            <w:tcW w:w="1106" w:type="dxa"/>
            <w:shd w:val="clear" w:color="auto" w:fill="auto"/>
            <w:noWrap/>
            <w:vAlign w:val="bottom"/>
            <w:hideMark/>
          </w:tcPr>
          <w:p w:rsidR="003C07E4" w:rsidRPr="00BF4CD0" w:rsidRDefault="003C07E4" w:rsidP="003C07E4">
            <w:pPr>
              <w:ind w:firstLine="0"/>
              <w:jc w:val="center"/>
              <w:rPr>
                <w:rFonts w:cs="Times New Roman"/>
                <w:color w:val="000000"/>
                <w:sz w:val="22"/>
              </w:rPr>
            </w:pPr>
            <w:r w:rsidRPr="00BF4CD0">
              <w:rPr>
                <w:rFonts w:cs="Times New Roman"/>
                <w:color w:val="000000"/>
                <w:sz w:val="22"/>
              </w:rPr>
              <w:t>66,6</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72,9</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72,9</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72,9</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72,9</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72,9</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72,9</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72,9</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72,9</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72,9</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72,9</w:t>
            </w:r>
          </w:p>
        </w:tc>
        <w:tc>
          <w:tcPr>
            <w:tcW w:w="1129"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72,9</w:t>
            </w:r>
          </w:p>
        </w:tc>
      </w:tr>
      <w:tr w:rsidR="003C07E4" w:rsidRPr="00BE3942" w:rsidTr="00D41CD3">
        <w:trPr>
          <w:trHeight w:val="20"/>
        </w:trPr>
        <w:tc>
          <w:tcPr>
            <w:tcW w:w="1290"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36</w:t>
            </w:r>
          </w:p>
        </w:tc>
        <w:tc>
          <w:tcPr>
            <w:tcW w:w="5782" w:type="dxa"/>
            <w:shd w:val="clear" w:color="auto" w:fill="auto"/>
            <w:noWrap/>
            <w:vAlign w:val="center"/>
            <w:hideMark/>
          </w:tcPr>
          <w:p w:rsidR="003C07E4" w:rsidRPr="00BF4CD0" w:rsidRDefault="003C07E4" w:rsidP="00ED56FC">
            <w:pPr>
              <w:ind w:firstLine="0"/>
              <w:rPr>
                <w:rFonts w:eastAsia="Times New Roman" w:cs="Times New Roman"/>
                <w:color w:val="000000"/>
                <w:sz w:val="22"/>
                <w:lang w:eastAsia="ru-RU"/>
              </w:rPr>
            </w:pPr>
            <w:r w:rsidRPr="00BF4CD0">
              <w:rPr>
                <w:rFonts w:eastAsia="Times New Roman" w:cs="Times New Roman"/>
                <w:color w:val="000000"/>
                <w:sz w:val="22"/>
                <w:lang w:eastAsia="ru-RU"/>
              </w:rPr>
              <w:t>АИТ улица Линейная, 5</w:t>
            </w:r>
          </w:p>
        </w:tc>
        <w:tc>
          <w:tcPr>
            <w:tcW w:w="1320"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газ</w:t>
            </w:r>
          </w:p>
        </w:tc>
        <w:tc>
          <w:tcPr>
            <w:tcW w:w="1147"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51,3</w:t>
            </w:r>
          </w:p>
        </w:tc>
        <w:tc>
          <w:tcPr>
            <w:tcW w:w="1106" w:type="dxa"/>
            <w:shd w:val="clear" w:color="auto" w:fill="auto"/>
            <w:noWrap/>
            <w:vAlign w:val="bottom"/>
            <w:hideMark/>
          </w:tcPr>
          <w:p w:rsidR="003C07E4" w:rsidRPr="00BF4CD0" w:rsidRDefault="003C07E4" w:rsidP="003C07E4">
            <w:pPr>
              <w:ind w:firstLine="0"/>
              <w:jc w:val="center"/>
              <w:rPr>
                <w:rFonts w:cs="Times New Roman"/>
                <w:color w:val="000000"/>
                <w:sz w:val="22"/>
              </w:rPr>
            </w:pPr>
            <w:r w:rsidRPr="00BF4CD0">
              <w:rPr>
                <w:rFonts w:cs="Times New Roman"/>
                <w:color w:val="000000"/>
                <w:sz w:val="22"/>
              </w:rPr>
              <w:t>49,1</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56,7</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55,8</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55,8</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55,8</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119,7</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119,7</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119,7</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119,7</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119,7</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119,7</w:t>
            </w:r>
          </w:p>
        </w:tc>
        <w:tc>
          <w:tcPr>
            <w:tcW w:w="1129"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119,7</w:t>
            </w:r>
          </w:p>
        </w:tc>
      </w:tr>
      <w:tr w:rsidR="003C07E4" w:rsidRPr="00BE3942" w:rsidTr="00D41CD3">
        <w:trPr>
          <w:trHeight w:val="20"/>
        </w:trPr>
        <w:tc>
          <w:tcPr>
            <w:tcW w:w="1290"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37</w:t>
            </w:r>
          </w:p>
        </w:tc>
        <w:tc>
          <w:tcPr>
            <w:tcW w:w="5782" w:type="dxa"/>
            <w:shd w:val="clear" w:color="auto" w:fill="auto"/>
            <w:noWrap/>
            <w:vAlign w:val="center"/>
            <w:hideMark/>
          </w:tcPr>
          <w:p w:rsidR="003C07E4" w:rsidRPr="00BF4CD0" w:rsidRDefault="003C07E4" w:rsidP="00ED56FC">
            <w:pPr>
              <w:ind w:firstLine="0"/>
              <w:rPr>
                <w:rFonts w:eastAsia="Times New Roman" w:cs="Times New Roman"/>
                <w:color w:val="000000"/>
                <w:sz w:val="22"/>
                <w:lang w:eastAsia="ru-RU"/>
              </w:rPr>
            </w:pPr>
            <w:r w:rsidRPr="00BF4CD0">
              <w:rPr>
                <w:rFonts w:eastAsia="Times New Roman" w:cs="Times New Roman"/>
                <w:color w:val="000000"/>
                <w:sz w:val="22"/>
                <w:lang w:eastAsia="ru-RU"/>
              </w:rPr>
              <w:t>АИТ проспект Речной, 72</w:t>
            </w:r>
          </w:p>
        </w:tc>
        <w:tc>
          <w:tcPr>
            <w:tcW w:w="1320"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газ</w:t>
            </w:r>
          </w:p>
        </w:tc>
        <w:tc>
          <w:tcPr>
            <w:tcW w:w="1147"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16,3</w:t>
            </w:r>
          </w:p>
        </w:tc>
        <w:tc>
          <w:tcPr>
            <w:tcW w:w="1106" w:type="dxa"/>
            <w:shd w:val="clear" w:color="auto" w:fill="auto"/>
            <w:noWrap/>
            <w:vAlign w:val="bottom"/>
            <w:hideMark/>
          </w:tcPr>
          <w:p w:rsidR="003C07E4" w:rsidRPr="00BF4CD0" w:rsidRDefault="003C07E4" w:rsidP="003C07E4">
            <w:pPr>
              <w:ind w:firstLine="0"/>
              <w:jc w:val="center"/>
              <w:rPr>
                <w:rFonts w:cs="Times New Roman"/>
                <w:color w:val="000000"/>
                <w:sz w:val="22"/>
              </w:rPr>
            </w:pPr>
            <w:r w:rsidRPr="00BF4CD0">
              <w:rPr>
                <w:rFonts w:cs="Times New Roman"/>
                <w:color w:val="000000"/>
                <w:sz w:val="22"/>
              </w:rPr>
              <w:t>15,8</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18,8</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18,7</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178,9</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178,9</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178,9</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178,9</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178,9</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178,9</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178,9</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178,9</w:t>
            </w:r>
          </w:p>
        </w:tc>
        <w:tc>
          <w:tcPr>
            <w:tcW w:w="1129"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178,9</w:t>
            </w:r>
          </w:p>
        </w:tc>
      </w:tr>
      <w:tr w:rsidR="003C07E4" w:rsidRPr="00BE3942" w:rsidTr="00D41CD3">
        <w:trPr>
          <w:trHeight w:val="20"/>
        </w:trPr>
        <w:tc>
          <w:tcPr>
            <w:tcW w:w="1290"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38</w:t>
            </w:r>
          </w:p>
        </w:tc>
        <w:tc>
          <w:tcPr>
            <w:tcW w:w="5782" w:type="dxa"/>
            <w:shd w:val="clear" w:color="auto" w:fill="auto"/>
            <w:noWrap/>
            <w:vAlign w:val="center"/>
            <w:hideMark/>
          </w:tcPr>
          <w:p w:rsidR="003C07E4" w:rsidRPr="00BF4CD0" w:rsidRDefault="003C07E4" w:rsidP="00ED56FC">
            <w:pPr>
              <w:ind w:firstLine="0"/>
              <w:rPr>
                <w:rFonts w:eastAsia="Times New Roman" w:cs="Times New Roman"/>
                <w:color w:val="000000"/>
                <w:sz w:val="22"/>
                <w:lang w:eastAsia="ru-RU"/>
              </w:rPr>
            </w:pPr>
            <w:r w:rsidRPr="00BF4CD0">
              <w:rPr>
                <w:rFonts w:eastAsia="Times New Roman" w:cs="Times New Roman"/>
                <w:color w:val="000000"/>
                <w:sz w:val="22"/>
                <w:lang w:eastAsia="ru-RU"/>
              </w:rPr>
              <w:t>АИТ проспект Речной, 145</w:t>
            </w:r>
          </w:p>
        </w:tc>
        <w:tc>
          <w:tcPr>
            <w:tcW w:w="1320"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газ</w:t>
            </w:r>
          </w:p>
        </w:tc>
        <w:tc>
          <w:tcPr>
            <w:tcW w:w="1147"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36,8</w:t>
            </w:r>
          </w:p>
        </w:tc>
        <w:tc>
          <w:tcPr>
            <w:tcW w:w="1106" w:type="dxa"/>
            <w:shd w:val="clear" w:color="auto" w:fill="auto"/>
            <w:noWrap/>
            <w:vAlign w:val="bottom"/>
            <w:hideMark/>
          </w:tcPr>
          <w:p w:rsidR="003C07E4" w:rsidRPr="00BF4CD0" w:rsidRDefault="003C07E4" w:rsidP="003C07E4">
            <w:pPr>
              <w:ind w:firstLine="0"/>
              <w:jc w:val="center"/>
              <w:rPr>
                <w:rFonts w:cs="Times New Roman"/>
                <w:color w:val="000000"/>
                <w:sz w:val="22"/>
              </w:rPr>
            </w:pPr>
            <w:r w:rsidRPr="00BF4CD0">
              <w:rPr>
                <w:rFonts w:cs="Times New Roman"/>
                <w:color w:val="000000"/>
                <w:sz w:val="22"/>
              </w:rPr>
              <w:t>40,8</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33,7</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34,5</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34,5</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34,5</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34,5</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34,5</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34,5</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34,5</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34,5</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34,5</w:t>
            </w:r>
          </w:p>
        </w:tc>
        <w:tc>
          <w:tcPr>
            <w:tcW w:w="1129"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34,5</w:t>
            </w:r>
          </w:p>
        </w:tc>
      </w:tr>
      <w:tr w:rsidR="003C07E4" w:rsidRPr="00BE3942" w:rsidTr="00D41CD3">
        <w:trPr>
          <w:trHeight w:val="20"/>
        </w:trPr>
        <w:tc>
          <w:tcPr>
            <w:tcW w:w="1290"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39</w:t>
            </w:r>
          </w:p>
        </w:tc>
        <w:tc>
          <w:tcPr>
            <w:tcW w:w="5782" w:type="dxa"/>
            <w:shd w:val="clear" w:color="auto" w:fill="auto"/>
            <w:noWrap/>
            <w:vAlign w:val="center"/>
            <w:hideMark/>
          </w:tcPr>
          <w:p w:rsidR="003C07E4" w:rsidRPr="00BF4CD0" w:rsidRDefault="003C07E4" w:rsidP="00ED56FC">
            <w:pPr>
              <w:ind w:firstLine="0"/>
              <w:rPr>
                <w:rFonts w:eastAsia="Times New Roman" w:cs="Times New Roman"/>
                <w:color w:val="000000"/>
                <w:sz w:val="22"/>
                <w:lang w:eastAsia="ru-RU"/>
              </w:rPr>
            </w:pPr>
            <w:r w:rsidRPr="00BF4CD0">
              <w:rPr>
                <w:rFonts w:eastAsia="Times New Roman" w:cs="Times New Roman"/>
                <w:color w:val="000000"/>
                <w:sz w:val="22"/>
                <w:lang w:eastAsia="ru-RU"/>
              </w:rPr>
              <w:t>АИТ улица Профсоюзная, 12в</w:t>
            </w:r>
          </w:p>
        </w:tc>
        <w:tc>
          <w:tcPr>
            <w:tcW w:w="1320"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газ</w:t>
            </w:r>
          </w:p>
        </w:tc>
        <w:tc>
          <w:tcPr>
            <w:tcW w:w="1147"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115,1</w:t>
            </w:r>
          </w:p>
        </w:tc>
        <w:tc>
          <w:tcPr>
            <w:tcW w:w="1106" w:type="dxa"/>
            <w:shd w:val="clear" w:color="auto" w:fill="auto"/>
            <w:noWrap/>
            <w:vAlign w:val="bottom"/>
            <w:hideMark/>
          </w:tcPr>
          <w:p w:rsidR="003C07E4" w:rsidRPr="00BF4CD0" w:rsidRDefault="003C07E4" w:rsidP="003C07E4">
            <w:pPr>
              <w:ind w:firstLine="0"/>
              <w:jc w:val="center"/>
              <w:rPr>
                <w:rFonts w:cs="Times New Roman"/>
                <w:color w:val="000000"/>
                <w:sz w:val="22"/>
              </w:rPr>
            </w:pPr>
            <w:r w:rsidRPr="00BF4CD0">
              <w:rPr>
                <w:rFonts w:cs="Times New Roman"/>
                <w:color w:val="000000"/>
                <w:sz w:val="22"/>
              </w:rPr>
              <w:t>96,9</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110,2</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109,9</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109,9</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109,9</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109,9</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109,9</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109,9</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109,9</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109,9</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109,9</w:t>
            </w:r>
          </w:p>
        </w:tc>
        <w:tc>
          <w:tcPr>
            <w:tcW w:w="1129"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109,9</w:t>
            </w:r>
          </w:p>
        </w:tc>
      </w:tr>
      <w:tr w:rsidR="003C07E4" w:rsidRPr="00BE3942" w:rsidTr="00D41CD3">
        <w:trPr>
          <w:trHeight w:val="20"/>
        </w:trPr>
        <w:tc>
          <w:tcPr>
            <w:tcW w:w="1290"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40</w:t>
            </w:r>
          </w:p>
        </w:tc>
        <w:tc>
          <w:tcPr>
            <w:tcW w:w="5782" w:type="dxa"/>
            <w:shd w:val="clear" w:color="auto" w:fill="auto"/>
            <w:noWrap/>
            <w:vAlign w:val="center"/>
            <w:hideMark/>
          </w:tcPr>
          <w:p w:rsidR="003C07E4" w:rsidRPr="00BF4CD0" w:rsidRDefault="003C07E4" w:rsidP="00ED56FC">
            <w:pPr>
              <w:ind w:firstLine="0"/>
              <w:rPr>
                <w:rFonts w:eastAsia="Times New Roman" w:cs="Times New Roman"/>
                <w:color w:val="000000"/>
                <w:sz w:val="22"/>
                <w:lang w:eastAsia="ru-RU"/>
              </w:rPr>
            </w:pPr>
            <w:r w:rsidRPr="00BF4CD0">
              <w:rPr>
                <w:rFonts w:eastAsia="Times New Roman" w:cs="Times New Roman"/>
                <w:color w:val="000000"/>
                <w:sz w:val="22"/>
                <w:lang w:eastAsia="ru-RU"/>
              </w:rPr>
              <w:t>АИТ улица Шарьинская, 45</w:t>
            </w:r>
          </w:p>
        </w:tc>
        <w:tc>
          <w:tcPr>
            <w:tcW w:w="1320"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газ</w:t>
            </w:r>
          </w:p>
        </w:tc>
        <w:tc>
          <w:tcPr>
            <w:tcW w:w="1147"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109,3</w:t>
            </w:r>
          </w:p>
        </w:tc>
        <w:tc>
          <w:tcPr>
            <w:tcW w:w="1106" w:type="dxa"/>
            <w:shd w:val="clear" w:color="auto" w:fill="auto"/>
            <w:noWrap/>
            <w:vAlign w:val="bottom"/>
            <w:hideMark/>
          </w:tcPr>
          <w:p w:rsidR="003C07E4" w:rsidRPr="00BF4CD0" w:rsidRDefault="003C07E4" w:rsidP="003C07E4">
            <w:pPr>
              <w:ind w:firstLine="0"/>
              <w:jc w:val="center"/>
              <w:rPr>
                <w:rFonts w:cs="Times New Roman"/>
                <w:color w:val="000000"/>
                <w:sz w:val="22"/>
              </w:rPr>
            </w:pPr>
            <w:r w:rsidRPr="00BF4CD0">
              <w:rPr>
                <w:rFonts w:cs="Times New Roman"/>
                <w:color w:val="000000"/>
                <w:sz w:val="22"/>
              </w:rPr>
              <w:t>128,9</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102,9</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102,2</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102,2</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102,2</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102,2</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102,2</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102,2</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102,2</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102,2</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102,2</w:t>
            </w:r>
          </w:p>
        </w:tc>
        <w:tc>
          <w:tcPr>
            <w:tcW w:w="1129"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102,2</w:t>
            </w:r>
          </w:p>
        </w:tc>
      </w:tr>
      <w:tr w:rsidR="003C07E4" w:rsidRPr="00BE3942" w:rsidTr="00D41CD3">
        <w:trPr>
          <w:trHeight w:val="20"/>
        </w:trPr>
        <w:tc>
          <w:tcPr>
            <w:tcW w:w="1290"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41</w:t>
            </w:r>
          </w:p>
        </w:tc>
        <w:tc>
          <w:tcPr>
            <w:tcW w:w="5782" w:type="dxa"/>
            <w:shd w:val="clear" w:color="auto" w:fill="auto"/>
            <w:noWrap/>
            <w:vAlign w:val="center"/>
            <w:hideMark/>
          </w:tcPr>
          <w:p w:rsidR="003C07E4" w:rsidRPr="00BF4CD0" w:rsidRDefault="003C07E4" w:rsidP="00ED56FC">
            <w:pPr>
              <w:ind w:firstLine="0"/>
              <w:rPr>
                <w:rFonts w:eastAsia="Times New Roman" w:cs="Times New Roman"/>
                <w:color w:val="000000"/>
                <w:sz w:val="22"/>
                <w:lang w:eastAsia="ru-RU"/>
              </w:rPr>
            </w:pPr>
            <w:r w:rsidRPr="00BF4CD0">
              <w:rPr>
                <w:rFonts w:eastAsia="Times New Roman" w:cs="Times New Roman"/>
                <w:color w:val="000000"/>
                <w:sz w:val="22"/>
                <w:lang w:eastAsia="ru-RU"/>
              </w:rPr>
              <w:t>АИТ улица Китицынская, 15</w:t>
            </w:r>
          </w:p>
        </w:tc>
        <w:tc>
          <w:tcPr>
            <w:tcW w:w="1320"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газ</w:t>
            </w:r>
          </w:p>
        </w:tc>
        <w:tc>
          <w:tcPr>
            <w:tcW w:w="1147"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109,5</w:t>
            </w:r>
          </w:p>
        </w:tc>
        <w:tc>
          <w:tcPr>
            <w:tcW w:w="1106" w:type="dxa"/>
            <w:shd w:val="clear" w:color="auto" w:fill="auto"/>
            <w:noWrap/>
            <w:vAlign w:val="bottom"/>
            <w:hideMark/>
          </w:tcPr>
          <w:p w:rsidR="003C07E4" w:rsidRPr="00BF4CD0" w:rsidRDefault="003C07E4" w:rsidP="003C07E4">
            <w:pPr>
              <w:ind w:firstLine="0"/>
              <w:jc w:val="center"/>
              <w:rPr>
                <w:rFonts w:cs="Times New Roman"/>
                <w:color w:val="000000"/>
                <w:sz w:val="22"/>
              </w:rPr>
            </w:pPr>
            <w:r w:rsidRPr="00BF4CD0">
              <w:rPr>
                <w:rFonts w:cs="Times New Roman"/>
                <w:color w:val="000000"/>
                <w:sz w:val="22"/>
              </w:rPr>
              <w:t>93,5</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113,3</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113,5</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113,5</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113,5</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113,5</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113,5</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113,5</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113,5</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113,5</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113,5</w:t>
            </w:r>
          </w:p>
        </w:tc>
        <w:tc>
          <w:tcPr>
            <w:tcW w:w="1129"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113,5</w:t>
            </w:r>
          </w:p>
        </w:tc>
      </w:tr>
      <w:tr w:rsidR="003C07E4" w:rsidRPr="00BE3942" w:rsidTr="00D41CD3">
        <w:trPr>
          <w:trHeight w:val="20"/>
        </w:trPr>
        <w:tc>
          <w:tcPr>
            <w:tcW w:w="1290"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42</w:t>
            </w:r>
          </w:p>
        </w:tc>
        <w:tc>
          <w:tcPr>
            <w:tcW w:w="5782" w:type="dxa"/>
            <w:shd w:val="clear" w:color="auto" w:fill="auto"/>
            <w:noWrap/>
            <w:vAlign w:val="center"/>
            <w:hideMark/>
          </w:tcPr>
          <w:p w:rsidR="003C07E4" w:rsidRPr="00BF4CD0" w:rsidRDefault="003C07E4" w:rsidP="00ED56FC">
            <w:pPr>
              <w:ind w:firstLine="0"/>
              <w:rPr>
                <w:rFonts w:eastAsia="Times New Roman" w:cs="Times New Roman"/>
                <w:color w:val="000000"/>
                <w:sz w:val="22"/>
                <w:lang w:eastAsia="ru-RU"/>
              </w:rPr>
            </w:pPr>
            <w:r w:rsidRPr="00BF4CD0">
              <w:rPr>
                <w:rFonts w:eastAsia="Times New Roman" w:cs="Times New Roman"/>
                <w:color w:val="000000"/>
                <w:sz w:val="22"/>
                <w:lang w:eastAsia="ru-RU"/>
              </w:rPr>
              <w:t>АИТ проспект Речной, 143</w:t>
            </w:r>
          </w:p>
        </w:tc>
        <w:tc>
          <w:tcPr>
            <w:tcW w:w="1320"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газ</w:t>
            </w:r>
          </w:p>
        </w:tc>
        <w:tc>
          <w:tcPr>
            <w:tcW w:w="1147"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89,2</w:t>
            </w:r>
          </w:p>
        </w:tc>
        <w:tc>
          <w:tcPr>
            <w:tcW w:w="1106" w:type="dxa"/>
            <w:shd w:val="clear" w:color="auto" w:fill="auto"/>
            <w:noWrap/>
            <w:vAlign w:val="bottom"/>
            <w:hideMark/>
          </w:tcPr>
          <w:p w:rsidR="003C07E4" w:rsidRPr="00BF4CD0" w:rsidRDefault="003C07E4" w:rsidP="003C07E4">
            <w:pPr>
              <w:ind w:firstLine="0"/>
              <w:jc w:val="center"/>
              <w:rPr>
                <w:rFonts w:cs="Times New Roman"/>
                <w:color w:val="000000"/>
                <w:sz w:val="22"/>
              </w:rPr>
            </w:pPr>
            <w:r w:rsidRPr="00BF4CD0">
              <w:rPr>
                <w:rFonts w:cs="Times New Roman"/>
                <w:color w:val="000000"/>
                <w:sz w:val="22"/>
              </w:rPr>
              <w:t>191,1</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166,2</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164,5</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164,5</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164,5</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164,5</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164,5</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164,5</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164,5</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164,5</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164,5</w:t>
            </w:r>
          </w:p>
        </w:tc>
        <w:tc>
          <w:tcPr>
            <w:tcW w:w="1129"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164,5</w:t>
            </w:r>
          </w:p>
        </w:tc>
      </w:tr>
      <w:tr w:rsidR="003C07E4" w:rsidRPr="00BE3942" w:rsidTr="00D41CD3">
        <w:trPr>
          <w:trHeight w:val="20"/>
        </w:trPr>
        <w:tc>
          <w:tcPr>
            <w:tcW w:w="1290"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43</w:t>
            </w:r>
          </w:p>
        </w:tc>
        <w:tc>
          <w:tcPr>
            <w:tcW w:w="5782" w:type="dxa"/>
            <w:shd w:val="clear" w:color="auto" w:fill="auto"/>
            <w:noWrap/>
            <w:vAlign w:val="center"/>
            <w:hideMark/>
          </w:tcPr>
          <w:p w:rsidR="003C07E4" w:rsidRPr="00BF4CD0" w:rsidRDefault="003C07E4" w:rsidP="00617F24">
            <w:pPr>
              <w:ind w:firstLine="0"/>
              <w:rPr>
                <w:rFonts w:eastAsia="Times New Roman" w:cs="Times New Roman"/>
                <w:color w:val="000000"/>
                <w:sz w:val="22"/>
                <w:lang w:eastAsia="ru-RU"/>
              </w:rPr>
            </w:pPr>
            <w:r w:rsidRPr="00BF4CD0">
              <w:rPr>
                <w:rFonts w:eastAsia="Times New Roman" w:cs="Times New Roman"/>
                <w:color w:val="000000"/>
                <w:sz w:val="22"/>
                <w:lang w:eastAsia="ru-RU"/>
              </w:rPr>
              <w:t>Котельная улица Костромская, 99</w:t>
            </w:r>
          </w:p>
        </w:tc>
        <w:tc>
          <w:tcPr>
            <w:tcW w:w="1320" w:type="dxa"/>
            <w:shd w:val="clear" w:color="auto" w:fill="auto"/>
            <w:noWrap/>
            <w:vAlign w:val="center"/>
            <w:hideMark/>
          </w:tcPr>
          <w:p w:rsidR="003C07E4" w:rsidRPr="00BF4CD0" w:rsidRDefault="003C07E4" w:rsidP="00617F24">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газ</w:t>
            </w:r>
          </w:p>
        </w:tc>
        <w:tc>
          <w:tcPr>
            <w:tcW w:w="1147" w:type="dxa"/>
            <w:shd w:val="clear" w:color="auto" w:fill="auto"/>
            <w:noWrap/>
            <w:vAlign w:val="center"/>
            <w:hideMark/>
          </w:tcPr>
          <w:p w:rsidR="003C07E4" w:rsidRPr="00BF4CD0" w:rsidRDefault="003C07E4" w:rsidP="00617F24">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3166,7</w:t>
            </w:r>
          </w:p>
        </w:tc>
        <w:tc>
          <w:tcPr>
            <w:tcW w:w="1106" w:type="dxa"/>
            <w:shd w:val="clear" w:color="auto" w:fill="auto"/>
            <w:noWrap/>
            <w:vAlign w:val="center"/>
            <w:hideMark/>
          </w:tcPr>
          <w:p w:rsidR="003C07E4" w:rsidRPr="00BF4CD0" w:rsidRDefault="003C07E4" w:rsidP="00617F24">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2425,8</w:t>
            </w:r>
          </w:p>
        </w:tc>
        <w:tc>
          <w:tcPr>
            <w:tcW w:w="1106" w:type="dxa"/>
            <w:shd w:val="clear" w:color="auto" w:fill="auto"/>
            <w:noWrap/>
            <w:vAlign w:val="center"/>
            <w:hideMark/>
          </w:tcPr>
          <w:p w:rsidR="003C07E4" w:rsidRPr="00BF4CD0" w:rsidRDefault="003C07E4" w:rsidP="00617F24">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2425,8</w:t>
            </w:r>
          </w:p>
        </w:tc>
        <w:tc>
          <w:tcPr>
            <w:tcW w:w="1106" w:type="dxa"/>
            <w:shd w:val="clear" w:color="auto" w:fill="auto"/>
            <w:noWrap/>
            <w:vAlign w:val="center"/>
            <w:hideMark/>
          </w:tcPr>
          <w:p w:rsidR="003C07E4" w:rsidRPr="00BF4CD0" w:rsidRDefault="003C07E4" w:rsidP="00617F24">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2425,8</w:t>
            </w:r>
          </w:p>
        </w:tc>
        <w:tc>
          <w:tcPr>
            <w:tcW w:w="1106" w:type="dxa"/>
            <w:shd w:val="clear" w:color="auto" w:fill="auto"/>
            <w:noWrap/>
            <w:vAlign w:val="center"/>
            <w:hideMark/>
          </w:tcPr>
          <w:p w:rsidR="003C07E4" w:rsidRPr="00BF4CD0" w:rsidRDefault="003C07E4" w:rsidP="00617F24">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2425,8</w:t>
            </w:r>
          </w:p>
        </w:tc>
        <w:tc>
          <w:tcPr>
            <w:tcW w:w="1106" w:type="dxa"/>
            <w:shd w:val="clear" w:color="auto" w:fill="auto"/>
            <w:noWrap/>
            <w:vAlign w:val="center"/>
            <w:hideMark/>
          </w:tcPr>
          <w:p w:rsidR="003C07E4" w:rsidRPr="00BF4CD0" w:rsidRDefault="003C07E4" w:rsidP="00617F24">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2425,8</w:t>
            </w:r>
          </w:p>
        </w:tc>
        <w:tc>
          <w:tcPr>
            <w:tcW w:w="1106" w:type="dxa"/>
            <w:shd w:val="clear" w:color="auto" w:fill="auto"/>
            <w:noWrap/>
            <w:vAlign w:val="center"/>
            <w:hideMark/>
          </w:tcPr>
          <w:p w:rsidR="003C07E4" w:rsidRPr="00BF4CD0" w:rsidRDefault="003C07E4" w:rsidP="00617F24">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2425,8</w:t>
            </w:r>
          </w:p>
        </w:tc>
        <w:tc>
          <w:tcPr>
            <w:tcW w:w="1106" w:type="dxa"/>
            <w:shd w:val="clear" w:color="auto" w:fill="auto"/>
            <w:noWrap/>
            <w:vAlign w:val="center"/>
            <w:hideMark/>
          </w:tcPr>
          <w:p w:rsidR="003C07E4" w:rsidRPr="00BF4CD0" w:rsidRDefault="003C07E4" w:rsidP="00617F24">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2425,8</w:t>
            </w:r>
          </w:p>
        </w:tc>
        <w:tc>
          <w:tcPr>
            <w:tcW w:w="1106" w:type="dxa"/>
            <w:shd w:val="clear" w:color="auto" w:fill="auto"/>
            <w:noWrap/>
            <w:vAlign w:val="center"/>
            <w:hideMark/>
          </w:tcPr>
          <w:p w:rsidR="003C07E4" w:rsidRPr="00BF4CD0" w:rsidRDefault="003C07E4" w:rsidP="00617F24">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2425,8</w:t>
            </w:r>
          </w:p>
        </w:tc>
        <w:tc>
          <w:tcPr>
            <w:tcW w:w="1106" w:type="dxa"/>
            <w:shd w:val="clear" w:color="auto" w:fill="auto"/>
            <w:noWrap/>
            <w:vAlign w:val="center"/>
            <w:hideMark/>
          </w:tcPr>
          <w:p w:rsidR="003C07E4" w:rsidRPr="00BF4CD0" w:rsidRDefault="003C07E4" w:rsidP="00617F24">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2425,8</w:t>
            </w:r>
          </w:p>
        </w:tc>
        <w:tc>
          <w:tcPr>
            <w:tcW w:w="1106" w:type="dxa"/>
            <w:shd w:val="clear" w:color="auto" w:fill="auto"/>
            <w:noWrap/>
            <w:vAlign w:val="center"/>
            <w:hideMark/>
          </w:tcPr>
          <w:p w:rsidR="003C07E4" w:rsidRPr="00BF4CD0" w:rsidRDefault="003C07E4" w:rsidP="00617F24">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2425,8</w:t>
            </w:r>
          </w:p>
        </w:tc>
        <w:tc>
          <w:tcPr>
            <w:tcW w:w="1106" w:type="dxa"/>
            <w:shd w:val="clear" w:color="auto" w:fill="auto"/>
            <w:noWrap/>
            <w:vAlign w:val="center"/>
            <w:hideMark/>
          </w:tcPr>
          <w:p w:rsidR="003C07E4" w:rsidRPr="00BF4CD0" w:rsidRDefault="003C07E4" w:rsidP="00617F24">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2425,8</w:t>
            </w:r>
          </w:p>
        </w:tc>
        <w:tc>
          <w:tcPr>
            <w:tcW w:w="1129" w:type="dxa"/>
            <w:shd w:val="clear" w:color="auto" w:fill="auto"/>
            <w:noWrap/>
            <w:vAlign w:val="center"/>
            <w:hideMark/>
          </w:tcPr>
          <w:p w:rsidR="003C07E4" w:rsidRPr="00BF4CD0" w:rsidRDefault="003C07E4" w:rsidP="00617F24">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2425,8</w:t>
            </w:r>
          </w:p>
        </w:tc>
      </w:tr>
      <w:tr w:rsidR="003C07E4" w:rsidRPr="00BE3942" w:rsidTr="00D41CD3">
        <w:trPr>
          <w:trHeight w:val="20"/>
        </w:trPr>
        <w:tc>
          <w:tcPr>
            <w:tcW w:w="1290"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45</w:t>
            </w:r>
          </w:p>
        </w:tc>
        <w:tc>
          <w:tcPr>
            <w:tcW w:w="5782" w:type="dxa"/>
            <w:shd w:val="clear" w:color="auto" w:fill="auto"/>
            <w:noWrap/>
            <w:vAlign w:val="center"/>
            <w:hideMark/>
          </w:tcPr>
          <w:p w:rsidR="003C07E4" w:rsidRPr="00BF4CD0" w:rsidRDefault="003C07E4" w:rsidP="00ED56FC">
            <w:pPr>
              <w:ind w:firstLine="0"/>
              <w:rPr>
                <w:rFonts w:eastAsia="Times New Roman" w:cs="Times New Roman"/>
                <w:color w:val="000000"/>
                <w:sz w:val="22"/>
                <w:lang w:eastAsia="ru-RU"/>
              </w:rPr>
            </w:pPr>
            <w:r w:rsidRPr="00BF4CD0">
              <w:rPr>
                <w:rFonts w:eastAsia="Times New Roman" w:cs="Times New Roman"/>
                <w:color w:val="000000"/>
                <w:sz w:val="22"/>
                <w:lang w:eastAsia="ru-RU"/>
              </w:rPr>
              <w:t>Котельная Санаторий «Костромской»</w:t>
            </w:r>
          </w:p>
        </w:tc>
        <w:tc>
          <w:tcPr>
            <w:tcW w:w="1320"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газ</w:t>
            </w:r>
          </w:p>
        </w:tc>
        <w:tc>
          <w:tcPr>
            <w:tcW w:w="1147"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544,0</w:t>
            </w:r>
          </w:p>
        </w:tc>
        <w:tc>
          <w:tcPr>
            <w:tcW w:w="1106" w:type="dxa"/>
            <w:shd w:val="clear" w:color="auto" w:fill="auto"/>
            <w:noWrap/>
            <w:vAlign w:val="bottom"/>
            <w:hideMark/>
          </w:tcPr>
          <w:p w:rsidR="003C07E4" w:rsidRPr="00BF4CD0" w:rsidRDefault="003C07E4" w:rsidP="003C07E4">
            <w:pPr>
              <w:ind w:firstLine="0"/>
              <w:jc w:val="center"/>
              <w:rPr>
                <w:rFonts w:cs="Times New Roman"/>
                <w:color w:val="000000"/>
                <w:sz w:val="22"/>
              </w:rPr>
            </w:pPr>
            <w:r w:rsidRPr="00BF4CD0">
              <w:rPr>
                <w:rFonts w:cs="Times New Roman"/>
                <w:color w:val="000000"/>
                <w:sz w:val="22"/>
              </w:rPr>
              <w:t>615,9</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451,5</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466,4</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466,4</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466,4</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466,4</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466,4</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466,4</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466,4</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466,4</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466,4</w:t>
            </w:r>
          </w:p>
        </w:tc>
        <w:tc>
          <w:tcPr>
            <w:tcW w:w="1129"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466,4</w:t>
            </w:r>
          </w:p>
        </w:tc>
      </w:tr>
      <w:tr w:rsidR="003C07E4" w:rsidRPr="00BE3942" w:rsidTr="00D41CD3">
        <w:trPr>
          <w:trHeight w:val="20"/>
        </w:trPr>
        <w:tc>
          <w:tcPr>
            <w:tcW w:w="1290"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46</w:t>
            </w:r>
          </w:p>
        </w:tc>
        <w:tc>
          <w:tcPr>
            <w:tcW w:w="5782" w:type="dxa"/>
            <w:shd w:val="clear" w:color="auto" w:fill="auto"/>
            <w:noWrap/>
            <w:vAlign w:val="center"/>
            <w:hideMark/>
          </w:tcPr>
          <w:p w:rsidR="003C07E4" w:rsidRPr="00BF4CD0" w:rsidRDefault="003C07E4" w:rsidP="00ED56FC">
            <w:pPr>
              <w:ind w:firstLine="0"/>
              <w:rPr>
                <w:rFonts w:eastAsia="Times New Roman" w:cs="Times New Roman"/>
                <w:color w:val="000000"/>
                <w:sz w:val="22"/>
                <w:lang w:eastAsia="ru-RU"/>
              </w:rPr>
            </w:pPr>
            <w:r w:rsidRPr="00BF4CD0">
              <w:rPr>
                <w:rFonts w:eastAsia="Times New Roman" w:cs="Times New Roman"/>
                <w:color w:val="000000"/>
                <w:sz w:val="22"/>
                <w:lang w:eastAsia="ru-RU"/>
              </w:rPr>
              <w:t>Котельная улица Беленогова Юрия, 18/1</w:t>
            </w:r>
          </w:p>
        </w:tc>
        <w:tc>
          <w:tcPr>
            <w:tcW w:w="1320"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газ</w:t>
            </w:r>
          </w:p>
        </w:tc>
        <w:tc>
          <w:tcPr>
            <w:tcW w:w="1147"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539,1</w:t>
            </w:r>
          </w:p>
        </w:tc>
        <w:tc>
          <w:tcPr>
            <w:tcW w:w="1106" w:type="dxa"/>
            <w:shd w:val="clear" w:color="auto" w:fill="auto"/>
            <w:noWrap/>
            <w:vAlign w:val="bottom"/>
            <w:hideMark/>
          </w:tcPr>
          <w:p w:rsidR="003C07E4" w:rsidRPr="00BF4CD0" w:rsidRDefault="003C07E4" w:rsidP="003C07E4">
            <w:pPr>
              <w:ind w:firstLine="0"/>
              <w:jc w:val="center"/>
              <w:rPr>
                <w:rFonts w:cs="Times New Roman"/>
                <w:color w:val="000000"/>
                <w:sz w:val="22"/>
              </w:rPr>
            </w:pPr>
            <w:r w:rsidRPr="00BF4CD0">
              <w:rPr>
                <w:rFonts w:cs="Times New Roman"/>
                <w:color w:val="000000"/>
                <w:sz w:val="22"/>
              </w:rPr>
              <w:t>422,7</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426,5</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426,5</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426,5</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426,5</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426,5</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426,5</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426,5</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426,5</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426,5</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426,5</w:t>
            </w:r>
          </w:p>
        </w:tc>
        <w:tc>
          <w:tcPr>
            <w:tcW w:w="1129"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426,5</w:t>
            </w:r>
          </w:p>
        </w:tc>
      </w:tr>
      <w:tr w:rsidR="003C07E4" w:rsidRPr="00BE3942" w:rsidTr="00D41CD3">
        <w:trPr>
          <w:trHeight w:val="20"/>
        </w:trPr>
        <w:tc>
          <w:tcPr>
            <w:tcW w:w="1290"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47</w:t>
            </w:r>
          </w:p>
        </w:tc>
        <w:tc>
          <w:tcPr>
            <w:tcW w:w="5782" w:type="dxa"/>
            <w:shd w:val="clear" w:color="auto" w:fill="auto"/>
            <w:noWrap/>
            <w:vAlign w:val="center"/>
            <w:hideMark/>
          </w:tcPr>
          <w:p w:rsidR="003C07E4" w:rsidRPr="00BF4CD0" w:rsidRDefault="003C07E4" w:rsidP="00ED56FC">
            <w:pPr>
              <w:ind w:firstLine="0"/>
              <w:rPr>
                <w:rFonts w:eastAsia="Times New Roman" w:cs="Times New Roman"/>
                <w:color w:val="000000"/>
                <w:sz w:val="22"/>
                <w:lang w:eastAsia="ru-RU"/>
              </w:rPr>
            </w:pPr>
            <w:r w:rsidRPr="00BF4CD0">
              <w:rPr>
                <w:rFonts w:eastAsia="Times New Roman" w:cs="Times New Roman"/>
                <w:color w:val="000000"/>
                <w:sz w:val="22"/>
                <w:lang w:eastAsia="ru-RU"/>
              </w:rPr>
              <w:t>БМК улица Ленина, 154</w:t>
            </w:r>
          </w:p>
        </w:tc>
        <w:tc>
          <w:tcPr>
            <w:tcW w:w="1320"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газ</w:t>
            </w:r>
          </w:p>
        </w:tc>
        <w:tc>
          <w:tcPr>
            <w:tcW w:w="1147"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189,9</w:t>
            </w:r>
          </w:p>
        </w:tc>
        <w:tc>
          <w:tcPr>
            <w:tcW w:w="1106" w:type="dxa"/>
            <w:shd w:val="clear" w:color="auto" w:fill="auto"/>
            <w:noWrap/>
            <w:vAlign w:val="bottom"/>
            <w:hideMark/>
          </w:tcPr>
          <w:p w:rsidR="003C07E4" w:rsidRPr="00BF4CD0" w:rsidRDefault="003C07E4" w:rsidP="003C07E4">
            <w:pPr>
              <w:ind w:firstLine="0"/>
              <w:jc w:val="center"/>
              <w:rPr>
                <w:rFonts w:cs="Times New Roman"/>
                <w:color w:val="000000"/>
                <w:sz w:val="22"/>
              </w:rPr>
            </w:pPr>
            <w:r w:rsidRPr="00BF4CD0">
              <w:rPr>
                <w:rFonts w:cs="Times New Roman"/>
                <w:color w:val="000000"/>
                <w:sz w:val="22"/>
              </w:rPr>
              <w:t>94,6</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136,7</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136,7</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136,7</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150,3</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150,3</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150,3</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150,3</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150,3</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150,3</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150,3</w:t>
            </w:r>
          </w:p>
        </w:tc>
        <w:tc>
          <w:tcPr>
            <w:tcW w:w="1129"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150,3</w:t>
            </w:r>
          </w:p>
        </w:tc>
      </w:tr>
      <w:tr w:rsidR="003C07E4" w:rsidRPr="00BE3942" w:rsidTr="00D41CD3">
        <w:trPr>
          <w:trHeight w:val="20"/>
        </w:trPr>
        <w:tc>
          <w:tcPr>
            <w:tcW w:w="1290"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49</w:t>
            </w:r>
          </w:p>
        </w:tc>
        <w:tc>
          <w:tcPr>
            <w:tcW w:w="5782" w:type="dxa"/>
            <w:shd w:val="clear" w:color="auto" w:fill="auto"/>
            <w:noWrap/>
            <w:vAlign w:val="center"/>
            <w:hideMark/>
          </w:tcPr>
          <w:p w:rsidR="003C07E4" w:rsidRPr="00BF4CD0" w:rsidRDefault="003C07E4" w:rsidP="00ED56FC">
            <w:pPr>
              <w:ind w:firstLine="0"/>
              <w:rPr>
                <w:rFonts w:eastAsia="Times New Roman" w:cs="Times New Roman"/>
                <w:color w:val="000000"/>
                <w:sz w:val="22"/>
                <w:lang w:eastAsia="ru-RU"/>
              </w:rPr>
            </w:pPr>
            <w:r w:rsidRPr="00BF4CD0">
              <w:rPr>
                <w:rFonts w:eastAsia="Times New Roman" w:cs="Times New Roman"/>
                <w:color w:val="000000"/>
                <w:sz w:val="22"/>
                <w:lang w:eastAsia="ru-RU"/>
              </w:rPr>
              <w:t>АИТ Профсоюзная,  50а</w:t>
            </w:r>
          </w:p>
        </w:tc>
        <w:tc>
          <w:tcPr>
            <w:tcW w:w="1320"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газ</w:t>
            </w:r>
          </w:p>
        </w:tc>
        <w:tc>
          <w:tcPr>
            <w:tcW w:w="1147"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0,0</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0,0</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146,4</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146,4</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146,4</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146,4</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146,4</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146,4</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146,4</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146,4</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146,4</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146,4</w:t>
            </w:r>
          </w:p>
        </w:tc>
        <w:tc>
          <w:tcPr>
            <w:tcW w:w="1129"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146,4</w:t>
            </w:r>
          </w:p>
        </w:tc>
      </w:tr>
      <w:tr w:rsidR="003C07E4" w:rsidRPr="00BE3942" w:rsidTr="00D41CD3">
        <w:trPr>
          <w:trHeight w:val="20"/>
        </w:trPr>
        <w:tc>
          <w:tcPr>
            <w:tcW w:w="1290"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50</w:t>
            </w:r>
          </w:p>
        </w:tc>
        <w:tc>
          <w:tcPr>
            <w:tcW w:w="5782" w:type="dxa"/>
            <w:shd w:val="clear" w:color="auto" w:fill="auto"/>
            <w:noWrap/>
            <w:vAlign w:val="center"/>
            <w:hideMark/>
          </w:tcPr>
          <w:p w:rsidR="003C07E4" w:rsidRPr="00BF4CD0" w:rsidRDefault="003C07E4" w:rsidP="00ED56FC">
            <w:pPr>
              <w:ind w:firstLine="0"/>
              <w:rPr>
                <w:rFonts w:eastAsia="Times New Roman" w:cs="Times New Roman"/>
                <w:color w:val="000000"/>
                <w:sz w:val="22"/>
                <w:lang w:eastAsia="ru-RU"/>
              </w:rPr>
            </w:pPr>
            <w:r w:rsidRPr="00BF4CD0">
              <w:rPr>
                <w:rFonts w:eastAsia="Times New Roman" w:cs="Times New Roman"/>
                <w:color w:val="000000"/>
                <w:sz w:val="22"/>
                <w:lang w:eastAsia="ru-RU"/>
              </w:rPr>
              <w:t>АИТ Даремская, 2</w:t>
            </w:r>
          </w:p>
        </w:tc>
        <w:tc>
          <w:tcPr>
            <w:tcW w:w="1320"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газ</w:t>
            </w:r>
          </w:p>
        </w:tc>
        <w:tc>
          <w:tcPr>
            <w:tcW w:w="1147"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0,0</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0,0</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169,1</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169,1</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169,1</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169,1</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169,1</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169,1</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169,1</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169,1</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169,1</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169,1</w:t>
            </w:r>
          </w:p>
        </w:tc>
        <w:tc>
          <w:tcPr>
            <w:tcW w:w="1129"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169,1</w:t>
            </w:r>
          </w:p>
        </w:tc>
      </w:tr>
      <w:tr w:rsidR="003C07E4" w:rsidRPr="00BE3942" w:rsidTr="00D41CD3">
        <w:trPr>
          <w:trHeight w:val="20"/>
        </w:trPr>
        <w:tc>
          <w:tcPr>
            <w:tcW w:w="1290"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51</w:t>
            </w:r>
          </w:p>
        </w:tc>
        <w:tc>
          <w:tcPr>
            <w:tcW w:w="5782" w:type="dxa"/>
            <w:shd w:val="clear" w:color="auto" w:fill="auto"/>
            <w:noWrap/>
            <w:vAlign w:val="center"/>
            <w:hideMark/>
          </w:tcPr>
          <w:p w:rsidR="003C07E4" w:rsidRPr="00BF4CD0" w:rsidRDefault="003C07E4" w:rsidP="00ED56FC">
            <w:pPr>
              <w:ind w:firstLine="0"/>
              <w:rPr>
                <w:rFonts w:eastAsia="Times New Roman" w:cs="Times New Roman"/>
                <w:color w:val="000000"/>
                <w:sz w:val="22"/>
                <w:lang w:eastAsia="ru-RU"/>
              </w:rPr>
            </w:pPr>
            <w:r w:rsidRPr="00BF4CD0">
              <w:rPr>
                <w:rFonts w:eastAsia="Times New Roman" w:cs="Times New Roman"/>
                <w:color w:val="000000"/>
                <w:sz w:val="22"/>
                <w:lang w:eastAsia="ru-RU"/>
              </w:rPr>
              <w:t>АК-1 пр. Мира, 114</w:t>
            </w:r>
          </w:p>
        </w:tc>
        <w:tc>
          <w:tcPr>
            <w:tcW w:w="1320"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газ</w:t>
            </w:r>
          </w:p>
        </w:tc>
        <w:tc>
          <w:tcPr>
            <w:tcW w:w="1147"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0,0</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0,0</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0,0</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2457,1</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2457,1</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2457,1</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2457,1</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2457,1</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2457,1</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2457,1</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2457,1</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2457,1</w:t>
            </w:r>
          </w:p>
        </w:tc>
        <w:tc>
          <w:tcPr>
            <w:tcW w:w="1129"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2457,1</w:t>
            </w:r>
          </w:p>
        </w:tc>
      </w:tr>
      <w:tr w:rsidR="003C07E4" w:rsidRPr="00BE3942" w:rsidTr="00D41CD3">
        <w:trPr>
          <w:trHeight w:val="20"/>
        </w:trPr>
        <w:tc>
          <w:tcPr>
            <w:tcW w:w="1290"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52</w:t>
            </w:r>
          </w:p>
        </w:tc>
        <w:tc>
          <w:tcPr>
            <w:tcW w:w="5782" w:type="dxa"/>
            <w:shd w:val="clear" w:color="auto" w:fill="auto"/>
            <w:noWrap/>
            <w:vAlign w:val="center"/>
            <w:hideMark/>
          </w:tcPr>
          <w:p w:rsidR="003C07E4" w:rsidRPr="00BF4CD0" w:rsidRDefault="003C07E4" w:rsidP="00ED56FC">
            <w:pPr>
              <w:ind w:firstLine="0"/>
              <w:rPr>
                <w:rFonts w:eastAsia="Times New Roman" w:cs="Times New Roman"/>
                <w:color w:val="000000"/>
                <w:sz w:val="22"/>
                <w:lang w:eastAsia="ru-RU"/>
              </w:rPr>
            </w:pPr>
            <w:r w:rsidRPr="00BF4CD0">
              <w:rPr>
                <w:rFonts w:eastAsia="Times New Roman" w:cs="Times New Roman"/>
                <w:color w:val="000000"/>
                <w:sz w:val="22"/>
                <w:lang w:eastAsia="ru-RU"/>
              </w:rPr>
              <w:t>АК-2 пр. Мира в районе д.134</w:t>
            </w:r>
          </w:p>
        </w:tc>
        <w:tc>
          <w:tcPr>
            <w:tcW w:w="1320"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газ</w:t>
            </w:r>
          </w:p>
        </w:tc>
        <w:tc>
          <w:tcPr>
            <w:tcW w:w="1147"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0,0</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0,0</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0,0</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931,4</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931,4</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931,4</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931,4</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931,4</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931,4</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931,4</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931,4</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931,4</w:t>
            </w:r>
          </w:p>
        </w:tc>
        <w:tc>
          <w:tcPr>
            <w:tcW w:w="1129"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931,4</w:t>
            </w:r>
          </w:p>
        </w:tc>
      </w:tr>
      <w:tr w:rsidR="003C07E4" w:rsidRPr="00BE3942" w:rsidTr="00D41CD3">
        <w:trPr>
          <w:trHeight w:val="20"/>
        </w:trPr>
        <w:tc>
          <w:tcPr>
            <w:tcW w:w="1290"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53</w:t>
            </w:r>
          </w:p>
        </w:tc>
        <w:tc>
          <w:tcPr>
            <w:tcW w:w="5782" w:type="dxa"/>
            <w:shd w:val="clear" w:color="auto" w:fill="auto"/>
            <w:noWrap/>
            <w:vAlign w:val="center"/>
            <w:hideMark/>
          </w:tcPr>
          <w:p w:rsidR="003C07E4" w:rsidRPr="00BF4CD0" w:rsidRDefault="003C07E4" w:rsidP="00ED56FC">
            <w:pPr>
              <w:ind w:firstLine="0"/>
              <w:rPr>
                <w:rFonts w:eastAsia="Times New Roman" w:cs="Times New Roman"/>
                <w:color w:val="000000"/>
                <w:sz w:val="22"/>
                <w:lang w:eastAsia="ru-RU"/>
              </w:rPr>
            </w:pPr>
            <w:r w:rsidRPr="00BF4CD0">
              <w:rPr>
                <w:rFonts w:eastAsia="Times New Roman" w:cs="Times New Roman"/>
                <w:color w:val="000000"/>
                <w:sz w:val="22"/>
                <w:lang w:eastAsia="ru-RU"/>
              </w:rPr>
              <w:t>АК-3 ул. Галичская в районе д.102а</w:t>
            </w:r>
          </w:p>
        </w:tc>
        <w:tc>
          <w:tcPr>
            <w:tcW w:w="1320"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газ</w:t>
            </w:r>
          </w:p>
        </w:tc>
        <w:tc>
          <w:tcPr>
            <w:tcW w:w="1147"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0,0</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0,0</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0,0</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348,9</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348,9</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348,9</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348,9</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348,9</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348,9</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348,9</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348,9</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348,9</w:t>
            </w:r>
          </w:p>
        </w:tc>
        <w:tc>
          <w:tcPr>
            <w:tcW w:w="1129"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348,9</w:t>
            </w:r>
          </w:p>
        </w:tc>
      </w:tr>
      <w:tr w:rsidR="003C07E4" w:rsidRPr="00BE3942" w:rsidTr="00D41CD3">
        <w:trPr>
          <w:trHeight w:val="20"/>
        </w:trPr>
        <w:tc>
          <w:tcPr>
            <w:tcW w:w="1290"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54</w:t>
            </w:r>
          </w:p>
        </w:tc>
        <w:tc>
          <w:tcPr>
            <w:tcW w:w="5782" w:type="dxa"/>
            <w:shd w:val="clear" w:color="auto" w:fill="auto"/>
            <w:noWrap/>
            <w:vAlign w:val="center"/>
            <w:hideMark/>
          </w:tcPr>
          <w:p w:rsidR="003C07E4" w:rsidRPr="00BF4CD0" w:rsidRDefault="003C07E4" w:rsidP="00ED56FC">
            <w:pPr>
              <w:ind w:firstLine="0"/>
              <w:rPr>
                <w:rFonts w:eastAsia="Times New Roman" w:cs="Times New Roman"/>
                <w:color w:val="000000"/>
                <w:sz w:val="22"/>
                <w:lang w:eastAsia="ru-RU"/>
              </w:rPr>
            </w:pPr>
            <w:r w:rsidRPr="00BF4CD0">
              <w:rPr>
                <w:rFonts w:eastAsia="Times New Roman" w:cs="Times New Roman"/>
                <w:color w:val="000000"/>
                <w:sz w:val="22"/>
                <w:lang w:eastAsia="ru-RU"/>
              </w:rPr>
              <w:t>АК-4 пр. Мира в районе д.159а/1</w:t>
            </w:r>
          </w:p>
        </w:tc>
        <w:tc>
          <w:tcPr>
            <w:tcW w:w="1320"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газ</w:t>
            </w:r>
          </w:p>
        </w:tc>
        <w:tc>
          <w:tcPr>
            <w:tcW w:w="1147"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0,0</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0,0</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0,0</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78,5</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78,5</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78,5</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78,5</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78,5</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78,5</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78,5</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78,5</w:t>
            </w:r>
          </w:p>
        </w:tc>
        <w:tc>
          <w:tcPr>
            <w:tcW w:w="1106"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78,5</w:t>
            </w:r>
          </w:p>
        </w:tc>
        <w:tc>
          <w:tcPr>
            <w:tcW w:w="1129" w:type="dxa"/>
            <w:shd w:val="clear" w:color="auto" w:fill="auto"/>
            <w:noWrap/>
            <w:vAlign w:val="center"/>
            <w:hideMark/>
          </w:tcPr>
          <w:p w:rsidR="003C07E4" w:rsidRPr="00BF4CD0" w:rsidRDefault="003C07E4" w:rsidP="00ED56FC">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78,5</w:t>
            </w:r>
          </w:p>
        </w:tc>
      </w:tr>
      <w:tr w:rsidR="00D41CD3" w:rsidRPr="00BE3942" w:rsidTr="00D41CD3">
        <w:trPr>
          <w:trHeight w:val="20"/>
        </w:trPr>
        <w:tc>
          <w:tcPr>
            <w:tcW w:w="1290" w:type="dxa"/>
            <w:shd w:val="clear" w:color="auto" w:fill="auto"/>
            <w:vAlign w:val="center"/>
          </w:tcPr>
          <w:p w:rsidR="00D41CD3" w:rsidRPr="00BF4CD0" w:rsidRDefault="00D41CD3" w:rsidP="00D41CD3">
            <w:pPr>
              <w:ind w:firstLine="0"/>
              <w:rPr>
                <w:rFonts w:eastAsia="Times New Roman" w:cs="Times New Roman"/>
                <w:color w:val="000000"/>
                <w:sz w:val="22"/>
                <w:lang w:eastAsia="ru-RU"/>
              </w:rPr>
            </w:pPr>
          </w:p>
        </w:tc>
        <w:tc>
          <w:tcPr>
            <w:tcW w:w="5782" w:type="dxa"/>
            <w:shd w:val="clear" w:color="auto" w:fill="auto"/>
            <w:vAlign w:val="center"/>
          </w:tcPr>
          <w:p w:rsidR="00D41CD3" w:rsidRPr="00BF4CD0" w:rsidRDefault="00D41CD3" w:rsidP="00D41CD3">
            <w:pPr>
              <w:ind w:firstLine="0"/>
              <w:rPr>
                <w:rFonts w:eastAsia="Times New Roman" w:cs="Times New Roman"/>
                <w:color w:val="000000"/>
                <w:sz w:val="22"/>
                <w:lang w:eastAsia="ru-RU"/>
              </w:rPr>
            </w:pPr>
            <w:r w:rsidRPr="00BF4CD0">
              <w:rPr>
                <w:rFonts w:eastAsia="Times New Roman" w:cs="Times New Roman"/>
                <w:color w:val="000000"/>
                <w:sz w:val="22"/>
                <w:lang w:eastAsia="ru-RU"/>
              </w:rPr>
              <w:t>Всего природный газ</w:t>
            </w:r>
          </w:p>
        </w:tc>
        <w:tc>
          <w:tcPr>
            <w:tcW w:w="1320" w:type="dxa"/>
            <w:shd w:val="clear" w:color="auto" w:fill="auto"/>
            <w:vAlign w:val="center"/>
            <w:hideMark/>
          </w:tcPr>
          <w:p w:rsidR="00D41CD3" w:rsidRPr="00BF4CD0" w:rsidRDefault="00D41CD3" w:rsidP="00D41CD3">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газ</w:t>
            </w:r>
          </w:p>
        </w:tc>
        <w:tc>
          <w:tcPr>
            <w:tcW w:w="1147" w:type="dxa"/>
            <w:shd w:val="clear" w:color="auto" w:fill="auto"/>
            <w:noWrap/>
            <w:vAlign w:val="center"/>
            <w:hideMark/>
          </w:tcPr>
          <w:p w:rsidR="00D41CD3" w:rsidRPr="00BF4CD0" w:rsidRDefault="00D41CD3" w:rsidP="00D41CD3">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fldChar w:fldCharType="begin"/>
            </w:r>
            <w:r w:rsidRPr="00BF4CD0">
              <w:rPr>
                <w:rFonts w:eastAsia="Times New Roman" w:cs="Times New Roman"/>
                <w:color w:val="000000"/>
                <w:sz w:val="22"/>
                <w:lang w:eastAsia="ru-RU"/>
              </w:rPr>
              <w:instrText xml:space="preserve"> =SUM(ABOVE) </w:instrText>
            </w:r>
            <w:r w:rsidRPr="00BF4CD0">
              <w:rPr>
                <w:rFonts w:eastAsia="Times New Roman" w:cs="Times New Roman"/>
                <w:color w:val="000000"/>
                <w:sz w:val="22"/>
                <w:lang w:eastAsia="ru-RU"/>
              </w:rPr>
              <w:fldChar w:fldCharType="separate"/>
            </w:r>
            <w:r w:rsidRPr="00BF4CD0">
              <w:rPr>
                <w:rFonts w:eastAsia="Times New Roman" w:cs="Times New Roman"/>
                <w:noProof/>
                <w:color w:val="000000"/>
                <w:sz w:val="22"/>
                <w:lang w:eastAsia="ru-RU"/>
              </w:rPr>
              <w:t>71084,2</w:t>
            </w:r>
            <w:r w:rsidRPr="00BF4CD0">
              <w:rPr>
                <w:rFonts w:eastAsia="Times New Roman" w:cs="Times New Roman"/>
                <w:color w:val="000000"/>
                <w:sz w:val="22"/>
                <w:lang w:eastAsia="ru-RU"/>
              </w:rPr>
              <w:fldChar w:fldCharType="end"/>
            </w:r>
          </w:p>
        </w:tc>
        <w:tc>
          <w:tcPr>
            <w:tcW w:w="1106" w:type="dxa"/>
            <w:shd w:val="clear" w:color="auto" w:fill="auto"/>
            <w:noWrap/>
            <w:vAlign w:val="center"/>
            <w:hideMark/>
          </w:tcPr>
          <w:p w:rsidR="00D41CD3" w:rsidRPr="00BF4CD0" w:rsidRDefault="00D41CD3" w:rsidP="00D41CD3">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fldChar w:fldCharType="begin"/>
            </w:r>
            <w:r w:rsidRPr="00BF4CD0">
              <w:rPr>
                <w:rFonts w:eastAsia="Times New Roman" w:cs="Times New Roman"/>
                <w:color w:val="000000"/>
                <w:sz w:val="22"/>
                <w:lang w:eastAsia="ru-RU"/>
              </w:rPr>
              <w:instrText xml:space="preserve"> =SUM(ABOVE) </w:instrText>
            </w:r>
            <w:r w:rsidRPr="00BF4CD0">
              <w:rPr>
                <w:rFonts w:eastAsia="Times New Roman" w:cs="Times New Roman"/>
                <w:color w:val="000000"/>
                <w:sz w:val="22"/>
                <w:lang w:eastAsia="ru-RU"/>
              </w:rPr>
              <w:fldChar w:fldCharType="separate"/>
            </w:r>
            <w:r w:rsidRPr="00BF4CD0">
              <w:rPr>
                <w:rFonts w:eastAsia="Times New Roman" w:cs="Times New Roman"/>
                <w:noProof/>
                <w:color w:val="000000"/>
                <w:sz w:val="22"/>
                <w:lang w:eastAsia="ru-RU"/>
              </w:rPr>
              <w:t>71436,6</w:t>
            </w:r>
            <w:r w:rsidRPr="00BF4CD0">
              <w:rPr>
                <w:rFonts w:eastAsia="Times New Roman" w:cs="Times New Roman"/>
                <w:color w:val="000000"/>
                <w:sz w:val="22"/>
                <w:lang w:eastAsia="ru-RU"/>
              </w:rPr>
              <w:fldChar w:fldCharType="end"/>
            </w:r>
          </w:p>
        </w:tc>
        <w:tc>
          <w:tcPr>
            <w:tcW w:w="1106" w:type="dxa"/>
            <w:shd w:val="clear" w:color="auto" w:fill="auto"/>
            <w:noWrap/>
            <w:vAlign w:val="center"/>
            <w:hideMark/>
          </w:tcPr>
          <w:p w:rsidR="00D41CD3" w:rsidRPr="00BF4CD0" w:rsidRDefault="00D41CD3" w:rsidP="00D41CD3">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fldChar w:fldCharType="begin"/>
            </w:r>
            <w:r w:rsidRPr="00BF4CD0">
              <w:rPr>
                <w:rFonts w:eastAsia="Times New Roman" w:cs="Times New Roman"/>
                <w:color w:val="000000"/>
                <w:sz w:val="22"/>
                <w:lang w:eastAsia="ru-RU"/>
              </w:rPr>
              <w:instrText xml:space="preserve"> =SUM(ABOVE) </w:instrText>
            </w:r>
            <w:r w:rsidRPr="00BF4CD0">
              <w:rPr>
                <w:rFonts w:eastAsia="Times New Roman" w:cs="Times New Roman"/>
                <w:color w:val="000000"/>
                <w:sz w:val="22"/>
                <w:lang w:eastAsia="ru-RU"/>
              </w:rPr>
              <w:fldChar w:fldCharType="separate"/>
            </w:r>
            <w:r w:rsidRPr="00BF4CD0">
              <w:rPr>
                <w:rFonts w:eastAsia="Times New Roman" w:cs="Times New Roman"/>
                <w:noProof/>
                <w:color w:val="000000"/>
                <w:sz w:val="22"/>
                <w:lang w:eastAsia="ru-RU"/>
              </w:rPr>
              <w:t>71610,6</w:t>
            </w:r>
            <w:r w:rsidRPr="00BF4CD0">
              <w:rPr>
                <w:rFonts w:eastAsia="Times New Roman" w:cs="Times New Roman"/>
                <w:color w:val="000000"/>
                <w:sz w:val="22"/>
                <w:lang w:eastAsia="ru-RU"/>
              </w:rPr>
              <w:fldChar w:fldCharType="end"/>
            </w:r>
          </w:p>
        </w:tc>
        <w:tc>
          <w:tcPr>
            <w:tcW w:w="1106" w:type="dxa"/>
            <w:shd w:val="clear" w:color="auto" w:fill="auto"/>
            <w:noWrap/>
            <w:vAlign w:val="center"/>
            <w:hideMark/>
          </w:tcPr>
          <w:p w:rsidR="00D41CD3" w:rsidRPr="00BF4CD0" w:rsidRDefault="00D41CD3" w:rsidP="00D41CD3">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fldChar w:fldCharType="begin"/>
            </w:r>
            <w:r w:rsidRPr="00BF4CD0">
              <w:rPr>
                <w:rFonts w:eastAsia="Times New Roman" w:cs="Times New Roman"/>
                <w:color w:val="000000"/>
                <w:sz w:val="22"/>
                <w:lang w:eastAsia="ru-RU"/>
              </w:rPr>
              <w:instrText xml:space="preserve"> =SUM(ABOVE) </w:instrText>
            </w:r>
            <w:r w:rsidRPr="00BF4CD0">
              <w:rPr>
                <w:rFonts w:eastAsia="Times New Roman" w:cs="Times New Roman"/>
                <w:color w:val="000000"/>
                <w:sz w:val="22"/>
                <w:lang w:eastAsia="ru-RU"/>
              </w:rPr>
              <w:fldChar w:fldCharType="separate"/>
            </w:r>
            <w:r w:rsidRPr="00BF4CD0">
              <w:rPr>
                <w:rFonts w:eastAsia="Times New Roman" w:cs="Times New Roman"/>
                <w:noProof/>
                <w:color w:val="000000"/>
                <w:sz w:val="22"/>
                <w:lang w:eastAsia="ru-RU"/>
              </w:rPr>
              <w:t>74678,2</w:t>
            </w:r>
            <w:r w:rsidRPr="00BF4CD0">
              <w:rPr>
                <w:rFonts w:eastAsia="Times New Roman" w:cs="Times New Roman"/>
                <w:color w:val="000000"/>
                <w:sz w:val="22"/>
                <w:lang w:eastAsia="ru-RU"/>
              </w:rPr>
              <w:fldChar w:fldCharType="end"/>
            </w:r>
          </w:p>
        </w:tc>
        <w:tc>
          <w:tcPr>
            <w:tcW w:w="1106" w:type="dxa"/>
            <w:shd w:val="clear" w:color="auto" w:fill="auto"/>
            <w:noWrap/>
            <w:vAlign w:val="center"/>
            <w:hideMark/>
          </w:tcPr>
          <w:p w:rsidR="00D41CD3" w:rsidRPr="00BF4CD0" w:rsidRDefault="00D41CD3" w:rsidP="00D41CD3">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fldChar w:fldCharType="begin"/>
            </w:r>
            <w:r w:rsidRPr="00BF4CD0">
              <w:rPr>
                <w:rFonts w:eastAsia="Times New Roman" w:cs="Times New Roman"/>
                <w:color w:val="000000"/>
                <w:sz w:val="22"/>
                <w:lang w:eastAsia="ru-RU"/>
              </w:rPr>
              <w:instrText xml:space="preserve"> =SUM(ABOVE) </w:instrText>
            </w:r>
            <w:r w:rsidRPr="00BF4CD0">
              <w:rPr>
                <w:rFonts w:eastAsia="Times New Roman" w:cs="Times New Roman"/>
                <w:color w:val="000000"/>
                <w:sz w:val="22"/>
                <w:lang w:eastAsia="ru-RU"/>
              </w:rPr>
              <w:fldChar w:fldCharType="separate"/>
            </w:r>
            <w:r w:rsidRPr="00BF4CD0">
              <w:rPr>
                <w:rFonts w:eastAsia="Times New Roman" w:cs="Times New Roman"/>
                <w:noProof/>
                <w:color w:val="000000"/>
                <w:sz w:val="22"/>
                <w:lang w:eastAsia="ru-RU"/>
              </w:rPr>
              <w:t>74894,8</w:t>
            </w:r>
            <w:r w:rsidRPr="00BF4CD0">
              <w:rPr>
                <w:rFonts w:eastAsia="Times New Roman" w:cs="Times New Roman"/>
                <w:color w:val="000000"/>
                <w:sz w:val="22"/>
                <w:lang w:eastAsia="ru-RU"/>
              </w:rPr>
              <w:fldChar w:fldCharType="end"/>
            </w:r>
          </w:p>
        </w:tc>
        <w:tc>
          <w:tcPr>
            <w:tcW w:w="1106" w:type="dxa"/>
            <w:shd w:val="clear" w:color="auto" w:fill="auto"/>
            <w:noWrap/>
            <w:vAlign w:val="center"/>
            <w:hideMark/>
          </w:tcPr>
          <w:p w:rsidR="00D41CD3" w:rsidRPr="00BF4CD0" w:rsidRDefault="00D41CD3" w:rsidP="00D41CD3">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fldChar w:fldCharType="begin"/>
            </w:r>
            <w:r w:rsidRPr="00BF4CD0">
              <w:rPr>
                <w:rFonts w:eastAsia="Times New Roman" w:cs="Times New Roman"/>
                <w:color w:val="000000"/>
                <w:sz w:val="22"/>
                <w:lang w:eastAsia="ru-RU"/>
              </w:rPr>
              <w:instrText xml:space="preserve"> =SUM(ABOVE) </w:instrText>
            </w:r>
            <w:r w:rsidRPr="00BF4CD0">
              <w:rPr>
                <w:rFonts w:eastAsia="Times New Roman" w:cs="Times New Roman"/>
                <w:color w:val="000000"/>
                <w:sz w:val="22"/>
                <w:lang w:eastAsia="ru-RU"/>
              </w:rPr>
              <w:fldChar w:fldCharType="separate"/>
            </w:r>
            <w:r w:rsidRPr="00BF4CD0">
              <w:rPr>
                <w:rFonts w:eastAsia="Times New Roman" w:cs="Times New Roman"/>
                <w:noProof/>
                <w:color w:val="000000"/>
                <w:sz w:val="22"/>
                <w:lang w:eastAsia="ru-RU"/>
              </w:rPr>
              <w:t>78340</w:t>
            </w:r>
            <w:r w:rsidRPr="00BF4CD0">
              <w:rPr>
                <w:rFonts w:eastAsia="Times New Roman" w:cs="Times New Roman"/>
                <w:color w:val="000000"/>
                <w:sz w:val="22"/>
                <w:lang w:eastAsia="ru-RU"/>
              </w:rPr>
              <w:fldChar w:fldCharType="end"/>
            </w:r>
          </w:p>
        </w:tc>
        <w:tc>
          <w:tcPr>
            <w:tcW w:w="1106" w:type="dxa"/>
            <w:shd w:val="clear" w:color="auto" w:fill="auto"/>
            <w:noWrap/>
            <w:vAlign w:val="center"/>
            <w:hideMark/>
          </w:tcPr>
          <w:p w:rsidR="00D41CD3" w:rsidRPr="00BF4CD0" w:rsidRDefault="00D41CD3" w:rsidP="00D41CD3">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fldChar w:fldCharType="begin"/>
            </w:r>
            <w:r w:rsidRPr="00BF4CD0">
              <w:rPr>
                <w:rFonts w:eastAsia="Times New Roman" w:cs="Times New Roman"/>
                <w:color w:val="000000"/>
                <w:sz w:val="22"/>
                <w:lang w:eastAsia="ru-RU"/>
              </w:rPr>
              <w:instrText xml:space="preserve"> =SUM(ABOVE) </w:instrText>
            </w:r>
            <w:r w:rsidRPr="00BF4CD0">
              <w:rPr>
                <w:rFonts w:eastAsia="Times New Roman" w:cs="Times New Roman"/>
                <w:color w:val="000000"/>
                <w:sz w:val="22"/>
                <w:lang w:eastAsia="ru-RU"/>
              </w:rPr>
              <w:fldChar w:fldCharType="separate"/>
            </w:r>
            <w:r w:rsidRPr="00BF4CD0">
              <w:rPr>
                <w:rFonts w:eastAsia="Times New Roman" w:cs="Times New Roman"/>
                <w:noProof/>
                <w:color w:val="000000"/>
                <w:sz w:val="22"/>
                <w:lang w:eastAsia="ru-RU"/>
              </w:rPr>
              <w:t>78866,3</w:t>
            </w:r>
            <w:r w:rsidRPr="00BF4CD0">
              <w:rPr>
                <w:rFonts w:eastAsia="Times New Roman" w:cs="Times New Roman"/>
                <w:color w:val="000000"/>
                <w:sz w:val="22"/>
                <w:lang w:eastAsia="ru-RU"/>
              </w:rPr>
              <w:fldChar w:fldCharType="end"/>
            </w:r>
          </w:p>
        </w:tc>
        <w:tc>
          <w:tcPr>
            <w:tcW w:w="1106" w:type="dxa"/>
            <w:shd w:val="clear" w:color="auto" w:fill="auto"/>
            <w:noWrap/>
            <w:vAlign w:val="center"/>
            <w:hideMark/>
          </w:tcPr>
          <w:p w:rsidR="00D41CD3" w:rsidRPr="00BF4CD0" w:rsidRDefault="00D41CD3" w:rsidP="00D41CD3">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fldChar w:fldCharType="begin"/>
            </w:r>
            <w:r w:rsidRPr="00BF4CD0">
              <w:rPr>
                <w:rFonts w:eastAsia="Times New Roman" w:cs="Times New Roman"/>
                <w:color w:val="000000"/>
                <w:sz w:val="22"/>
                <w:lang w:eastAsia="ru-RU"/>
              </w:rPr>
              <w:instrText xml:space="preserve"> =SUM(ABOVE) </w:instrText>
            </w:r>
            <w:r w:rsidRPr="00BF4CD0">
              <w:rPr>
                <w:rFonts w:eastAsia="Times New Roman" w:cs="Times New Roman"/>
                <w:color w:val="000000"/>
                <w:sz w:val="22"/>
                <w:lang w:eastAsia="ru-RU"/>
              </w:rPr>
              <w:fldChar w:fldCharType="separate"/>
            </w:r>
            <w:r w:rsidRPr="00BF4CD0">
              <w:rPr>
                <w:rFonts w:eastAsia="Times New Roman" w:cs="Times New Roman"/>
                <w:noProof/>
                <w:color w:val="000000"/>
                <w:sz w:val="22"/>
                <w:lang w:eastAsia="ru-RU"/>
              </w:rPr>
              <w:t>79469,6</w:t>
            </w:r>
            <w:r w:rsidRPr="00BF4CD0">
              <w:rPr>
                <w:rFonts w:eastAsia="Times New Roman" w:cs="Times New Roman"/>
                <w:color w:val="000000"/>
                <w:sz w:val="22"/>
                <w:lang w:eastAsia="ru-RU"/>
              </w:rPr>
              <w:fldChar w:fldCharType="end"/>
            </w:r>
          </w:p>
        </w:tc>
        <w:tc>
          <w:tcPr>
            <w:tcW w:w="1106" w:type="dxa"/>
            <w:shd w:val="clear" w:color="auto" w:fill="auto"/>
            <w:noWrap/>
            <w:vAlign w:val="center"/>
            <w:hideMark/>
          </w:tcPr>
          <w:p w:rsidR="00D41CD3" w:rsidRPr="00BF4CD0" w:rsidRDefault="00D41CD3" w:rsidP="00D41CD3">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fldChar w:fldCharType="begin"/>
            </w:r>
            <w:r w:rsidRPr="00BF4CD0">
              <w:rPr>
                <w:rFonts w:eastAsia="Times New Roman" w:cs="Times New Roman"/>
                <w:color w:val="000000"/>
                <w:sz w:val="22"/>
                <w:lang w:eastAsia="ru-RU"/>
              </w:rPr>
              <w:instrText xml:space="preserve"> =SUM(ABOVE) </w:instrText>
            </w:r>
            <w:r w:rsidRPr="00BF4CD0">
              <w:rPr>
                <w:rFonts w:eastAsia="Times New Roman" w:cs="Times New Roman"/>
                <w:color w:val="000000"/>
                <w:sz w:val="22"/>
                <w:lang w:eastAsia="ru-RU"/>
              </w:rPr>
              <w:fldChar w:fldCharType="separate"/>
            </w:r>
            <w:r w:rsidRPr="00BF4CD0">
              <w:rPr>
                <w:rFonts w:eastAsia="Times New Roman" w:cs="Times New Roman"/>
                <w:noProof/>
                <w:color w:val="000000"/>
                <w:sz w:val="22"/>
                <w:lang w:eastAsia="ru-RU"/>
              </w:rPr>
              <w:t>79796,5</w:t>
            </w:r>
            <w:r w:rsidRPr="00BF4CD0">
              <w:rPr>
                <w:rFonts w:eastAsia="Times New Roman" w:cs="Times New Roman"/>
                <w:color w:val="000000"/>
                <w:sz w:val="22"/>
                <w:lang w:eastAsia="ru-RU"/>
              </w:rPr>
              <w:fldChar w:fldCharType="end"/>
            </w:r>
          </w:p>
        </w:tc>
        <w:tc>
          <w:tcPr>
            <w:tcW w:w="1106" w:type="dxa"/>
            <w:shd w:val="clear" w:color="auto" w:fill="auto"/>
            <w:noWrap/>
            <w:vAlign w:val="center"/>
            <w:hideMark/>
          </w:tcPr>
          <w:p w:rsidR="00D41CD3" w:rsidRPr="00BF4CD0" w:rsidRDefault="00D41CD3" w:rsidP="00D41CD3">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fldChar w:fldCharType="begin"/>
            </w:r>
            <w:r w:rsidRPr="00BF4CD0">
              <w:rPr>
                <w:rFonts w:eastAsia="Times New Roman" w:cs="Times New Roman"/>
                <w:color w:val="000000"/>
                <w:sz w:val="22"/>
                <w:lang w:eastAsia="ru-RU"/>
              </w:rPr>
              <w:instrText xml:space="preserve"> =SUM(ABOVE) </w:instrText>
            </w:r>
            <w:r w:rsidRPr="00BF4CD0">
              <w:rPr>
                <w:rFonts w:eastAsia="Times New Roman" w:cs="Times New Roman"/>
                <w:color w:val="000000"/>
                <w:sz w:val="22"/>
                <w:lang w:eastAsia="ru-RU"/>
              </w:rPr>
              <w:fldChar w:fldCharType="separate"/>
            </w:r>
            <w:r w:rsidRPr="00BF4CD0">
              <w:rPr>
                <w:rFonts w:eastAsia="Times New Roman" w:cs="Times New Roman"/>
                <w:noProof/>
                <w:color w:val="000000"/>
                <w:sz w:val="22"/>
                <w:lang w:eastAsia="ru-RU"/>
              </w:rPr>
              <w:t>81060,9</w:t>
            </w:r>
            <w:r w:rsidRPr="00BF4CD0">
              <w:rPr>
                <w:rFonts w:eastAsia="Times New Roman" w:cs="Times New Roman"/>
                <w:color w:val="000000"/>
                <w:sz w:val="22"/>
                <w:lang w:eastAsia="ru-RU"/>
              </w:rPr>
              <w:fldChar w:fldCharType="end"/>
            </w:r>
          </w:p>
        </w:tc>
        <w:tc>
          <w:tcPr>
            <w:tcW w:w="1106" w:type="dxa"/>
            <w:shd w:val="clear" w:color="auto" w:fill="auto"/>
            <w:noWrap/>
            <w:vAlign w:val="center"/>
            <w:hideMark/>
          </w:tcPr>
          <w:p w:rsidR="00D41CD3" w:rsidRPr="00BF4CD0" w:rsidRDefault="00D41CD3" w:rsidP="00D41CD3">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fldChar w:fldCharType="begin"/>
            </w:r>
            <w:r w:rsidRPr="00BF4CD0">
              <w:rPr>
                <w:rFonts w:eastAsia="Times New Roman" w:cs="Times New Roman"/>
                <w:color w:val="000000"/>
                <w:sz w:val="22"/>
                <w:lang w:eastAsia="ru-RU"/>
              </w:rPr>
              <w:instrText xml:space="preserve"> =SUM(ABOVE) </w:instrText>
            </w:r>
            <w:r w:rsidRPr="00BF4CD0">
              <w:rPr>
                <w:rFonts w:eastAsia="Times New Roman" w:cs="Times New Roman"/>
                <w:color w:val="000000"/>
                <w:sz w:val="22"/>
                <w:lang w:eastAsia="ru-RU"/>
              </w:rPr>
              <w:fldChar w:fldCharType="separate"/>
            </w:r>
            <w:r w:rsidRPr="00BF4CD0">
              <w:rPr>
                <w:rFonts w:eastAsia="Times New Roman" w:cs="Times New Roman"/>
                <w:noProof/>
                <w:color w:val="000000"/>
                <w:sz w:val="22"/>
                <w:lang w:eastAsia="ru-RU"/>
              </w:rPr>
              <w:t>81060,9</w:t>
            </w:r>
            <w:r w:rsidRPr="00BF4CD0">
              <w:rPr>
                <w:rFonts w:eastAsia="Times New Roman" w:cs="Times New Roman"/>
                <w:color w:val="000000"/>
                <w:sz w:val="22"/>
                <w:lang w:eastAsia="ru-RU"/>
              </w:rPr>
              <w:fldChar w:fldCharType="end"/>
            </w:r>
          </w:p>
        </w:tc>
        <w:tc>
          <w:tcPr>
            <w:tcW w:w="1106" w:type="dxa"/>
            <w:shd w:val="clear" w:color="auto" w:fill="auto"/>
            <w:noWrap/>
            <w:vAlign w:val="center"/>
            <w:hideMark/>
          </w:tcPr>
          <w:p w:rsidR="00D41CD3" w:rsidRPr="00BF4CD0" w:rsidRDefault="00D41CD3" w:rsidP="00D41CD3">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fldChar w:fldCharType="begin"/>
            </w:r>
            <w:r w:rsidRPr="00BF4CD0">
              <w:rPr>
                <w:rFonts w:eastAsia="Times New Roman" w:cs="Times New Roman"/>
                <w:color w:val="000000"/>
                <w:sz w:val="22"/>
                <w:lang w:eastAsia="ru-RU"/>
              </w:rPr>
              <w:instrText xml:space="preserve"> =SUM(ABOVE) </w:instrText>
            </w:r>
            <w:r w:rsidRPr="00BF4CD0">
              <w:rPr>
                <w:rFonts w:eastAsia="Times New Roman" w:cs="Times New Roman"/>
                <w:color w:val="000000"/>
                <w:sz w:val="22"/>
                <w:lang w:eastAsia="ru-RU"/>
              </w:rPr>
              <w:fldChar w:fldCharType="separate"/>
            </w:r>
            <w:r w:rsidRPr="00BF4CD0">
              <w:rPr>
                <w:rFonts w:eastAsia="Times New Roman" w:cs="Times New Roman"/>
                <w:noProof/>
                <w:color w:val="000000"/>
                <w:sz w:val="22"/>
                <w:lang w:eastAsia="ru-RU"/>
              </w:rPr>
              <w:t>81391,1</w:t>
            </w:r>
            <w:r w:rsidRPr="00BF4CD0">
              <w:rPr>
                <w:rFonts w:eastAsia="Times New Roman" w:cs="Times New Roman"/>
                <w:color w:val="000000"/>
                <w:sz w:val="22"/>
                <w:lang w:eastAsia="ru-RU"/>
              </w:rPr>
              <w:fldChar w:fldCharType="end"/>
            </w:r>
          </w:p>
        </w:tc>
        <w:tc>
          <w:tcPr>
            <w:tcW w:w="1129" w:type="dxa"/>
            <w:shd w:val="clear" w:color="auto" w:fill="auto"/>
            <w:noWrap/>
            <w:vAlign w:val="center"/>
            <w:hideMark/>
          </w:tcPr>
          <w:p w:rsidR="00D41CD3" w:rsidRPr="00BF4CD0" w:rsidRDefault="00D41CD3" w:rsidP="00D41CD3">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fldChar w:fldCharType="begin"/>
            </w:r>
            <w:r w:rsidRPr="00BF4CD0">
              <w:rPr>
                <w:rFonts w:eastAsia="Times New Roman" w:cs="Times New Roman"/>
                <w:color w:val="000000"/>
                <w:sz w:val="22"/>
                <w:lang w:eastAsia="ru-RU"/>
              </w:rPr>
              <w:instrText xml:space="preserve"> =SUM(ABOVE) </w:instrText>
            </w:r>
            <w:r w:rsidRPr="00BF4CD0">
              <w:rPr>
                <w:rFonts w:eastAsia="Times New Roman" w:cs="Times New Roman"/>
                <w:color w:val="000000"/>
                <w:sz w:val="22"/>
                <w:lang w:eastAsia="ru-RU"/>
              </w:rPr>
              <w:fldChar w:fldCharType="separate"/>
            </w:r>
            <w:r w:rsidRPr="00BF4CD0">
              <w:rPr>
                <w:rFonts w:eastAsia="Times New Roman" w:cs="Times New Roman"/>
                <w:noProof/>
                <w:color w:val="000000"/>
                <w:sz w:val="22"/>
                <w:lang w:eastAsia="ru-RU"/>
              </w:rPr>
              <w:t>81391,1</w:t>
            </w:r>
            <w:r w:rsidRPr="00BF4CD0">
              <w:rPr>
                <w:rFonts w:eastAsia="Times New Roman" w:cs="Times New Roman"/>
                <w:color w:val="000000"/>
                <w:sz w:val="22"/>
                <w:lang w:eastAsia="ru-RU"/>
              </w:rPr>
              <w:fldChar w:fldCharType="end"/>
            </w:r>
          </w:p>
        </w:tc>
      </w:tr>
      <w:tr w:rsidR="00D41CD3" w:rsidRPr="00BE3942" w:rsidTr="00D41CD3">
        <w:trPr>
          <w:trHeight w:val="20"/>
        </w:trPr>
        <w:tc>
          <w:tcPr>
            <w:tcW w:w="1290" w:type="dxa"/>
            <w:shd w:val="clear" w:color="auto" w:fill="auto"/>
            <w:vAlign w:val="center"/>
          </w:tcPr>
          <w:p w:rsidR="00D41CD3" w:rsidRPr="00BF4CD0" w:rsidRDefault="00D41CD3" w:rsidP="00D41CD3">
            <w:pPr>
              <w:ind w:firstLine="0"/>
              <w:rPr>
                <w:rFonts w:eastAsia="Times New Roman" w:cs="Times New Roman"/>
                <w:color w:val="000000"/>
                <w:sz w:val="22"/>
                <w:lang w:eastAsia="ru-RU"/>
              </w:rPr>
            </w:pPr>
          </w:p>
        </w:tc>
        <w:tc>
          <w:tcPr>
            <w:tcW w:w="5782" w:type="dxa"/>
            <w:shd w:val="clear" w:color="auto" w:fill="auto"/>
            <w:vAlign w:val="center"/>
          </w:tcPr>
          <w:p w:rsidR="00D41CD3" w:rsidRPr="00BF4CD0" w:rsidRDefault="00D41CD3" w:rsidP="00D41CD3">
            <w:pPr>
              <w:ind w:firstLine="0"/>
              <w:rPr>
                <w:rFonts w:eastAsia="Times New Roman" w:cs="Times New Roman"/>
                <w:color w:val="000000"/>
                <w:sz w:val="22"/>
                <w:lang w:eastAsia="ru-RU"/>
              </w:rPr>
            </w:pPr>
            <w:r w:rsidRPr="00BF4CD0">
              <w:rPr>
                <w:rFonts w:eastAsia="Times New Roman" w:cs="Times New Roman"/>
                <w:color w:val="000000"/>
                <w:sz w:val="22"/>
                <w:lang w:eastAsia="ru-RU"/>
              </w:rPr>
              <w:t>Всего мазут</w:t>
            </w:r>
          </w:p>
        </w:tc>
        <w:tc>
          <w:tcPr>
            <w:tcW w:w="1320" w:type="dxa"/>
            <w:shd w:val="clear" w:color="auto" w:fill="auto"/>
            <w:vAlign w:val="center"/>
            <w:hideMark/>
          </w:tcPr>
          <w:p w:rsidR="00D41CD3" w:rsidRPr="00BF4CD0" w:rsidRDefault="00D41CD3" w:rsidP="00D41CD3">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мазут</w:t>
            </w:r>
          </w:p>
        </w:tc>
        <w:tc>
          <w:tcPr>
            <w:tcW w:w="1147" w:type="dxa"/>
            <w:shd w:val="clear" w:color="auto" w:fill="auto"/>
            <w:noWrap/>
            <w:vAlign w:val="center"/>
            <w:hideMark/>
          </w:tcPr>
          <w:p w:rsidR="00D41CD3" w:rsidRPr="00BF4CD0" w:rsidRDefault="00D41CD3" w:rsidP="00D41CD3">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0,0</w:t>
            </w:r>
          </w:p>
        </w:tc>
        <w:tc>
          <w:tcPr>
            <w:tcW w:w="1106" w:type="dxa"/>
            <w:shd w:val="clear" w:color="auto" w:fill="auto"/>
            <w:noWrap/>
            <w:vAlign w:val="center"/>
            <w:hideMark/>
          </w:tcPr>
          <w:p w:rsidR="00D41CD3" w:rsidRPr="00BF4CD0" w:rsidRDefault="00D41CD3" w:rsidP="00D41CD3">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0,0</w:t>
            </w:r>
          </w:p>
        </w:tc>
        <w:tc>
          <w:tcPr>
            <w:tcW w:w="1106" w:type="dxa"/>
            <w:shd w:val="clear" w:color="auto" w:fill="auto"/>
            <w:noWrap/>
            <w:vAlign w:val="center"/>
            <w:hideMark/>
          </w:tcPr>
          <w:p w:rsidR="00D41CD3" w:rsidRPr="00BF4CD0" w:rsidRDefault="00D41CD3" w:rsidP="00D41CD3">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0,0</w:t>
            </w:r>
          </w:p>
        </w:tc>
        <w:tc>
          <w:tcPr>
            <w:tcW w:w="1106" w:type="dxa"/>
            <w:shd w:val="clear" w:color="auto" w:fill="auto"/>
            <w:noWrap/>
            <w:vAlign w:val="center"/>
            <w:hideMark/>
          </w:tcPr>
          <w:p w:rsidR="00D41CD3" w:rsidRPr="00BF4CD0" w:rsidRDefault="00D41CD3" w:rsidP="00D41CD3">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0,0</w:t>
            </w:r>
          </w:p>
        </w:tc>
        <w:tc>
          <w:tcPr>
            <w:tcW w:w="1106" w:type="dxa"/>
            <w:shd w:val="clear" w:color="auto" w:fill="auto"/>
            <w:noWrap/>
            <w:vAlign w:val="center"/>
            <w:hideMark/>
          </w:tcPr>
          <w:p w:rsidR="00D41CD3" w:rsidRPr="00BF4CD0" w:rsidRDefault="00D41CD3" w:rsidP="00D41CD3">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0,0</w:t>
            </w:r>
          </w:p>
        </w:tc>
        <w:tc>
          <w:tcPr>
            <w:tcW w:w="1106" w:type="dxa"/>
            <w:shd w:val="clear" w:color="auto" w:fill="auto"/>
            <w:noWrap/>
            <w:vAlign w:val="center"/>
            <w:hideMark/>
          </w:tcPr>
          <w:p w:rsidR="00D41CD3" w:rsidRPr="00BF4CD0" w:rsidRDefault="00D41CD3" w:rsidP="00D41CD3">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0,0</w:t>
            </w:r>
          </w:p>
        </w:tc>
        <w:tc>
          <w:tcPr>
            <w:tcW w:w="1106" w:type="dxa"/>
            <w:shd w:val="clear" w:color="auto" w:fill="auto"/>
            <w:noWrap/>
            <w:vAlign w:val="center"/>
            <w:hideMark/>
          </w:tcPr>
          <w:p w:rsidR="00D41CD3" w:rsidRPr="00BF4CD0" w:rsidRDefault="00D41CD3" w:rsidP="00D41CD3">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0,0</w:t>
            </w:r>
          </w:p>
        </w:tc>
        <w:tc>
          <w:tcPr>
            <w:tcW w:w="1106" w:type="dxa"/>
            <w:shd w:val="clear" w:color="auto" w:fill="auto"/>
            <w:noWrap/>
            <w:vAlign w:val="center"/>
            <w:hideMark/>
          </w:tcPr>
          <w:p w:rsidR="00D41CD3" w:rsidRPr="00BF4CD0" w:rsidRDefault="00D41CD3" w:rsidP="00D41CD3">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0,0</w:t>
            </w:r>
          </w:p>
        </w:tc>
        <w:tc>
          <w:tcPr>
            <w:tcW w:w="1106" w:type="dxa"/>
            <w:shd w:val="clear" w:color="auto" w:fill="auto"/>
            <w:noWrap/>
            <w:vAlign w:val="center"/>
            <w:hideMark/>
          </w:tcPr>
          <w:p w:rsidR="00D41CD3" w:rsidRPr="00BF4CD0" w:rsidRDefault="00D41CD3" w:rsidP="00D41CD3">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0,0</w:t>
            </w:r>
          </w:p>
        </w:tc>
        <w:tc>
          <w:tcPr>
            <w:tcW w:w="1106" w:type="dxa"/>
            <w:shd w:val="clear" w:color="auto" w:fill="auto"/>
            <w:noWrap/>
            <w:vAlign w:val="center"/>
            <w:hideMark/>
          </w:tcPr>
          <w:p w:rsidR="00D41CD3" w:rsidRPr="00BF4CD0" w:rsidRDefault="00D41CD3" w:rsidP="00D41CD3">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0,0</w:t>
            </w:r>
          </w:p>
        </w:tc>
        <w:tc>
          <w:tcPr>
            <w:tcW w:w="1106" w:type="dxa"/>
            <w:shd w:val="clear" w:color="auto" w:fill="auto"/>
            <w:noWrap/>
            <w:vAlign w:val="center"/>
            <w:hideMark/>
          </w:tcPr>
          <w:p w:rsidR="00D41CD3" w:rsidRPr="00BF4CD0" w:rsidRDefault="00D41CD3" w:rsidP="00D41CD3">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0,0</w:t>
            </w:r>
          </w:p>
        </w:tc>
        <w:tc>
          <w:tcPr>
            <w:tcW w:w="1106" w:type="dxa"/>
            <w:shd w:val="clear" w:color="auto" w:fill="auto"/>
            <w:noWrap/>
            <w:vAlign w:val="center"/>
            <w:hideMark/>
          </w:tcPr>
          <w:p w:rsidR="00D41CD3" w:rsidRPr="00BF4CD0" w:rsidRDefault="00D41CD3" w:rsidP="00D41CD3">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0,0</w:t>
            </w:r>
          </w:p>
        </w:tc>
        <w:tc>
          <w:tcPr>
            <w:tcW w:w="1129" w:type="dxa"/>
            <w:shd w:val="clear" w:color="auto" w:fill="auto"/>
            <w:noWrap/>
            <w:vAlign w:val="center"/>
            <w:hideMark/>
          </w:tcPr>
          <w:p w:rsidR="00D41CD3" w:rsidRPr="00BF4CD0" w:rsidRDefault="00D41CD3" w:rsidP="00D41CD3">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0,0</w:t>
            </w:r>
          </w:p>
        </w:tc>
      </w:tr>
      <w:tr w:rsidR="00D41CD3" w:rsidRPr="00BE3942" w:rsidTr="00D41CD3">
        <w:trPr>
          <w:trHeight w:val="70"/>
        </w:trPr>
        <w:tc>
          <w:tcPr>
            <w:tcW w:w="1290" w:type="dxa"/>
            <w:shd w:val="clear" w:color="auto" w:fill="auto"/>
            <w:vAlign w:val="center"/>
          </w:tcPr>
          <w:p w:rsidR="00D41CD3" w:rsidRPr="00BF4CD0" w:rsidRDefault="00D41CD3" w:rsidP="00D41CD3">
            <w:pPr>
              <w:ind w:firstLine="0"/>
              <w:rPr>
                <w:rFonts w:eastAsia="Times New Roman" w:cs="Times New Roman"/>
                <w:color w:val="000000"/>
                <w:sz w:val="22"/>
                <w:lang w:eastAsia="ru-RU"/>
              </w:rPr>
            </w:pPr>
          </w:p>
        </w:tc>
        <w:tc>
          <w:tcPr>
            <w:tcW w:w="5782" w:type="dxa"/>
            <w:shd w:val="clear" w:color="auto" w:fill="auto"/>
            <w:vAlign w:val="center"/>
          </w:tcPr>
          <w:p w:rsidR="00D41CD3" w:rsidRPr="00BF4CD0" w:rsidRDefault="00D41CD3" w:rsidP="00D41CD3">
            <w:pPr>
              <w:ind w:firstLine="0"/>
              <w:rPr>
                <w:rFonts w:eastAsia="Times New Roman" w:cs="Times New Roman"/>
                <w:color w:val="000000"/>
                <w:sz w:val="22"/>
                <w:lang w:eastAsia="ru-RU"/>
              </w:rPr>
            </w:pPr>
            <w:r w:rsidRPr="00BF4CD0">
              <w:rPr>
                <w:rFonts w:eastAsia="Times New Roman" w:cs="Times New Roman"/>
                <w:color w:val="000000"/>
                <w:sz w:val="22"/>
                <w:lang w:eastAsia="ru-RU"/>
              </w:rPr>
              <w:t>Всего уголь</w:t>
            </w:r>
          </w:p>
        </w:tc>
        <w:tc>
          <w:tcPr>
            <w:tcW w:w="1320" w:type="dxa"/>
            <w:shd w:val="clear" w:color="auto" w:fill="auto"/>
            <w:vAlign w:val="center"/>
            <w:hideMark/>
          </w:tcPr>
          <w:p w:rsidR="00D41CD3" w:rsidRPr="00BF4CD0" w:rsidRDefault="00D41CD3" w:rsidP="00D41CD3">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уголь</w:t>
            </w:r>
          </w:p>
        </w:tc>
        <w:tc>
          <w:tcPr>
            <w:tcW w:w="1147" w:type="dxa"/>
            <w:shd w:val="clear" w:color="auto" w:fill="auto"/>
            <w:noWrap/>
            <w:vAlign w:val="center"/>
            <w:hideMark/>
          </w:tcPr>
          <w:p w:rsidR="00D41CD3" w:rsidRPr="00BF4CD0" w:rsidRDefault="00D41CD3" w:rsidP="00D41CD3">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0,0</w:t>
            </w:r>
          </w:p>
        </w:tc>
        <w:tc>
          <w:tcPr>
            <w:tcW w:w="1106" w:type="dxa"/>
            <w:shd w:val="clear" w:color="auto" w:fill="auto"/>
            <w:noWrap/>
            <w:vAlign w:val="center"/>
            <w:hideMark/>
          </w:tcPr>
          <w:p w:rsidR="00D41CD3" w:rsidRPr="00BF4CD0" w:rsidRDefault="00D41CD3" w:rsidP="00D41CD3">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0,0</w:t>
            </w:r>
          </w:p>
        </w:tc>
        <w:tc>
          <w:tcPr>
            <w:tcW w:w="1106" w:type="dxa"/>
            <w:shd w:val="clear" w:color="auto" w:fill="auto"/>
            <w:noWrap/>
            <w:vAlign w:val="center"/>
            <w:hideMark/>
          </w:tcPr>
          <w:p w:rsidR="00D41CD3" w:rsidRPr="00BF4CD0" w:rsidRDefault="00D41CD3" w:rsidP="00D41CD3">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0,0</w:t>
            </w:r>
          </w:p>
        </w:tc>
        <w:tc>
          <w:tcPr>
            <w:tcW w:w="1106" w:type="dxa"/>
            <w:shd w:val="clear" w:color="auto" w:fill="auto"/>
            <w:noWrap/>
            <w:vAlign w:val="center"/>
            <w:hideMark/>
          </w:tcPr>
          <w:p w:rsidR="00D41CD3" w:rsidRPr="00BF4CD0" w:rsidRDefault="00D41CD3" w:rsidP="00D41CD3">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0,0</w:t>
            </w:r>
          </w:p>
        </w:tc>
        <w:tc>
          <w:tcPr>
            <w:tcW w:w="1106" w:type="dxa"/>
            <w:shd w:val="clear" w:color="auto" w:fill="auto"/>
            <w:noWrap/>
            <w:vAlign w:val="center"/>
            <w:hideMark/>
          </w:tcPr>
          <w:p w:rsidR="00D41CD3" w:rsidRPr="00BF4CD0" w:rsidRDefault="00D41CD3" w:rsidP="00D41CD3">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0,0</w:t>
            </w:r>
          </w:p>
        </w:tc>
        <w:tc>
          <w:tcPr>
            <w:tcW w:w="1106" w:type="dxa"/>
            <w:shd w:val="clear" w:color="auto" w:fill="auto"/>
            <w:noWrap/>
            <w:vAlign w:val="center"/>
            <w:hideMark/>
          </w:tcPr>
          <w:p w:rsidR="00D41CD3" w:rsidRPr="00BF4CD0" w:rsidRDefault="00D41CD3" w:rsidP="00D41CD3">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0,0</w:t>
            </w:r>
          </w:p>
        </w:tc>
        <w:tc>
          <w:tcPr>
            <w:tcW w:w="1106" w:type="dxa"/>
            <w:shd w:val="clear" w:color="auto" w:fill="auto"/>
            <w:noWrap/>
            <w:vAlign w:val="center"/>
            <w:hideMark/>
          </w:tcPr>
          <w:p w:rsidR="00D41CD3" w:rsidRPr="00BF4CD0" w:rsidRDefault="00D41CD3" w:rsidP="00D41CD3">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0,0</w:t>
            </w:r>
          </w:p>
        </w:tc>
        <w:tc>
          <w:tcPr>
            <w:tcW w:w="1106" w:type="dxa"/>
            <w:shd w:val="clear" w:color="auto" w:fill="auto"/>
            <w:noWrap/>
            <w:vAlign w:val="center"/>
            <w:hideMark/>
          </w:tcPr>
          <w:p w:rsidR="00D41CD3" w:rsidRPr="00BF4CD0" w:rsidRDefault="00D41CD3" w:rsidP="00D41CD3">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0,0</w:t>
            </w:r>
          </w:p>
        </w:tc>
        <w:tc>
          <w:tcPr>
            <w:tcW w:w="1106" w:type="dxa"/>
            <w:shd w:val="clear" w:color="auto" w:fill="auto"/>
            <w:noWrap/>
            <w:vAlign w:val="center"/>
            <w:hideMark/>
          </w:tcPr>
          <w:p w:rsidR="00D41CD3" w:rsidRPr="00BF4CD0" w:rsidRDefault="00D41CD3" w:rsidP="00D41CD3">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0,0</w:t>
            </w:r>
          </w:p>
        </w:tc>
        <w:tc>
          <w:tcPr>
            <w:tcW w:w="1106" w:type="dxa"/>
            <w:shd w:val="clear" w:color="auto" w:fill="auto"/>
            <w:noWrap/>
            <w:vAlign w:val="center"/>
            <w:hideMark/>
          </w:tcPr>
          <w:p w:rsidR="00D41CD3" w:rsidRPr="00BF4CD0" w:rsidRDefault="00D41CD3" w:rsidP="00D41CD3">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0,0</w:t>
            </w:r>
          </w:p>
        </w:tc>
        <w:tc>
          <w:tcPr>
            <w:tcW w:w="1106" w:type="dxa"/>
            <w:shd w:val="clear" w:color="auto" w:fill="auto"/>
            <w:noWrap/>
            <w:vAlign w:val="center"/>
            <w:hideMark/>
          </w:tcPr>
          <w:p w:rsidR="00D41CD3" w:rsidRPr="00BF4CD0" w:rsidRDefault="00D41CD3" w:rsidP="00D41CD3">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0,0</w:t>
            </w:r>
          </w:p>
        </w:tc>
        <w:tc>
          <w:tcPr>
            <w:tcW w:w="1106" w:type="dxa"/>
            <w:shd w:val="clear" w:color="auto" w:fill="auto"/>
            <w:noWrap/>
            <w:vAlign w:val="center"/>
            <w:hideMark/>
          </w:tcPr>
          <w:p w:rsidR="00D41CD3" w:rsidRPr="00BF4CD0" w:rsidRDefault="00D41CD3" w:rsidP="00D41CD3">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0,0</w:t>
            </w:r>
          </w:p>
        </w:tc>
        <w:tc>
          <w:tcPr>
            <w:tcW w:w="1129" w:type="dxa"/>
            <w:shd w:val="clear" w:color="auto" w:fill="auto"/>
            <w:noWrap/>
            <w:vAlign w:val="center"/>
            <w:hideMark/>
          </w:tcPr>
          <w:p w:rsidR="00D41CD3" w:rsidRPr="00BF4CD0" w:rsidRDefault="00D41CD3" w:rsidP="00D41CD3">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0,0</w:t>
            </w:r>
          </w:p>
        </w:tc>
      </w:tr>
      <w:tr w:rsidR="00D41CD3" w:rsidRPr="00BE3942" w:rsidTr="00D41CD3">
        <w:trPr>
          <w:trHeight w:val="20"/>
        </w:trPr>
        <w:tc>
          <w:tcPr>
            <w:tcW w:w="1290" w:type="dxa"/>
            <w:shd w:val="clear" w:color="auto" w:fill="auto"/>
            <w:vAlign w:val="center"/>
          </w:tcPr>
          <w:p w:rsidR="00D41CD3" w:rsidRPr="00BF4CD0" w:rsidRDefault="00D41CD3" w:rsidP="00D41CD3">
            <w:pPr>
              <w:ind w:firstLine="0"/>
              <w:rPr>
                <w:rFonts w:eastAsia="Times New Roman" w:cs="Times New Roman"/>
                <w:color w:val="000000"/>
                <w:sz w:val="22"/>
                <w:lang w:eastAsia="ru-RU"/>
              </w:rPr>
            </w:pPr>
          </w:p>
        </w:tc>
        <w:tc>
          <w:tcPr>
            <w:tcW w:w="5782" w:type="dxa"/>
            <w:shd w:val="clear" w:color="auto" w:fill="auto"/>
            <w:vAlign w:val="center"/>
          </w:tcPr>
          <w:p w:rsidR="00D41CD3" w:rsidRPr="00BF4CD0" w:rsidRDefault="00D41CD3" w:rsidP="00D41CD3">
            <w:pPr>
              <w:ind w:firstLine="0"/>
              <w:rPr>
                <w:rFonts w:eastAsia="Times New Roman" w:cs="Times New Roman"/>
                <w:color w:val="000000"/>
                <w:sz w:val="22"/>
                <w:lang w:eastAsia="ru-RU"/>
              </w:rPr>
            </w:pPr>
            <w:r w:rsidRPr="00BF4CD0">
              <w:rPr>
                <w:rFonts w:eastAsia="Times New Roman" w:cs="Times New Roman"/>
                <w:color w:val="000000"/>
                <w:sz w:val="22"/>
                <w:lang w:eastAsia="ru-RU"/>
              </w:rPr>
              <w:t>Всего электроэнергия</w:t>
            </w:r>
          </w:p>
        </w:tc>
        <w:tc>
          <w:tcPr>
            <w:tcW w:w="1320" w:type="dxa"/>
            <w:shd w:val="clear" w:color="auto" w:fill="auto"/>
            <w:vAlign w:val="center"/>
            <w:hideMark/>
          </w:tcPr>
          <w:p w:rsidR="00D41CD3" w:rsidRPr="00BF4CD0" w:rsidRDefault="00D41CD3" w:rsidP="00D41CD3">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ЭЭ</w:t>
            </w:r>
          </w:p>
        </w:tc>
        <w:tc>
          <w:tcPr>
            <w:tcW w:w="1147" w:type="dxa"/>
            <w:shd w:val="clear" w:color="auto" w:fill="auto"/>
            <w:noWrap/>
            <w:vAlign w:val="center"/>
            <w:hideMark/>
          </w:tcPr>
          <w:p w:rsidR="00D41CD3" w:rsidRPr="00BF4CD0" w:rsidRDefault="00D41CD3" w:rsidP="00D41CD3">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0,0</w:t>
            </w:r>
          </w:p>
        </w:tc>
        <w:tc>
          <w:tcPr>
            <w:tcW w:w="1106" w:type="dxa"/>
            <w:shd w:val="clear" w:color="auto" w:fill="auto"/>
            <w:noWrap/>
            <w:vAlign w:val="center"/>
            <w:hideMark/>
          </w:tcPr>
          <w:p w:rsidR="00D41CD3" w:rsidRPr="00BF4CD0" w:rsidRDefault="00D41CD3" w:rsidP="00D41CD3">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0,0</w:t>
            </w:r>
          </w:p>
        </w:tc>
        <w:tc>
          <w:tcPr>
            <w:tcW w:w="1106" w:type="dxa"/>
            <w:shd w:val="clear" w:color="auto" w:fill="auto"/>
            <w:noWrap/>
            <w:vAlign w:val="center"/>
            <w:hideMark/>
          </w:tcPr>
          <w:p w:rsidR="00D41CD3" w:rsidRPr="00BF4CD0" w:rsidRDefault="00D41CD3" w:rsidP="00D41CD3">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0,0</w:t>
            </w:r>
          </w:p>
        </w:tc>
        <w:tc>
          <w:tcPr>
            <w:tcW w:w="1106" w:type="dxa"/>
            <w:shd w:val="clear" w:color="auto" w:fill="auto"/>
            <w:noWrap/>
            <w:vAlign w:val="center"/>
            <w:hideMark/>
          </w:tcPr>
          <w:p w:rsidR="00D41CD3" w:rsidRPr="00BF4CD0" w:rsidRDefault="00D41CD3" w:rsidP="00D41CD3">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0,0</w:t>
            </w:r>
          </w:p>
        </w:tc>
        <w:tc>
          <w:tcPr>
            <w:tcW w:w="1106" w:type="dxa"/>
            <w:shd w:val="clear" w:color="auto" w:fill="auto"/>
            <w:noWrap/>
            <w:vAlign w:val="center"/>
            <w:hideMark/>
          </w:tcPr>
          <w:p w:rsidR="00D41CD3" w:rsidRPr="00BF4CD0" w:rsidRDefault="00D41CD3" w:rsidP="00D41CD3">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0,0</w:t>
            </w:r>
          </w:p>
        </w:tc>
        <w:tc>
          <w:tcPr>
            <w:tcW w:w="1106" w:type="dxa"/>
            <w:shd w:val="clear" w:color="auto" w:fill="auto"/>
            <w:noWrap/>
            <w:vAlign w:val="center"/>
            <w:hideMark/>
          </w:tcPr>
          <w:p w:rsidR="00D41CD3" w:rsidRPr="00BF4CD0" w:rsidRDefault="00D41CD3" w:rsidP="00D41CD3">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0,0</w:t>
            </w:r>
          </w:p>
        </w:tc>
        <w:tc>
          <w:tcPr>
            <w:tcW w:w="1106" w:type="dxa"/>
            <w:shd w:val="clear" w:color="auto" w:fill="auto"/>
            <w:noWrap/>
            <w:vAlign w:val="center"/>
            <w:hideMark/>
          </w:tcPr>
          <w:p w:rsidR="00D41CD3" w:rsidRPr="00BF4CD0" w:rsidRDefault="00D41CD3" w:rsidP="00D41CD3">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0,0</w:t>
            </w:r>
          </w:p>
        </w:tc>
        <w:tc>
          <w:tcPr>
            <w:tcW w:w="1106" w:type="dxa"/>
            <w:shd w:val="clear" w:color="auto" w:fill="auto"/>
            <w:noWrap/>
            <w:vAlign w:val="center"/>
            <w:hideMark/>
          </w:tcPr>
          <w:p w:rsidR="00D41CD3" w:rsidRPr="00BF4CD0" w:rsidRDefault="00D41CD3" w:rsidP="00D41CD3">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0,0</w:t>
            </w:r>
          </w:p>
        </w:tc>
        <w:tc>
          <w:tcPr>
            <w:tcW w:w="1106" w:type="dxa"/>
            <w:shd w:val="clear" w:color="auto" w:fill="auto"/>
            <w:noWrap/>
            <w:vAlign w:val="center"/>
            <w:hideMark/>
          </w:tcPr>
          <w:p w:rsidR="00D41CD3" w:rsidRPr="00BF4CD0" w:rsidRDefault="00D41CD3" w:rsidP="00D41CD3">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0,0</w:t>
            </w:r>
          </w:p>
        </w:tc>
        <w:tc>
          <w:tcPr>
            <w:tcW w:w="1106" w:type="dxa"/>
            <w:shd w:val="clear" w:color="auto" w:fill="auto"/>
            <w:noWrap/>
            <w:vAlign w:val="center"/>
            <w:hideMark/>
          </w:tcPr>
          <w:p w:rsidR="00D41CD3" w:rsidRPr="00BF4CD0" w:rsidRDefault="00D41CD3" w:rsidP="00D41CD3">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0,0</w:t>
            </w:r>
          </w:p>
        </w:tc>
        <w:tc>
          <w:tcPr>
            <w:tcW w:w="1106" w:type="dxa"/>
            <w:shd w:val="clear" w:color="auto" w:fill="auto"/>
            <w:noWrap/>
            <w:vAlign w:val="center"/>
            <w:hideMark/>
          </w:tcPr>
          <w:p w:rsidR="00D41CD3" w:rsidRPr="00BF4CD0" w:rsidRDefault="00D41CD3" w:rsidP="00D41CD3">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0,0</w:t>
            </w:r>
          </w:p>
        </w:tc>
        <w:tc>
          <w:tcPr>
            <w:tcW w:w="1106" w:type="dxa"/>
            <w:shd w:val="clear" w:color="auto" w:fill="auto"/>
            <w:noWrap/>
            <w:vAlign w:val="center"/>
            <w:hideMark/>
          </w:tcPr>
          <w:p w:rsidR="00D41CD3" w:rsidRPr="00BF4CD0" w:rsidRDefault="00D41CD3" w:rsidP="00D41CD3">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0,0</w:t>
            </w:r>
          </w:p>
        </w:tc>
        <w:tc>
          <w:tcPr>
            <w:tcW w:w="1129" w:type="dxa"/>
            <w:shd w:val="clear" w:color="auto" w:fill="auto"/>
            <w:noWrap/>
            <w:vAlign w:val="center"/>
            <w:hideMark/>
          </w:tcPr>
          <w:p w:rsidR="00D41CD3" w:rsidRPr="00BF4CD0" w:rsidRDefault="00D41CD3" w:rsidP="00D41CD3">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0,0</w:t>
            </w:r>
          </w:p>
        </w:tc>
      </w:tr>
      <w:tr w:rsidR="00D41CD3" w:rsidRPr="00BE3942" w:rsidTr="00D41CD3">
        <w:trPr>
          <w:trHeight w:val="20"/>
        </w:trPr>
        <w:tc>
          <w:tcPr>
            <w:tcW w:w="1290" w:type="dxa"/>
            <w:shd w:val="clear" w:color="auto" w:fill="auto"/>
            <w:vAlign w:val="center"/>
          </w:tcPr>
          <w:p w:rsidR="00D41CD3" w:rsidRPr="00BF4CD0" w:rsidRDefault="00D41CD3" w:rsidP="00D41CD3">
            <w:pPr>
              <w:ind w:firstLine="0"/>
              <w:rPr>
                <w:rFonts w:eastAsia="Times New Roman" w:cs="Times New Roman"/>
                <w:color w:val="000000"/>
                <w:sz w:val="22"/>
                <w:lang w:eastAsia="ru-RU"/>
              </w:rPr>
            </w:pPr>
          </w:p>
        </w:tc>
        <w:tc>
          <w:tcPr>
            <w:tcW w:w="5782" w:type="dxa"/>
            <w:shd w:val="clear" w:color="auto" w:fill="auto"/>
            <w:vAlign w:val="center"/>
          </w:tcPr>
          <w:p w:rsidR="00D41CD3" w:rsidRPr="00BF4CD0" w:rsidRDefault="00D41CD3" w:rsidP="00D41CD3">
            <w:pPr>
              <w:ind w:firstLine="0"/>
              <w:rPr>
                <w:rFonts w:eastAsia="Times New Roman" w:cs="Times New Roman"/>
                <w:color w:val="000000"/>
                <w:sz w:val="22"/>
                <w:lang w:eastAsia="ru-RU"/>
              </w:rPr>
            </w:pPr>
            <w:r w:rsidRPr="00BF4CD0">
              <w:rPr>
                <w:rFonts w:eastAsia="Times New Roman" w:cs="Times New Roman"/>
                <w:color w:val="000000"/>
                <w:sz w:val="22"/>
                <w:lang w:eastAsia="ru-RU"/>
              </w:rPr>
              <w:t>Всего дизельное топливо</w:t>
            </w:r>
          </w:p>
        </w:tc>
        <w:tc>
          <w:tcPr>
            <w:tcW w:w="1320" w:type="dxa"/>
            <w:shd w:val="clear" w:color="auto" w:fill="auto"/>
            <w:vAlign w:val="center"/>
            <w:hideMark/>
          </w:tcPr>
          <w:p w:rsidR="00D41CD3" w:rsidRPr="00BF4CD0" w:rsidRDefault="00D41CD3" w:rsidP="00D41CD3">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диз. топливо</w:t>
            </w:r>
          </w:p>
        </w:tc>
        <w:tc>
          <w:tcPr>
            <w:tcW w:w="1147" w:type="dxa"/>
            <w:shd w:val="clear" w:color="auto" w:fill="auto"/>
            <w:noWrap/>
            <w:vAlign w:val="center"/>
            <w:hideMark/>
          </w:tcPr>
          <w:p w:rsidR="00D41CD3" w:rsidRPr="00BF4CD0" w:rsidRDefault="00D41CD3" w:rsidP="00D41CD3">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0,0</w:t>
            </w:r>
          </w:p>
        </w:tc>
        <w:tc>
          <w:tcPr>
            <w:tcW w:w="1106" w:type="dxa"/>
            <w:shd w:val="clear" w:color="auto" w:fill="auto"/>
            <w:noWrap/>
            <w:vAlign w:val="center"/>
            <w:hideMark/>
          </w:tcPr>
          <w:p w:rsidR="00D41CD3" w:rsidRPr="00BF4CD0" w:rsidRDefault="00D41CD3" w:rsidP="00D41CD3">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0,0</w:t>
            </w:r>
          </w:p>
        </w:tc>
        <w:tc>
          <w:tcPr>
            <w:tcW w:w="1106" w:type="dxa"/>
            <w:shd w:val="clear" w:color="auto" w:fill="auto"/>
            <w:noWrap/>
            <w:vAlign w:val="center"/>
            <w:hideMark/>
          </w:tcPr>
          <w:p w:rsidR="00D41CD3" w:rsidRPr="00BF4CD0" w:rsidRDefault="00D41CD3" w:rsidP="00D41CD3">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0,0</w:t>
            </w:r>
          </w:p>
        </w:tc>
        <w:tc>
          <w:tcPr>
            <w:tcW w:w="1106" w:type="dxa"/>
            <w:shd w:val="clear" w:color="auto" w:fill="auto"/>
            <w:noWrap/>
            <w:vAlign w:val="center"/>
            <w:hideMark/>
          </w:tcPr>
          <w:p w:rsidR="00D41CD3" w:rsidRPr="00BF4CD0" w:rsidRDefault="00D41CD3" w:rsidP="00D41CD3">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0,0</w:t>
            </w:r>
          </w:p>
        </w:tc>
        <w:tc>
          <w:tcPr>
            <w:tcW w:w="1106" w:type="dxa"/>
            <w:shd w:val="clear" w:color="auto" w:fill="auto"/>
            <w:noWrap/>
            <w:vAlign w:val="center"/>
            <w:hideMark/>
          </w:tcPr>
          <w:p w:rsidR="00D41CD3" w:rsidRPr="00BF4CD0" w:rsidRDefault="00D41CD3" w:rsidP="00D41CD3">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0,0</w:t>
            </w:r>
          </w:p>
        </w:tc>
        <w:tc>
          <w:tcPr>
            <w:tcW w:w="1106" w:type="dxa"/>
            <w:shd w:val="clear" w:color="auto" w:fill="auto"/>
            <w:noWrap/>
            <w:vAlign w:val="center"/>
            <w:hideMark/>
          </w:tcPr>
          <w:p w:rsidR="00D41CD3" w:rsidRPr="00BF4CD0" w:rsidRDefault="00D41CD3" w:rsidP="00D41CD3">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0,0</w:t>
            </w:r>
          </w:p>
        </w:tc>
        <w:tc>
          <w:tcPr>
            <w:tcW w:w="1106" w:type="dxa"/>
            <w:shd w:val="clear" w:color="auto" w:fill="auto"/>
            <w:noWrap/>
            <w:vAlign w:val="center"/>
            <w:hideMark/>
          </w:tcPr>
          <w:p w:rsidR="00D41CD3" w:rsidRPr="00BF4CD0" w:rsidRDefault="00D41CD3" w:rsidP="00D41CD3">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0,0</w:t>
            </w:r>
          </w:p>
        </w:tc>
        <w:tc>
          <w:tcPr>
            <w:tcW w:w="1106" w:type="dxa"/>
            <w:shd w:val="clear" w:color="auto" w:fill="auto"/>
            <w:noWrap/>
            <w:vAlign w:val="center"/>
            <w:hideMark/>
          </w:tcPr>
          <w:p w:rsidR="00D41CD3" w:rsidRPr="00BF4CD0" w:rsidRDefault="00D41CD3" w:rsidP="00D41CD3">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0,0</w:t>
            </w:r>
          </w:p>
        </w:tc>
        <w:tc>
          <w:tcPr>
            <w:tcW w:w="1106" w:type="dxa"/>
            <w:shd w:val="clear" w:color="auto" w:fill="auto"/>
            <w:noWrap/>
            <w:vAlign w:val="center"/>
            <w:hideMark/>
          </w:tcPr>
          <w:p w:rsidR="00D41CD3" w:rsidRPr="00BF4CD0" w:rsidRDefault="00D41CD3" w:rsidP="00D41CD3">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0,0</w:t>
            </w:r>
          </w:p>
        </w:tc>
        <w:tc>
          <w:tcPr>
            <w:tcW w:w="1106" w:type="dxa"/>
            <w:shd w:val="clear" w:color="auto" w:fill="auto"/>
            <w:noWrap/>
            <w:vAlign w:val="center"/>
            <w:hideMark/>
          </w:tcPr>
          <w:p w:rsidR="00D41CD3" w:rsidRPr="00BF4CD0" w:rsidRDefault="00D41CD3" w:rsidP="00D41CD3">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0,0</w:t>
            </w:r>
          </w:p>
        </w:tc>
        <w:tc>
          <w:tcPr>
            <w:tcW w:w="1106" w:type="dxa"/>
            <w:shd w:val="clear" w:color="auto" w:fill="auto"/>
            <w:noWrap/>
            <w:vAlign w:val="center"/>
            <w:hideMark/>
          </w:tcPr>
          <w:p w:rsidR="00D41CD3" w:rsidRPr="00BF4CD0" w:rsidRDefault="00D41CD3" w:rsidP="00D41CD3">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0,0</w:t>
            </w:r>
          </w:p>
        </w:tc>
        <w:tc>
          <w:tcPr>
            <w:tcW w:w="1106" w:type="dxa"/>
            <w:shd w:val="clear" w:color="auto" w:fill="auto"/>
            <w:noWrap/>
            <w:vAlign w:val="center"/>
            <w:hideMark/>
          </w:tcPr>
          <w:p w:rsidR="00D41CD3" w:rsidRPr="00BF4CD0" w:rsidRDefault="00D41CD3" w:rsidP="00D41CD3">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0,0</w:t>
            </w:r>
          </w:p>
        </w:tc>
        <w:tc>
          <w:tcPr>
            <w:tcW w:w="1129" w:type="dxa"/>
            <w:shd w:val="clear" w:color="auto" w:fill="auto"/>
            <w:noWrap/>
            <w:vAlign w:val="center"/>
            <w:hideMark/>
          </w:tcPr>
          <w:p w:rsidR="00D41CD3" w:rsidRPr="00BF4CD0" w:rsidRDefault="00D41CD3" w:rsidP="00D41CD3">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0,0</w:t>
            </w:r>
          </w:p>
        </w:tc>
      </w:tr>
      <w:tr w:rsidR="00D41CD3" w:rsidRPr="00BE3942" w:rsidTr="00D41CD3">
        <w:trPr>
          <w:trHeight w:val="20"/>
        </w:trPr>
        <w:tc>
          <w:tcPr>
            <w:tcW w:w="1290" w:type="dxa"/>
            <w:shd w:val="clear" w:color="auto" w:fill="auto"/>
            <w:vAlign w:val="center"/>
          </w:tcPr>
          <w:p w:rsidR="00D41CD3" w:rsidRPr="00BF4CD0" w:rsidRDefault="00D41CD3" w:rsidP="00D41CD3">
            <w:pPr>
              <w:ind w:firstLine="0"/>
              <w:rPr>
                <w:rFonts w:eastAsia="Times New Roman" w:cs="Times New Roman"/>
                <w:color w:val="000000"/>
                <w:sz w:val="22"/>
                <w:lang w:eastAsia="ru-RU"/>
              </w:rPr>
            </w:pPr>
          </w:p>
        </w:tc>
        <w:tc>
          <w:tcPr>
            <w:tcW w:w="5782" w:type="dxa"/>
            <w:shd w:val="clear" w:color="auto" w:fill="auto"/>
            <w:vAlign w:val="center"/>
          </w:tcPr>
          <w:p w:rsidR="00D41CD3" w:rsidRPr="00BF4CD0" w:rsidRDefault="00D41CD3" w:rsidP="00D41CD3">
            <w:pPr>
              <w:ind w:firstLine="0"/>
              <w:rPr>
                <w:rFonts w:eastAsia="Times New Roman" w:cs="Times New Roman"/>
                <w:color w:val="000000"/>
                <w:sz w:val="22"/>
                <w:lang w:eastAsia="ru-RU"/>
              </w:rPr>
            </w:pPr>
            <w:r w:rsidRPr="00BF4CD0">
              <w:rPr>
                <w:rFonts w:eastAsia="Times New Roman" w:cs="Times New Roman"/>
                <w:color w:val="000000"/>
                <w:sz w:val="22"/>
                <w:lang w:eastAsia="ru-RU"/>
              </w:rPr>
              <w:t>Всего СУГ</w:t>
            </w:r>
          </w:p>
        </w:tc>
        <w:tc>
          <w:tcPr>
            <w:tcW w:w="1320" w:type="dxa"/>
            <w:shd w:val="clear" w:color="auto" w:fill="auto"/>
            <w:vAlign w:val="center"/>
            <w:hideMark/>
          </w:tcPr>
          <w:p w:rsidR="00D41CD3" w:rsidRPr="00BF4CD0" w:rsidRDefault="00D41CD3" w:rsidP="00D41CD3">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СУГ</w:t>
            </w:r>
          </w:p>
        </w:tc>
        <w:tc>
          <w:tcPr>
            <w:tcW w:w="1147" w:type="dxa"/>
            <w:shd w:val="clear" w:color="auto" w:fill="auto"/>
            <w:noWrap/>
            <w:vAlign w:val="center"/>
            <w:hideMark/>
          </w:tcPr>
          <w:p w:rsidR="00D41CD3" w:rsidRPr="00BF4CD0" w:rsidRDefault="00D41CD3" w:rsidP="00D41CD3">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0,0</w:t>
            </w:r>
          </w:p>
        </w:tc>
        <w:tc>
          <w:tcPr>
            <w:tcW w:w="1106" w:type="dxa"/>
            <w:shd w:val="clear" w:color="auto" w:fill="auto"/>
            <w:noWrap/>
            <w:vAlign w:val="center"/>
            <w:hideMark/>
          </w:tcPr>
          <w:p w:rsidR="00D41CD3" w:rsidRPr="00BF4CD0" w:rsidRDefault="00D41CD3" w:rsidP="00D41CD3">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0,0</w:t>
            </w:r>
          </w:p>
        </w:tc>
        <w:tc>
          <w:tcPr>
            <w:tcW w:w="1106" w:type="dxa"/>
            <w:shd w:val="clear" w:color="auto" w:fill="auto"/>
            <w:noWrap/>
            <w:vAlign w:val="center"/>
            <w:hideMark/>
          </w:tcPr>
          <w:p w:rsidR="00D41CD3" w:rsidRPr="00BF4CD0" w:rsidRDefault="00D41CD3" w:rsidP="00D41CD3">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0,0</w:t>
            </w:r>
          </w:p>
        </w:tc>
        <w:tc>
          <w:tcPr>
            <w:tcW w:w="1106" w:type="dxa"/>
            <w:shd w:val="clear" w:color="auto" w:fill="auto"/>
            <w:noWrap/>
            <w:vAlign w:val="center"/>
            <w:hideMark/>
          </w:tcPr>
          <w:p w:rsidR="00D41CD3" w:rsidRPr="00BF4CD0" w:rsidRDefault="00D41CD3" w:rsidP="00D41CD3">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0,0</w:t>
            </w:r>
          </w:p>
        </w:tc>
        <w:tc>
          <w:tcPr>
            <w:tcW w:w="1106" w:type="dxa"/>
            <w:shd w:val="clear" w:color="auto" w:fill="auto"/>
            <w:noWrap/>
            <w:vAlign w:val="center"/>
            <w:hideMark/>
          </w:tcPr>
          <w:p w:rsidR="00D41CD3" w:rsidRPr="00BF4CD0" w:rsidRDefault="00D41CD3" w:rsidP="00D41CD3">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0,0</w:t>
            </w:r>
          </w:p>
        </w:tc>
        <w:tc>
          <w:tcPr>
            <w:tcW w:w="1106" w:type="dxa"/>
            <w:shd w:val="clear" w:color="auto" w:fill="auto"/>
            <w:noWrap/>
            <w:vAlign w:val="center"/>
            <w:hideMark/>
          </w:tcPr>
          <w:p w:rsidR="00D41CD3" w:rsidRPr="00BF4CD0" w:rsidRDefault="00D41CD3" w:rsidP="00D41CD3">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0,0</w:t>
            </w:r>
          </w:p>
        </w:tc>
        <w:tc>
          <w:tcPr>
            <w:tcW w:w="1106" w:type="dxa"/>
            <w:shd w:val="clear" w:color="auto" w:fill="auto"/>
            <w:noWrap/>
            <w:vAlign w:val="center"/>
            <w:hideMark/>
          </w:tcPr>
          <w:p w:rsidR="00D41CD3" w:rsidRPr="00BF4CD0" w:rsidRDefault="00D41CD3" w:rsidP="00D41CD3">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0,0</w:t>
            </w:r>
          </w:p>
        </w:tc>
        <w:tc>
          <w:tcPr>
            <w:tcW w:w="1106" w:type="dxa"/>
            <w:shd w:val="clear" w:color="auto" w:fill="auto"/>
            <w:noWrap/>
            <w:vAlign w:val="center"/>
            <w:hideMark/>
          </w:tcPr>
          <w:p w:rsidR="00D41CD3" w:rsidRPr="00BF4CD0" w:rsidRDefault="00D41CD3" w:rsidP="00D41CD3">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0,0</w:t>
            </w:r>
          </w:p>
        </w:tc>
        <w:tc>
          <w:tcPr>
            <w:tcW w:w="1106" w:type="dxa"/>
            <w:shd w:val="clear" w:color="auto" w:fill="auto"/>
            <w:noWrap/>
            <w:vAlign w:val="center"/>
            <w:hideMark/>
          </w:tcPr>
          <w:p w:rsidR="00D41CD3" w:rsidRPr="00BF4CD0" w:rsidRDefault="00D41CD3" w:rsidP="00D41CD3">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0,0</w:t>
            </w:r>
          </w:p>
        </w:tc>
        <w:tc>
          <w:tcPr>
            <w:tcW w:w="1106" w:type="dxa"/>
            <w:shd w:val="clear" w:color="auto" w:fill="auto"/>
            <w:noWrap/>
            <w:vAlign w:val="center"/>
            <w:hideMark/>
          </w:tcPr>
          <w:p w:rsidR="00D41CD3" w:rsidRPr="00BF4CD0" w:rsidRDefault="00D41CD3" w:rsidP="00D41CD3">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0,0</w:t>
            </w:r>
          </w:p>
        </w:tc>
        <w:tc>
          <w:tcPr>
            <w:tcW w:w="1106" w:type="dxa"/>
            <w:shd w:val="clear" w:color="auto" w:fill="auto"/>
            <w:noWrap/>
            <w:vAlign w:val="center"/>
            <w:hideMark/>
          </w:tcPr>
          <w:p w:rsidR="00D41CD3" w:rsidRPr="00BF4CD0" w:rsidRDefault="00D41CD3" w:rsidP="00D41CD3">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0,0</w:t>
            </w:r>
          </w:p>
        </w:tc>
        <w:tc>
          <w:tcPr>
            <w:tcW w:w="1106" w:type="dxa"/>
            <w:shd w:val="clear" w:color="auto" w:fill="auto"/>
            <w:noWrap/>
            <w:vAlign w:val="center"/>
            <w:hideMark/>
          </w:tcPr>
          <w:p w:rsidR="00D41CD3" w:rsidRPr="00BF4CD0" w:rsidRDefault="00D41CD3" w:rsidP="00D41CD3">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0,0</w:t>
            </w:r>
          </w:p>
        </w:tc>
        <w:tc>
          <w:tcPr>
            <w:tcW w:w="1129" w:type="dxa"/>
            <w:shd w:val="clear" w:color="auto" w:fill="auto"/>
            <w:noWrap/>
            <w:vAlign w:val="center"/>
            <w:hideMark/>
          </w:tcPr>
          <w:p w:rsidR="00D41CD3" w:rsidRPr="00BF4CD0" w:rsidRDefault="00D41CD3" w:rsidP="00D41CD3">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t>0,0</w:t>
            </w:r>
          </w:p>
        </w:tc>
      </w:tr>
      <w:tr w:rsidR="00D41CD3" w:rsidRPr="00BE3942" w:rsidTr="00D41CD3">
        <w:trPr>
          <w:trHeight w:val="20"/>
        </w:trPr>
        <w:tc>
          <w:tcPr>
            <w:tcW w:w="1290" w:type="dxa"/>
            <w:shd w:val="clear" w:color="auto" w:fill="auto"/>
            <w:vAlign w:val="center"/>
          </w:tcPr>
          <w:p w:rsidR="00D41CD3" w:rsidRPr="00BF4CD0" w:rsidRDefault="00D41CD3" w:rsidP="00D41CD3">
            <w:pPr>
              <w:ind w:firstLine="0"/>
              <w:rPr>
                <w:rFonts w:eastAsia="Times New Roman" w:cs="Times New Roman"/>
                <w:color w:val="000000"/>
                <w:sz w:val="22"/>
                <w:lang w:eastAsia="ru-RU"/>
              </w:rPr>
            </w:pPr>
          </w:p>
        </w:tc>
        <w:tc>
          <w:tcPr>
            <w:tcW w:w="5782" w:type="dxa"/>
            <w:shd w:val="clear" w:color="auto" w:fill="auto"/>
            <w:vAlign w:val="center"/>
          </w:tcPr>
          <w:p w:rsidR="00D41CD3" w:rsidRPr="00BF4CD0" w:rsidRDefault="00D41CD3" w:rsidP="00D41CD3">
            <w:pPr>
              <w:ind w:firstLine="0"/>
              <w:rPr>
                <w:rFonts w:eastAsia="Times New Roman" w:cs="Times New Roman"/>
                <w:color w:val="000000"/>
                <w:sz w:val="22"/>
                <w:lang w:eastAsia="ru-RU"/>
              </w:rPr>
            </w:pPr>
            <w:r w:rsidRPr="00BF4CD0">
              <w:rPr>
                <w:rFonts w:eastAsia="Times New Roman" w:cs="Times New Roman"/>
                <w:color w:val="000000"/>
                <w:sz w:val="22"/>
                <w:lang w:eastAsia="ru-RU"/>
              </w:rPr>
              <w:t>Итого</w:t>
            </w:r>
          </w:p>
        </w:tc>
        <w:tc>
          <w:tcPr>
            <w:tcW w:w="1320" w:type="dxa"/>
            <w:shd w:val="clear" w:color="auto" w:fill="auto"/>
            <w:vAlign w:val="center"/>
            <w:hideMark/>
          </w:tcPr>
          <w:p w:rsidR="00D41CD3" w:rsidRPr="00BF4CD0" w:rsidRDefault="00D41CD3" w:rsidP="00D41CD3">
            <w:pPr>
              <w:ind w:firstLine="0"/>
              <w:jc w:val="center"/>
              <w:rPr>
                <w:rFonts w:eastAsia="Times New Roman" w:cs="Times New Roman"/>
                <w:color w:val="000000"/>
                <w:sz w:val="22"/>
                <w:lang w:eastAsia="ru-RU"/>
              </w:rPr>
            </w:pPr>
          </w:p>
        </w:tc>
        <w:tc>
          <w:tcPr>
            <w:tcW w:w="1147" w:type="dxa"/>
            <w:shd w:val="clear" w:color="auto" w:fill="auto"/>
            <w:noWrap/>
            <w:vAlign w:val="center"/>
            <w:hideMark/>
          </w:tcPr>
          <w:p w:rsidR="00D41CD3" w:rsidRPr="00BF4CD0" w:rsidRDefault="00D41CD3" w:rsidP="00D41CD3">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fldChar w:fldCharType="begin"/>
            </w:r>
            <w:r w:rsidRPr="00BF4CD0">
              <w:rPr>
                <w:rFonts w:eastAsia="Times New Roman" w:cs="Times New Roman"/>
                <w:color w:val="000000"/>
                <w:sz w:val="22"/>
                <w:lang w:eastAsia="ru-RU"/>
              </w:rPr>
              <w:instrText xml:space="preserve"> =SUM(ABOVE) </w:instrText>
            </w:r>
            <w:r w:rsidRPr="00BF4CD0">
              <w:rPr>
                <w:rFonts w:eastAsia="Times New Roman" w:cs="Times New Roman"/>
                <w:color w:val="000000"/>
                <w:sz w:val="22"/>
                <w:lang w:eastAsia="ru-RU"/>
              </w:rPr>
              <w:fldChar w:fldCharType="separate"/>
            </w:r>
            <w:r w:rsidRPr="00BF4CD0">
              <w:rPr>
                <w:rFonts w:eastAsia="Times New Roman" w:cs="Times New Roman"/>
                <w:noProof/>
                <w:color w:val="000000"/>
                <w:sz w:val="22"/>
                <w:lang w:eastAsia="ru-RU"/>
              </w:rPr>
              <w:t>71084,2</w:t>
            </w:r>
            <w:r w:rsidRPr="00BF4CD0">
              <w:rPr>
                <w:rFonts w:eastAsia="Times New Roman" w:cs="Times New Roman"/>
                <w:color w:val="000000"/>
                <w:sz w:val="22"/>
                <w:lang w:eastAsia="ru-RU"/>
              </w:rPr>
              <w:fldChar w:fldCharType="end"/>
            </w:r>
          </w:p>
        </w:tc>
        <w:tc>
          <w:tcPr>
            <w:tcW w:w="1106" w:type="dxa"/>
            <w:shd w:val="clear" w:color="auto" w:fill="auto"/>
            <w:noWrap/>
            <w:vAlign w:val="center"/>
            <w:hideMark/>
          </w:tcPr>
          <w:p w:rsidR="00D41CD3" w:rsidRPr="00BF4CD0" w:rsidRDefault="00D41CD3" w:rsidP="00D41CD3">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fldChar w:fldCharType="begin"/>
            </w:r>
            <w:r w:rsidRPr="00BF4CD0">
              <w:rPr>
                <w:rFonts w:eastAsia="Times New Roman" w:cs="Times New Roman"/>
                <w:color w:val="000000"/>
                <w:sz w:val="22"/>
                <w:lang w:eastAsia="ru-RU"/>
              </w:rPr>
              <w:instrText xml:space="preserve"> =SUM(ABOVE) </w:instrText>
            </w:r>
            <w:r w:rsidRPr="00BF4CD0">
              <w:rPr>
                <w:rFonts w:eastAsia="Times New Roman" w:cs="Times New Roman"/>
                <w:color w:val="000000"/>
                <w:sz w:val="22"/>
                <w:lang w:eastAsia="ru-RU"/>
              </w:rPr>
              <w:fldChar w:fldCharType="separate"/>
            </w:r>
            <w:r w:rsidRPr="00BF4CD0">
              <w:rPr>
                <w:rFonts w:eastAsia="Times New Roman" w:cs="Times New Roman"/>
                <w:noProof/>
                <w:color w:val="000000"/>
                <w:sz w:val="22"/>
                <w:lang w:eastAsia="ru-RU"/>
              </w:rPr>
              <w:t>71436,6</w:t>
            </w:r>
            <w:r w:rsidRPr="00BF4CD0">
              <w:rPr>
                <w:rFonts w:eastAsia="Times New Roman" w:cs="Times New Roman"/>
                <w:color w:val="000000"/>
                <w:sz w:val="22"/>
                <w:lang w:eastAsia="ru-RU"/>
              </w:rPr>
              <w:fldChar w:fldCharType="end"/>
            </w:r>
          </w:p>
        </w:tc>
        <w:tc>
          <w:tcPr>
            <w:tcW w:w="1106" w:type="dxa"/>
            <w:shd w:val="clear" w:color="auto" w:fill="auto"/>
            <w:noWrap/>
            <w:vAlign w:val="center"/>
            <w:hideMark/>
          </w:tcPr>
          <w:p w:rsidR="00D41CD3" w:rsidRPr="00BF4CD0" w:rsidRDefault="00D41CD3" w:rsidP="00D41CD3">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fldChar w:fldCharType="begin"/>
            </w:r>
            <w:r w:rsidRPr="00BF4CD0">
              <w:rPr>
                <w:rFonts w:eastAsia="Times New Roman" w:cs="Times New Roman"/>
                <w:color w:val="000000"/>
                <w:sz w:val="22"/>
                <w:lang w:eastAsia="ru-RU"/>
              </w:rPr>
              <w:instrText xml:space="preserve"> =SUM(ABOVE) </w:instrText>
            </w:r>
            <w:r w:rsidRPr="00BF4CD0">
              <w:rPr>
                <w:rFonts w:eastAsia="Times New Roman" w:cs="Times New Roman"/>
                <w:color w:val="000000"/>
                <w:sz w:val="22"/>
                <w:lang w:eastAsia="ru-RU"/>
              </w:rPr>
              <w:fldChar w:fldCharType="separate"/>
            </w:r>
            <w:r w:rsidRPr="00BF4CD0">
              <w:rPr>
                <w:rFonts w:eastAsia="Times New Roman" w:cs="Times New Roman"/>
                <w:noProof/>
                <w:color w:val="000000"/>
                <w:sz w:val="22"/>
                <w:lang w:eastAsia="ru-RU"/>
              </w:rPr>
              <w:t>71610,6</w:t>
            </w:r>
            <w:r w:rsidRPr="00BF4CD0">
              <w:rPr>
                <w:rFonts w:eastAsia="Times New Roman" w:cs="Times New Roman"/>
                <w:color w:val="000000"/>
                <w:sz w:val="22"/>
                <w:lang w:eastAsia="ru-RU"/>
              </w:rPr>
              <w:fldChar w:fldCharType="end"/>
            </w:r>
          </w:p>
        </w:tc>
        <w:tc>
          <w:tcPr>
            <w:tcW w:w="1106" w:type="dxa"/>
            <w:shd w:val="clear" w:color="auto" w:fill="auto"/>
            <w:noWrap/>
            <w:vAlign w:val="center"/>
            <w:hideMark/>
          </w:tcPr>
          <w:p w:rsidR="00D41CD3" w:rsidRPr="00BF4CD0" w:rsidRDefault="00D41CD3" w:rsidP="00D41CD3">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fldChar w:fldCharType="begin"/>
            </w:r>
            <w:r w:rsidRPr="00BF4CD0">
              <w:rPr>
                <w:rFonts w:eastAsia="Times New Roman" w:cs="Times New Roman"/>
                <w:color w:val="000000"/>
                <w:sz w:val="22"/>
                <w:lang w:eastAsia="ru-RU"/>
              </w:rPr>
              <w:instrText xml:space="preserve"> =SUM(ABOVE) </w:instrText>
            </w:r>
            <w:r w:rsidRPr="00BF4CD0">
              <w:rPr>
                <w:rFonts w:eastAsia="Times New Roman" w:cs="Times New Roman"/>
                <w:color w:val="000000"/>
                <w:sz w:val="22"/>
                <w:lang w:eastAsia="ru-RU"/>
              </w:rPr>
              <w:fldChar w:fldCharType="separate"/>
            </w:r>
            <w:r w:rsidRPr="00BF4CD0">
              <w:rPr>
                <w:rFonts w:eastAsia="Times New Roman" w:cs="Times New Roman"/>
                <w:noProof/>
                <w:color w:val="000000"/>
                <w:sz w:val="22"/>
                <w:lang w:eastAsia="ru-RU"/>
              </w:rPr>
              <w:t>74678,2</w:t>
            </w:r>
            <w:r w:rsidRPr="00BF4CD0">
              <w:rPr>
                <w:rFonts w:eastAsia="Times New Roman" w:cs="Times New Roman"/>
                <w:color w:val="000000"/>
                <w:sz w:val="22"/>
                <w:lang w:eastAsia="ru-RU"/>
              </w:rPr>
              <w:fldChar w:fldCharType="end"/>
            </w:r>
          </w:p>
        </w:tc>
        <w:tc>
          <w:tcPr>
            <w:tcW w:w="1106" w:type="dxa"/>
            <w:shd w:val="clear" w:color="auto" w:fill="auto"/>
            <w:noWrap/>
            <w:vAlign w:val="center"/>
            <w:hideMark/>
          </w:tcPr>
          <w:p w:rsidR="00D41CD3" w:rsidRPr="00BF4CD0" w:rsidRDefault="00D41CD3" w:rsidP="00D41CD3">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fldChar w:fldCharType="begin"/>
            </w:r>
            <w:r w:rsidRPr="00BF4CD0">
              <w:rPr>
                <w:rFonts w:eastAsia="Times New Roman" w:cs="Times New Roman"/>
                <w:color w:val="000000"/>
                <w:sz w:val="22"/>
                <w:lang w:eastAsia="ru-RU"/>
              </w:rPr>
              <w:instrText xml:space="preserve"> =SUM(ABOVE) </w:instrText>
            </w:r>
            <w:r w:rsidRPr="00BF4CD0">
              <w:rPr>
                <w:rFonts w:eastAsia="Times New Roman" w:cs="Times New Roman"/>
                <w:color w:val="000000"/>
                <w:sz w:val="22"/>
                <w:lang w:eastAsia="ru-RU"/>
              </w:rPr>
              <w:fldChar w:fldCharType="separate"/>
            </w:r>
            <w:r w:rsidRPr="00BF4CD0">
              <w:rPr>
                <w:rFonts w:eastAsia="Times New Roman" w:cs="Times New Roman"/>
                <w:noProof/>
                <w:color w:val="000000"/>
                <w:sz w:val="22"/>
                <w:lang w:eastAsia="ru-RU"/>
              </w:rPr>
              <w:t>74894,8</w:t>
            </w:r>
            <w:r w:rsidRPr="00BF4CD0">
              <w:rPr>
                <w:rFonts w:eastAsia="Times New Roman" w:cs="Times New Roman"/>
                <w:color w:val="000000"/>
                <w:sz w:val="22"/>
                <w:lang w:eastAsia="ru-RU"/>
              </w:rPr>
              <w:fldChar w:fldCharType="end"/>
            </w:r>
          </w:p>
        </w:tc>
        <w:tc>
          <w:tcPr>
            <w:tcW w:w="1106" w:type="dxa"/>
            <w:shd w:val="clear" w:color="auto" w:fill="auto"/>
            <w:noWrap/>
            <w:vAlign w:val="center"/>
            <w:hideMark/>
          </w:tcPr>
          <w:p w:rsidR="00D41CD3" w:rsidRPr="00BF4CD0" w:rsidRDefault="00D41CD3" w:rsidP="00D41CD3">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fldChar w:fldCharType="begin"/>
            </w:r>
            <w:r w:rsidRPr="00BF4CD0">
              <w:rPr>
                <w:rFonts w:eastAsia="Times New Roman" w:cs="Times New Roman"/>
                <w:color w:val="000000"/>
                <w:sz w:val="22"/>
                <w:lang w:eastAsia="ru-RU"/>
              </w:rPr>
              <w:instrText xml:space="preserve"> =SUM(ABOVE) </w:instrText>
            </w:r>
            <w:r w:rsidRPr="00BF4CD0">
              <w:rPr>
                <w:rFonts w:eastAsia="Times New Roman" w:cs="Times New Roman"/>
                <w:color w:val="000000"/>
                <w:sz w:val="22"/>
                <w:lang w:eastAsia="ru-RU"/>
              </w:rPr>
              <w:fldChar w:fldCharType="separate"/>
            </w:r>
            <w:r w:rsidRPr="00BF4CD0">
              <w:rPr>
                <w:rFonts w:eastAsia="Times New Roman" w:cs="Times New Roman"/>
                <w:noProof/>
                <w:color w:val="000000"/>
                <w:sz w:val="22"/>
                <w:lang w:eastAsia="ru-RU"/>
              </w:rPr>
              <w:t>78340</w:t>
            </w:r>
            <w:r w:rsidRPr="00BF4CD0">
              <w:rPr>
                <w:rFonts w:eastAsia="Times New Roman" w:cs="Times New Roman"/>
                <w:color w:val="000000"/>
                <w:sz w:val="22"/>
                <w:lang w:eastAsia="ru-RU"/>
              </w:rPr>
              <w:fldChar w:fldCharType="end"/>
            </w:r>
          </w:p>
        </w:tc>
        <w:tc>
          <w:tcPr>
            <w:tcW w:w="1106" w:type="dxa"/>
            <w:shd w:val="clear" w:color="auto" w:fill="auto"/>
            <w:noWrap/>
            <w:vAlign w:val="center"/>
            <w:hideMark/>
          </w:tcPr>
          <w:p w:rsidR="00D41CD3" w:rsidRPr="00BF4CD0" w:rsidRDefault="00D41CD3" w:rsidP="00D41CD3">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fldChar w:fldCharType="begin"/>
            </w:r>
            <w:r w:rsidRPr="00BF4CD0">
              <w:rPr>
                <w:rFonts w:eastAsia="Times New Roman" w:cs="Times New Roman"/>
                <w:color w:val="000000"/>
                <w:sz w:val="22"/>
                <w:lang w:eastAsia="ru-RU"/>
              </w:rPr>
              <w:instrText xml:space="preserve"> =SUM(ABOVE) </w:instrText>
            </w:r>
            <w:r w:rsidRPr="00BF4CD0">
              <w:rPr>
                <w:rFonts w:eastAsia="Times New Roman" w:cs="Times New Roman"/>
                <w:color w:val="000000"/>
                <w:sz w:val="22"/>
                <w:lang w:eastAsia="ru-RU"/>
              </w:rPr>
              <w:fldChar w:fldCharType="separate"/>
            </w:r>
            <w:r w:rsidRPr="00BF4CD0">
              <w:rPr>
                <w:rFonts w:eastAsia="Times New Roman" w:cs="Times New Roman"/>
                <w:noProof/>
                <w:color w:val="000000"/>
                <w:sz w:val="22"/>
                <w:lang w:eastAsia="ru-RU"/>
              </w:rPr>
              <w:t>78866,3</w:t>
            </w:r>
            <w:r w:rsidRPr="00BF4CD0">
              <w:rPr>
                <w:rFonts w:eastAsia="Times New Roman" w:cs="Times New Roman"/>
                <w:color w:val="000000"/>
                <w:sz w:val="22"/>
                <w:lang w:eastAsia="ru-RU"/>
              </w:rPr>
              <w:fldChar w:fldCharType="end"/>
            </w:r>
          </w:p>
        </w:tc>
        <w:tc>
          <w:tcPr>
            <w:tcW w:w="1106" w:type="dxa"/>
            <w:shd w:val="clear" w:color="auto" w:fill="auto"/>
            <w:noWrap/>
            <w:vAlign w:val="center"/>
            <w:hideMark/>
          </w:tcPr>
          <w:p w:rsidR="00D41CD3" w:rsidRPr="00BF4CD0" w:rsidRDefault="00D41CD3" w:rsidP="00D41CD3">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fldChar w:fldCharType="begin"/>
            </w:r>
            <w:r w:rsidRPr="00BF4CD0">
              <w:rPr>
                <w:rFonts w:eastAsia="Times New Roman" w:cs="Times New Roman"/>
                <w:color w:val="000000"/>
                <w:sz w:val="22"/>
                <w:lang w:eastAsia="ru-RU"/>
              </w:rPr>
              <w:instrText xml:space="preserve"> =SUM(ABOVE) </w:instrText>
            </w:r>
            <w:r w:rsidRPr="00BF4CD0">
              <w:rPr>
                <w:rFonts w:eastAsia="Times New Roman" w:cs="Times New Roman"/>
                <w:color w:val="000000"/>
                <w:sz w:val="22"/>
                <w:lang w:eastAsia="ru-RU"/>
              </w:rPr>
              <w:fldChar w:fldCharType="separate"/>
            </w:r>
            <w:r w:rsidRPr="00BF4CD0">
              <w:rPr>
                <w:rFonts w:eastAsia="Times New Roman" w:cs="Times New Roman"/>
                <w:noProof/>
                <w:color w:val="000000"/>
                <w:sz w:val="22"/>
                <w:lang w:eastAsia="ru-RU"/>
              </w:rPr>
              <w:t>79469,6</w:t>
            </w:r>
            <w:r w:rsidRPr="00BF4CD0">
              <w:rPr>
                <w:rFonts w:eastAsia="Times New Roman" w:cs="Times New Roman"/>
                <w:color w:val="000000"/>
                <w:sz w:val="22"/>
                <w:lang w:eastAsia="ru-RU"/>
              </w:rPr>
              <w:fldChar w:fldCharType="end"/>
            </w:r>
          </w:p>
        </w:tc>
        <w:tc>
          <w:tcPr>
            <w:tcW w:w="1106" w:type="dxa"/>
            <w:shd w:val="clear" w:color="auto" w:fill="auto"/>
            <w:noWrap/>
            <w:vAlign w:val="center"/>
            <w:hideMark/>
          </w:tcPr>
          <w:p w:rsidR="00D41CD3" w:rsidRPr="00BF4CD0" w:rsidRDefault="00D41CD3" w:rsidP="00D41CD3">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fldChar w:fldCharType="begin"/>
            </w:r>
            <w:r w:rsidRPr="00BF4CD0">
              <w:rPr>
                <w:rFonts w:eastAsia="Times New Roman" w:cs="Times New Roman"/>
                <w:color w:val="000000"/>
                <w:sz w:val="22"/>
                <w:lang w:eastAsia="ru-RU"/>
              </w:rPr>
              <w:instrText xml:space="preserve"> =SUM(ABOVE) </w:instrText>
            </w:r>
            <w:r w:rsidRPr="00BF4CD0">
              <w:rPr>
                <w:rFonts w:eastAsia="Times New Roman" w:cs="Times New Roman"/>
                <w:color w:val="000000"/>
                <w:sz w:val="22"/>
                <w:lang w:eastAsia="ru-RU"/>
              </w:rPr>
              <w:fldChar w:fldCharType="separate"/>
            </w:r>
            <w:r w:rsidRPr="00BF4CD0">
              <w:rPr>
                <w:rFonts w:eastAsia="Times New Roman" w:cs="Times New Roman"/>
                <w:noProof/>
                <w:color w:val="000000"/>
                <w:sz w:val="22"/>
                <w:lang w:eastAsia="ru-RU"/>
              </w:rPr>
              <w:t>79796,5</w:t>
            </w:r>
            <w:r w:rsidRPr="00BF4CD0">
              <w:rPr>
                <w:rFonts w:eastAsia="Times New Roman" w:cs="Times New Roman"/>
                <w:color w:val="000000"/>
                <w:sz w:val="22"/>
                <w:lang w:eastAsia="ru-RU"/>
              </w:rPr>
              <w:fldChar w:fldCharType="end"/>
            </w:r>
          </w:p>
        </w:tc>
        <w:tc>
          <w:tcPr>
            <w:tcW w:w="1106" w:type="dxa"/>
            <w:shd w:val="clear" w:color="auto" w:fill="auto"/>
            <w:noWrap/>
            <w:vAlign w:val="center"/>
            <w:hideMark/>
          </w:tcPr>
          <w:p w:rsidR="00D41CD3" w:rsidRPr="00BF4CD0" w:rsidRDefault="00D41CD3" w:rsidP="00D41CD3">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fldChar w:fldCharType="begin"/>
            </w:r>
            <w:r w:rsidRPr="00BF4CD0">
              <w:rPr>
                <w:rFonts w:eastAsia="Times New Roman" w:cs="Times New Roman"/>
                <w:color w:val="000000"/>
                <w:sz w:val="22"/>
                <w:lang w:eastAsia="ru-RU"/>
              </w:rPr>
              <w:instrText xml:space="preserve"> =SUM(ABOVE) </w:instrText>
            </w:r>
            <w:r w:rsidRPr="00BF4CD0">
              <w:rPr>
                <w:rFonts w:eastAsia="Times New Roman" w:cs="Times New Roman"/>
                <w:color w:val="000000"/>
                <w:sz w:val="22"/>
                <w:lang w:eastAsia="ru-RU"/>
              </w:rPr>
              <w:fldChar w:fldCharType="separate"/>
            </w:r>
            <w:r w:rsidRPr="00BF4CD0">
              <w:rPr>
                <w:rFonts w:eastAsia="Times New Roman" w:cs="Times New Roman"/>
                <w:noProof/>
                <w:color w:val="000000"/>
                <w:sz w:val="22"/>
                <w:lang w:eastAsia="ru-RU"/>
              </w:rPr>
              <w:t>81060,9</w:t>
            </w:r>
            <w:r w:rsidRPr="00BF4CD0">
              <w:rPr>
                <w:rFonts w:eastAsia="Times New Roman" w:cs="Times New Roman"/>
                <w:color w:val="000000"/>
                <w:sz w:val="22"/>
                <w:lang w:eastAsia="ru-RU"/>
              </w:rPr>
              <w:fldChar w:fldCharType="end"/>
            </w:r>
          </w:p>
        </w:tc>
        <w:tc>
          <w:tcPr>
            <w:tcW w:w="1106" w:type="dxa"/>
            <w:shd w:val="clear" w:color="auto" w:fill="auto"/>
            <w:noWrap/>
            <w:vAlign w:val="center"/>
            <w:hideMark/>
          </w:tcPr>
          <w:p w:rsidR="00D41CD3" w:rsidRPr="00BF4CD0" w:rsidRDefault="00D41CD3" w:rsidP="00D41CD3">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fldChar w:fldCharType="begin"/>
            </w:r>
            <w:r w:rsidRPr="00BF4CD0">
              <w:rPr>
                <w:rFonts w:eastAsia="Times New Roman" w:cs="Times New Roman"/>
                <w:color w:val="000000"/>
                <w:sz w:val="22"/>
                <w:lang w:eastAsia="ru-RU"/>
              </w:rPr>
              <w:instrText xml:space="preserve"> =SUM(ABOVE) </w:instrText>
            </w:r>
            <w:r w:rsidRPr="00BF4CD0">
              <w:rPr>
                <w:rFonts w:eastAsia="Times New Roman" w:cs="Times New Roman"/>
                <w:color w:val="000000"/>
                <w:sz w:val="22"/>
                <w:lang w:eastAsia="ru-RU"/>
              </w:rPr>
              <w:fldChar w:fldCharType="separate"/>
            </w:r>
            <w:r w:rsidRPr="00BF4CD0">
              <w:rPr>
                <w:rFonts w:eastAsia="Times New Roman" w:cs="Times New Roman"/>
                <w:noProof/>
                <w:color w:val="000000"/>
                <w:sz w:val="22"/>
                <w:lang w:eastAsia="ru-RU"/>
              </w:rPr>
              <w:t>81060,9</w:t>
            </w:r>
            <w:r w:rsidRPr="00BF4CD0">
              <w:rPr>
                <w:rFonts w:eastAsia="Times New Roman" w:cs="Times New Roman"/>
                <w:color w:val="000000"/>
                <w:sz w:val="22"/>
                <w:lang w:eastAsia="ru-RU"/>
              </w:rPr>
              <w:fldChar w:fldCharType="end"/>
            </w:r>
          </w:p>
        </w:tc>
        <w:tc>
          <w:tcPr>
            <w:tcW w:w="1106" w:type="dxa"/>
            <w:shd w:val="clear" w:color="auto" w:fill="auto"/>
            <w:noWrap/>
            <w:vAlign w:val="center"/>
            <w:hideMark/>
          </w:tcPr>
          <w:p w:rsidR="00D41CD3" w:rsidRPr="00BF4CD0" w:rsidRDefault="00D41CD3" w:rsidP="00D41CD3">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fldChar w:fldCharType="begin"/>
            </w:r>
            <w:r w:rsidRPr="00BF4CD0">
              <w:rPr>
                <w:rFonts w:eastAsia="Times New Roman" w:cs="Times New Roman"/>
                <w:color w:val="000000"/>
                <w:sz w:val="22"/>
                <w:lang w:eastAsia="ru-RU"/>
              </w:rPr>
              <w:instrText xml:space="preserve"> =SUM(ABOVE) </w:instrText>
            </w:r>
            <w:r w:rsidRPr="00BF4CD0">
              <w:rPr>
                <w:rFonts w:eastAsia="Times New Roman" w:cs="Times New Roman"/>
                <w:color w:val="000000"/>
                <w:sz w:val="22"/>
                <w:lang w:eastAsia="ru-RU"/>
              </w:rPr>
              <w:fldChar w:fldCharType="separate"/>
            </w:r>
            <w:r w:rsidRPr="00BF4CD0">
              <w:rPr>
                <w:rFonts w:eastAsia="Times New Roman" w:cs="Times New Roman"/>
                <w:noProof/>
                <w:color w:val="000000"/>
                <w:sz w:val="22"/>
                <w:lang w:eastAsia="ru-RU"/>
              </w:rPr>
              <w:t>81391,1</w:t>
            </w:r>
            <w:r w:rsidRPr="00BF4CD0">
              <w:rPr>
                <w:rFonts w:eastAsia="Times New Roman" w:cs="Times New Roman"/>
                <w:color w:val="000000"/>
                <w:sz w:val="22"/>
                <w:lang w:eastAsia="ru-RU"/>
              </w:rPr>
              <w:fldChar w:fldCharType="end"/>
            </w:r>
          </w:p>
        </w:tc>
        <w:tc>
          <w:tcPr>
            <w:tcW w:w="1129" w:type="dxa"/>
            <w:shd w:val="clear" w:color="auto" w:fill="auto"/>
            <w:noWrap/>
            <w:vAlign w:val="center"/>
            <w:hideMark/>
          </w:tcPr>
          <w:p w:rsidR="00D41CD3" w:rsidRPr="00BF4CD0" w:rsidRDefault="00D41CD3" w:rsidP="00D41CD3">
            <w:pPr>
              <w:ind w:firstLine="0"/>
              <w:jc w:val="center"/>
              <w:rPr>
                <w:rFonts w:eastAsia="Times New Roman" w:cs="Times New Roman"/>
                <w:color w:val="000000"/>
                <w:sz w:val="22"/>
                <w:lang w:eastAsia="ru-RU"/>
              </w:rPr>
            </w:pPr>
            <w:r w:rsidRPr="00BF4CD0">
              <w:rPr>
                <w:rFonts w:eastAsia="Times New Roman" w:cs="Times New Roman"/>
                <w:color w:val="000000"/>
                <w:sz w:val="22"/>
                <w:lang w:eastAsia="ru-RU"/>
              </w:rPr>
              <w:fldChar w:fldCharType="begin"/>
            </w:r>
            <w:r w:rsidRPr="00BF4CD0">
              <w:rPr>
                <w:rFonts w:eastAsia="Times New Roman" w:cs="Times New Roman"/>
                <w:color w:val="000000"/>
                <w:sz w:val="22"/>
                <w:lang w:eastAsia="ru-RU"/>
              </w:rPr>
              <w:instrText xml:space="preserve"> =SUM(ABOVE) </w:instrText>
            </w:r>
            <w:r w:rsidRPr="00BF4CD0">
              <w:rPr>
                <w:rFonts w:eastAsia="Times New Roman" w:cs="Times New Roman"/>
                <w:color w:val="000000"/>
                <w:sz w:val="22"/>
                <w:lang w:eastAsia="ru-RU"/>
              </w:rPr>
              <w:fldChar w:fldCharType="separate"/>
            </w:r>
            <w:r w:rsidRPr="00BF4CD0">
              <w:rPr>
                <w:rFonts w:eastAsia="Times New Roman" w:cs="Times New Roman"/>
                <w:noProof/>
                <w:color w:val="000000"/>
                <w:sz w:val="22"/>
                <w:lang w:eastAsia="ru-RU"/>
              </w:rPr>
              <w:t>81391,1</w:t>
            </w:r>
            <w:r w:rsidRPr="00BF4CD0">
              <w:rPr>
                <w:rFonts w:eastAsia="Times New Roman" w:cs="Times New Roman"/>
                <w:color w:val="000000"/>
                <w:sz w:val="22"/>
                <w:lang w:eastAsia="ru-RU"/>
              </w:rPr>
              <w:fldChar w:fldCharType="end"/>
            </w:r>
          </w:p>
        </w:tc>
      </w:tr>
    </w:tbl>
    <w:p w:rsidR="00256A64" w:rsidRPr="00BB4CDB" w:rsidRDefault="00256A64" w:rsidP="005A20CA">
      <w:pPr>
        <w:pStyle w:val="af0"/>
        <w:spacing w:before="240"/>
      </w:pPr>
      <w:bookmarkStart w:id="29" w:name="_Toc184322701"/>
      <w:r w:rsidRPr="00BB4CDB">
        <w:t xml:space="preserve">Таблица </w:t>
      </w:r>
      <w:fldSimple w:instr=" STYLEREF 1 \s ">
        <w:r w:rsidRPr="00BB4CDB">
          <w:rPr>
            <w:noProof/>
          </w:rPr>
          <w:t>2</w:t>
        </w:r>
      </w:fldSimple>
      <w:r w:rsidRPr="00BB4CDB">
        <w:t>.</w:t>
      </w:r>
      <w:r w:rsidR="00BF4CD0">
        <w:t>13</w:t>
      </w:r>
      <w:r w:rsidRPr="00BB4CDB">
        <w:t xml:space="preserve"> – Таблица П45.7. Прогнозные значения расходов натурального топлива на выработку тепловой энергии источниками тепловой энергии (котельными) в зоне деятельности ЕТО №4 ООО «Газпром теплоэнерго Иваново», тыс. м</w:t>
      </w:r>
      <w:r w:rsidRPr="00BB4CDB">
        <w:rPr>
          <w:vertAlign w:val="superscript"/>
        </w:rPr>
        <w:t>3</w:t>
      </w:r>
      <w:r w:rsidRPr="00BB4CDB">
        <w:t>, тонн натурального топлива</w:t>
      </w:r>
      <w:bookmarkEnd w:id="2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290"/>
        <w:gridCol w:w="4492"/>
        <w:gridCol w:w="1246"/>
        <w:gridCol w:w="1246"/>
        <w:gridCol w:w="1201"/>
        <w:gridCol w:w="1201"/>
        <w:gridCol w:w="1202"/>
        <w:gridCol w:w="1202"/>
        <w:gridCol w:w="1202"/>
        <w:gridCol w:w="1202"/>
        <w:gridCol w:w="1202"/>
        <w:gridCol w:w="1202"/>
        <w:gridCol w:w="1202"/>
        <w:gridCol w:w="1202"/>
        <w:gridCol w:w="1202"/>
        <w:gridCol w:w="1179"/>
      </w:tblGrid>
      <w:tr w:rsidR="00256A64" w:rsidRPr="00BE3942" w:rsidTr="003C07E4">
        <w:trPr>
          <w:trHeight w:val="20"/>
          <w:tblHeader/>
        </w:trPr>
        <w:tc>
          <w:tcPr>
            <w:tcW w:w="1290" w:type="dxa"/>
            <w:vMerge w:val="restart"/>
            <w:shd w:val="clear" w:color="auto" w:fill="auto"/>
            <w:vAlign w:val="center"/>
            <w:hideMark/>
          </w:tcPr>
          <w:p w:rsidR="00256A64" w:rsidRPr="003C07E4" w:rsidRDefault="00256A64" w:rsidP="003C07E4">
            <w:pPr>
              <w:ind w:firstLine="142"/>
              <w:jc w:val="center"/>
              <w:rPr>
                <w:rFonts w:eastAsia="Times New Roman" w:cs="Times New Roman"/>
                <w:b/>
                <w:color w:val="000000"/>
                <w:sz w:val="22"/>
                <w:lang w:eastAsia="ru-RU"/>
              </w:rPr>
            </w:pPr>
            <w:r w:rsidRPr="003C07E4">
              <w:rPr>
                <w:rFonts w:eastAsia="Times New Roman" w:cs="Times New Roman"/>
                <w:b/>
                <w:color w:val="000000"/>
                <w:sz w:val="22"/>
                <w:lang w:eastAsia="ru-RU"/>
              </w:rPr>
              <w:t>N котельной</w:t>
            </w:r>
          </w:p>
        </w:tc>
        <w:tc>
          <w:tcPr>
            <w:tcW w:w="4492" w:type="dxa"/>
            <w:vMerge w:val="restart"/>
            <w:shd w:val="clear" w:color="auto" w:fill="auto"/>
            <w:vAlign w:val="center"/>
            <w:hideMark/>
          </w:tcPr>
          <w:p w:rsidR="00256A64" w:rsidRPr="003C07E4" w:rsidRDefault="00256A64" w:rsidP="003C07E4">
            <w:pPr>
              <w:ind w:firstLine="142"/>
              <w:jc w:val="center"/>
              <w:rPr>
                <w:rFonts w:eastAsia="Times New Roman" w:cs="Times New Roman"/>
                <w:b/>
                <w:color w:val="000000"/>
                <w:sz w:val="22"/>
                <w:lang w:eastAsia="ru-RU"/>
              </w:rPr>
            </w:pPr>
            <w:r w:rsidRPr="003C07E4">
              <w:rPr>
                <w:rFonts w:eastAsia="Times New Roman" w:cs="Times New Roman"/>
                <w:b/>
                <w:color w:val="000000"/>
                <w:sz w:val="22"/>
                <w:lang w:eastAsia="ru-RU"/>
              </w:rPr>
              <w:t>Наименование котельной</w:t>
            </w:r>
          </w:p>
        </w:tc>
        <w:tc>
          <w:tcPr>
            <w:tcW w:w="1246" w:type="dxa"/>
            <w:vMerge w:val="restart"/>
            <w:shd w:val="clear" w:color="auto" w:fill="auto"/>
            <w:vAlign w:val="center"/>
            <w:hideMark/>
          </w:tcPr>
          <w:p w:rsidR="00256A64" w:rsidRPr="003C07E4" w:rsidRDefault="00256A64" w:rsidP="003C07E4">
            <w:pPr>
              <w:ind w:firstLine="142"/>
              <w:jc w:val="center"/>
              <w:rPr>
                <w:rFonts w:eastAsia="Times New Roman" w:cs="Times New Roman"/>
                <w:b/>
                <w:color w:val="000000"/>
                <w:sz w:val="22"/>
                <w:lang w:eastAsia="ru-RU"/>
              </w:rPr>
            </w:pPr>
            <w:r w:rsidRPr="003C07E4">
              <w:rPr>
                <w:rFonts w:eastAsia="Times New Roman" w:cs="Times New Roman"/>
                <w:b/>
                <w:color w:val="000000"/>
                <w:sz w:val="22"/>
                <w:lang w:eastAsia="ru-RU"/>
              </w:rPr>
              <w:t>Вид топлива</w:t>
            </w:r>
          </w:p>
        </w:tc>
        <w:tc>
          <w:tcPr>
            <w:tcW w:w="15645" w:type="dxa"/>
            <w:gridSpan w:val="13"/>
            <w:shd w:val="clear" w:color="auto" w:fill="auto"/>
            <w:vAlign w:val="center"/>
            <w:hideMark/>
          </w:tcPr>
          <w:p w:rsidR="00256A64" w:rsidRPr="003C07E4" w:rsidRDefault="00256A64" w:rsidP="003C07E4">
            <w:pPr>
              <w:ind w:firstLine="142"/>
              <w:jc w:val="center"/>
              <w:rPr>
                <w:rFonts w:eastAsia="Times New Roman" w:cs="Times New Roman"/>
                <w:b/>
                <w:color w:val="000000"/>
                <w:sz w:val="22"/>
                <w:lang w:eastAsia="ru-RU"/>
              </w:rPr>
            </w:pPr>
            <w:r w:rsidRPr="003C07E4">
              <w:rPr>
                <w:rFonts w:eastAsia="Times New Roman" w:cs="Times New Roman"/>
                <w:b/>
                <w:color w:val="000000"/>
                <w:sz w:val="22"/>
                <w:lang w:eastAsia="ru-RU"/>
              </w:rPr>
              <w:t>Прогнозные значения расходов натурального топлива на выработку тепловой энергии, тыс.м3, тонн натурального топлива</w:t>
            </w:r>
          </w:p>
        </w:tc>
      </w:tr>
      <w:tr w:rsidR="00256A64" w:rsidRPr="00BE3942" w:rsidTr="003C07E4">
        <w:trPr>
          <w:trHeight w:val="20"/>
          <w:tblHeader/>
        </w:trPr>
        <w:tc>
          <w:tcPr>
            <w:tcW w:w="1290" w:type="dxa"/>
            <w:vMerge/>
            <w:shd w:val="clear" w:color="auto" w:fill="auto"/>
            <w:vAlign w:val="center"/>
            <w:hideMark/>
          </w:tcPr>
          <w:p w:rsidR="00256A64" w:rsidRPr="003C07E4" w:rsidRDefault="00256A64" w:rsidP="003C07E4">
            <w:pPr>
              <w:ind w:firstLine="142"/>
              <w:jc w:val="center"/>
              <w:rPr>
                <w:rFonts w:eastAsia="Times New Roman" w:cs="Times New Roman"/>
                <w:b/>
                <w:color w:val="000000"/>
                <w:sz w:val="22"/>
                <w:lang w:eastAsia="ru-RU"/>
              </w:rPr>
            </w:pPr>
          </w:p>
        </w:tc>
        <w:tc>
          <w:tcPr>
            <w:tcW w:w="4492" w:type="dxa"/>
            <w:vMerge/>
            <w:shd w:val="clear" w:color="auto" w:fill="auto"/>
            <w:vAlign w:val="center"/>
            <w:hideMark/>
          </w:tcPr>
          <w:p w:rsidR="00256A64" w:rsidRPr="003C07E4" w:rsidRDefault="00256A64" w:rsidP="003C07E4">
            <w:pPr>
              <w:ind w:firstLine="142"/>
              <w:rPr>
                <w:rFonts w:eastAsia="Times New Roman" w:cs="Times New Roman"/>
                <w:b/>
                <w:color w:val="000000"/>
                <w:sz w:val="22"/>
                <w:lang w:eastAsia="ru-RU"/>
              </w:rPr>
            </w:pPr>
          </w:p>
        </w:tc>
        <w:tc>
          <w:tcPr>
            <w:tcW w:w="1246" w:type="dxa"/>
            <w:vMerge/>
            <w:shd w:val="clear" w:color="auto" w:fill="auto"/>
            <w:vAlign w:val="center"/>
            <w:hideMark/>
          </w:tcPr>
          <w:p w:rsidR="00256A64" w:rsidRPr="003C07E4" w:rsidRDefault="00256A64" w:rsidP="003C07E4">
            <w:pPr>
              <w:ind w:firstLine="142"/>
              <w:jc w:val="center"/>
              <w:rPr>
                <w:rFonts w:eastAsia="Times New Roman" w:cs="Times New Roman"/>
                <w:b/>
                <w:color w:val="000000"/>
                <w:sz w:val="22"/>
                <w:lang w:eastAsia="ru-RU"/>
              </w:rPr>
            </w:pPr>
          </w:p>
        </w:tc>
        <w:tc>
          <w:tcPr>
            <w:tcW w:w="1246" w:type="dxa"/>
            <w:shd w:val="clear" w:color="auto" w:fill="auto"/>
            <w:vAlign w:val="center"/>
            <w:hideMark/>
          </w:tcPr>
          <w:p w:rsidR="00256A64" w:rsidRPr="003C07E4" w:rsidRDefault="00256A64" w:rsidP="003C07E4">
            <w:pPr>
              <w:ind w:firstLine="142"/>
              <w:jc w:val="center"/>
              <w:rPr>
                <w:rFonts w:eastAsia="Times New Roman" w:cs="Times New Roman"/>
                <w:b/>
                <w:color w:val="000000"/>
                <w:sz w:val="22"/>
                <w:lang w:eastAsia="ru-RU"/>
              </w:rPr>
            </w:pPr>
            <w:r w:rsidRPr="003C07E4">
              <w:rPr>
                <w:rFonts w:eastAsia="Times New Roman" w:cs="Times New Roman"/>
                <w:b/>
                <w:color w:val="000000"/>
                <w:sz w:val="22"/>
                <w:lang w:eastAsia="ru-RU"/>
              </w:rPr>
              <w:t>2023</w:t>
            </w:r>
          </w:p>
        </w:tc>
        <w:tc>
          <w:tcPr>
            <w:tcW w:w="1201" w:type="dxa"/>
            <w:shd w:val="clear" w:color="auto" w:fill="auto"/>
            <w:vAlign w:val="center"/>
            <w:hideMark/>
          </w:tcPr>
          <w:p w:rsidR="00256A64" w:rsidRPr="003C07E4" w:rsidRDefault="00256A64" w:rsidP="003C07E4">
            <w:pPr>
              <w:ind w:firstLine="142"/>
              <w:jc w:val="center"/>
              <w:rPr>
                <w:rFonts w:eastAsia="Times New Roman" w:cs="Times New Roman"/>
                <w:b/>
                <w:color w:val="000000"/>
                <w:sz w:val="22"/>
                <w:lang w:eastAsia="ru-RU"/>
              </w:rPr>
            </w:pPr>
            <w:r w:rsidRPr="003C07E4">
              <w:rPr>
                <w:rFonts w:eastAsia="Times New Roman" w:cs="Times New Roman"/>
                <w:b/>
                <w:color w:val="000000"/>
                <w:sz w:val="22"/>
                <w:lang w:eastAsia="ru-RU"/>
              </w:rPr>
              <w:t>2024</w:t>
            </w:r>
          </w:p>
        </w:tc>
        <w:tc>
          <w:tcPr>
            <w:tcW w:w="1201" w:type="dxa"/>
            <w:shd w:val="clear" w:color="auto" w:fill="auto"/>
            <w:vAlign w:val="center"/>
            <w:hideMark/>
          </w:tcPr>
          <w:p w:rsidR="00256A64" w:rsidRPr="003C07E4" w:rsidRDefault="00256A64" w:rsidP="003C07E4">
            <w:pPr>
              <w:ind w:firstLine="142"/>
              <w:jc w:val="center"/>
              <w:rPr>
                <w:rFonts w:eastAsia="Times New Roman" w:cs="Times New Roman"/>
                <w:b/>
                <w:color w:val="000000"/>
                <w:sz w:val="22"/>
                <w:lang w:eastAsia="ru-RU"/>
              </w:rPr>
            </w:pPr>
            <w:r w:rsidRPr="003C07E4">
              <w:rPr>
                <w:rFonts w:eastAsia="Times New Roman" w:cs="Times New Roman"/>
                <w:b/>
                <w:color w:val="000000"/>
                <w:sz w:val="22"/>
                <w:lang w:eastAsia="ru-RU"/>
              </w:rPr>
              <w:t>2025</w:t>
            </w:r>
          </w:p>
        </w:tc>
        <w:tc>
          <w:tcPr>
            <w:tcW w:w="1202" w:type="dxa"/>
            <w:shd w:val="clear" w:color="auto" w:fill="auto"/>
            <w:vAlign w:val="center"/>
            <w:hideMark/>
          </w:tcPr>
          <w:p w:rsidR="00256A64" w:rsidRPr="003C07E4" w:rsidRDefault="00256A64" w:rsidP="003C07E4">
            <w:pPr>
              <w:ind w:firstLine="142"/>
              <w:jc w:val="center"/>
              <w:rPr>
                <w:rFonts w:eastAsia="Times New Roman" w:cs="Times New Roman"/>
                <w:b/>
                <w:color w:val="000000"/>
                <w:sz w:val="22"/>
                <w:lang w:eastAsia="ru-RU"/>
              </w:rPr>
            </w:pPr>
            <w:r w:rsidRPr="003C07E4">
              <w:rPr>
                <w:rFonts w:eastAsia="Times New Roman" w:cs="Times New Roman"/>
                <w:b/>
                <w:color w:val="000000"/>
                <w:sz w:val="22"/>
                <w:lang w:eastAsia="ru-RU"/>
              </w:rPr>
              <w:t>2026</w:t>
            </w:r>
          </w:p>
        </w:tc>
        <w:tc>
          <w:tcPr>
            <w:tcW w:w="1202" w:type="dxa"/>
            <w:shd w:val="clear" w:color="auto" w:fill="auto"/>
            <w:vAlign w:val="center"/>
            <w:hideMark/>
          </w:tcPr>
          <w:p w:rsidR="00256A64" w:rsidRPr="003C07E4" w:rsidRDefault="00256A64" w:rsidP="003C07E4">
            <w:pPr>
              <w:ind w:firstLine="142"/>
              <w:jc w:val="center"/>
              <w:rPr>
                <w:rFonts w:eastAsia="Times New Roman" w:cs="Times New Roman"/>
                <w:b/>
                <w:color w:val="000000"/>
                <w:sz w:val="22"/>
                <w:lang w:eastAsia="ru-RU"/>
              </w:rPr>
            </w:pPr>
            <w:r w:rsidRPr="003C07E4">
              <w:rPr>
                <w:rFonts w:eastAsia="Times New Roman" w:cs="Times New Roman"/>
                <w:b/>
                <w:color w:val="000000"/>
                <w:sz w:val="22"/>
                <w:lang w:eastAsia="ru-RU"/>
              </w:rPr>
              <w:t>2027</w:t>
            </w:r>
          </w:p>
        </w:tc>
        <w:tc>
          <w:tcPr>
            <w:tcW w:w="1202" w:type="dxa"/>
            <w:shd w:val="clear" w:color="auto" w:fill="auto"/>
            <w:vAlign w:val="center"/>
            <w:hideMark/>
          </w:tcPr>
          <w:p w:rsidR="00256A64" w:rsidRPr="003C07E4" w:rsidRDefault="00256A64" w:rsidP="003C07E4">
            <w:pPr>
              <w:ind w:firstLine="142"/>
              <w:jc w:val="center"/>
              <w:rPr>
                <w:rFonts w:eastAsia="Times New Roman" w:cs="Times New Roman"/>
                <w:b/>
                <w:color w:val="000000"/>
                <w:sz w:val="22"/>
                <w:lang w:eastAsia="ru-RU"/>
              </w:rPr>
            </w:pPr>
            <w:r w:rsidRPr="003C07E4">
              <w:rPr>
                <w:rFonts w:eastAsia="Times New Roman" w:cs="Times New Roman"/>
                <w:b/>
                <w:color w:val="000000"/>
                <w:sz w:val="22"/>
                <w:lang w:eastAsia="ru-RU"/>
              </w:rPr>
              <w:t>2028</w:t>
            </w:r>
          </w:p>
        </w:tc>
        <w:tc>
          <w:tcPr>
            <w:tcW w:w="1202" w:type="dxa"/>
            <w:shd w:val="clear" w:color="auto" w:fill="auto"/>
            <w:vAlign w:val="center"/>
            <w:hideMark/>
          </w:tcPr>
          <w:p w:rsidR="00256A64" w:rsidRPr="003C07E4" w:rsidRDefault="00256A64" w:rsidP="003C07E4">
            <w:pPr>
              <w:ind w:firstLine="142"/>
              <w:jc w:val="center"/>
              <w:rPr>
                <w:rFonts w:eastAsia="Times New Roman" w:cs="Times New Roman"/>
                <w:b/>
                <w:color w:val="000000"/>
                <w:sz w:val="22"/>
                <w:lang w:eastAsia="ru-RU"/>
              </w:rPr>
            </w:pPr>
            <w:r w:rsidRPr="003C07E4">
              <w:rPr>
                <w:rFonts w:eastAsia="Times New Roman" w:cs="Times New Roman"/>
                <w:b/>
                <w:color w:val="000000"/>
                <w:sz w:val="22"/>
                <w:lang w:eastAsia="ru-RU"/>
              </w:rPr>
              <w:t>2029</w:t>
            </w:r>
          </w:p>
        </w:tc>
        <w:tc>
          <w:tcPr>
            <w:tcW w:w="1202" w:type="dxa"/>
            <w:shd w:val="clear" w:color="auto" w:fill="auto"/>
            <w:vAlign w:val="center"/>
            <w:hideMark/>
          </w:tcPr>
          <w:p w:rsidR="00256A64" w:rsidRPr="003C07E4" w:rsidRDefault="00256A64" w:rsidP="003C07E4">
            <w:pPr>
              <w:ind w:firstLine="142"/>
              <w:jc w:val="center"/>
              <w:rPr>
                <w:rFonts w:eastAsia="Times New Roman" w:cs="Times New Roman"/>
                <w:b/>
                <w:color w:val="000000"/>
                <w:sz w:val="22"/>
                <w:lang w:eastAsia="ru-RU"/>
              </w:rPr>
            </w:pPr>
            <w:r w:rsidRPr="003C07E4">
              <w:rPr>
                <w:rFonts w:eastAsia="Times New Roman" w:cs="Times New Roman"/>
                <w:b/>
                <w:color w:val="000000"/>
                <w:sz w:val="22"/>
                <w:lang w:eastAsia="ru-RU"/>
              </w:rPr>
              <w:t>2030</w:t>
            </w:r>
          </w:p>
        </w:tc>
        <w:tc>
          <w:tcPr>
            <w:tcW w:w="1202" w:type="dxa"/>
            <w:shd w:val="clear" w:color="auto" w:fill="auto"/>
            <w:vAlign w:val="center"/>
            <w:hideMark/>
          </w:tcPr>
          <w:p w:rsidR="00256A64" w:rsidRPr="003C07E4" w:rsidRDefault="00256A64" w:rsidP="003C07E4">
            <w:pPr>
              <w:ind w:firstLine="142"/>
              <w:jc w:val="center"/>
              <w:rPr>
                <w:rFonts w:eastAsia="Times New Roman" w:cs="Times New Roman"/>
                <w:b/>
                <w:color w:val="000000"/>
                <w:sz w:val="22"/>
                <w:lang w:eastAsia="ru-RU"/>
              </w:rPr>
            </w:pPr>
            <w:r w:rsidRPr="003C07E4">
              <w:rPr>
                <w:rFonts w:eastAsia="Times New Roman" w:cs="Times New Roman"/>
                <w:b/>
                <w:color w:val="000000"/>
                <w:sz w:val="22"/>
                <w:lang w:eastAsia="ru-RU"/>
              </w:rPr>
              <w:t>2031</w:t>
            </w:r>
          </w:p>
        </w:tc>
        <w:tc>
          <w:tcPr>
            <w:tcW w:w="1202" w:type="dxa"/>
            <w:shd w:val="clear" w:color="auto" w:fill="auto"/>
            <w:vAlign w:val="center"/>
            <w:hideMark/>
          </w:tcPr>
          <w:p w:rsidR="00256A64" w:rsidRPr="003C07E4" w:rsidRDefault="00256A64" w:rsidP="003C07E4">
            <w:pPr>
              <w:ind w:firstLine="142"/>
              <w:jc w:val="center"/>
              <w:rPr>
                <w:rFonts w:eastAsia="Times New Roman" w:cs="Times New Roman"/>
                <w:b/>
                <w:color w:val="000000"/>
                <w:sz w:val="22"/>
                <w:lang w:eastAsia="ru-RU"/>
              </w:rPr>
            </w:pPr>
            <w:r w:rsidRPr="003C07E4">
              <w:rPr>
                <w:rFonts w:eastAsia="Times New Roman" w:cs="Times New Roman"/>
                <w:b/>
                <w:color w:val="000000"/>
                <w:sz w:val="22"/>
                <w:lang w:eastAsia="ru-RU"/>
              </w:rPr>
              <w:t>2032</w:t>
            </w:r>
          </w:p>
        </w:tc>
        <w:tc>
          <w:tcPr>
            <w:tcW w:w="1202" w:type="dxa"/>
            <w:shd w:val="clear" w:color="auto" w:fill="auto"/>
            <w:vAlign w:val="center"/>
            <w:hideMark/>
          </w:tcPr>
          <w:p w:rsidR="00256A64" w:rsidRPr="003C07E4" w:rsidRDefault="00256A64" w:rsidP="003C07E4">
            <w:pPr>
              <w:ind w:firstLine="142"/>
              <w:jc w:val="center"/>
              <w:rPr>
                <w:rFonts w:eastAsia="Times New Roman" w:cs="Times New Roman"/>
                <w:b/>
                <w:color w:val="000000"/>
                <w:sz w:val="22"/>
                <w:lang w:eastAsia="ru-RU"/>
              </w:rPr>
            </w:pPr>
            <w:r w:rsidRPr="003C07E4">
              <w:rPr>
                <w:rFonts w:eastAsia="Times New Roman" w:cs="Times New Roman"/>
                <w:b/>
                <w:color w:val="000000"/>
                <w:sz w:val="22"/>
                <w:lang w:eastAsia="ru-RU"/>
              </w:rPr>
              <w:t>2033</w:t>
            </w:r>
          </w:p>
        </w:tc>
        <w:tc>
          <w:tcPr>
            <w:tcW w:w="1202" w:type="dxa"/>
            <w:shd w:val="clear" w:color="auto" w:fill="auto"/>
            <w:vAlign w:val="center"/>
            <w:hideMark/>
          </w:tcPr>
          <w:p w:rsidR="00256A64" w:rsidRPr="003C07E4" w:rsidRDefault="00256A64" w:rsidP="003C07E4">
            <w:pPr>
              <w:ind w:firstLine="142"/>
              <w:jc w:val="center"/>
              <w:rPr>
                <w:rFonts w:eastAsia="Times New Roman" w:cs="Times New Roman"/>
                <w:b/>
                <w:color w:val="000000"/>
                <w:sz w:val="22"/>
                <w:lang w:eastAsia="ru-RU"/>
              </w:rPr>
            </w:pPr>
            <w:r w:rsidRPr="003C07E4">
              <w:rPr>
                <w:rFonts w:eastAsia="Times New Roman" w:cs="Times New Roman"/>
                <w:b/>
                <w:color w:val="000000"/>
                <w:sz w:val="22"/>
                <w:lang w:eastAsia="ru-RU"/>
              </w:rPr>
              <w:t>2034</w:t>
            </w:r>
          </w:p>
        </w:tc>
        <w:tc>
          <w:tcPr>
            <w:tcW w:w="1179" w:type="dxa"/>
            <w:shd w:val="clear" w:color="auto" w:fill="auto"/>
            <w:vAlign w:val="center"/>
            <w:hideMark/>
          </w:tcPr>
          <w:p w:rsidR="00256A64" w:rsidRPr="003C07E4" w:rsidRDefault="00256A64" w:rsidP="003C07E4">
            <w:pPr>
              <w:ind w:firstLine="142"/>
              <w:jc w:val="center"/>
              <w:rPr>
                <w:rFonts w:eastAsia="Times New Roman" w:cs="Times New Roman"/>
                <w:b/>
                <w:color w:val="000000"/>
                <w:sz w:val="22"/>
                <w:lang w:eastAsia="ru-RU"/>
              </w:rPr>
            </w:pPr>
            <w:r w:rsidRPr="003C07E4">
              <w:rPr>
                <w:rFonts w:eastAsia="Times New Roman" w:cs="Times New Roman"/>
                <w:b/>
                <w:color w:val="000000"/>
                <w:sz w:val="22"/>
                <w:lang w:eastAsia="ru-RU"/>
              </w:rPr>
              <w:t>2035</w:t>
            </w:r>
          </w:p>
        </w:tc>
      </w:tr>
      <w:tr w:rsidR="00256A64" w:rsidRPr="00BE3942" w:rsidTr="003C07E4">
        <w:trPr>
          <w:trHeight w:val="20"/>
        </w:trPr>
        <w:tc>
          <w:tcPr>
            <w:tcW w:w="1290" w:type="dxa"/>
            <w:shd w:val="clear" w:color="auto" w:fill="auto"/>
            <w:noWrap/>
            <w:vAlign w:val="center"/>
            <w:hideMark/>
          </w:tcPr>
          <w:p w:rsidR="00256A64" w:rsidRPr="003C07E4" w:rsidRDefault="00256A6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44</w:t>
            </w:r>
          </w:p>
        </w:tc>
        <w:tc>
          <w:tcPr>
            <w:tcW w:w="4492" w:type="dxa"/>
            <w:shd w:val="clear" w:color="auto" w:fill="auto"/>
            <w:noWrap/>
            <w:vAlign w:val="center"/>
            <w:hideMark/>
          </w:tcPr>
          <w:p w:rsidR="00256A64" w:rsidRPr="003C07E4" w:rsidRDefault="00256A64" w:rsidP="00BF4CD0">
            <w:pPr>
              <w:ind w:firstLine="0"/>
              <w:rPr>
                <w:rFonts w:eastAsia="Times New Roman" w:cs="Times New Roman"/>
                <w:color w:val="000000"/>
                <w:sz w:val="22"/>
                <w:lang w:eastAsia="ru-RU"/>
              </w:rPr>
            </w:pPr>
            <w:r w:rsidRPr="003C07E4">
              <w:rPr>
                <w:rFonts w:eastAsia="Times New Roman" w:cs="Times New Roman"/>
                <w:color w:val="000000"/>
                <w:sz w:val="22"/>
                <w:lang w:eastAsia="ru-RU"/>
              </w:rPr>
              <w:t>БМК микрорайон Черноречье, 20а</w:t>
            </w:r>
          </w:p>
        </w:tc>
        <w:tc>
          <w:tcPr>
            <w:tcW w:w="1246" w:type="dxa"/>
            <w:shd w:val="clear" w:color="auto" w:fill="auto"/>
            <w:noWrap/>
            <w:vAlign w:val="center"/>
            <w:hideMark/>
          </w:tcPr>
          <w:p w:rsidR="00256A64" w:rsidRPr="003C07E4" w:rsidRDefault="00256A6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газ</w:t>
            </w:r>
          </w:p>
        </w:tc>
        <w:tc>
          <w:tcPr>
            <w:tcW w:w="1246" w:type="dxa"/>
            <w:shd w:val="clear" w:color="auto" w:fill="auto"/>
            <w:noWrap/>
            <w:vAlign w:val="center"/>
            <w:hideMark/>
          </w:tcPr>
          <w:p w:rsidR="00256A64" w:rsidRPr="003C07E4" w:rsidRDefault="00256A6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2860,0</w:t>
            </w:r>
          </w:p>
        </w:tc>
        <w:tc>
          <w:tcPr>
            <w:tcW w:w="1201" w:type="dxa"/>
            <w:shd w:val="clear" w:color="auto" w:fill="auto"/>
            <w:noWrap/>
            <w:vAlign w:val="center"/>
            <w:hideMark/>
          </w:tcPr>
          <w:p w:rsidR="00256A64" w:rsidRPr="003C07E4" w:rsidRDefault="00256A6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29</w:t>
            </w:r>
            <w:r w:rsidR="003C07E4" w:rsidRPr="003C07E4">
              <w:rPr>
                <w:rFonts w:eastAsia="Times New Roman" w:cs="Times New Roman"/>
                <w:color w:val="000000"/>
                <w:sz w:val="22"/>
                <w:lang w:eastAsia="ru-RU"/>
              </w:rPr>
              <w:t>80</w:t>
            </w:r>
            <w:r w:rsidRPr="003C07E4">
              <w:rPr>
                <w:rFonts w:eastAsia="Times New Roman" w:cs="Times New Roman"/>
                <w:color w:val="000000"/>
                <w:sz w:val="22"/>
                <w:lang w:eastAsia="ru-RU"/>
              </w:rPr>
              <w:t>,9</w:t>
            </w:r>
          </w:p>
        </w:tc>
        <w:tc>
          <w:tcPr>
            <w:tcW w:w="1201" w:type="dxa"/>
            <w:shd w:val="clear" w:color="auto" w:fill="auto"/>
            <w:noWrap/>
            <w:vAlign w:val="center"/>
            <w:hideMark/>
          </w:tcPr>
          <w:p w:rsidR="00256A64" w:rsidRPr="003C07E4" w:rsidRDefault="00256A6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3184,0</w:t>
            </w:r>
          </w:p>
        </w:tc>
        <w:tc>
          <w:tcPr>
            <w:tcW w:w="1202" w:type="dxa"/>
            <w:shd w:val="clear" w:color="auto" w:fill="auto"/>
            <w:noWrap/>
            <w:vAlign w:val="center"/>
            <w:hideMark/>
          </w:tcPr>
          <w:p w:rsidR="00256A64" w:rsidRPr="003C07E4" w:rsidRDefault="00256A6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3184,0</w:t>
            </w:r>
          </w:p>
        </w:tc>
        <w:tc>
          <w:tcPr>
            <w:tcW w:w="1202" w:type="dxa"/>
            <w:shd w:val="clear" w:color="auto" w:fill="auto"/>
            <w:noWrap/>
            <w:vAlign w:val="center"/>
            <w:hideMark/>
          </w:tcPr>
          <w:p w:rsidR="00256A64" w:rsidRPr="003C07E4" w:rsidRDefault="00256A6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3184,0</w:t>
            </w:r>
          </w:p>
        </w:tc>
        <w:tc>
          <w:tcPr>
            <w:tcW w:w="1202" w:type="dxa"/>
            <w:shd w:val="clear" w:color="auto" w:fill="auto"/>
            <w:noWrap/>
            <w:vAlign w:val="center"/>
            <w:hideMark/>
          </w:tcPr>
          <w:p w:rsidR="00256A64" w:rsidRPr="003C07E4" w:rsidRDefault="00256A6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3184,0</w:t>
            </w:r>
          </w:p>
        </w:tc>
        <w:tc>
          <w:tcPr>
            <w:tcW w:w="1202" w:type="dxa"/>
            <w:shd w:val="clear" w:color="auto" w:fill="auto"/>
            <w:noWrap/>
            <w:vAlign w:val="center"/>
            <w:hideMark/>
          </w:tcPr>
          <w:p w:rsidR="00256A64" w:rsidRPr="003C07E4" w:rsidRDefault="00256A6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3184,0</w:t>
            </w:r>
          </w:p>
        </w:tc>
        <w:tc>
          <w:tcPr>
            <w:tcW w:w="1202" w:type="dxa"/>
            <w:shd w:val="clear" w:color="auto" w:fill="auto"/>
            <w:noWrap/>
            <w:vAlign w:val="center"/>
            <w:hideMark/>
          </w:tcPr>
          <w:p w:rsidR="00256A64" w:rsidRPr="003C07E4" w:rsidRDefault="00256A6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3184,0</w:t>
            </w:r>
          </w:p>
        </w:tc>
        <w:tc>
          <w:tcPr>
            <w:tcW w:w="1202" w:type="dxa"/>
            <w:shd w:val="clear" w:color="auto" w:fill="auto"/>
            <w:noWrap/>
            <w:vAlign w:val="center"/>
            <w:hideMark/>
          </w:tcPr>
          <w:p w:rsidR="00256A64" w:rsidRPr="003C07E4" w:rsidRDefault="00256A6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3184,0</w:t>
            </w:r>
          </w:p>
        </w:tc>
        <w:tc>
          <w:tcPr>
            <w:tcW w:w="1202" w:type="dxa"/>
            <w:shd w:val="clear" w:color="auto" w:fill="auto"/>
            <w:noWrap/>
            <w:vAlign w:val="center"/>
            <w:hideMark/>
          </w:tcPr>
          <w:p w:rsidR="00256A64" w:rsidRPr="003C07E4" w:rsidRDefault="00256A6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3184,0</w:t>
            </w:r>
          </w:p>
        </w:tc>
        <w:tc>
          <w:tcPr>
            <w:tcW w:w="1202" w:type="dxa"/>
            <w:shd w:val="clear" w:color="auto" w:fill="auto"/>
            <w:noWrap/>
            <w:vAlign w:val="center"/>
            <w:hideMark/>
          </w:tcPr>
          <w:p w:rsidR="00256A64" w:rsidRPr="003C07E4" w:rsidRDefault="00256A6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3184,0</w:t>
            </w:r>
          </w:p>
        </w:tc>
        <w:tc>
          <w:tcPr>
            <w:tcW w:w="1202" w:type="dxa"/>
            <w:shd w:val="clear" w:color="auto" w:fill="auto"/>
            <w:noWrap/>
            <w:vAlign w:val="center"/>
            <w:hideMark/>
          </w:tcPr>
          <w:p w:rsidR="00256A64" w:rsidRPr="003C07E4" w:rsidRDefault="00256A6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3184,0</w:t>
            </w:r>
          </w:p>
        </w:tc>
        <w:tc>
          <w:tcPr>
            <w:tcW w:w="1179" w:type="dxa"/>
            <w:shd w:val="clear" w:color="auto" w:fill="auto"/>
            <w:noWrap/>
            <w:vAlign w:val="center"/>
            <w:hideMark/>
          </w:tcPr>
          <w:p w:rsidR="00256A64" w:rsidRPr="003C07E4" w:rsidRDefault="00256A6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3184,0</w:t>
            </w:r>
          </w:p>
        </w:tc>
      </w:tr>
      <w:tr w:rsidR="003C07E4" w:rsidRPr="00BE3942" w:rsidTr="003C07E4">
        <w:trPr>
          <w:trHeight w:val="20"/>
        </w:trPr>
        <w:tc>
          <w:tcPr>
            <w:tcW w:w="1290" w:type="dxa"/>
            <w:shd w:val="clear" w:color="auto" w:fill="auto"/>
            <w:vAlign w:val="center"/>
            <w:hideMark/>
          </w:tcPr>
          <w:p w:rsidR="003C07E4" w:rsidRPr="003C07E4" w:rsidRDefault="003C07E4" w:rsidP="003C07E4">
            <w:pPr>
              <w:ind w:firstLine="142"/>
              <w:rPr>
                <w:rFonts w:eastAsia="Times New Roman" w:cs="Times New Roman"/>
                <w:color w:val="000000"/>
                <w:sz w:val="22"/>
                <w:lang w:eastAsia="ru-RU"/>
              </w:rPr>
            </w:pPr>
          </w:p>
        </w:tc>
        <w:tc>
          <w:tcPr>
            <w:tcW w:w="4492" w:type="dxa"/>
            <w:shd w:val="clear" w:color="auto" w:fill="auto"/>
            <w:vAlign w:val="center"/>
          </w:tcPr>
          <w:p w:rsidR="003C07E4" w:rsidRPr="003C07E4" w:rsidRDefault="003C07E4" w:rsidP="00BF4CD0">
            <w:pPr>
              <w:ind w:firstLine="0"/>
              <w:rPr>
                <w:rFonts w:eastAsia="Times New Roman" w:cs="Times New Roman"/>
                <w:color w:val="000000"/>
                <w:sz w:val="22"/>
                <w:lang w:eastAsia="ru-RU"/>
              </w:rPr>
            </w:pPr>
            <w:r w:rsidRPr="003C07E4">
              <w:rPr>
                <w:rFonts w:eastAsia="Times New Roman" w:cs="Times New Roman"/>
                <w:color w:val="000000"/>
                <w:sz w:val="22"/>
                <w:lang w:eastAsia="ru-RU"/>
              </w:rPr>
              <w:t>Всего природный газ</w:t>
            </w:r>
          </w:p>
        </w:tc>
        <w:tc>
          <w:tcPr>
            <w:tcW w:w="1246" w:type="dxa"/>
            <w:shd w:val="clear" w:color="auto" w:fill="auto"/>
            <w:vAlign w:val="center"/>
            <w:hideMark/>
          </w:tcPr>
          <w:p w:rsidR="003C07E4" w:rsidRPr="003C07E4" w:rsidRDefault="003C07E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газ</w:t>
            </w:r>
          </w:p>
        </w:tc>
        <w:tc>
          <w:tcPr>
            <w:tcW w:w="1246" w:type="dxa"/>
            <w:shd w:val="clear" w:color="auto" w:fill="auto"/>
            <w:noWrap/>
            <w:vAlign w:val="center"/>
            <w:hideMark/>
          </w:tcPr>
          <w:p w:rsidR="003C07E4" w:rsidRPr="003C07E4" w:rsidRDefault="003C07E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2860,0</w:t>
            </w:r>
          </w:p>
        </w:tc>
        <w:tc>
          <w:tcPr>
            <w:tcW w:w="1201" w:type="dxa"/>
            <w:shd w:val="clear" w:color="auto" w:fill="auto"/>
            <w:noWrap/>
            <w:vAlign w:val="center"/>
            <w:hideMark/>
          </w:tcPr>
          <w:p w:rsidR="003C07E4" w:rsidRPr="003C07E4" w:rsidRDefault="003C07E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2980,9</w:t>
            </w:r>
          </w:p>
        </w:tc>
        <w:tc>
          <w:tcPr>
            <w:tcW w:w="1201" w:type="dxa"/>
            <w:shd w:val="clear" w:color="auto" w:fill="auto"/>
            <w:noWrap/>
            <w:vAlign w:val="center"/>
            <w:hideMark/>
          </w:tcPr>
          <w:p w:rsidR="003C07E4" w:rsidRPr="003C07E4" w:rsidRDefault="003C07E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3184,0</w:t>
            </w:r>
          </w:p>
        </w:tc>
        <w:tc>
          <w:tcPr>
            <w:tcW w:w="1202" w:type="dxa"/>
            <w:shd w:val="clear" w:color="auto" w:fill="auto"/>
            <w:noWrap/>
            <w:vAlign w:val="center"/>
            <w:hideMark/>
          </w:tcPr>
          <w:p w:rsidR="003C07E4" w:rsidRPr="003C07E4" w:rsidRDefault="003C07E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3184,0</w:t>
            </w:r>
          </w:p>
        </w:tc>
        <w:tc>
          <w:tcPr>
            <w:tcW w:w="1202" w:type="dxa"/>
            <w:shd w:val="clear" w:color="auto" w:fill="auto"/>
            <w:noWrap/>
            <w:vAlign w:val="center"/>
            <w:hideMark/>
          </w:tcPr>
          <w:p w:rsidR="003C07E4" w:rsidRPr="003C07E4" w:rsidRDefault="003C07E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3184,0</w:t>
            </w:r>
          </w:p>
        </w:tc>
        <w:tc>
          <w:tcPr>
            <w:tcW w:w="1202" w:type="dxa"/>
            <w:shd w:val="clear" w:color="auto" w:fill="auto"/>
            <w:noWrap/>
            <w:vAlign w:val="center"/>
            <w:hideMark/>
          </w:tcPr>
          <w:p w:rsidR="003C07E4" w:rsidRPr="003C07E4" w:rsidRDefault="003C07E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3184,0</w:t>
            </w:r>
          </w:p>
        </w:tc>
        <w:tc>
          <w:tcPr>
            <w:tcW w:w="1202" w:type="dxa"/>
            <w:shd w:val="clear" w:color="auto" w:fill="auto"/>
            <w:noWrap/>
            <w:vAlign w:val="center"/>
            <w:hideMark/>
          </w:tcPr>
          <w:p w:rsidR="003C07E4" w:rsidRPr="003C07E4" w:rsidRDefault="003C07E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3184,0</w:t>
            </w:r>
          </w:p>
        </w:tc>
        <w:tc>
          <w:tcPr>
            <w:tcW w:w="1202" w:type="dxa"/>
            <w:shd w:val="clear" w:color="auto" w:fill="auto"/>
            <w:noWrap/>
            <w:vAlign w:val="center"/>
            <w:hideMark/>
          </w:tcPr>
          <w:p w:rsidR="003C07E4" w:rsidRPr="003C07E4" w:rsidRDefault="003C07E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3184,0</w:t>
            </w:r>
          </w:p>
        </w:tc>
        <w:tc>
          <w:tcPr>
            <w:tcW w:w="1202" w:type="dxa"/>
            <w:shd w:val="clear" w:color="auto" w:fill="auto"/>
            <w:noWrap/>
            <w:vAlign w:val="center"/>
            <w:hideMark/>
          </w:tcPr>
          <w:p w:rsidR="003C07E4" w:rsidRPr="003C07E4" w:rsidRDefault="003C07E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3184,0</w:t>
            </w:r>
          </w:p>
        </w:tc>
        <w:tc>
          <w:tcPr>
            <w:tcW w:w="1202" w:type="dxa"/>
            <w:shd w:val="clear" w:color="auto" w:fill="auto"/>
            <w:noWrap/>
            <w:vAlign w:val="center"/>
            <w:hideMark/>
          </w:tcPr>
          <w:p w:rsidR="003C07E4" w:rsidRPr="003C07E4" w:rsidRDefault="003C07E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3184,0</w:t>
            </w:r>
          </w:p>
        </w:tc>
        <w:tc>
          <w:tcPr>
            <w:tcW w:w="1202" w:type="dxa"/>
            <w:shd w:val="clear" w:color="auto" w:fill="auto"/>
            <w:noWrap/>
            <w:vAlign w:val="center"/>
            <w:hideMark/>
          </w:tcPr>
          <w:p w:rsidR="003C07E4" w:rsidRPr="003C07E4" w:rsidRDefault="003C07E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3184,0</w:t>
            </w:r>
          </w:p>
        </w:tc>
        <w:tc>
          <w:tcPr>
            <w:tcW w:w="1202" w:type="dxa"/>
            <w:shd w:val="clear" w:color="auto" w:fill="auto"/>
            <w:noWrap/>
            <w:vAlign w:val="center"/>
            <w:hideMark/>
          </w:tcPr>
          <w:p w:rsidR="003C07E4" w:rsidRPr="003C07E4" w:rsidRDefault="003C07E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3184,0</w:t>
            </w:r>
          </w:p>
        </w:tc>
        <w:tc>
          <w:tcPr>
            <w:tcW w:w="1179" w:type="dxa"/>
            <w:shd w:val="clear" w:color="auto" w:fill="auto"/>
            <w:noWrap/>
            <w:vAlign w:val="center"/>
            <w:hideMark/>
          </w:tcPr>
          <w:p w:rsidR="003C07E4" w:rsidRPr="003C07E4" w:rsidRDefault="003C07E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3184,0</w:t>
            </w:r>
          </w:p>
        </w:tc>
      </w:tr>
      <w:tr w:rsidR="003C07E4" w:rsidRPr="00BE3942" w:rsidTr="003C07E4">
        <w:trPr>
          <w:trHeight w:val="20"/>
        </w:trPr>
        <w:tc>
          <w:tcPr>
            <w:tcW w:w="1290" w:type="dxa"/>
            <w:shd w:val="clear" w:color="auto" w:fill="auto"/>
            <w:vAlign w:val="center"/>
            <w:hideMark/>
          </w:tcPr>
          <w:p w:rsidR="003C07E4" w:rsidRPr="003C07E4" w:rsidRDefault="003C07E4" w:rsidP="003C07E4">
            <w:pPr>
              <w:ind w:firstLine="142"/>
              <w:rPr>
                <w:rFonts w:eastAsia="Times New Roman" w:cs="Times New Roman"/>
                <w:color w:val="000000"/>
                <w:sz w:val="22"/>
                <w:lang w:eastAsia="ru-RU"/>
              </w:rPr>
            </w:pPr>
          </w:p>
        </w:tc>
        <w:tc>
          <w:tcPr>
            <w:tcW w:w="4492" w:type="dxa"/>
            <w:shd w:val="clear" w:color="auto" w:fill="auto"/>
            <w:vAlign w:val="center"/>
          </w:tcPr>
          <w:p w:rsidR="003C07E4" w:rsidRPr="003C07E4" w:rsidRDefault="003C07E4" w:rsidP="00BF4CD0">
            <w:pPr>
              <w:ind w:firstLine="0"/>
              <w:rPr>
                <w:rFonts w:eastAsia="Times New Roman" w:cs="Times New Roman"/>
                <w:color w:val="000000"/>
                <w:sz w:val="22"/>
                <w:lang w:eastAsia="ru-RU"/>
              </w:rPr>
            </w:pPr>
            <w:r w:rsidRPr="003C07E4">
              <w:rPr>
                <w:rFonts w:eastAsia="Times New Roman" w:cs="Times New Roman"/>
                <w:color w:val="000000"/>
                <w:sz w:val="22"/>
                <w:lang w:eastAsia="ru-RU"/>
              </w:rPr>
              <w:t>Всего мазут</w:t>
            </w:r>
          </w:p>
        </w:tc>
        <w:tc>
          <w:tcPr>
            <w:tcW w:w="1246" w:type="dxa"/>
            <w:shd w:val="clear" w:color="auto" w:fill="auto"/>
            <w:vAlign w:val="center"/>
            <w:hideMark/>
          </w:tcPr>
          <w:p w:rsidR="003C07E4" w:rsidRPr="003C07E4" w:rsidRDefault="003C07E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мазут</w:t>
            </w:r>
          </w:p>
        </w:tc>
        <w:tc>
          <w:tcPr>
            <w:tcW w:w="1246" w:type="dxa"/>
            <w:shd w:val="clear" w:color="auto" w:fill="auto"/>
            <w:noWrap/>
            <w:vAlign w:val="center"/>
            <w:hideMark/>
          </w:tcPr>
          <w:p w:rsidR="003C07E4" w:rsidRPr="003C07E4" w:rsidRDefault="003C07E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0,0</w:t>
            </w:r>
          </w:p>
        </w:tc>
        <w:tc>
          <w:tcPr>
            <w:tcW w:w="1201" w:type="dxa"/>
            <w:shd w:val="clear" w:color="auto" w:fill="auto"/>
            <w:noWrap/>
            <w:vAlign w:val="center"/>
            <w:hideMark/>
          </w:tcPr>
          <w:p w:rsidR="003C07E4" w:rsidRPr="003C07E4" w:rsidRDefault="003C07E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0,0</w:t>
            </w:r>
          </w:p>
        </w:tc>
        <w:tc>
          <w:tcPr>
            <w:tcW w:w="1201" w:type="dxa"/>
            <w:shd w:val="clear" w:color="auto" w:fill="auto"/>
            <w:noWrap/>
            <w:vAlign w:val="center"/>
            <w:hideMark/>
          </w:tcPr>
          <w:p w:rsidR="003C07E4" w:rsidRPr="003C07E4" w:rsidRDefault="003C07E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0,0</w:t>
            </w:r>
          </w:p>
        </w:tc>
        <w:tc>
          <w:tcPr>
            <w:tcW w:w="1202" w:type="dxa"/>
            <w:shd w:val="clear" w:color="auto" w:fill="auto"/>
            <w:noWrap/>
            <w:vAlign w:val="center"/>
            <w:hideMark/>
          </w:tcPr>
          <w:p w:rsidR="003C07E4" w:rsidRPr="003C07E4" w:rsidRDefault="003C07E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0,0</w:t>
            </w:r>
          </w:p>
        </w:tc>
        <w:tc>
          <w:tcPr>
            <w:tcW w:w="1202" w:type="dxa"/>
            <w:shd w:val="clear" w:color="auto" w:fill="auto"/>
            <w:noWrap/>
            <w:vAlign w:val="center"/>
            <w:hideMark/>
          </w:tcPr>
          <w:p w:rsidR="003C07E4" w:rsidRPr="003C07E4" w:rsidRDefault="003C07E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0,0</w:t>
            </w:r>
          </w:p>
        </w:tc>
        <w:tc>
          <w:tcPr>
            <w:tcW w:w="1202" w:type="dxa"/>
            <w:shd w:val="clear" w:color="auto" w:fill="auto"/>
            <w:noWrap/>
            <w:vAlign w:val="center"/>
            <w:hideMark/>
          </w:tcPr>
          <w:p w:rsidR="003C07E4" w:rsidRPr="003C07E4" w:rsidRDefault="003C07E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0,0</w:t>
            </w:r>
          </w:p>
        </w:tc>
        <w:tc>
          <w:tcPr>
            <w:tcW w:w="1202" w:type="dxa"/>
            <w:shd w:val="clear" w:color="auto" w:fill="auto"/>
            <w:noWrap/>
            <w:vAlign w:val="center"/>
            <w:hideMark/>
          </w:tcPr>
          <w:p w:rsidR="003C07E4" w:rsidRPr="003C07E4" w:rsidRDefault="003C07E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0,0</w:t>
            </w:r>
          </w:p>
        </w:tc>
        <w:tc>
          <w:tcPr>
            <w:tcW w:w="1202" w:type="dxa"/>
            <w:shd w:val="clear" w:color="auto" w:fill="auto"/>
            <w:noWrap/>
            <w:vAlign w:val="center"/>
            <w:hideMark/>
          </w:tcPr>
          <w:p w:rsidR="003C07E4" w:rsidRPr="003C07E4" w:rsidRDefault="003C07E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0,0</w:t>
            </w:r>
          </w:p>
        </w:tc>
        <w:tc>
          <w:tcPr>
            <w:tcW w:w="1202" w:type="dxa"/>
            <w:shd w:val="clear" w:color="auto" w:fill="auto"/>
            <w:noWrap/>
            <w:vAlign w:val="center"/>
            <w:hideMark/>
          </w:tcPr>
          <w:p w:rsidR="003C07E4" w:rsidRPr="003C07E4" w:rsidRDefault="003C07E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0,0</w:t>
            </w:r>
          </w:p>
        </w:tc>
        <w:tc>
          <w:tcPr>
            <w:tcW w:w="1202" w:type="dxa"/>
            <w:shd w:val="clear" w:color="auto" w:fill="auto"/>
            <w:noWrap/>
            <w:vAlign w:val="center"/>
            <w:hideMark/>
          </w:tcPr>
          <w:p w:rsidR="003C07E4" w:rsidRPr="003C07E4" w:rsidRDefault="003C07E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0,0</w:t>
            </w:r>
          </w:p>
        </w:tc>
        <w:tc>
          <w:tcPr>
            <w:tcW w:w="1202" w:type="dxa"/>
            <w:shd w:val="clear" w:color="auto" w:fill="auto"/>
            <w:noWrap/>
            <w:vAlign w:val="center"/>
            <w:hideMark/>
          </w:tcPr>
          <w:p w:rsidR="003C07E4" w:rsidRPr="003C07E4" w:rsidRDefault="003C07E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0,0</w:t>
            </w:r>
          </w:p>
        </w:tc>
        <w:tc>
          <w:tcPr>
            <w:tcW w:w="1202" w:type="dxa"/>
            <w:shd w:val="clear" w:color="auto" w:fill="auto"/>
            <w:noWrap/>
            <w:vAlign w:val="center"/>
            <w:hideMark/>
          </w:tcPr>
          <w:p w:rsidR="003C07E4" w:rsidRPr="003C07E4" w:rsidRDefault="003C07E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0,0</w:t>
            </w:r>
          </w:p>
        </w:tc>
        <w:tc>
          <w:tcPr>
            <w:tcW w:w="1179" w:type="dxa"/>
            <w:shd w:val="clear" w:color="auto" w:fill="auto"/>
            <w:noWrap/>
            <w:vAlign w:val="center"/>
            <w:hideMark/>
          </w:tcPr>
          <w:p w:rsidR="003C07E4" w:rsidRPr="003C07E4" w:rsidRDefault="003C07E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0,0</w:t>
            </w:r>
          </w:p>
        </w:tc>
      </w:tr>
      <w:tr w:rsidR="003C07E4" w:rsidRPr="00BE3942" w:rsidTr="003C07E4">
        <w:trPr>
          <w:trHeight w:val="20"/>
        </w:trPr>
        <w:tc>
          <w:tcPr>
            <w:tcW w:w="1290" w:type="dxa"/>
            <w:shd w:val="clear" w:color="auto" w:fill="auto"/>
            <w:vAlign w:val="center"/>
            <w:hideMark/>
          </w:tcPr>
          <w:p w:rsidR="003C07E4" w:rsidRPr="003C07E4" w:rsidRDefault="003C07E4" w:rsidP="003C07E4">
            <w:pPr>
              <w:ind w:firstLine="142"/>
              <w:rPr>
                <w:rFonts w:eastAsia="Times New Roman" w:cs="Times New Roman"/>
                <w:color w:val="000000"/>
                <w:sz w:val="22"/>
                <w:lang w:eastAsia="ru-RU"/>
              </w:rPr>
            </w:pPr>
          </w:p>
        </w:tc>
        <w:tc>
          <w:tcPr>
            <w:tcW w:w="4492" w:type="dxa"/>
            <w:shd w:val="clear" w:color="auto" w:fill="auto"/>
            <w:vAlign w:val="center"/>
          </w:tcPr>
          <w:p w:rsidR="003C07E4" w:rsidRPr="003C07E4" w:rsidRDefault="003C07E4" w:rsidP="00BF4CD0">
            <w:pPr>
              <w:ind w:firstLine="0"/>
              <w:rPr>
                <w:rFonts w:eastAsia="Times New Roman" w:cs="Times New Roman"/>
                <w:color w:val="000000"/>
                <w:sz w:val="22"/>
                <w:lang w:eastAsia="ru-RU"/>
              </w:rPr>
            </w:pPr>
            <w:r w:rsidRPr="003C07E4">
              <w:rPr>
                <w:rFonts w:eastAsia="Times New Roman" w:cs="Times New Roman"/>
                <w:color w:val="000000"/>
                <w:sz w:val="22"/>
                <w:lang w:eastAsia="ru-RU"/>
              </w:rPr>
              <w:t>Всего уголь</w:t>
            </w:r>
          </w:p>
        </w:tc>
        <w:tc>
          <w:tcPr>
            <w:tcW w:w="1246" w:type="dxa"/>
            <w:shd w:val="clear" w:color="auto" w:fill="auto"/>
            <w:vAlign w:val="center"/>
            <w:hideMark/>
          </w:tcPr>
          <w:p w:rsidR="003C07E4" w:rsidRPr="003C07E4" w:rsidRDefault="003C07E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уголь</w:t>
            </w:r>
          </w:p>
        </w:tc>
        <w:tc>
          <w:tcPr>
            <w:tcW w:w="1246" w:type="dxa"/>
            <w:shd w:val="clear" w:color="auto" w:fill="auto"/>
            <w:noWrap/>
            <w:vAlign w:val="center"/>
            <w:hideMark/>
          </w:tcPr>
          <w:p w:rsidR="003C07E4" w:rsidRPr="003C07E4" w:rsidRDefault="003C07E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0,0</w:t>
            </w:r>
          </w:p>
        </w:tc>
        <w:tc>
          <w:tcPr>
            <w:tcW w:w="1201" w:type="dxa"/>
            <w:shd w:val="clear" w:color="auto" w:fill="auto"/>
            <w:noWrap/>
            <w:vAlign w:val="center"/>
            <w:hideMark/>
          </w:tcPr>
          <w:p w:rsidR="003C07E4" w:rsidRPr="003C07E4" w:rsidRDefault="003C07E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0,0</w:t>
            </w:r>
          </w:p>
        </w:tc>
        <w:tc>
          <w:tcPr>
            <w:tcW w:w="1201" w:type="dxa"/>
            <w:shd w:val="clear" w:color="auto" w:fill="auto"/>
            <w:noWrap/>
            <w:vAlign w:val="center"/>
            <w:hideMark/>
          </w:tcPr>
          <w:p w:rsidR="003C07E4" w:rsidRPr="003C07E4" w:rsidRDefault="003C07E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0,0</w:t>
            </w:r>
          </w:p>
        </w:tc>
        <w:tc>
          <w:tcPr>
            <w:tcW w:w="1202" w:type="dxa"/>
            <w:shd w:val="clear" w:color="auto" w:fill="auto"/>
            <w:noWrap/>
            <w:vAlign w:val="center"/>
            <w:hideMark/>
          </w:tcPr>
          <w:p w:rsidR="003C07E4" w:rsidRPr="003C07E4" w:rsidRDefault="003C07E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0,0</w:t>
            </w:r>
          </w:p>
        </w:tc>
        <w:tc>
          <w:tcPr>
            <w:tcW w:w="1202" w:type="dxa"/>
            <w:shd w:val="clear" w:color="auto" w:fill="auto"/>
            <w:noWrap/>
            <w:vAlign w:val="center"/>
            <w:hideMark/>
          </w:tcPr>
          <w:p w:rsidR="003C07E4" w:rsidRPr="003C07E4" w:rsidRDefault="003C07E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0,0</w:t>
            </w:r>
          </w:p>
        </w:tc>
        <w:tc>
          <w:tcPr>
            <w:tcW w:w="1202" w:type="dxa"/>
            <w:shd w:val="clear" w:color="auto" w:fill="auto"/>
            <w:noWrap/>
            <w:vAlign w:val="center"/>
            <w:hideMark/>
          </w:tcPr>
          <w:p w:rsidR="003C07E4" w:rsidRPr="003C07E4" w:rsidRDefault="003C07E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0,0</w:t>
            </w:r>
          </w:p>
        </w:tc>
        <w:tc>
          <w:tcPr>
            <w:tcW w:w="1202" w:type="dxa"/>
            <w:shd w:val="clear" w:color="auto" w:fill="auto"/>
            <w:noWrap/>
            <w:vAlign w:val="center"/>
            <w:hideMark/>
          </w:tcPr>
          <w:p w:rsidR="003C07E4" w:rsidRPr="003C07E4" w:rsidRDefault="003C07E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0,0</w:t>
            </w:r>
          </w:p>
        </w:tc>
        <w:tc>
          <w:tcPr>
            <w:tcW w:w="1202" w:type="dxa"/>
            <w:shd w:val="clear" w:color="auto" w:fill="auto"/>
            <w:noWrap/>
            <w:vAlign w:val="center"/>
            <w:hideMark/>
          </w:tcPr>
          <w:p w:rsidR="003C07E4" w:rsidRPr="003C07E4" w:rsidRDefault="003C07E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0,0</w:t>
            </w:r>
          </w:p>
        </w:tc>
        <w:tc>
          <w:tcPr>
            <w:tcW w:w="1202" w:type="dxa"/>
            <w:shd w:val="clear" w:color="auto" w:fill="auto"/>
            <w:noWrap/>
            <w:vAlign w:val="center"/>
            <w:hideMark/>
          </w:tcPr>
          <w:p w:rsidR="003C07E4" w:rsidRPr="003C07E4" w:rsidRDefault="003C07E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0,0</w:t>
            </w:r>
          </w:p>
        </w:tc>
        <w:tc>
          <w:tcPr>
            <w:tcW w:w="1202" w:type="dxa"/>
            <w:shd w:val="clear" w:color="auto" w:fill="auto"/>
            <w:noWrap/>
            <w:vAlign w:val="center"/>
            <w:hideMark/>
          </w:tcPr>
          <w:p w:rsidR="003C07E4" w:rsidRPr="003C07E4" w:rsidRDefault="003C07E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0,0</w:t>
            </w:r>
          </w:p>
        </w:tc>
        <w:tc>
          <w:tcPr>
            <w:tcW w:w="1202" w:type="dxa"/>
            <w:shd w:val="clear" w:color="auto" w:fill="auto"/>
            <w:noWrap/>
            <w:vAlign w:val="center"/>
            <w:hideMark/>
          </w:tcPr>
          <w:p w:rsidR="003C07E4" w:rsidRPr="003C07E4" w:rsidRDefault="003C07E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0,0</w:t>
            </w:r>
          </w:p>
        </w:tc>
        <w:tc>
          <w:tcPr>
            <w:tcW w:w="1202" w:type="dxa"/>
            <w:shd w:val="clear" w:color="auto" w:fill="auto"/>
            <w:noWrap/>
            <w:vAlign w:val="center"/>
            <w:hideMark/>
          </w:tcPr>
          <w:p w:rsidR="003C07E4" w:rsidRPr="003C07E4" w:rsidRDefault="003C07E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0,0</w:t>
            </w:r>
          </w:p>
        </w:tc>
        <w:tc>
          <w:tcPr>
            <w:tcW w:w="1179" w:type="dxa"/>
            <w:shd w:val="clear" w:color="auto" w:fill="auto"/>
            <w:noWrap/>
            <w:vAlign w:val="center"/>
            <w:hideMark/>
          </w:tcPr>
          <w:p w:rsidR="003C07E4" w:rsidRPr="003C07E4" w:rsidRDefault="003C07E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0,0</w:t>
            </w:r>
          </w:p>
        </w:tc>
      </w:tr>
      <w:tr w:rsidR="003C07E4" w:rsidRPr="00BE3942" w:rsidTr="003C07E4">
        <w:trPr>
          <w:trHeight w:val="20"/>
        </w:trPr>
        <w:tc>
          <w:tcPr>
            <w:tcW w:w="1290" w:type="dxa"/>
            <w:shd w:val="clear" w:color="auto" w:fill="auto"/>
            <w:vAlign w:val="center"/>
            <w:hideMark/>
          </w:tcPr>
          <w:p w:rsidR="003C07E4" w:rsidRPr="003C07E4" w:rsidRDefault="003C07E4" w:rsidP="003C07E4">
            <w:pPr>
              <w:ind w:firstLine="142"/>
              <w:rPr>
                <w:rFonts w:eastAsia="Times New Roman" w:cs="Times New Roman"/>
                <w:color w:val="000000"/>
                <w:sz w:val="22"/>
                <w:lang w:eastAsia="ru-RU"/>
              </w:rPr>
            </w:pPr>
          </w:p>
        </w:tc>
        <w:tc>
          <w:tcPr>
            <w:tcW w:w="4492" w:type="dxa"/>
            <w:shd w:val="clear" w:color="auto" w:fill="auto"/>
            <w:vAlign w:val="center"/>
          </w:tcPr>
          <w:p w:rsidR="003C07E4" w:rsidRPr="003C07E4" w:rsidRDefault="003C07E4" w:rsidP="00BF4CD0">
            <w:pPr>
              <w:ind w:firstLine="0"/>
              <w:rPr>
                <w:rFonts w:eastAsia="Times New Roman" w:cs="Times New Roman"/>
                <w:color w:val="000000"/>
                <w:sz w:val="22"/>
                <w:lang w:eastAsia="ru-RU"/>
              </w:rPr>
            </w:pPr>
            <w:r w:rsidRPr="003C07E4">
              <w:rPr>
                <w:rFonts w:eastAsia="Times New Roman" w:cs="Times New Roman"/>
                <w:color w:val="000000"/>
                <w:sz w:val="22"/>
                <w:lang w:eastAsia="ru-RU"/>
              </w:rPr>
              <w:t>Всего электроэнергия</w:t>
            </w:r>
          </w:p>
        </w:tc>
        <w:tc>
          <w:tcPr>
            <w:tcW w:w="1246" w:type="dxa"/>
            <w:shd w:val="clear" w:color="auto" w:fill="auto"/>
            <w:vAlign w:val="center"/>
            <w:hideMark/>
          </w:tcPr>
          <w:p w:rsidR="003C07E4" w:rsidRPr="003C07E4" w:rsidRDefault="003C07E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ЭЭ</w:t>
            </w:r>
          </w:p>
        </w:tc>
        <w:tc>
          <w:tcPr>
            <w:tcW w:w="1246" w:type="dxa"/>
            <w:shd w:val="clear" w:color="auto" w:fill="auto"/>
            <w:noWrap/>
            <w:vAlign w:val="center"/>
            <w:hideMark/>
          </w:tcPr>
          <w:p w:rsidR="003C07E4" w:rsidRPr="003C07E4" w:rsidRDefault="003C07E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0,0</w:t>
            </w:r>
          </w:p>
        </w:tc>
        <w:tc>
          <w:tcPr>
            <w:tcW w:w="1201" w:type="dxa"/>
            <w:shd w:val="clear" w:color="auto" w:fill="auto"/>
            <w:noWrap/>
            <w:vAlign w:val="center"/>
            <w:hideMark/>
          </w:tcPr>
          <w:p w:rsidR="003C07E4" w:rsidRPr="003C07E4" w:rsidRDefault="003C07E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0,0</w:t>
            </w:r>
          </w:p>
        </w:tc>
        <w:tc>
          <w:tcPr>
            <w:tcW w:w="1201" w:type="dxa"/>
            <w:shd w:val="clear" w:color="auto" w:fill="auto"/>
            <w:noWrap/>
            <w:vAlign w:val="center"/>
            <w:hideMark/>
          </w:tcPr>
          <w:p w:rsidR="003C07E4" w:rsidRPr="003C07E4" w:rsidRDefault="003C07E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0,0</w:t>
            </w:r>
          </w:p>
        </w:tc>
        <w:tc>
          <w:tcPr>
            <w:tcW w:w="1202" w:type="dxa"/>
            <w:shd w:val="clear" w:color="auto" w:fill="auto"/>
            <w:noWrap/>
            <w:vAlign w:val="center"/>
            <w:hideMark/>
          </w:tcPr>
          <w:p w:rsidR="003C07E4" w:rsidRPr="003C07E4" w:rsidRDefault="003C07E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0,0</w:t>
            </w:r>
          </w:p>
        </w:tc>
        <w:tc>
          <w:tcPr>
            <w:tcW w:w="1202" w:type="dxa"/>
            <w:shd w:val="clear" w:color="auto" w:fill="auto"/>
            <w:noWrap/>
            <w:vAlign w:val="center"/>
            <w:hideMark/>
          </w:tcPr>
          <w:p w:rsidR="003C07E4" w:rsidRPr="003C07E4" w:rsidRDefault="003C07E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0,0</w:t>
            </w:r>
          </w:p>
        </w:tc>
        <w:tc>
          <w:tcPr>
            <w:tcW w:w="1202" w:type="dxa"/>
            <w:shd w:val="clear" w:color="auto" w:fill="auto"/>
            <w:noWrap/>
            <w:vAlign w:val="center"/>
            <w:hideMark/>
          </w:tcPr>
          <w:p w:rsidR="003C07E4" w:rsidRPr="003C07E4" w:rsidRDefault="003C07E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0,0</w:t>
            </w:r>
          </w:p>
        </w:tc>
        <w:tc>
          <w:tcPr>
            <w:tcW w:w="1202" w:type="dxa"/>
            <w:shd w:val="clear" w:color="auto" w:fill="auto"/>
            <w:noWrap/>
            <w:vAlign w:val="center"/>
            <w:hideMark/>
          </w:tcPr>
          <w:p w:rsidR="003C07E4" w:rsidRPr="003C07E4" w:rsidRDefault="003C07E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0,0</w:t>
            </w:r>
          </w:p>
        </w:tc>
        <w:tc>
          <w:tcPr>
            <w:tcW w:w="1202" w:type="dxa"/>
            <w:shd w:val="clear" w:color="auto" w:fill="auto"/>
            <w:noWrap/>
            <w:vAlign w:val="center"/>
            <w:hideMark/>
          </w:tcPr>
          <w:p w:rsidR="003C07E4" w:rsidRPr="003C07E4" w:rsidRDefault="003C07E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0,0</w:t>
            </w:r>
          </w:p>
        </w:tc>
        <w:tc>
          <w:tcPr>
            <w:tcW w:w="1202" w:type="dxa"/>
            <w:shd w:val="clear" w:color="auto" w:fill="auto"/>
            <w:noWrap/>
            <w:vAlign w:val="center"/>
            <w:hideMark/>
          </w:tcPr>
          <w:p w:rsidR="003C07E4" w:rsidRPr="003C07E4" w:rsidRDefault="003C07E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0,0</w:t>
            </w:r>
          </w:p>
        </w:tc>
        <w:tc>
          <w:tcPr>
            <w:tcW w:w="1202" w:type="dxa"/>
            <w:shd w:val="clear" w:color="auto" w:fill="auto"/>
            <w:noWrap/>
            <w:vAlign w:val="center"/>
            <w:hideMark/>
          </w:tcPr>
          <w:p w:rsidR="003C07E4" w:rsidRPr="003C07E4" w:rsidRDefault="003C07E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0,0</w:t>
            </w:r>
          </w:p>
        </w:tc>
        <w:tc>
          <w:tcPr>
            <w:tcW w:w="1202" w:type="dxa"/>
            <w:shd w:val="clear" w:color="auto" w:fill="auto"/>
            <w:noWrap/>
            <w:vAlign w:val="center"/>
            <w:hideMark/>
          </w:tcPr>
          <w:p w:rsidR="003C07E4" w:rsidRPr="003C07E4" w:rsidRDefault="003C07E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0,0</w:t>
            </w:r>
          </w:p>
        </w:tc>
        <w:tc>
          <w:tcPr>
            <w:tcW w:w="1202" w:type="dxa"/>
            <w:shd w:val="clear" w:color="auto" w:fill="auto"/>
            <w:noWrap/>
            <w:vAlign w:val="center"/>
            <w:hideMark/>
          </w:tcPr>
          <w:p w:rsidR="003C07E4" w:rsidRPr="003C07E4" w:rsidRDefault="003C07E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0,0</w:t>
            </w:r>
          </w:p>
        </w:tc>
        <w:tc>
          <w:tcPr>
            <w:tcW w:w="1179" w:type="dxa"/>
            <w:shd w:val="clear" w:color="auto" w:fill="auto"/>
            <w:noWrap/>
            <w:vAlign w:val="center"/>
            <w:hideMark/>
          </w:tcPr>
          <w:p w:rsidR="003C07E4" w:rsidRPr="003C07E4" w:rsidRDefault="003C07E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0,0</w:t>
            </w:r>
          </w:p>
        </w:tc>
      </w:tr>
      <w:tr w:rsidR="003C07E4" w:rsidRPr="00BE3942" w:rsidTr="003C07E4">
        <w:trPr>
          <w:trHeight w:val="20"/>
        </w:trPr>
        <w:tc>
          <w:tcPr>
            <w:tcW w:w="1290" w:type="dxa"/>
            <w:shd w:val="clear" w:color="auto" w:fill="auto"/>
            <w:vAlign w:val="center"/>
            <w:hideMark/>
          </w:tcPr>
          <w:p w:rsidR="003C07E4" w:rsidRPr="003C07E4" w:rsidRDefault="003C07E4" w:rsidP="003C07E4">
            <w:pPr>
              <w:ind w:firstLine="142"/>
              <w:rPr>
                <w:rFonts w:eastAsia="Times New Roman" w:cs="Times New Roman"/>
                <w:color w:val="000000"/>
                <w:sz w:val="22"/>
                <w:lang w:eastAsia="ru-RU"/>
              </w:rPr>
            </w:pPr>
          </w:p>
        </w:tc>
        <w:tc>
          <w:tcPr>
            <w:tcW w:w="4492" w:type="dxa"/>
            <w:shd w:val="clear" w:color="auto" w:fill="auto"/>
            <w:vAlign w:val="center"/>
          </w:tcPr>
          <w:p w:rsidR="003C07E4" w:rsidRPr="003C07E4" w:rsidRDefault="003C07E4" w:rsidP="00BF4CD0">
            <w:pPr>
              <w:ind w:firstLine="0"/>
              <w:rPr>
                <w:rFonts w:eastAsia="Times New Roman" w:cs="Times New Roman"/>
                <w:color w:val="000000"/>
                <w:sz w:val="22"/>
                <w:lang w:eastAsia="ru-RU"/>
              </w:rPr>
            </w:pPr>
            <w:r w:rsidRPr="003C07E4">
              <w:rPr>
                <w:rFonts w:eastAsia="Times New Roman" w:cs="Times New Roman"/>
                <w:color w:val="000000"/>
                <w:sz w:val="22"/>
                <w:lang w:eastAsia="ru-RU"/>
              </w:rPr>
              <w:t>Всего дизельное топливо</w:t>
            </w:r>
          </w:p>
        </w:tc>
        <w:tc>
          <w:tcPr>
            <w:tcW w:w="1246" w:type="dxa"/>
            <w:shd w:val="clear" w:color="auto" w:fill="auto"/>
            <w:vAlign w:val="center"/>
            <w:hideMark/>
          </w:tcPr>
          <w:p w:rsidR="003C07E4" w:rsidRPr="003C07E4" w:rsidRDefault="003C07E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диз. топливо</w:t>
            </w:r>
          </w:p>
        </w:tc>
        <w:tc>
          <w:tcPr>
            <w:tcW w:w="1246" w:type="dxa"/>
            <w:shd w:val="clear" w:color="auto" w:fill="auto"/>
            <w:noWrap/>
            <w:vAlign w:val="center"/>
            <w:hideMark/>
          </w:tcPr>
          <w:p w:rsidR="003C07E4" w:rsidRPr="003C07E4" w:rsidRDefault="003C07E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0,0</w:t>
            </w:r>
          </w:p>
        </w:tc>
        <w:tc>
          <w:tcPr>
            <w:tcW w:w="1201" w:type="dxa"/>
            <w:shd w:val="clear" w:color="auto" w:fill="auto"/>
            <w:noWrap/>
            <w:vAlign w:val="center"/>
            <w:hideMark/>
          </w:tcPr>
          <w:p w:rsidR="003C07E4" w:rsidRPr="003C07E4" w:rsidRDefault="003C07E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0,0</w:t>
            </w:r>
          </w:p>
        </w:tc>
        <w:tc>
          <w:tcPr>
            <w:tcW w:w="1201" w:type="dxa"/>
            <w:shd w:val="clear" w:color="auto" w:fill="auto"/>
            <w:noWrap/>
            <w:vAlign w:val="center"/>
            <w:hideMark/>
          </w:tcPr>
          <w:p w:rsidR="003C07E4" w:rsidRPr="003C07E4" w:rsidRDefault="003C07E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0,0</w:t>
            </w:r>
          </w:p>
        </w:tc>
        <w:tc>
          <w:tcPr>
            <w:tcW w:w="1202" w:type="dxa"/>
            <w:shd w:val="clear" w:color="auto" w:fill="auto"/>
            <w:noWrap/>
            <w:vAlign w:val="center"/>
            <w:hideMark/>
          </w:tcPr>
          <w:p w:rsidR="003C07E4" w:rsidRPr="003C07E4" w:rsidRDefault="003C07E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0,0</w:t>
            </w:r>
          </w:p>
        </w:tc>
        <w:tc>
          <w:tcPr>
            <w:tcW w:w="1202" w:type="dxa"/>
            <w:shd w:val="clear" w:color="auto" w:fill="auto"/>
            <w:noWrap/>
            <w:vAlign w:val="center"/>
            <w:hideMark/>
          </w:tcPr>
          <w:p w:rsidR="003C07E4" w:rsidRPr="003C07E4" w:rsidRDefault="003C07E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0,0</w:t>
            </w:r>
          </w:p>
        </w:tc>
        <w:tc>
          <w:tcPr>
            <w:tcW w:w="1202" w:type="dxa"/>
            <w:shd w:val="clear" w:color="auto" w:fill="auto"/>
            <w:noWrap/>
            <w:vAlign w:val="center"/>
            <w:hideMark/>
          </w:tcPr>
          <w:p w:rsidR="003C07E4" w:rsidRPr="003C07E4" w:rsidRDefault="003C07E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0,0</w:t>
            </w:r>
          </w:p>
        </w:tc>
        <w:tc>
          <w:tcPr>
            <w:tcW w:w="1202" w:type="dxa"/>
            <w:shd w:val="clear" w:color="auto" w:fill="auto"/>
            <w:noWrap/>
            <w:vAlign w:val="center"/>
            <w:hideMark/>
          </w:tcPr>
          <w:p w:rsidR="003C07E4" w:rsidRPr="003C07E4" w:rsidRDefault="003C07E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0,0</w:t>
            </w:r>
          </w:p>
        </w:tc>
        <w:tc>
          <w:tcPr>
            <w:tcW w:w="1202" w:type="dxa"/>
            <w:shd w:val="clear" w:color="auto" w:fill="auto"/>
            <w:noWrap/>
            <w:vAlign w:val="center"/>
            <w:hideMark/>
          </w:tcPr>
          <w:p w:rsidR="003C07E4" w:rsidRPr="003C07E4" w:rsidRDefault="003C07E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0,0</w:t>
            </w:r>
          </w:p>
        </w:tc>
        <w:tc>
          <w:tcPr>
            <w:tcW w:w="1202" w:type="dxa"/>
            <w:shd w:val="clear" w:color="auto" w:fill="auto"/>
            <w:noWrap/>
            <w:vAlign w:val="center"/>
            <w:hideMark/>
          </w:tcPr>
          <w:p w:rsidR="003C07E4" w:rsidRPr="003C07E4" w:rsidRDefault="003C07E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0,0</w:t>
            </w:r>
          </w:p>
        </w:tc>
        <w:tc>
          <w:tcPr>
            <w:tcW w:w="1202" w:type="dxa"/>
            <w:shd w:val="clear" w:color="auto" w:fill="auto"/>
            <w:noWrap/>
            <w:vAlign w:val="center"/>
            <w:hideMark/>
          </w:tcPr>
          <w:p w:rsidR="003C07E4" w:rsidRPr="003C07E4" w:rsidRDefault="003C07E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0,0</w:t>
            </w:r>
          </w:p>
        </w:tc>
        <w:tc>
          <w:tcPr>
            <w:tcW w:w="1202" w:type="dxa"/>
            <w:shd w:val="clear" w:color="auto" w:fill="auto"/>
            <w:noWrap/>
            <w:vAlign w:val="center"/>
            <w:hideMark/>
          </w:tcPr>
          <w:p w:rsidR="003C07E4" w:rsidRPr="003C07E4" w:rsidRDefault="003C07E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0,0</w:t>
            </w:r>
          </w:p>
        </w:tc>
        <w:tc>
          <w:tcPr>
            <w:tcW w:w="1202" w:type="dxa"/>
            <w:shd w:val="clear" w:color="auto" w:fill="auto"/>
            <w:noWrap/>
            <w:vAlign w:val="center"/>
            <w:hideMark/>
          </w:tcPr>
          <w:p w:rsidR="003C07E4" w:rsidRPr="003C07E4" w:rsidRDefault="003C07E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0,0</w:t>
            </w:r>
          </w:p>
        </w:tc>
        <w:tc>
          <w:tcPr>
            <w:tcW w:w="1179" w:type="dxa"/>
            <w:shd w:val="clear" w:color="auto" w:fill="auto"/>
            <w:noWrap/>
            <w:vAlign w:val="center"/>
            <w:hideMark/>
          </w:tcPr>
          <w:p w:rsidR="003C07E4" w:rsidRPr="003C07E4" w:rsidRDefault="003C07E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0,0</w:t>
            </w:r>
          </w:p>
        </w:tc>
      </w:tr>
      <w:tr w:rsidR="003C07E4" w:rsidRPr="00BE3942" w:rsidTr="003C07E4">
        <w:trPr>
          <w:trHeight w:val="20"/>
        </w:trPr>
        <w:tc>
          <w:tcPr>
            <w:tcW w:w="1290" w:type="dxa"/>
            <w:shd w:val="clear" w:color="auto" w:fill="auto"/>
            <w:vAlign w:val="center"/>
            <w:hideMark/>
          </w:tcPr>
          <w:p w:rsidR="003C07E4" w:rsidRPr="003C07E4" w:rsidRDefault="003C07E4" w:rsidP="003C07E4">
            <w:pPr>
              <w:ind w:firstLine="142"/>
              <w:rPr>
                <w:rFonts w:eastAsia="Times New Roman" w:cs="Times New Roman"/>
                <w:color w:val="000000"/>
                <w:sz w:val="22"/>
                <w:lang w:eastAsia="ru-RU"/>
              </w:rPr>
            </w:pPr>
          </w:p>
        </w:tc>
        <w:tc>
          <w:tcPr>
            <w:tcW w:w="4492" w:type="dxa"/>
            <w:shd w:val="clear" w:color="auto" w:fill="auto"/>
            <w:vAlign w:val="center"/>
          </w:tcPr>
          <w:p w:rsidR="003C07E4" w:rsidRPr="003C07E4" w:rsidRDefault="003C07E4" w:rsidP="00BF4CD0">
            <w:pPr>
              <w:ind w:firstLine="0"/>
              <w:rPr>
                <w:rFonts w:eastAsia="Times New Roman" w:cs="Times New Roman"/>
                <w:color w:val="000000"/>
                <w:sz w:val="22"/>
                <w:lang w:eastAsia="ru-RU"/>
              </w:rPr>
            </w:pPr>
            <w:r w:rsidRPr="003C07E4">
              <w:rPr>
                <w:rFonts w:eastAsia="Times New Roman" w:cs="Times New Roman"/>
                <w:color w:val="000000"/>
                <w:sz w:val="22"/>
                <w:lang w:eastAsia="ru-RU"/>
              </w:rPr>
              <w:t>Всего СУГ</w:t>
            </w:r>
          </w:p>
        </w:tc>
        <w:tc>
          <w:tcPr>
            <w:tcW w:w="1246" w:type="dxa"/>
            <w:shd w:val="clear" w:color="auto" w:fill="auto"/>
            <w:vAlign w:val="center"/>
            <w:hideMark/>
          </w:tcPr>
          <w:p w:rsidR="003C07E4" w:rsidRPr="003C07E4" w:rsidRDefault="003C07E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СУГ</w:t>
            </w:r>
          </w:p>
        </w:tc>
        <w:tc>
          <w:tcPr>
            <w:tcW w:w="1246" w:type="dxa"/>
            <w:shd w:val="clear" w:color="auto" w:fill="auto"/>
            <w:noWrap/>
            <w:vAlign w:val="center"/>
            <w:hideMark/>
          </w:tcPr>
          <w:p w:rsidR="003C07E4" w:rsidRPr="003C07E4" w:rsidRDefault="003C07E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0,0</w:t>
            </w:r>
          </w:p>
        </w:tc>
        <w:tc>
          <w:tcPr>
            <w:tcW w:w="1201" w:type="dxa"/>
            <w:shd w:val="clear" w:color="auto" w:fill="auto"/>
            <w:noWrap/>
            <w:vAlign w:val="center"/>
            <w:hideMark/>
          </w:tcPr>
          <w:p w:rsidR="003C07E4" w:rsidRPr="003C07E4" w:rsidRDefault="003C07E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0,0</w:t>
            </w:r>
          </w:p>
        </w:tc>
        <w:tc>
          <w:tcPr>
            <w:tcW w:w="1201" w:type="dxa"/>
            <w:shd w:val="clear" w:color="auto" w:fill="auto"/>
            <w:noWrap/>
            <w:vAlign w:val="center"/>
            <w:hideMark/>
          </w:tcPr>
          <w:p w:rsidR="003C07E4" w:rsidRPr="003C07E4" w:rsidRDefault="003C07E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0,0</w:t>
            </w:r>
          </w:p>
        </w:tc>
        <w:tc>
          <w:tcPr>
            <w:tcW w:w="1202" w:type="dxa"/>
            <w:shd w:val="clear" w:color="auto" w:fill="auto"/>
            <w:noWrap/>
            <w:vAlign w:val="center"/>
            <w:hideMark/>
          </w:tcPr>
          <w:p w:rsidR="003C07E4" w:rsidRPr="003C07E4" w:rsidRDefault="003C07E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0,0</w:t>
            </w:r>
          </w:p>
        </w:tc>
        <w:tc>
          <w:tcPr>
            <w:tcW w:w="1202" w:type="dxa"/>
            <w:shd w:val="clear" w:color="auto" w:fill="auto"/>
            <w:noWrap/>
            <w:vAlign w:val="center"/>
            <w:hideMark/>
          </w:tcPr>
          <w:p w:rsidR="003C07E4" w:rsidRPr="003C07E4" w:rsidRDefault="003C07E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0,0</w:t>
            </w:r>
          </w:p>
        </w:tc>
        <w:tc>
          <w:tcPr>
            <w:tcW w:w="1202" w:type="dxa"/>
            <w:shd w:val="clear" w:color="auto" w:fill="auto"/>
            <w:noWrap/>
            <w:vAlign w:val="center"/>
            <w:hideMark/>
          </w:tcPr>
          <w:p w:rsidR="003C07E4" w:rsidRPr="003C07E4" w:rsidRDefault="003C07E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0,0</w:t>
            </w:r>
          </w:p>
        </w:tc>
        <w:tc>
          <w:tcPr>
            <w:tcW w:w="1202" w:type="dxa"/>
            <w:shd w:val="clear" w:color="auto" w:fill="auto"/>
            <w:noWrap/>
            <w:vAlign w:val="center"/>
            <w:hideMark/>
          </w:tcPr>
          <w:p w:rsidR="003C07E4" w:rsidRPr="003C07E4" w:rsidRDefault="003C07E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0,0</w:t>
            </w:r>
          </w:p>
        </w:tc>
        <w:tc>
          <w:tcPr>
            <w:tcW w:w="1202" w:type="dxa"/>
            <w:shd w:val="clear" w:color="auto" w:fill="auto"/>
            <w:noWrap/>
            <w:vAlign w:val="center"/>
            <w:hideMark/>
          </w:tcPr>
          <w:p w:rsidR="003C07E4" w:rsidRPr="003C07E4" w:rsidRDefault="003C07E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0,0</w:t>
            </w:r>
          </w:p>
        </w:tc>
        <w:tc>
          <w:tcPr>
            <w:tcW w:w="1202" w:type="dxa"/>
            <w:shd w:val="clear" w:color="auto" w:fill="auto"/>
            <w:noWrap/>
            <w:vAlign w:val="center"/>
            <w:hideMark/>
          </w:tcPr>
          <w:p w:rsidR="003C07E4" w:rsidRPr="003C07E4" w:rsidRDefault="003C07E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0,0</w:t>
            </w:r>
          </w:p>
        </w:tc>
        <w:tc>
          <w:tcPr>
            <w:tcW w:w="1202" w:type="dxa"/>
            <w:shd w:val="clear" w:color="auto" w:fill="auto"/>
            <w:noWrap/>
            <w:vAlign w:val="center"/>
            <w:hideMark/>
          </w:tcPr>
          <w:p w:rsidR="003C07E4" w:rsidRPr="003C07E4" w:rsidRDefault="003C07E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0,0</w:t>
            </w:r>
          </w:p>
        </w:tc>
        <w:tc>
          <w:tcPr>
            <w:tcW w:w="1202" w:type="dxa"/>
            <w:shd w:val="clear" w:color="auto" w:fill="auto"/>
            <w:noWrap/>
            <w:vAlign w:val="center"/>
            <w:hideMark/>
          </w:tcPr>
          <w:p w:rsidR="003C07E4" w:rsidRPr="003C07E4" w:rsidRDefault="003C07E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0,0</w:t>
            </w:r>
          </w:p>
        </w:tc>
        <w:tc>
          <w:tcPr>
            <w:tcW w:w="1202" w:type="dxa"/>
            <w:shd w:val="clear" w:color="auto" w:fill="auto"/>
            <w:noWrap/>
            <w:vAlign w:val="center"/>
            <w:hideMark/>
          </w:tcPr>
          <w:p w:rsidR="003C07E4" w:rsidRPr="003C07E4" w:rsidRDefault="003C07E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0,0</w:t>
            </w:r>
          </w:p>
        </w:tc>
        <w:tc>
          <w:tcPr>
            <w:tcW w:w="1179" w:type="dxa"/>
            <w:shd w:val="clear" w:color="auto" w:fill="auto"/>
            <w:noWrap/>
            <w:vAlign w:val="center"/>
            <w:hideMark/>
          </w:tcPr>
          <w:p w:rsidR="003C07E4" w:rsidRPr="003C07E4" w:rsidRDefault="003C07E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0,0</w:t>
            </w:r>
          </w:p>
        </w:tc>
      </w:tr>
      <w:tr w:rsidR="003C07E4" w:rsidRPr="00BE3942" w:rsidTr="003C07E4">
        <w:trPr>
          <w:trHeight w:val="20"/>
        </w:trPr>
        <w:tc>
          <w:tcPr>
            <w:tcW w:w="1290" w:type="dxa"/>
            <w:shd w:val="clear" w:color="auto" w:fill="auto"/>
            <w:vAlign w:val="center"/>
            <w:hideMark/>
          </w:tcPr>
          <w:p w:rsidR="003C07E4" w:rsidRPr="003C07E4" w:rsidRDefault="003C07E4" w:rsidP="003C07E4">
            <w:pPr>
              <w:ind w:firstLine="142"/>
              <w:rPr>
                <w:rFonts w:eastAsia="Times New Roman" w:cs="Times New Roman"/>
                <w:color w:val="000000"/>
                <w:sz w:val="22"/>
                <w:lang w:eastAsia="ru-RU"/>
              </w:rPr>
            </w:pPr>
          </w:p>
        </w:tc>
        <w:tc>
          <w:tcPr>
            <w:tcW w:w="4492" w:type="dxa"/>
            <w:shd w:val="clear" w:color="auto" w:fill="auto"/>
            <w:vAlign w:val="center"/>
          </w:tcPr>
          <w:p w:rsidR="003C07E4" w:rsidRPr="003C07E4" w:rsidRDefault="003C07E4" w:rsidP="00BF4CD0">
            <w:pPr>
              <w:ind w:firstLine="0"/>
              <w:rPr>
                <w:rFonts w:eastAsia="Times New Roman" w:cs="Times New Roman"/>
                <w:color w:val="000000"/>
                <w:sz w:val="22"/>
                <w:lang w:eastAsia="ru-RU"/>
              </w:rPr>
            </w:pPr>
            <w:r w:rsidRPr="003C07E4">
              <w:rPr>
                <w:rFonts w:eastAsia="Times New Roman" w:cs="Times New Roman"/>
                <w:color w:val="000000"/>
                <w:sz w:val="22"/>
                <w:lang w:eastAsia="ru-RU"/>
              </w:rPr>
              <w:t>Итого</w:t>
            </w:r>
          </w:p>
        </w:tc>
        <w:tc>
          <w:tcPr>
            <w:tcW w:w="1246" w:type="dxa"/>
            <w:shd w:val="clear" w:color="auto" w:fill="auto"/>
            <w:vAlign w:val="center"/>
            <w:hideMark/>
          </w:tcPr>
          <w:p w:rsidR="003C07E4" w:rsidRPr="003C07E4" w:rsidRDefault="003C07E4" w:rsidP="003C07E4">
            <w:pPr>
              <w:ind w:firstLine="142"/>
              <w:jc w:val="center"/>
              <w:rPr>
                <w:rFonts w:eastAsia="Times New Roman" w:cs="Times New Roman"/>
                <w:color w:val="000000"/>
                <w:sz w:val="22"/>
                <w:lang w:eastAsia="ru-RU"/>
              </w:rPr>
            </w:pPr>
          </w:p>
        </w:tc>
        <w:tc>
          <w:tcPr>
            <w:tcW w:w="1246" w:type="dxa"/>
            <w:shd w:val="clear" w:color="auto" w:fill="auto"/>
            <w:noWrap/>
            <w:vAlign w:val="center"/>
            <w:hideMark/>
          </w:tcPr>
          <w:p w:rsidR="003C07E4" w:rsidRPr="003C07E4" w:rsidRDefault="003C07E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2860,0</w:t>
            </w:r>
          </w:p>
        </w:tc>
        <w:tc>
          <w:tcPr>
            <w:tcW w:w="1201" w:type="dxa"/>
            <w:shd w:val="clear" w:color="auto" w:fill="auto"/>
            <w:noWrap/>
            <w:vAlign w:val="center"/>
            <w:hideMark/>
          </w:tcPr>
          <w:p w:rsidR="003C07E4" w:rsidRPr="003C07E4" w:rsidRDefault="003C07E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2980,9</w:t>
            </w:r>
          </w:p>
        </w:tc>
        <w:tc>
          <w:tcPr>
            <w:tcW w:w="1201" w:type="dxa"/>
            <w:shd w:val="clear" w:color="auto" w:fill="auto"/>
            <w:noWrap/>
            <w:vAlign w:val="center"/>
            <w:hideMark/>
          </w:tcPr>
          <w:p w:rsidR="003C07E4" w:rsidRPr="003C07E4" w:rsidRDefault="003C07E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3184,0</w:t>
            </w:r>
          </w:p>
        </w:tc>
        <w:tc>
          <w:tcPr>
            <w:tcW w:w="1202" w:type="dxa"/>
            <w:shd w:val="clear" w:color="auto" w:fill="auto"/>
            <w:noWrap/>
            <w:vAlign w:val="center"/>
            <w:hideMark/>
          </w:tcPr>
          <w:p w:rsidR="003C07E4" w:rsidRPr="003C07E4" w:rsidRDefault="003C07E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3184,0</w:t>
            </w:r>
          </w:p>
        </w:tc>
        <w:tc>
          <w:tcPr>
            <w:tcW w:w="1202" w:type="dxa"/>
            <w:shd w:val="clear" w:color="auto" w:fill="auto"/>
            <w:noWrap/>
            <w:vAlign w:val="center"/>
            <w:hideMark/>
          </w:tcPr>
          <w:p w:rsidR="003C07E4" w:rsidRPr="003C07E4" w:rsidRDefault="003C07E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3184,0</w:t>
            </w:r>
          </w:p>
        </w:tc>
        <w:tc>
          <w:tcPr>
            <w:tcW w:w="1202" w:type="dxa"/>
            <w:shd w:val="clear" w:color="auto" w:fill="auto"/>
            <w:noWrap/>
            <w:vAlign w:val="center"/>
            <w:hideMark/>
          </w:tcPr>
          <w:p w:rsidR="003C07E4" w:rsidRPr="003C07E4" w:rsidRDefault="003C07E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3184,0</w:t>
            </w:r>
          </w:p>
        </w:tc>
        <w:tc>
          <w:tcPr>
            <w:tcW w:w="1202" w:type="dxa"/>
            <w:shd w:val="clear" w:color="auto" w:fill="auto"/>
            <w:noWrap/>
            <w:vAlign w:val="center"/>
            <w:hideMark/>
          </w:tcPr>
          <w:p w:rsidR="003C07E4" w:rsidRPr="003C07E4" w:rsidRDefault="003C07E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3184,0</w:t>
            </w:r>
          </w:p>
        </w:tc>
        <w:tc>
          <w:tcPr>
            <w:tcW w:w="1202" w:type="dxa"/>
            <w:shd w:val="clear" w:color="auto" w:fill="auto"/>
            <w:noWrap/>
            <w:vAlign w:val="center"/>
            <w:hideMark/>
          </w:tcPr>
          <w:p w:rsidR="003C07E4" w:rsidRPr="003C07E4" w:rsidRDefault="003C07E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3184,0</w:t>
            </w:r>
          </w:p>
        </w:tc>
        <w:tc>
          <w:tcPr>
            <w:tcW w:w="1202" w:type="dxa"/>
            <w:shd w:val="clear" w:color="auto" w:fill="auto"/>
            <w:noWrap/>
            <w:vAlign w:val="center"/>
            <w:hideMark/>
          </w:tcPr>
          <w:p w:rsidR="003C07E4" w:rsidRPr="003C07E4" w:rsidRDefault="003C07E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3184,0</w:t>
            </w:r>
          </w:p>
        </w:tc>
        <w:tc>
          <w:tcPr>
            <w:tcW w:w="1202" w:type="dxa"/>
            <w:shd w:val="clear" w:color="auto" w:fill="auto"/>
            <w:noWrap/>
            <w:vAlign w:val="center"/>
            <w:hideMark/>
          </w:tcPr>
          <w:p w:rsidR="003C07E4" w:rsidRPr="003C07E4" w:rsidRDefault="003C07E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3184,0</w:t>
            </w:r>
          </w:p>
        </w:tc>
        <w:tc>
          <w:tcPr>
            <w:tcW w:w="1202" w:type="dxa"/>
            <w:shd w:val="clear" w:color="auto" w:fill="auto"/>
            <w:noWrap/>
            <w:vAlign w:val="center"/>
            <w:hideMark/>
          </w:tcPr>
          <w:p w:rsidR="003C07E4" w:rsidRPr="003C07E4" w:rsidRDefault="003C07E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3184,0</w:t>
            </w:r>
          </w:p>
        </w:tc>
        <w:tc>
          <w:tcPr>
            <w:tcW w:w="1202" w:type="dxa"/>
            <w:shd w:val="clear" w:color="auto" w:fill="auto"/>
            <w:noWrap/>
            <w:vAlign w:val="center"/>
            <w:hideMark/>
          </w:tcPr>
          <w:p w:rsidR="003C07E4" w:rsidRPr="003C07E4" w:rsidRDefault="003C07E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3184,0</w:t>
            </w:r>
          </w:p>
        </w:tc>
        <w:tc>
          <w:tcPr>
            <w:tcW w:w="1179" w:type="dxa"/>
            <w:shd w:val="clear" w:color="auto" w:fill="auto"/>
            <w:noWrap/>
            <w:vAlign w:val="center"/>
            <w:hideMark/>
          </w:tcPr>
          <w:p w:rsidR="003C07E4" w:rsidRPr="003C07E4" w:rsidRDefault="003C07E4" w:rsidP="003C07E4">
            <w:pPr>
              <w:ind w:firstLine="142"/>
              <w:jc w:val="center"/>
              <w:rPr>
                <w:rFonts w:eastAsia="Times New Roman" w:cs="Times New Roman"/>
                <w:color w:val="000000"/>
                <w:sz w:val="22"/>
                <w:lang w:eastAsia="ru-RU"/>
              </w:rPr>
            </w:pPr>
            <w:r w:rsidRPr="003C07E4">
              <w:rPr>
                <w:rFonts w:eastAsia="Times New Roman" w:cs="Times New Roman"/>
                <w:color w:val="000000"/>
                <w:sz w:val="22"/>
                <w:lang w:eastAsia="ru-RU"/>
              </w:rPr>
              <w:t>3184,0</w:t>
            </w:r>
          </w:p>
        </w:tc>
      </w:tr>
    </w:tbl>
    <w:p w:rsidR="00256A64" w:rsidRPr="00BB4CDB" w:rsidRDefault="00BF4CD0" w:rsidP="00651554">
      <w:pPr>
        <w:pStyle w:val="af0"/>
      </w:pPr>
      <w:r w:rsidRPr="00BB4CDB">
        <w:t xml:space="preserve"> </w:t>
      </w:r>
      <w:r w:rsidR="00256A64" w:rsidRPr="00BB4CDB">
        <w:br w:type="page"/>
      </w:r>
    </w:p>
    <w:p w:rsidR="00256A64" w:rsidRPr="00BB4CDB" w:rsidRDefault="00256A64" w:rsidP="00651554">
      <w:pPr>
        <w:pStyle w:val="af0"/>
      </w:pPr>
      <w:bookmarkStart w:id="30" w:name="_Toc126140559"/>
      <w:bookmarkStart w:id="31" w:name="_Toc184322703"/>
      <w:r w:rsidRPr="00D944F5">
        <w:lastRenderedPageBreak/>
        <w:t xml:space="preserve">Таблица </w:t>
      </w:r>
      <w:fldSimple w:instr=" STYLEREF 1 \s ">
        <w:r w:rsidRPr="00D944F5">
          <w:rPr>
            <w:noProof/>
          </w:rPr>
          <w:t>2</w:t>
        </w:r>
      </w:fldSimple>
      <w:r w:rsidRPr="00D944F5">
        <w:t>.</w:t>
      </w:r>
      <w:r w:rsidR="00BF4CD0" w:rsidRPr="00D944F5">
        <w:t>14</w:t>
      </w:r>
      <w:r w:rsidRPr="00BB4CDB">
        <w:t xml:space="preserve"> – Таблица П45.8. Максимальный часовой расход натурального топлива на выработку тепловой энергии (зимний период) на источниках тепловой энергии в зоне деятельности ЕТО №1 ПАО «ТГК-2», тыс. м</w:t>
      </w:r>
      <w:r w:rsidRPr="00BB4CDB">
        <w:rPr>
          <w:vertAlign w:val="superscript"/>
        </w:rPr>
        <w:t>3</w:t>
      </w:r>
      <w:r w:rsidRPr="00BB4CDB">
        <w:t>/ч, тонн натурального топлива/ч</w:t>
      </w:r>
      <w:bookmarkEnd w:id="30"/>
      <w:bookmarkEnd w:id="3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290"/>
        <w:gridCol w:w="3983"/>
        <w:gridCol w:w="1559"/>
        <w:gridCol w:w="1246"/>
        <w:gridCol w:w="1201"/>
        <w:gridCol w:w="1201"/>
        <w:gridCol w:w="1202"/>
        <w:gridCol w:w="1202"/>
        <w:gridCol w:w="1202"/>
        <w:gridCol w:w="1202"/>
        <w:gridCol w:w="1202"/>
        <w:gridCol w:w="1202"/>
        <w:gridCol w:w="1202"/>
        <w:gridCol w:w="1202"/>
        <w:gridCol w:w="1202"/>
        <w:gridCol w:w="1179"/>
      </w:tblGrid>
      <w:tr w:rsidR="00256A64" w:rsidRPr="00BE3942" w:rsidTr="00FD42C1">
        <w:trPr>
          <w:trHeight w:val="20"/>
          <w:tblHeader/>
        </w:trPr>
        <w:tc>
          <w:tcPr>
            <w:tcW w:w="1290" w:type="dxa"/>
            <w:vMerge w:val="restart"/>
            <w:shd w:val="clear" w:color="auto" w:fill="auto"/>
            <w:vAlign w:val="center"/>
            <w:hideMark/>
          </w:tcPr>
          <w:p w:rsidR="00256A64" w:rsidRPr="00FD42C1" w:rsidRDefault="00256A64" w:rsidP="00FD42C1">
            <w:pPr>
              <w:ind w:firstLine="142"/>
              <w:jc w:val="center"/>
              <w:rPr>
                <w:rFonts w:eastAsia="Times New Roman" w:cs="Times New Roman"/>
                <w:b/>
                <w:color w:val="000000"/>
                <w:sz w:val="22"/>
                <w:lang w:eastAsia="ru-RU"/>
              </w:rPr>
            </w:pPr>
            <w:r w:rsidRPr="00FD42C1">
              <w:rPr>
                <w:rFonts w:eastAsia="Times New Roman" w:cs="Times New Roman"/>
                <w:b/>
                <w:color w:val="000000"/>
                <w:sz w:val="22"/>
                <w:lang w:eastAsia="ru-RU"/>
              </w:rPr>
              <w:t>N котельной</w:t>
            </w:r>
          </w:p>
        </w:tc>
        <w:tc>
          <w:tcPr>
            <w:tcW w:w="3983" w:type="dxa"/>
            <w:vMerge w:val="restart"/>
            <w:shd w:val="clear" w:color="auto" w:fill="auto"/>
            <w:vAlign w:val="center"/>
            <w:hideMark/>
          </w:tcPr>
          <w:p w:rsidR="00256A64" w:rsidRPr="00FD42C1" w:rsidRDefault="00256A64" w:rsidP="00FD42C1">
            <w:pPr>
              <w:ind w:firstLine="142"/>
              <w:jc w:val="center"/>
              <w:rPr>
                <w:rFonts w:eastAsia="Times New Roman" w:cs="Times New Roman"/>
                <w:b/>
                <w:color w:val="000000"/>
                <w:sz w:val="22"/>
                <w:lang w:eastAsia="ru-RU"/>
              </w:rPr>
            </w:pPr>
            <w:r w:rsidRPr="00FD42C1">
              <w:rPr>
                <w:rFonts w:eastAsia="Times New Roman" w:cs="Times New Roman"/>
                <w:b/>
                <w:color w:val="000000"/>
                <w:sz w:val="22"/>
                <w:lang w:eastAsia="ru-RU"/>
              </w:rPr>
              <w:t>Наименование котельной</w:t>
            </w:r>
          </w:p>
        </w:tc>
        <w:tc>
          <w:tcPr>
            <w:tcW w:w="1559" w:type="dxa"/>
            <w:vMerge w:val="restart"/>
            <w:shd w:val="clear" w:color="auto" w:fill="auto"/>
            <w:vAlign w:val="center"/>
            <w:hideMark/>
          </w:tcPr>
          <w:p w:rsidR="00256A64" w:rsidRPr="00FD42C1" w:rsidRDefault="00256A64" w:rsidP="00FD42C1">
            <w:pPr>
              <w:ind w:firstLine="142"/>
              <w:jc w:val="center"/>
              <w:rPr>
                <w:rFonts w:eastAsia="Times New Roman" w:cs="Times New Roman"/>
                <w:b/>
                <w:color w:val="000000"/>
                <w:sz w:val="22"/>
                <w:lang w:eastAsia="ru-RU"/>
              </w:rPr>
            </w:pPr>
            <w:r w:rsidRPr="00FD42C1">
              <w:rPr>
                <w:rFonts w:eastAsia="Times New Roman" w:cs="Times New Roman"/>
                <w:b/>
                <w:color w:val="000000"/>
                <w:sz w:val="22"/>
                <w:lang w:eastAsia="ru-RU"/>
              </w:rPr>
              <w:t>Вид топлива</w:t>
            </w:r>
          </w:p>
        </w:tc>
        <w:tc>
          <w:tcPr>
            <w:tcW w:w="15645" w:type="dxa"/>
            <w:gridSpan w:val="13"/>
            <w:shd w:val="clear" w:color="auto" w:fill="auto"/>
            <w:vAlign w:val="center"/>
            <w:hideMark/>
          </w:tcPr>
          <w:p w:rsidR="00256A64" w:rsidRPr="00FD42C1" w:rsidRDefault="00256A64" w:rsidP="00FD42C1">
            <w:pPr>
              <w:ind w:firstLine="142"/>
              <w:jc w:val="center"/>
              <w:rPr>
                <w:rFonts w:eastAsia="Times New Roman" w:cs="Times New Roman"/>
                <w:b/>
                <w:color w:val="000000"/>
                <w:sz w:val="22"/>
                <w:lang w:eastAsia="ru-RU"/>
              </w:rPr>
            </w:pPr>
            <w:r w:rsidRPr="00FD42C1">
              <w:rPr>
                <w:rFonts w:eastAsia="Times New Roman" w:cs="Times New Roman"/>
                <w:b/>
                <w:color w:val="000000"/>
                <w:sz w:val="22"/>
                <w:lang w:eastAsia="ru-RU"/>
              </w:rPr>
              <w:t>Максимальный часовой расход натурального топлива на выработку тепловой энергии (зимний период), тыс.м3/ч, тонн натурального топлива/ч</w:t>
            </w:r>
          </w:p>
        </w:tc>
      </w:tr>
      <w:tr w:rsidR="00256A64" w:rsidRPr="00BE3942" w:rsidTr="00FD42C1">
        <w:trPr>
          <w:trHeight w:val="20"/>
          <w:tblHeader/>
        </w:trPr>
        <w:tc>
          <w:tcPr>
            <w:tcW w:w="1290" w:type="dxa"/>
            <w:vMerge/>
            <w:shd w:val="clear" w:color="auto" w:fill="auto"/>
            <w:vAlign w:val="center"/>
            <w:hideMark/>
          </w:tcPr>
          <w:p w:rsidR="00256A64" w:rsidRPr="00FD42C1" w:rsidRDefault="00256A64" w:rsidP="00FD42C1">
            <w:pPr>
              <w:ind w:firstLine="142"/>
              <w:jc w:val="center"/>
              <w:rPr>
                <w:rFonts w:eastAsia="Times New Roman" w:cs="Times New Roman"/>
                <w:b/>
                <w:color w:val="000000"/>
                <w:sz w:val="22"/>
                <w:lang w:eastAsia="ru-RU"/>
              </w:rPr>
            </w:pPr>
          </w:p>
        </w:tc>
        <w:tc>
          <w:tcPr>
            <w:tcW w:w="3983" w:type="dxa"/>
            <w:vMerge/>
            <w:shd w:val="clear" w:color="auto" w:fill="auto"/>
            <w:vAlign w:val="center"/>
            <w:hideMark/>
          </w:tcPr>
          <w:p w:rsidR="00256A64" w:rsidRPr="00FD42C1" w:rsidRDefault="00256A64" w:rsidP="00FD42C1">
            <w:pPr>
              <w:ind w:firstLine="142"/>
              <w:jc w:val="center"/>
              <w:rPr>
                <w:rFonts w:eastAsia="Times New Roman" w:cs="Times New Roman"/>
                <w:b/>
                <w:color w:val="000000"/>
                <w:sz w:val="22"/>
                <w:lang w:eastAsia="ru-RU"/>
              </w:rPr>
            </w:pPr>
          </w:p>
        </w:tc>
        <w:tc>
          <w:tcPr>
            <w:tcW w:w="1559" w:type="dxa"/>
            <w:vMerge/>
            <w:shd w:val="clear" w:color="auto" w:fill="auto"/>
            <w:vAlign w:val="center"/>
            <w:hideMark/>
          </w:tcPr>
          <w:p w:rsidR="00256A64" w:rsidRPr="00FD42C1" w:rsidRDefault="00256A64" w:rsidP="00FD42C1">
            <w:pPr>
              <w:ind w:firstLine="142"/>
              <w:jc w:val="center"/>
              <w:rPr>
                <w:rFonts w:eastAsia="Times New Roman" w:cs="Times New Roman"/>
                <w:b/>
                <w:color w:val="000000"/>
                <w:sz w:val="22"/>
                <w:lang w:eastAsia="ru-RU"/>
              </w:rPr>
            </w:pPr>
          </w:p>
        </w:tc>
        <w:tc>
          <w:tcPr>
            <w:tcW w:w="1246" w:type="dxa"/>
            <w:shd w:val="clear" w:color="auto" w:fill="auto"/>
            <w:vAlign w:val="center"/>
            <w:hideMark/>
          </w:tcPr>
          <w:p w:rsidR="00256A64" w:rsidRPr="00FD42C1" w:rsidRDefault="00256A64" w:rsidP="00FD42C1">
            <w:pPr>
              <w:ind w:firstLine="142"/>
              <w:jc w:val="center"/>
              <w:rPr>
                <w:rFonts w:eastAsia="Times New Roman" w:cs="Times New Roman"/>
                <w:b/>
                <w:color w:val="000000"/>
                <w:sz w:val="22"/>
                <w:lang w:eastAsia="ru-RU"/>
              </w:rPr>
            </w:pPr>
            <w:r w:rsidRPr="00FD42C1">
              <w:rPr>
                <w:rFonts w:eastAsia="Times New Roman" w:cs="Times New Roman"/>
                <w:b/>
                <w:color w:val="000000"/>
                <w:sz w:val="22"/>
                <w:lang w:eastAsia="ru-RU"/>
              </w:rPr>
              <w:t>2023</w:t>
            </w:r>
          </w:p>
        </w:tc>
        <w:tc>
          <w:tcPr>
            <w:tcW w:w="1201" w:type="dxa"/>
            <w:shd w:val="clear" w:color="auto" w:fill="auto"/>
            <w:vAlign w:val="center"/>
            <w:hideMark/>
          </w:tcPr>
          <w:p w:rsidR="00256A64" w:rsidRPr="00FD42C1" w:rsidRDefault="00256A64" w:rsidP="00FD42C1">
            <w:pPr>
              <w:ind w:firstLine="142"/>
              <w:jc w:val="center"/>
              <w:rPr>
                <w:rFonts w:eastAsia="Times New Roman" w:cs="Times New Roman"/>
                <w:b/>
                <w:color w:val="000000"/>
                <w:sz w:val="22"/>
                <w:lang w:eastAsia="ru-RU"/>
              </w:rPr>
            </w:pPr>
            <w:r w:rsidRPr="00FD42C1">
              <w:rPr>
                <w:rFonts w:eastAsia="Times New Roman" w:cs="Times New Roman"/>
                <w:b/>
                <w:color w:val="000000"/>
                <w:sz w:val="22"/>
                <w:lang w:eastAsia="ru-RU"/>
              </w:rPr>
              <w:t>2024</w:t>
            </w:r>
          </w:p>
        </w:tc>
        <w:tc>
          <w:tcPr>
            <w:tcW w:w="1201" w:type="dxa"/>
            <w:shd w:val="clear" w:color="auto" w:fill="auto"/>
            <w:vAlign w:val="center"/>
            <w:hideMark/>
          </w:tcPr>
          <w:p w:rsidR="00256A64" w:rsidRPr="00FD42C1" w:rsidRDefault="00256A64" w:rsidP="00FD42C1">
            <w:pPr>
              <w:ind w:firstLine="142"/>
              <w:jc w:val="center"/>
              <w:rPr>
                <w:rFonts w:eastAsia="Times New Roman" w:cs="Times New Roman"/>
                <w:b/>
                <w:color w:val="000000"/>
                <w:sz w:val="22"/>
                <w:lang w:eastAsia="ru-RU"/>
              </w:rPr>
            </w:pPr>
            <w:r w:rsidRPr="00FD42C1">
              <w:rPr>
                <w:rFonts w:eastAsia="Times New Roman" w:cs="Times New Roman"/>
                <w:b/>
                <w:color w:val="000000"/>
                <w:sz w:val="22"/>
                <w:lang w:eastAsia="ru-RU"/>
              </w:rPr>
              <w:t>2025</w:t>
            </w:r>
          </w:p>
        </w:tc>
        <w:tc>
          <w:tcPr>
            <w:tcW w:w="1202" w:type="dxa"/>
            <w:shd w:val="clear" w:color="auto" w:fill="auto"/>
            <w:vAlign w:val="center"/>
            <w:hideMark/>
          </w:tcPr>
          <w:p w:rsidR="00256A64" w:rsidRPr="00FD42C1" w:rsidRDefault="00256A64" w:rsidP="00FD42C1">
            <w:pPr>
              <w:ind w:firstLine="142"/>
              <w:jc w:val="center"/>
              <w:rPr>
                <w:rFonts w:eastAsia="Times New Roman" w:cs="Times New Roman"/>
                <w:b/>
                <w:color w:val="000000"/>
                <w:sz w:val="22"/>
                <w:lang w:eastAsia="ru-RU"/>
              </w:rPr>
            </w:pPr>
            <w:r w:rsidRPr="00FD42C1">
              <w:rPr>
                <w:rFonts w:eastAsia="Times New Roman" w:cs="Times New Roman"/>
                <w:b/>
                <w:color w:val="000000"/>
                <w:sz w:val="22"/>
                <w:lang w:eastAsia="ru-RU"/>
              </w:rPr>
              <w:t>2026</w:t>
            </w:r>
          </w:p>
        </w:tc>
        <w:tc>
          <w:tcPr>
            <w:tcW w:w="1202" w:type="dxa"/>
            <w:shd w:val="clear" w:color="auto" w:fill="auto"/>
            <w:vAlign w:val="center"/>
            <w:hideMark/>
          </w:tcPr>
          <w:p w:rsidR="00256A64" w:rsidRPr="00FD42C1" w:rsidRDefault="00256A64" w:rsidP="00FD42C1">
            <w:pPr>
              <w:ind w:firstLine="142"/>
              <w:jc w:val="center"/>
              <w:rPr>
                <w:rFonts w:eastAsia="Times New Roman" w:cs="Times New Roman"/>
                <w:b/>
                <w:color w:val="000000"/>
                <w:sz w:val="22"/>
                <w:lang w:eastAsia="ru-RU"/>
              </w:rPr>
            </w:pPr>
            <w:r w:rsidRPr="00FD42C1">
              <w:rPr>
                <w:rFonts w:eastAsia="Times New Roman" w:cs="Times New Roman"/>
                <w:b/>
                <w:color w:val="000000"/>
                <w:sz w:val="22"/>
                <w:lang w:eastAsia="ru-RU"/>
              </w:rPr>
              <w:t>2027</w:t>
            </w:r>
          </w:p>
        </w:tc>
        <w:tc>
          <w:tcPr>
            <w:tcW w:w="1202" w:type="dxa"/>
            <w:shd w:val="clear" w:color="auto" w:fill="auto"/>
            <w:vAlign w:val="center"/>
            <w:hideMark/>
          </w:tcPr>
          <w:p w:rsidR="00256A64" w:rsidRPr="00FD42C1" w:rsidRDefault="00256A64" w:rsidP="00FD42C1">
            <w:pPr>
              <w:ind w:firstLine="142"/>
              <w:jc w:val="center"/>
              <w:rPr>
                <w:rFonts w:eastAsia="Times New Roman" w:cs="Times New Roman"/>
                <w:b/>
                <w:color w:val="000000"/>
                <w:sz w:val="22"/>
                <w:lang w:eastAsia="ru-RU"/>
              </w:rPr>
            </w:pPr>
            <w:r w:rsidRPr="00FD42C1">
              <w:rPr>
                <w:rFonts w:eastAsia="Times New Roman" w:cs="Times New Roman"/>
                <w:b/>
                <w:color w:val="000000"/>
                <w:sz w:val="22"/>
                <w:lang w:eastAsia="ru-RU"/>
              </w:rPr>
              <w:t>2028</w:t>
            </w:r>
          </w:p>
        </w:tc>
        <w:tc>
          <w:tcPr>
            <w:tcW w:w="1202" w:type="dxa"/>
            <w:shd w:val="clear" w:color="auto" w:fill="auto"/>
            <w:vAlign w:val="center"/>
            <w:hideMark/>
          </w:tcPr>
          <w:p w:rsidR="00256A64" w:rsidRPr="00FD42C1" w:rsidRDefault="00256A64" w:rsidP="00FD42C1">
            <w:pPr>
              <w:ind w:firstLine="142"/>
              <w:jc w:val="center"/>
              <w:rPr>
                <w:rFonts w:eastAsia="Times New Roman" w:cs="Times New Roman"/>
                <w:b/>
                <w:color w:val="000000"/>
                <w:sz w:val="22"/>
                <w:lang w:eastAsia="ru-RU"/>
              </w:rPr>
            </w:pPr>
            <w:r w:rsidRPr="00FD42C1">
              <w:rPr>
                <w:rFonts w:eastAsia="Times New Roman" w:cs="Times New Roman"/>
                <w:b/>
                <w:color w:val="000000"/>
                <w:sz w:val="22"/>
                <w:lang w:eastAsia="ru-RU"/>
              </w:rPr>
              <w:t>2029</w:t>
            </w:r>
          </w:p>
        </w:tc>
        <w:tc>
          <w:tcPr>
            <w:tcW w:w="1202" w:type="dxa"/>
            <w:shd w:val="clear" w:color="auto" w:fill="auto"/>
            <w:vAlign w:val="center"/>
            <w:hideMark/>
          </w:tcPr>
          <w:p w:rsidR="00256A64" w:rsidRPr="00FD42C1" w:rsidRDefault="00256A64" w:rsidP="00FD42C1">
            <w:pPr>
              <w:ind w:firstLine="142"/>
              <w:jc w:val="center"/>
              <w:rPr>
                <w:rFonts w:eastAsia="Times New Roman" w:cs="Times New Roman"/>
                <w:b/>
                <w:color w:val="000000"/>
                <w:sz w:val="22"/>
                <w:lang w:eastAsia="ru-RU"/>
              </w:rPr>
            </w:pPr>
            <w:r w:rsidRPr="00FD42C1">
              <w:rPr>
                <w:rFonts w:eastAsia="Times New Roman" w:cs="Times New Roman"/>
                <w:b/>
                <w:color w:val="000000"/>
                <w:sz w:val="22"/>
                <w:lang w:eastAsia="ru-RU"/>
              </w:rPr>
              <w:t>2030</w:t>
            </w:r>
          </w:p>
        </w:tc>
        <w:tc>
          <w:tcPr>
            <w:tcW w:w="1202" w:type="dxa"/>
            <w:shd w:val="clear" w:color="auto" w:fill="auto"/>
            <w:vAlign w:val="center"/>
            <w:hideMark/>
          </w:tcPr>
          <w:p w:rsidR="00256A64" w:rsidRPr="00FD42C1" w:rsidRDefault="00256A64" w:rsidP="00FD42C1">
            <w:pPr>
              <w:ind w:firstLine="142"/>
              <w:jc w:val="center"/>
              <w:rPr>
                <w:rFonts w:eastAsia="Times New Roman" w:cs="Times New Roman"/>
                <w:b/>
                <w:color w:val="000000"/>
                <w:sz w:val="22"/>
                <w:lang w:eastAsia="ru-RU"/>
              </w:rPr>
            </w:pPr>
            <w:r w:rsidRPr="00FD42C1">
              <w:rPr>
                <w:rFonts w:eastAsia="Times New Roman" w:cs="Times New Roman"/>
                <w:b/>
                <w:color w:val="000000"/>
                <w:sz w:val="22"/>
                <w:lang w:eastAsia="ru-RU"/>
              </w:rPr>
              <w:t>2031</w:t>
            </w:r>
          </w:p>
        </w:tc>
        <w:tc>
          <w:tcPr>
            <w:tcW w:w="1202" w:type="dxa"/>
            <w:shd w:val="clear" w:color="auto" w:fill="auto"/>
            <w:vAlign w:val="center"/>
            <w:hideMark/>
          </w:tcPr>
          <w:p w:rsidR="00256A64" w:rsidRPr="00FD42C1" w:rsidRDefault="00256A64" w:rsidP="00FD42C1">
            <w:pPr>
              <w:ind w:firstLine="142"/>
              <w:jc w:val="center"/>
              <w:rPr>
                <w:rFonts w:eastAsia="Times New Roman" w:cs="Times New Roman"/>
                <w:b/>
                <w:color w:val="000000"/>
                <w:sz w:val="22"/>
                <w:lang w:eastAsia="ru-RU"/>
              </w:rPr>
            </w:pPr>
            <w:r w:rsidRPr="00FD42C1">
              <w:rPr>
                <w:rFonts w:eastAsia="Times New Roman" w:cs="Times New Roman"/>
                <w:b/>
                <w:color w:val="000000"/>
                <w:sz w:val="22"/>
                <w:lang w:eastAsia="ru-RU"/>
              </w:rPr>
              <w:t>2032</w:t>
            </w:r>
          </w:p>
        </w:tc>
        <w:tc>
          <w:tcPr>
            <w:tcW w:w="1202" w:type="dxa"/>
            <w:shd w:val="clear" w:color="auto" w:fill="auto"/>
            <w:vAlign w:val="center"/>
            <w:hideMark/>
          </w:tcPr>
          <w:p w:rsidR="00256A64" w:rsidRPr="00FD42C1" w:rsidRDefault="00256A64" w:rsidP="00FD42C1">
            <w:pPr>
              <w:ind w:firstLine="142"/>
              <w:jc w:val="center"/>
              <w:rPr>
                <w:rFonts w:eastAsia="Times New Roman" w:cs="Times New Roman"/>
                <w:b/>
                <w:color w:val="000000"/>
                <w:sz w:val="22"/>
                <w:lang w:eastAsia="ru-RU"/>
              </w:rPr>
            </w:pPr>
            <w:r w:rsidRPr="00FD42C1">
              <w:rPr>
                <w:rFonts w:eastAsia="Times New Roman" w:cs="Times New Roman"/>
                <w:b/>
                <w:color w:val="000000"/>
                <w:sz w:val="22"/>
                <w:lang w:eastAsia="ru-RU"/>
              </w:rPr>
              <w:t>2033</w:t>
            </w:r>
          </w:p>
        </w:tc>
        <w:tc>
          <w:tcPr>
            <w:tcW w:w="1202" w:type="dxa"/>
            <w:shd w:val="clear" w:color="auto" w:fill="auto"/>
            <w:vAlign w:val="center"/>
            <w:hideMark/>
          </w:tcPr>
          <w:p w:rsidR="00256A64" w:rsidRPr="00FD42C1" w:rsidRDefault="00256A64" w:rsidP="00FD42C1">
            <w:pPr>
              <w:ind w:firstLine="142"/>
              <w:jc w:val="center"/>
              <w:rPr>
                <w:rFonts w:eastAsia="Times New Roman" w:cs="Times New Roman"/>
                <w:b/>
                <w:color w:val="000000"/>
                <w:sz w:val="22"/>
                <w:lang w:eastAsia="ru-RU"/>
              </w:rPr>
            </w:pPr>
            <w:r w:rsidRPr="00FD42C1">
              <w:rPr>
                <w:rFonts w:eastAsia="Times New Roman" w:cs="Times New Roman"/>
                <w:b/>
                <w:color w:val="000000"/>
                <w:sz w:val="22"/>
                <w:lang w:eastAsia="ru-RU"/>
              </w:rPr>
              <w:t>2034</w:t>
            </w:r>
          </w:p>
        </w:tc>
        <w:tc>
          <w:tcPr>
            <w:tcW w:w="1179" w:type="dxa"/>
            <w:shd w:val="clear" w:color="auto" w:fill="auto"/>
            <w:vAlign w:val="center"/>
            <w:hideMark/>
          </w:tcPr>
          <w:p w:rsidR="00256A64" w:rsidRPr="00FD42C1" w:rsidRDefault="00256A64" w:rsidP="00FD42C1">
            <w:pPr>
              <w:ind w:firstLine="142"/>
              <w:jc w:val="center"/>
              <w:rPr>
                <w:rFonts w:eastAsia="Times New Roman" w:cs="Times New Roman"/>
                <w:b/>
                <w:color w:val="000000"/>
                <w:sz w:val="22"/>
                <w:lang w:eastAsia="ru-RU"/>
              </w:rPr>
            </w:pPr>
            <w:r w:rsidRPr="00FD42C1">
              <w:rPr>
                <w:rFonts w:eastAsia="Times New Roman" w:cs="Times New Roman"/>
                <w:b/>
                <w:color w:val="000000"/>
                <w:sz w:val="22"/>
                <w:lang w:eastAsia="ru-RU"/>
              </w:rPr>
              <w:t>2035</w:t>
            </w:r>
          </w:p>
        </w:tc>
      </w:tr>
      <w:tr w:rsidR="00102998" w:rsidRPr="00BE3942" w:rsidTr="00901E8D">
        <w:trPr>
          <w:trHeight w:val="20"/>
        </w:trPr>
        <w:tc>
          <w:tcPr>
            <w:tcW w:w="1290" w:type="dxa"/>
            <w:shd w:val="clear" w:color="auto" w:fill="auto"/>
            <w:noWrap/>
            <w:vAlign w:val="center"/>
            <w:hideMark/>
          </w:tcPr>
          <w:p w:rsidR="00102998" w:rsidRPr="00FD42C1" w:rsidRDefault="00102998" w:rsidP="00102998">
            <w:pPr>
              <w:ind w:firstLine="142"/>
              <w:jc w:val="center"/>
              <w:rPr>
                <w:rFonts w:eastAsia="Times New Roman" w:cs="Times New Roman"/>
                <w:color w:val="000000"/>
                <w:sz w:val="22"/>
                <w:lang w:eastAsia="ru-RU"/>
              </w:rPr>
            </w:pPr>
            <w:r w:rsidRPr="00FD42C1">
              <w:rPr>
                <w:rFonts w:eastAsia="Times New Roman" w:cs="Times New Roman"/>
                <w:color w:val="000000"/>
                <w:sz w:val="22"/>
                <w:lang w:eastAsia="ru-RU"/>
              </w:rPr>
              <w:t>3</w:t>
            </w:r>
          </w:p>
        </w:tc>
        <w:tc>
          <w:tcPr>
            <w:tcW w:w="3983" w:type="dxa"/>
            <w:shd w:val="clear" w:color="auto" w:fill="auto"/>
            <w:noWrap/>
            <w:vAlign w:val="center"/>
            <w:hideMark/>
          </w:tcPr>
          <w:p w:rsidR="00102998" w:rsidRPr="00FD42C1" w:rsidRDefault="00102998" w:rsidP="00102998">
            <w:pPr>
              <w:ind w:firstLine="142"/>
              <w:jc w:val="left"/>
              <w:rPr>
                <w:rFonts w:eastAsia="Times New Roman" w:cs="Times New Roman"/>
                <w:color w:val="000000"/>
                <w:sz w:val="22"/>
                <w:lang w:eastAsia="ru-RU"/>
              </w:rPr>
            </w:pPr>
            <w:r w:rsidRPr="00FD42C1">
              <w:rPr>
                <w:rFonts w:eastAsia="Times New Roman" w:cs="Times New Roman"/>
                <w:color w:val="000000"/>
                <w:sz w:val="22"/>
                <w:lang w:eastAsia="ru-RU"/>
              </w:rPr>
              <w:t>Районная котельная РК-2</w:t>
            </w:r>
          </w:p>
        </w:tc>
        <w:tc>
          <w:tcPr>
            <w:tcW w:w="1559" w:type="dxa"/>
            <w:shd w:val="clear" w:color="auto" w:fill="auto"/>
            <w:noWrap/>
            <w:vAlign w:val="center"/>
            <w:hideMark/>
          </w:tcPr>
          <w:p w:rsidR="00102998" w:rsidRPr="00FD42C1" w:rsidRDefault="00102998" w:rsidP="00102998">
            <w:pPr>
              <w:ind w:firstLine="142"/>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246" w:type="dxa"/>
            <w:shd w:val="clear" w:color="auto" w:fill="auto"/>
            <w:noWrap/>
            <w:vAlign w:val="center"/>
            <w:hideMark/>
          </w:tcPr>
          <w:p w:rsidR="00102998" w:rsidRPr="00FD42C1" w:rsidRDefault="00102998" w:rsidP="00102998">
            <w:pPr>
              <w:ind w:firstLine="142"/>
              <w:jc w:val="center"/>
              <w:rPr>
                <w:rFonts w:eastAsia="Times New Roman" w:cs="Times New Roman"/>
                <w:color w:val="000000"/>
                <w:sz w:val="22"/>
                <w:lang w:eastAsia="ru-RU"/>
              </w:rPr>
            </w:pPr>
            <w:r w:rsidRPr="00FD42C1">
              <w:rPr>
                <w:rFonts w:eastAsia="Times New Roman" w:cs="Times New Roman"/>
                <w:color w:val="000000"/>
                <w:sz w:val="22"/>
                <w:lang w:eastAsia="ru-RU"/>
              </w:rPr>
              <w:t>5,538</w:t>
            </w:r>
          </w:p>
        </w:tc>
        <w:tc>
          <w:tcPr>
            <w:tcW w:w="1201" w:type="dxa"/>
            <w:shd w:val="clear" w:color="auto" w:fill="auto"/>
            <w:noWrap/>
            <w:vAlign w:val="center"/>
            <w:hideMark/>
          </w:tcPr>
          <w:p w:rsidR="00102998" w:rsidRPr="00102998" w:rsidRDefault="00102998" w:rsidP="00102998">
            <w:pPr>
              <w:ind w:firstLine="0"/>
              <w:jc w:val="center"/>
              <w:rPr>
                <w:color w:val="000000"/>
                <w:sz w:val="22"/>
              </w:rPr>
            </w:pPr>
            <w:r w:rsidRPr="00102998">
              <w:rPr>
                <w:color w:val="000000"/>
                <w:sz w:val="22"/>
              </w:rPr>
              <w:t>6,143</w:t>
            </w:r>
          </w:p>
        </w:tc>
        <w:tc>
          <w:tcPr>
            <w:tcW w:w="1201" w:type="dxa"/>
            <w:shd w:val="clear" w:color="auto" w:fill="auto"/>
            <w:noWrap/>
            <w:vAlign w:val="center"/>
            <w:hideMark/>
          </w:tcPr>
          <w:p w:rsidR="00102998" w:rsidRPr="00102998" w:rsidRDefault="00102998" w:rsidP="00102998">
            <w:pPr>
              <w:ind w:firstLine="0"/>
              <w:jc w:val="center"/>
              <w:rPr>
                <w:color w:val="000000"/>
                <w:sz w:val="22"/>
              </w:rPr>
            </w:pPr>
            <w:r w:rsidRPr="00102998">
              <w:rPr>
                <w:color w:val="000000"/>
                <w:sz w:val="22"/>
              </w:rPr>
              <w:t>6,734</w:t>
            </w:r>
          </w:p>
        </w:tc>
        <w:tc>
          <w:tcPr>
            <w:tcW w:w="1202" w:type="dxa"/>
            <w:shd w:val="clear" w:color="auto" w:fill="auto"/>
            <w:noWrap/>
            <w:vAlign w:val="center"/>
            <w:hideMark/>
          </w:tcPr>
          <w:p w:rsidR="00102998" w:rsidRPr="00102998" w:rsidRDefault="00102998" w:rsidP="00102998">
            <w:pPr>
              <w:ind w:firstLine="0"/>
              <w:jc w:val="center"/>
              <w:rPr>
                <w:color w:val="000000"/>
                <w:sz w:val="22"/>
              </w:rPr>
            </w:pPr>
            <w:r w:rsidRPr="00102998">
              <w:rPr>
                <w:color w:val="000000"/>
                <w:sz w:val="22"/>
              </w:rPr>
              <w:t>6,697</w:t>
            </w:r>
          </w:p>
        </w:tc>
        <w:tc>
          <w:tcPr>
            <w:tcW w:w="1202" w:type="dxa"/>
            <w:shd w:val="clear" w:color="auto" w:fill="auto"/>
            <w:noWrap/>
            <w:vAlign w:val="center"/>
            <w:hideMark/>
          </w:tcPr>
          <w:p w:rsidR="00102998" w:rsidRPr="00102998" w:rsidRDefault="00102998" w:rsidP="00102998">
            <w:pPr>
              <w:ind w:firstLine="0"/>
              <w:jc w:val="center"/>
              <w:rPr>
                <w:color w:val="000000"/>
                <w:sz w:val="22"/>
              </w:rPr>
            </w:pPr>
            <w:r w:rsidRPr="00102998">
              <w:rPr>
                <w:color w:val="000000"/>
                <w:sz w:val="22"/>
              </w:rPr>
              <w:t>6,697</w:t>
            </w:r>
          </w:p>
        </w:tc>
        <w:tc>
          <w:tcPr>
            <w:tcW w:w="1202" w:type="dxa"/>
            <w:shd w:val="clear" w:color="auto" w:fill="auto"/>
            <w:noWrap/>
            <w:vAlign w:val="center"/>
            <w:hideMark/>
          </w:tcPr>
          <w:p w:rsidR="00102998" w:rsidRPr="00102998" w:rsidRDefault="00102998" w:rsidP="00102998">
            <w:pPr>
              <w:ind w:firstLine="0"/>
              <w:jc w:val="center"/>
              <w:rPr>
                <w:color w:val="000000"/>
                <w:sz w:val="22"/>
              </w:rPr>
            </w:pPr>
            <w:r w:rsidRPr="00102998">
              <w:rPr>
                <w:color w:val="000000"/>
                <w:sz w:val="22"/>
              </w:rPr>
              <w:t>6,697</w:t>
            </w:r>
          </w:p>
        </w:tc>
        <w:tc>
          <w:tcPr>
            <w:tcW w:w="1202" w:type="dxa"/>
            <w:shd w:val="clear" w:color="auto" w:fill="auto"/>
            <w:noWrap/>
            <w:hideMark/>
          </w:tcPr>
          <w:p w:rsidR="00102998" w:rsidRPr="00102998" w:rsidRDefault="00102998" w:rsidP="00102998">
            <w:pPr>
              <w:rPr>
                <w:sz w:val="22"/>
              </w:rPr>
            </w:pPr>
            <w:r w:rsidRPr="00102998">
              <w:rPr>
                <w:color w:val="000000"/>
                <w:sz w:val="22"/>
              </w:rPr>
              <w:t>6,697</w:t>
            </w:r>
          </w:p>
        </w:tc>
        <w:tc>
          <w:tcPr>
            <w:tcW w:w="1202" w:type="dxa"/>
            <w:shd w:val="clear" w:color="auto" w:fill="auto"/>
            <w:noWrap/>
            <w:hideMark/>
          </w:tcPr>
          <w:p w:rsidR="00102998" w:rsidRPr="00102998" w:rsidRDefault="00102998" w:rsidP="00102998">
            <w:pPr>
              <w:rPr>
                <w:sz w:val="22"/>
              </w:rPr>
            </w:pPr>
            <w:r w:rsidRPr="00102998">
              <w:rPr>
                <w:color w:val="000000"/>
                <w:sz w:val="22"/>
              </w:rPr>
              <w:t>6,697</w:t>
            </w:r>
          </w:p>
        </w:tc>
        <w:tc>
          <w:tcPr>
            <w:tcW w:w="1202" w:type="dxa"/>
            <w:shd w:val="clear" w:color="auto" w:fill="auto"/>
            <w:noWrap/>
            <w:hideMark/>
          </w:tcPr>
          <w:p w:rsidR="00102998" w:rsidRPr="00102998" w:rsidRDefault="00102998" w:rsidP="00102998">
            <w:pPr>
              <w:rPr>
                <w:sz w:val="22"/>
              </w:rPr>
            </w:pPr>
            <w:r w:rsidRPr="00102998">
              <w:rPr>
                <w:color w:val="000000"/>
                <w:sz w:val="22"/>
              </w:rPr>
              <w:t>6,697</w:t>
            </w:r>
          </w:p>
        </w:tc>
        <w:tc>
          <w:tcPr>
            <w:tcW w:w="1202" w:type="dxa"/>
            <w:shd w:val="clear" w:color="auto" w:fill="auto"/>
            <w:noWrap/>
            <w:hideMark/>
          </w:tcPr>
          <w:p w:rsidR="00102998" w:rsidRPr="00102998" w:rsidRDefault="00102998" w:rsidP="00102998">
            <w:pPr>
              <w:rPr>
                <w:sz w:val="22"/>
              </w:rPr>
            </w:pPr>
            <w:r w:rsidRPr="00102998">
              <w:rPr>
                <w:color w:val="000000"/>
                <w:sz w:val="22"/>
              </w:rPr>
              <w:t>6,697</w:t>
            </w:r>
          </w:p>
        </w:tc>
        <w:tc>
          <w:tcPr>
            <w:tcW w:w="1202" w:type="dxa"/>
            <w:shd w:val="clear" w:color="auto" w:fill="auto"/>
            <w:noWrap/>
            <w:hideMark/>
          </w:tcPr>
          <w:p w:rsidR="00102998" w:rsidRPr="00102998" w:rsidRDefault="00102998" w:rsidP="00102998">
            <w:pPr>
              <w:rPr>
                <w:sz w:val="22"/>
              </w:rPr>
            </w:pPr>
            <w:r w:rsidRPr="00102998">
              <w:rPr>
                <w:color w:val="000000"/>
                <w:sz w:val="22"/>
              </w:rPr>
              <w:t>6,697</w:t>
            </w:r>
          </w:p>
        </w:tc>
        <w:tc>
          <w:tcPr>
            <w:tcW w:w="1202" w:type="dxa"/>
            <w:shd w:val="clear" w:color="auto" w:fill="auto"/>
            <w:noWrap/>
            <w:hideMark/>
          </w:tcPr>
          <w:p w:rsidR="00102998" w:rsidRPr="00102998" w:rsidRDefault="00102998" w:rsidP="00102998">
            <w:pPr>
              <w:rPr>
                <w:sz w:val="22"/>
              </w:rPr>
            </w:pPr>
            <w:r w:rsidRPr="00102998">
              <w:rPr>
                <w:color w:val="000000"/>
                <w:sz w:val="22"/>
              </w:rPr>
              <w:t>6,697</w:t>
            </w:r>
          </w:p>
        </w:tc>
        <w:tc>
          <w:tcPr>
            <w:tcW w:w="1179" w:type="dxa"/>
            <w:shd w:val="clear" w:color="auto" w:fill="auto"/>
            <w:noWrap/>
            <w:hideMark/>
          </w:tcPr>
          <w:p w:rsidR="00102998" w:rsidRPr="00102998" w:rsidRDefault="00102998" w:rsidP="00102998">
            <w:pPr>
              <w:rPr>
                <w:sz w:val="22"/>
              </w:rPr>
            </w:pPr>
            <w:r w:rsidRPr="00102998">
              <w:rPr>
                <w:color w:val="000000"/>
                <w:sz w:val="22"/>
              </w:rPr>
              <w:t>6,697</w:t>
            </w:r>
          </w:p>
        </w:tc>
      </w:tr>
      <w:tr w:rsidR="00102998" w:rsidRPr="00BE3942" w:rsidTr="00901E8D">
        <w:trPr>
          <w:trHeight w:val="20"/>
        </w:trPr>
        <w:tc>
          <w:tcPr>
            <w:tcW w:w="1290" w:type="dxa"/>
            <w:shd w:val="clear" w:color="auto" w:fill="auto"/>
            <w:vAlign w:val="center"/>
            <w:hideMark/>
          </w:tcPr>
          <w:p w:rsidR="00102998" w:rsidRPr="00FD42C1" w:rsidRDefault="00102998" w:rsidP="00102998">
            <w:pPr>
              <w:ind w:firstLine="142"/>
              <w:jc w:val="center"/>
              <w:rPr>
                <w:rFonts w:eastAsia="Times New Roman" w:cs="Times New Roman"/>
                <w:color w:val="000000"/>
                <w:sz w:val="22"/>
                <w:lang w:eastAsia="ru-RU"/>
              </w:rPr>
            </w:pPr>
          </w:p>
        </w:tc>
        <w:tc>
          <w:tcPr>
            <w:tcW w:w="3983" w:type="dxa"/>
            <w:shd w:val="clear" w:color="auto" w:fill="auto"/>
            <w:vAlign w:val="center"/>
          </w:tcPr>
          <w:p w:rsidR="00102998" w:rsidRPr="00FD42C1" w:rsidRDefault="00102998" w:rsidP="00102998">
            <w:pPr>
              <w:ind w:firstLine="142"/>
              <w:jc w:val="left"/>
              <w:rPr>
                <w:rFonts w:eastAsia="Times New Roman" w:cs="Times New Roman"/>
                <w:color w:val="000000"/>
                <w:sz w:val="22"/>
                <w:lang w:eastAsia="ru-RU"/>
              </w:rPr>
            </w:pPr>
            <w:r w:rsidRPr="00FD42C1">
              <w:rPr>
                <w:rFonts w:eastAsia="Times New Roman" w:cs="Times New Roman"/>
                <w:color w:val="000000"/>
                <w:sz w:val="22"/>
                <w:lang w:eastAsia="ru-RU"/>
              </w:rPr>
              <w:t>Всего природный газ</w:t>
            </w:r>
          </w:p>
        </w:tc>
        <w:tc>
          <w:tcPr>
            <w:tcW w:w="1559" w:type="dxa"/>
            <w:shd w:val="clear" w:color="auto" w:fill="auto"/>
            <w:vAlign w:val="center"/>
            <w:hideMark/>
          </w:tcPr>
          <w:p w:rsidR="00102998" w:rsidRPr="00FD42C1" w:rsidRDefault="00102998" w:rsidP="00102998">
            <w:pPr>
              <w:ind w:firstLine="142"/>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246" w:type="dxa"/>
            <w:shd w:val="clear" w:color="auto" w:fill="auto"/>
            <w:noWrap/>
            <w:vAlign w:val="center"/>
            <w:hideMark/>
          </w:tcPr>
          <w:p w:rsidR="00102998" w:rsidRPr="00FD42C1" w:rsidRDefault="00102998" w:rsidP="00102998">
            <w:pPr>
              <w:ind w:firstLine="142"/>
              <w:jc w:val="center"/>
              <w:rPr>
                <w:rFonts w:eastAsia="Times New Roman" w:cs="Times New Roman"/>
                <w:color w:val="000000"/>
                <w:sz w:val="22"/>
                <w:lang w:eastAsia="ru-RU"/>
              </w:rPr>
            </w:pPr>
            <w:r w:rsidRPr="00FD42C1">
              <w:rPr>
                <w:rFonts w:eastAsia="Times New Roman" w:cs="Times New Roman"/>
                <w:color w:val="000000"/>
                <w:sz w:val="22"/>
                <w:lang w:eastAsia="ru-RU"/>
              </w:rPr>
              <w:t>5,538</w:t>
            </w:r>
          </w:p>
        </w:tc>
        <w:tc>
          <w:tcPr>
            <w:tcW w:w="1201" w:type="dxa"/>
            <w:shd w:val="clear" w:color="auto" w:fill="auto"/>
            <w:noWrap/>
            <w:vAlign w:val="center"/>
            <w:hideMark/>
          </w:tcPr>
          <w:p w:rsidR="00102998" w:rsidRPr="00102998" w:rsidRDefault="00102998" w:rsidP="00102998">
            <w:pPr>
              <w:ind w:firstLine="0"/>
              <w:jc w:val="center"/>
              <w:rPr>
                <w:color w:val="000000"/>
                <w:sz w:val="22"/>
              </w:rPr>
            </w:pPr>
            <w:r w:rsidRPr="00102998">
              <w:rPr>
                <w:color w:val="000000"/>
                <w:sz w:val="22"/>
              </w:rPr>
              <w:t>6,143</w:t>
            </w:r>
          </w:p>
        </w:tc>
        <w:tc>
          <w:tcPr>
            <w:tcW w:w="1201" w:type="dxa"/>
            <w:shd w:val="clear" w:color="auto" w:fill="auto"/>
            <w:noWrap/>
            <w:vAlign w:val="center"/>
            <w:hideMark/>
          </w:tcPr>
          <w:p w:rsidR="00102998" w:rsidRPr="00102998" w:rsidRDefault="00102998" w:rsidP="00102998">
            <w:pPr>
              <w:ind w:firstLine="0"/>
              <w:jc w:val="center"/>
              <w:rPr>
                <w:color w:val="000000"/>
                <w:sz w:val="22"/>
              </w:rPr>
            </w:pPr>
            <w:r w:rsidRPr="00102998">
              <w:rPr>
                <w:color w:val="000000"/>
                <w:sz w:val="22"/>
              </w:rPr>
              <w:t>6,734</w:t>
            </w:r>
          </w:p>
        </w:tc>
        <w:tc>
          <w:tcPr>
            <w:tcW w:w="1202" w:type="dxa"/>
            <w:shd w:val="clear" w:color="auto" w:fill="auto"/>
            <w:noWrap/>
            <w:vAlign w:val="center"/>
            <w:hideMark/>
          </w:tcPr>
          <w:p w:rsidR="00102998" w:rsidRPr="00102998" w:rsidRDefault="00102998" w:rsidP="00102998">
            <w:pPr>
              <w:ind w:firstLine="0"/>
              <w:jc w:val="center"/>
              <w:rPr>
                <w:color w:val="000000"/>
                <w:sz w:val="22"/>
              </w:rPr>
            </w:pPr>
            <w:r w:rsidRPr="00102998">
              <w:rPr>
                <w:color w:val="000000"/>
                <w:sz w:val="22"/>
              </w:rPr>
              <w:t>6,697</w:t>
            </w:r>
          </w:p>
        </w:tc>
        <w:tc>
          <w:tcPr>
            <w:tcW w:w="1202" w:type="dxa"/>
            <w:shd w:val="clear" w:color="auto" w:fill="auto"/>
            <w:noWrap/>
            <w:vAlign w:val="center"/>
            <w:hideMark/>
          </w:tcPr>
          <w:p w:rsidR="00102998" w:rsidRPr="00102998" w:rsidRDefault="00102998" w:rsidP="00102998">
            <w:pPr>
              <w:ind w:firstLine="0"/>
              <w:jc w:val="center"/>
              <w:rPr>
                <w:color w:val="000000"/>
                <w:sz w:val="22"/>
              </w:rPr>
            </w:pPr>
            <w:r w:rsidRPr="00102998">
              <w:rPr>
                <w:color w:val="000000"/>
                <w:sz w:val="22"/>
              </w:rPr>
              <w:t>6,697</w:t>
            </w:r>
          </w:p>
        </w:tc>
        <w:tc>
          <w:tcPr>
            <w:tcW w:w="1202" w:type="dxa"/>
            <w:shd w:val="clear" w:color="auto" w:fill="auto"/>
            <w:noWrap/>
            <w:vAlign w:val="center"/>
            <w:hideMark/>
          </w:tcPr>
          <w:p w:rsidR="00102998" w:rsidRPr="00102998" w:rsidRDefault="00102998" w:rsidP="00102998">
            <w:pPr>
              <w:ind w:firstLine="0"/>
              <w:jc w:val="center"/>
              <w:rPr>
                <w:color w:val="000000"/>
                <w:sz w:val="22"/>
              </w:rPr>
            </w:pPr>
            <w:r w:rsidRPr="00102998">
              <w:rPr>
                <w:color w:val="000000"/>
                <w:sz w:val="22"/>
              </w:rPr>
              <w:t>6,697</w:t>
            </w:r>
          </w:p>
        </w:tc>
        <w:tc>
          <w:tcPr>
            <w:tcW w:w="1202" w:type="dxa"/>
            <w:shd w:val="clear" w:color="auto" w:fill="auto"/>
            <w:noWrap/>
            <w:hideMark/>
          </w:tcPr>
          <w:p w:rsidR="00102998" w:rsidRPr="00102998" w:rsidRDefault="00102998" w:rsidP="00102998">
            <w:pPr>
              <w:rPr>
                <w:sz w:val="22"/>
              </w:rPr>
            </w:pPr>
            <w:r w:rsidRPr="00102998">
              <w:rPr>
                <w:color w:val="000000"/>
                <w:sz w:val="22"/>
              </w:rPr>
              <w:t>6,697</w:t>
            </w:r>
          </w:p>
        </w:tc>
        <w:tc>
          <w:tcPr>
            <w:tcW w:w="1202" w:type="dxa"/>
            <w:shd w:val="clear" w:color="auto" w:fill="auto"/>
            <w:noWrap/>
            <w:hideMark/>
          </w:tcPr>
          <w:p w:rsidR="00102998" w:rsidRPr="00102998" w:rsidRDefault="00102998" w:rsidP="00102998">
            <w:pPr>
              <w:rPr>
                <w:sz w:val="22"/>
              </w:rPr>
            </w:pPr>
            <w:r w:rsidRPr="00102998">
              <w:rPr>
                <w:color w:val="000000"/>
                <w:sz w:val="22"/>
              </w:rPr>
              <w:t>6,697</w:t>
            </w:r>
          </w:p>
        </w:tc>
        <w:tc>
          <w:tcPr>
            <w:tcW w:w="1202" w:type="dxa"/>
            <w:shd w:val="clear" w:color="auto" w:fill="auto"/>
            <w:noWrap/>
            <w:hideMark/>
          </w:tcPr>
          <w:p w:rsidR="00102998" w:rsidRPr="00102998" w:rsidRDefault="00102998" w:rsidP="00102998">
            <w:pPr>
              <w:rPr>
                <w:sz w:val="22"/>
              </w:rPr>
            </w:pPr>
            <w:r w:rsidRPr="00102998">
              <w:rPr>
                <w:color w:val="000000"/>
                <w:sz w:val="22"/>
              </w:rPr>
              <w:t>6,697</w:t>
            </w:r>
          </w:p>
        </w:tc>
        <w:tc>
          <w:tcPr>
            <w:tcW w:w="1202" w:type="dxa"/>
            <w:shd w:val="clear" w:color="auto" w:fill="auto"/>
            <w:noWrap/>
            <w:hideMark/>
          </w:tcPr>
          <w:p w:rsidR="00102998" w:rsidRPr="00102998" w:rsidRDefault="00102998" w:rsidP="00102998">
            <w:pPr>
              <w:rPr>
                <w:sz w:val="22"/>
              </w:rPr>
            </w:pPr>
            <w:r w:rsidRPr="00102998">
              <w:rPr>
                <w:color w:val="000000"/>
                <w:sz w:val="22"/>
              </w:rPr>
              <w:t>6,697</w:t>
            </w:r>
          </w:p>
        </w:tc>
        <w:tc>
          <w:tcPr>
            <w:tcW w:w="1202" w:type="dxa"/>
            <w:shd w:val="clear" w:color="auto" w:fill="auto"/>
            <w:noWrap/>
            <w:hideMark/>
          </w:tcPr>
          <w:p w:rsidR="00102998" w:rsidRPr="00102998" w:rsidRDefault="00102998" w:rsidP="00102998">
            <w:pPr>
              <w:rPr>
                <w:sz w:val="22"/>
              </w:rPr>
            </w:pPr>
            <w:r w:rsidRPr="00102998">
              <w:rPr>
                <w:color w:val="000000"/>
                <w:sz w:val="22"/>
              </w:rPr>
              <w:t>6,697</w:t>
            </w:r>
          </w:p>
        </w:tc>
        <w:tc>
          <w:tcPr>
            <w:tcW w:w="1202" w:type="dxa"/>
            <w:shd w:val="clear" w:color="auto" w:fill="auto"/>
            <w:noWrap/>
            <w:hideMark/>
          </w:tcPr>
          <w:p w:rsidR="00102998" w:rsidRPr="00102998" w:rsidRDefault="00102998" w:rsidP="00102998">
            <w:pPr>
              <w:rPr>
                <w:sz w:val="22"/>
              </w:rPr>
            </w:pPr>
            <w:r w:rsidRPr="00102998">
              <w:rPr>
                <w:color w:val="000000"/>
                <w:sz w:val="22"/>
              </w:rPr>
              <w:t>6,697</w:t>
            </w:r>
          </w:p>
        </w:tc>
        <w:tc>
          <w:tcPr>
            <w:tcW w:w="1179" w:type="dxa"/>
            <w:shd w:val="clear" w:color="auto" w:fill="auto"/>
            <w:noWrap/>
            <w:hideMark/>
          </w:tcPr>
          <w:p w:rsidR="00102998" w:rsidRPr="00102998" w:rsidRDefault="00102998" w:rsidP="00102998">
            <w:pPr>
              <w:rPr>
                <w:sz w:val="22"/>
              </w:rPr>
            </w:pPr>
            <w:r w:rsidRPr="00102998">
              <w:rPr>
                <w:color w:val="000000"/>
                <w:sz w:val="22"/>
              </w:rPr>
              <w:t>6,697</w:t>
            </w:r>
          </w:p>
        </w:tc>
      </w:tr>
      <w:tr w:rsidR="00BF4CD0" w:rsidRPr="00BE3942" w:rsidTr="00FD42C1">
        <w:trPr>
          <w:trHeight w:val="20"/>
        </w:trPr>
        <w:tc>
          <w:tcPr>
            <w:tcW w:w="1290" w:type="dxa"/>
            <w:shd w:val="clear" w:color="auto" w:fill="auto"/>
            <w:vAlign w:val="center"/>
            <w:hideMark/>
          </w:tcPr>
          <w:p w:rsidR="00BF4CD0" w:rsidRPr="00FD42C1" w:rsidRDefault="00BF4CD0" w:rsidP="00FD42C1">
            <w:pPr>
              <w:ind w:firstLine="142"/>
              <w:jc w:val="center"/>
              <w:rPr>
                <w:rFonts w:eastAsia="Times New Roman" w:cs="Times New Roman"/>
                <w:color w:val="000000"/>
                <w:sz w:val="22"/>
                <w:lang w:eastAsia="ru-RU"/>
              </w:rPr>
            </w:pPr>
          </w:p>
        </w:tc>
        <w:tc>
          <w:tcPr>
            <w:tcW w:w="3983" w:type="dxa"/>
            <w:shd w:val="clear" w:color="auto" w:fill="auto"/>
            <w:vAlign w:val="center"/>
          </w:tcPr>
          <w:p w:rsidR="00BF4CD0" w:rsidRPr="00FD42C1" w:rsidRDefault="00BF4CD0" w:rsidP="00FD42C1">
            <w:pPr>
              <w:ind w:firstLine="142"/>
              <w:jc w:val="left"/>
              <w:rPr>
                <w:rFonts w:eastAsia="Times New Roman" w:cs="Times New Roman"/>
                <w:color w:val="000000"/>
                <w:sz w:val="22"/>
                <w:lang w:eastAsia="ru-RU"/>
              </w:rPr>
            </w:pPr>
            <w:r w:rsidRPr="00FD42C1">
              <w:rPr>
                <w:rFonts w:eastAsia="Times New Roman" w:cs="Times New Roman"/>
                <w:color w:val="000000"/>
                <w:sz w:val="22"/>
                <w:lang w:eastAsia="ru-RU"/>
              </w:rPr>
              <w:t>Всего мазут</w:t>
            </w:r>
          </w:p>
        </w:tc>
        <w:tc>
          <w:tcPr>
            <w:tcW w:w="1559" w:type="dxa"/>
            <w:shd w:val="clear" w:color="auto" w:fill="auto"/>
            <w:vAlign w:val="center"/>
            <w:hideMark/>
          </w:tcPr>
          <w:p w:rsidR="00BF4CD0" w:rsidRPr="00FD42C1" w:rsidRDefault="00BF4CD0" w:rsidP="00FD42C1">
            <w:pPr>
              <w:ind w:firstLine="142"/>
              <w:jc w:val="center"/>
              <w:rPr>
                <w:rFonts w:eastAsia="Times New Roman" w:cs="Times New Roman"/>
                <w:color w:val="000000"/>
                <w:sz w:val="22"/>
                <w:lang w:eastAsia="ru-RU"/>
              </w:rPr>
            </w:pPr>
            <w:r w:rsidRPr="00FD42C1">
              <w:rPr>
                <w:rFonts w:eastAsia="Times New Roman" w:cs="Times New Roman"/>
                <w:color w:val="000000"/>
                <w:sz w:val="22"/>
                <w:lang w:eastAsia="ru-RU"/>
              </w:rPr>
              <w:t>мазут</w:t>
            </w:r>
          </w:p>
        </w:tc>
        <w:tc>
          <w:tcPr>
            <w:tcW w:w="1246" w:type="dxa"/>
            <w:shd w:val="clear" w:color="auto" w:fill="auto"/>
            <w:noWrap/>
            <w:vAlign w:val="center"/>
            <w:hideMark/>
          </w:tcPr>
          <w:p w:rsidR="00BF4CD0" w:rsidRPr="00FD42C1" w:rsidRDefault="00BF4CD0" w:rsidP="00FD42C1">
            <w:pPr>
              <w:ind w:firstLine="142"/>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1" w:type="dxa"/>
            <w:shd w:val="clear" w:color="auto" w:fill="auto"/>
            <w:noWrap/>
            <w:vAlign w:val="center"/>
            <w:hideMark/>
          </w:tcPr>
          <w:p w:rsidR="00BF4CD0" w:rsidRPr="00FD42C1" w:rsidRDefault="00BF4CD0" w:rsidP="00FD42C1">
            <w:pPr>
              <w:ind w:firstLine="142"/>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1" w:type="dxa"/>
            <w:shd w:val="clear" w:color="auto" w:fill="auto"/>
            <w:noWrap/>
            <w:vAlign w:val="center"/>
            <w:hideMark/>
          </w:tcPr>
          <w:p w:rsidR="00BF4CD0" w:rsidRPr="00FD42C1" w:rsidRDefault="00BF4CD0" w:rsidP="00FD42C1">
            <w:pPr>
              <w:ind w:firstLine="142"/>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BF4CD0" w:rsidRPr="00FD42C1" w:rsidRDefault="00BF4CD0" w:rsidP="00FD42C1">
            <w:pPr>
              <w:ind w:firstLine="142"/>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BF4CD0" w:rsidRPr="00FD42C1" w:rsidRDefault="00BF4CD0" w:rsidP="00FD42C1">
            <w:pPr>
              <w:ind w:firstLine="142"/>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BF4CD0" w:rsidRPr="00FD42C1" w:rsidRDefault="00BF4CD0" w:rsidP="00FD42C1">
            <w:pPr>
              <w:ind w:firstLine="142"/>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BF4CD0" w:rsidRPr="00FD42C1" w:rsidRDefault="00BF4CD0" w:rsidP="00FD42C1">
            <w:pPr>
              <w:ind w:firstLine="142"/>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BF4CD0" w:rsidRPr="00FD42C1" w:rsidRDefault="00BF4CD0" w:rsidP="00FD42C1">
            <w:pPr>
              <w:ind w:firstLine="142"/>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BF4CD0" w:rsidRPr="00FD42C1" w:rsidRDefault="00BF4CD0" w:rsidP="00FD42C1">
            <w:pPr>
              <w:ind w:firstLine="142"/>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BF4CD0" w:rsidRPr="00FD42C1" w:rsidRDefault="00BF4CD0" w:rsidP="00FD42C1">
            <w:pPr>
              <w:ind w:firstLine="142"/>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BF4CD0" w:rsidRPr="00FD42C1" w:rsidRDefault="00BF4CD0" w:rsidP="00FD42C1">
            <w:pPr>
              <w:ind w:firstLine="142"/>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BF4CD0" w:rsidRPr="00FD42C1" w:rsidRDefault="00BF4CD0" w:rsidP="00FD42C1">
            <w:pPr>
              <w:ind w:firstLine="142"/>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79" w:type="dxa"/>
            <w:shd w:val="clear" w:color="auto" w:fill="auto"/>
            <w:noWrap/>
            <w:vAlign w:val="center"/>
            <w:hideMark/>
          </w:tcPr>
          <w:p w:rsidR="00BF4CD0" w:rsidRPr="00FD42C1" w:rsidRDefault="00BF4CD0" w:rsidP="00FD42C1">
            <w:pPr>
              <w:ind w:firstLine="142"/>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r>
      <w:tr w:rsidR="00BF4CD0" w:rsidRPr="00BE3942" w:rsidTr="00FD42C1">
        <w:trPr>
          <w:trHeight w:val="20"/>
        </w:trPr>
        <w:tc>
          <w:tcPr>
            <w:tcW w:w="1290" w:type="dxa"/>
            <w:shd w:val="clear" w:color="auto" w:fill="auto"/>
            <w:vAlign w:val="center"/>
            <w:hideMark/>
          </w:tcPr>
          <w:p w:rsidR="00BF4CD0" w:rsidRPr="00FD42C1" w:rsidRDefault="00BF4CD0" w:rsidP="00FD42C1">
            <w:pPr>
              <w:ind w:firstLine="142"/>
              <w:jc w:val="center"/>
              <w:rPr>
                <w:rFonts w:eastAsia="Times New Roman" w:cs="Times New Roman"/>
                <w:color w:val="000000"/>
                <w:sz w:val="22"/>
                <w:lang w:eastAsia="ru-RU"/>
              </w:rPr>
            </w:pPr>
          </w:p>
        </w:tc>
        <w:tc>
          <w:tcPr>
            <w:tcW w:w="3983" w:type="dxa"/>
            <w:shd w:val="clear" w:color="auto" w:fill="auto"/>
            <w:vAlign w:val="center"/>
          </w:tcPr>
          <w:p w:rsidR="00BF4CD0" w:rsidRPr="00FD42C1" w:rsidRDefault="00BF4CD0" w:rsidP="00FD42C1">
            <w:pPr>
              <w:ind w:firstLine="142"/>
              <w:jc w:val="left"/>
              <w:rPr>
                <w:rFonts w:eastAsia="Times New Roman" w:cs="Times New Roman"/>
                <w:color w:val="000000"/>
                <w:sz w:val="22"/>
                <w:lang w:eastAsia="ru-RU"/>
              </w:rPr>
            </w:pPr>
            <w:r w:rsidRPr="00FD42C1">
              <w:rPr>
                <w:rFonts w:eastAsia="Times New Roman" w:cs="Times New Roman"/>
                <w:color w:val="000000"/>
                <w:sz w:val="22"/>
                <w:lang w:eastAsia="ru-RU"/>
              </w:rPr>
              <w:t>Всего уголь</w:t>
            </w:r>
          </w:p>
        </w:tc>
        <w:tc>
          <w:tcPr>
            <w:tcW w:w="1559" w:type="dxa"/>
            <w:shd w:val="clear" w:color="auto" w:fill="auto"/>
            <w:vAlign w:val="center"/>
            <w:hideMark/>
          </w:tcPr>
          <w:p w:rsidR="00BF4CD0" w:rsidRPr="00FD42C1" w:rsidRDefault="00BF4CD0" w:rsidP="00FD42C1">
            <w:pPr>
              <w:ind w:firstLine="142"/>
              <w:jc w:val="center"/>
              <w:rPr>
                <w:rFonts w:eastAsia="Times New Roman" w:cs="Times New Roman"/>
                <w:color w:val="000000"/>
                <w:sz w:val="22"/>
                <w:lang w:eastAsia="ru-RU"/>
              </w:rPr>
            </w:pPr>
            <w:r w:rsidRPr="00FD42C1">
              <w:rPr>
                <w:rFonts w:eastAsia="Times New Roman" w:cs="Times New Roman"/>
                <w:color w:val="000000"/>
                <w:sz w:val="22"/>
                <w:lang w:eastAsia="ru-RU"/>
              </w:rPr>
              <w:t>уголь</w:t>
            </w:r>
          </w:p>
        </w:tc>
        <w:tc>
          <w:tcPr>
            <w:tcW w:w="1246" w:type="dxa"/>
            <w:shd w:val="clear" w:color="auto" w:fill="auto"/>
            <w:noWrap/>
            <w:vAlign w:val="center"/>
            <w:hideMark/>
          </w:tcPr>
          <w:p w:rsidR="00BF4CD0" w:rsidRPr="00FD42C1" w:rsidRDefault="00BF4CD0" w:rsidP="00FD42C1">
            <w:pPr>
              <w:ind w:firstLine="142"/>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1" w:type="dxa"/>
            <w:shd w:val="clear" w:color="auto" w:fill="auto"/>
            <w:noWrap/>
            <w:vAlign w:val="center"/>
            <w:hideMark/>
          </w:tcPr>
          <w:p w:rsidR="00BF4CD0" w:rsidRPr="00FD42C1" w:rsidRDefault="00BF4CD0" w:rsidP="00FD42C1">
            <w:pPr>
              <w:ind w:firstLine="142"/>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1" w:type="dxa"/>
            <w:shd w:val="clear" w:color="auto" w:fill="auto"/>
            <w:noWrap/>
            <w:vAlign w:val="center"/>
            <w:hideMark/>
          </w:tcPr>
          <w:p w:rsidR="00BF4CD0" w:rsidRPr="00FD42C1" w:rsidRDefault="00BF4CD0" w:rsidP="00FD42C1">
            <w:pPr>
              <w:ind w:firstLine="142"/>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BF4CD0" w:rsidRPr="00FD42C1" w:rsidRDefault="00BF4CD0" w:rsidP="00FD42C1">
            <w:pPr>
              <w:ind w:firstLine="142"/>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BF4CD0" w:rsidRPr="00FD42C1" w:rsidRDefault="00BF4CD0" w:rsidP="00FD42C1">
            <w:pPr>
              <w:ind w:firstLine="142"/>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BF4CD0" w:rsidRPr="00FD42C1" w:rsidRDefault="00BF4CD0" w:rsidP="00FD42C1">
            <w:pPr>
              <w:ind w:firstLine="142"/>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BF4CD0" w:rsidRPr="00FD42C1" w:rsidRDefault="00BF4CD0" w:rsidP="00FD42C1">
            <w:pPr>
              <w:ind w:firstLine="142"/>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BF4CD0" w:rsidRPr="00FD42C1" w:rsidRDefault="00BF4CD0" w:rsidP="00FD42C1">
            <w:pPr>
              <w:ind w:firstLine="142"/>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BF4CD0" w:rsidRPr="00FD42C1" w:rsidRDefault="00BF4CD0" w:rsidP="00FD42C1">
            <w:pPr>
              <w:ind w:firstLine="142"/>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BF4CD0" w:rsidRPr="00FD42C1" w:rsidRDefault="00BF4CD0" w:rsidP="00FD42C1">
            <w:pPr>
              <w:ind w:firstLine="142"/>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BF4CD0" w:rsidRPr="00FD42C1" w:rsidRDefault="00BF4CD0" w:rsidP="00FD42C1">
            <w:pPr>
              <w:ind w:firstLine="142"/>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BF4CD0" w:rsidRPr="00FD42C1" w:rsidRDefault="00BF4CD0" w:rsidP="00FD42C1">
            <w:pPr>
              <w:ind w:firstLine="142"/>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79" w:type="dxa"/>
            <w:shd w:val="clear" w:color="auto" w:fill="auto"/>
            <w:noWrap/>
            <w:vAlign w:val="center"/>
            <w:hideMark/>
          </w:tcPr>
          <w:p w:rsidR="00BF4CD0" w:rsidRPr="00FD42C1" w:rsidRDefault="00BF4CD0" w:rsidP="00FD42C1">
            <w:pPr>
              <w:ind w:firstLine="142"/>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r>
      <w:tr w:rsidR="00BF4CD0" w:rsidRPr="00BE3942" w:rsidTr="00FD42C1">
        <w:trPr>
          <w:trHeight w:val="20"/>
        </w:trPr>
        <w:tc>
          <w:tcPr>
            <w:tcW w:w="1290" w:type="dxa"/>
            <w:shd w:val="clear" w:color="auto" w:fill="auto"/>
            <w:vAlign w:val="center"/>
            <w:hideMark/>
          </w:tcPr>
          <w:p w:rsidR="00BF4CD0" w:rsidRPr="00FD42C1" w:rsidRDefault="00BF4CD0" w:rsidP="00FD42C1">
            <w:pPr>
              <w:ind w:firstLine="142"/>
              <w:jc w:val="center"/>
              <w:rPr>
                <w:rFonts w:eastAsia="Times New Roman" w:cs="Times New Roman"/>
                <w:color w:val="000000"/>
                <w:sz w:val="22"/>
                <w:lang w:eastAsia="ru-RU"/>
              </w:rPr>
            </w:pPr>
          </w:p>
        </w:tc>
        <w:tc>
          <w:tcPr>
            <w:tcW w:w="3983" w:type="dxa"/>
            <w:shd w:val="clear" w:color="auto" w:fill="auto"/>
            <w:vAlign w:val="center"/>
          </w:tcPr>
          <w:p w:rsidR="00BF4CD0" w:rsidRPr="00FD42C1" w:rsidRDefault="00BF4CD0" w:rsidP="00FD42C1">
            <w:pPr>
              <w:ind w:firstLine="142"/>
              <w:jc w:val="left"/>
              <w:rPr>
                <w:rFonts w:eastAsia="Times New Roman" w:cs="Times New Roman"/>
                <w:color w:val="000000"/>
                <w:sz w:val="22"/>
                <w:lang w:eastAsia="ru-RU"/>
              </w:rPr>
            </w:pPr>
            <w:r w:rsidRPr="00FD42C1">
              <w:rPr>
                <w:rFonts w:eastAsia="Times New Roman" w:cs="Times New Roman"/>
                <w:color w:val="000000"/>
                <w:sz w:val="22"/>
                <w:lang w:eastAsia="ru-RU"/>
              </w:rPr>
              <w:t>Всего электроэнергия</w:t>
            </w:r>
          </w:p>
        </w:tc>
        <w:tc>
          <w:tcPr>
            <w:tcW w:w="1559" w:type="dxa"/>
            <w:shd w:val="clear" w:color="auto" w:fill="auto"/>
            <w:vAlign w:val="center"/>
            <w:hideMark/>
          </w:tcPr>
          <w:p w:rsidR="00BF4CD0" w:rsidRPr="00FD42C1" w:rsidRDefault="00BF4CD0" w:rsidP="00FD42C1">
            <w:pPr>
              <w:ind w:firstLine="142"/>
              <w:jc w:val="center"/>
              <w:rPr>
                <w:rFonts w:eastAsia="Times New Roman" w:cs="Times New Roman"/>
                <w:color w:val="000000"/>
                <w:sz w:val="22"/>
                <w:lang w:eastAsia="ru-RU"/>
              </w:rPr>
            </w:pPr>
            <w:r w:rsidRPr="00FD42C1">
              <w:rPr>
                <w:rFonts w:eastAsia="Times New Roman" w:cs="Times New Roman"/>
                <w:color w:val="000000"/>
                <w:sz w:val="22"/>
                <w:lang w:eastAsia="ru-RU"/>
              </w:rPr>
              <w:t>ЭЭ</w:t>
            </w:r>
          </w:p>
        </w:tc>
        <w:tc>
          <w:tcPr>
            <w:tcW w:w="1246" w:type="dxa"/>
            <w:shd w:val="clear" w:color="auto" w:fill="auto"/>
            <w:noWrap/>
            <w:vAlign w:val="center"/>
            <w:hideMark/>
          </w:tcPr>
          <w:p w:rsidR="00BF4CD0" w:rsidRPr="00FD42C1" w:rsidRDefault="00BF4CD0" w:rsidP="00FD42C1">
            <w:pPr>
              <w:ind w:firstLine="142"/>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1" w:type="dxa"/>
            <w:shd w:val="clear" w:color="auto" w:fill="auto"/>
            <w:noWrap/>
            <w:vAlign w:val="center"/>
            <w:hideMark/>
          </w:tcPr>
          <w:p w:rsidR="00BF4CD0" w:rsidRPr="00FD42C1" w:rsidRDefault="00BF4CD0" w:rsidP="00FD42C1">
            <w:pPr>
              <w:ind w:firstLine="142"/>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1" w:type="dxa"/>
            <w:shd w:val="clear" w:color="auto" w:fill="auto"/>
            <w:noWrap/>
            <w:vAlign w:val="center"/>
            <w:hideMark/>
          </w:tcPr>
          <w:p w:rsidR="00BF4CD0" w:rsidRPr="00FD42C1" w:rsidRDefault="00BF4CD0" w:rsidP="00FD42C1">
            <w:pPr>
              <w:ind w:firstLine="142"/>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BF4CD0" w:rsidRPr="00FD42C1" w:rsidRDefault="00BF4CD0" w:rsidP="00FD42C1">
            <w:pPr>
              <w:ind w:firstLine="142"/>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BF4CD0" w:rsidRPr="00FD42C1" w:rsidRDefault="00BF4CD0" w:rsidP="00FD42C1">
            <w:pPr>
              <w:ind w:firstLine="142"/>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BF4CD0" w:rsidRPr="00FD42C1" w:rsidRDefault="00BF4CD0" w:rsidP="00FD42C1">
            <w:pPr>
              <w:ind w:firstLine="142"/>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BF4CD0" w:rsidRPr="00FD42C1" w:rsidRDefault="00BF4CD0" w:rsidP="00FD42C1">
            <w:pPr>
              <w:ind w:firstLine="142"/>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BF4CD0" w:rsidRPr="00FD42C1" w:rsidRDefault="00BF4CD0" w:rsidP="00FD42C1">
            <w:pPr>
              <w:ind w:firstLine="142"/>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BF4CD0" w:rsidRPr="00FD42C1" w:rsidRDefault="00BF4CD0" w:rsidP="00FD42C1">
            <w:pPr>
              <w:ind w:firstLine="142"/>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BF4CD0" w:rsidRPr="00FD42C1" w:rsidRDefault="00BF4CD0" w:rsidP="00FD42C1">
            <w:pPr>
              <w:ind w:firstLine="142"/>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BF4CD0" w:rsidRPr="00FD42C1" w:rsidRDefault="00BF4CD0" w:rsidP="00FD42C1">
            <w:pPr>
              <w:ind w:firstLine="142"/>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BF4CD0" w:rsidRPr="00FD42C1" w:rsidRDefault="00BF4CD0" w:rsidP="00FD42C1">
            <w:pPr>
              <w:ind w:firstLine="142"/>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79" w:type="dxa"/>
            <w:shd w:val="clear" w:color="auto" w:fill="auto"/>
            <w:noWrap/>
            <w:vAlign w:val="center"/>
            <w:hideMark/>
          </w:tcPr>
          <w:p w:rsidR="00BF4CD0" w:rsidRPr="00FD42C1" w:rsidRDefault="00BF4CD0" w:rsidP="00FD42C1">
            <w:pPr>
              <w:ind w:firstLine="142"/>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r>
      <w:tr w:rsidR="00BF4CD0" w:rsidRPr="00BE3942" w:rsidTr="00FD42C1">
        <w:trPr>
          <w:trHeight w:val="20"/>
        </w:trPr>
        <w:tc>
          <w:tcPr>
            <w:tcW w:w="1290" w:type="dxa"/>
            <w:shd w:val="clear" w:color="auto" w:fill="auto"/>
            <w:vAlign w:val="center"/>
            <w:hideMark/>
          </w:tcPr>
          <w:p w:rsidR="00BF4CD0" w:rsidRPr="00FD42C1" w:rsidRDefault="00BF4CD0" w:rsidP="00FD42C1">
            <w:pPr>
              <w:ind w:firstLine="142"/>
              <w:jc w:val="center"/>
              <w:rPr>
                <w:rFonts w:eastAsia="Times New Roman" w:cs="Times New Roman"/>
                <w:color w:val="000000"/>
                <w:sz w:val="22"/>
                <w:lang w:eastAsia="ru-RU"/>
              </w:rPr>
            </w:pPr>
          </w:p>
        </w:tc>
        <w:tc>
          <w:tcPr>
            <w:tcW w:w="3983" w:type="dxa"/>
            <w:shd w:val="clear" w:color="auto" w:fill="auto"/>
            <w:vAlign w:val="center"/>
          </w:tcPr>
          <w:p w:rsidR="00BF4CD0" w:rsidRPr="00FD42C1" w:rsidRDefault="00BF4CD0" w:rsidP="00FD42C1">
            <w:pPr>
              <w:ind w:firstLine="142"/>
              <w:jc w:val="left"/>
              <w:rPr>
                <w:rFonts w:eastAsia="Times New Roman" w:cs="Times New Roman"/>
                <w:color w:val="000000"/>
                <w:sz w:val="22"/>
                <w:lang w:eastAsia="ru-RU"/>
              </w:rPr>
            </w:pPr>
            <w:r w:rsidRPr="00FD42C1">
              <w:rPr>
                <w:rFonts w:eastAsia="Times New Roman" w:cs="Times New Roman"/>
                <w:color w:val="000000"/>
                <w:sz w:val="22"/>
                <w:lang w:eastAsia="ru-RU"/>
              </w:rPr>
              <w:t>Всего дизельное топливо</w:t>
            </w:r>
          </w:p>
        </w:tc>
        <w:tc>
          <w:tcPr>
            <w:tcW w:w="1559" w:type="dxa"/>
            <w:shd w:val="clear" w:color="auto" w:fill="auto"/>
            <w:vAlign w:val="center"/>
            <w:hideMark/>
          </w:tcPr>
          <w:p w:rsidR="00BF4CD0" w:rsidRPr="00FD42C1" w:rsidRDefault="00FD42C1" w:rsidP="00FD42C1">
            <w:pPr>
              <w:ind w:firstLine="142"/>
              <w:jc w:val="center"/>
              <w:rPr>
                <w:rFonts w:eastAsia="Times New Roman" w:cs="Times New Roman"/>
                <w:color w:val="000000"/>
                <w:sz w:val="22"/>
                <w:lang w:eastAsia="ru-RU"/>
              </w:rPr>
            </w:pPr>
            <w:r>
              <w:rPr>
                <w:rFonts w:eastAsia="Times New Roman" w:cs="Times New Roman"/>
                <w:color w:val="000000"/>
                <w:sz w:val="22"/>
                <w:lang w:eastAsia="ru-RU"/>
              </w:rPr>
              <w:t>диз.</w:t>
            </w:r>
            <w:r w:rsidR="00BF4CD0" w:rsidRPr="00FD42C1">
              <w:rPr>
                <w:rFonts w:eastAsia="Times New Roman" w:cs="Times New Roman"/>
                <w:color w:val="000000"/>
                <w:sz w:val="22"/>
                <w:lang w:eastAsia="ru-RU"/>
              </w:rPr>
              <w:t>топливо</w:t>
            </w:r>
          </w:p>
        </w:tc>
        <w:tc>
          <w:tcPr>
            <w:tcW w:w="1246" w:type="dxa"/>
            <w:shd w:val="clear" w:color="auto" w:fill="auto"/>
            <w:noWrap/>
            <w:vAlign w:val="center"/>
            <w:hideMark/>
          </w:tcPr>
          <w:p w:rsidR="00BF4CD0" w:rsidRPr="00FD42C1" w:rsidRDefault="00BF4CD0" w:rsidP="00FD42C1">
            <w:pPr>
              <w:ind w:firstLine="142"/>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1" w:type="dxa"/>
            <w:shd w:val="clear" w:color="auto" w:fill="auto"/>
            <w:noWrap/>
            <w:vAlign w:val="center"/>
            <w:hideMark/>
          </w:tcPr>
          <w:p w:rsidR="00BF4CD0" w:rsidRPr="00FD42C1" w:rsidRDefault="00BF4CD0" w:rsidP="00FD42C1">
            <w:pPr>
              <w:ind w:firstLine="142"/>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1" w:type="dxa"/>
            <w:shd w:val="clear" w:color="auto" w:fill="auto"/>
            <w:noWrap/>
            <w:vAlign w:val="center"/>
            <w:hideMark/>
          </w:tcPr>
          <w:p w:rsidR="00BF4CD0" w:rsidRPr="00FD42C1" w:rsidRDefault="00BF4CD0" w:rsidP="00FD42C1">
            <w:pPr>
              <w:ind w:firstLine="142"/>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BF4CD0" w:rsidRPr="00FD42C1" w:rsidRDefault="00BF4CD0" w:rsidP="00FD42C1">
            <w:pPr>
              <w:ind w:firstLine="142"/>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BF4CD0" w:rsidRPr="00FD42C1" w:rsidRDefault="00BF4CD0" w:rsidP="00FD42C1">
            <w:pPr>
              <w:ind w:firstLine="142"/>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BF4CD0" w:rsidRPr="00FD42C1" w:rsidRDefault="00BF4CD0" w:rsidP="00FD42C1">
            <w:pPr>
              <w:ind w:firstLine="142"/>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BF4CD0" w:rsidRPr="00FD42C1" w:rsidRDefault="00BF4CD0" w:rsidP="00FD42C1">
            <w:pPr>
              <w:ind w:firstLine="142"/>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BF4CD0" w:rsidRPr="00FD42C1" w:rsidRDefault="00BF4CD0" w:rsidP="00FD42C1">
            <w:pPr>
              <w:ind w:firstLine="142"/>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BF4CD0" w:rsidRPr="00FD42C1" w:rsidRDefault="00BF4CD0" w:rsidP="00FD42C1">
            <w:pPr>
              <w:ind w:firstLine="142"/>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BF4CD0" w:rsidRPr="00FD42C1" w:rsidRDefault="00BF4CD0" w:rsidP="00FD42C1">
            <w:pPr>
              <w:ind w:firstLine="142"/>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BF4CD0" w:rsidRPr="00FD42C1" w:rsidRDefault="00BF4CD0" w:rsidP="00FD42C1">
            <w:pPr>
              <w:ind w:firstLine="142"/>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BF4CD0" w:rsidRPr="00FD42C1" w:rsidRDefault="00BF4CD0" w:rsidP="00FD42C1">
            <w:pPr>
              <w:ind w:firstLine="142"/>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79" w:type="dxa"/>
            <w:shd w:val="clear" w:color="auto" w:fill="auto"/>
            <w:noWrap/>
            <w:vAlign w:val="center"/>
            <w:hideMark/>
          </w:tcPr>
          <w:p w:rsidR="00BF4CD0" w:rsidRPr="00FD42C1" w:rsidRDefault="00BF4CD0" w:rsidP="00FD42C1">
            <w:pPr>
              <w:ind w:firstLine="142"/>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r>
      <w:tr w:rsidR="00BF4CD0" w:rsidRPr="00BE3942" w:rsidTr="00FD42C1">
        <w:trPr>
          <w:trHeight w:val="20"/>
        </w:trPr>
        <w:tc>
          <w:tcPr>
            <w:tcW w:w="1290" w:type="dxa"/>
            <w:shd w:val="clear" w:color="auto" w:fill="auto"/>
            <w:vAlign w:val="center"/>
            <w:hideMark/>
          </w:tcPr>
          <w:p w:rsidR="00BF4CD0" w:rsidRPr="00FD42C1" w:rsidRDefault="00BF4CD0" w:rsidP="00FD42C1">
            <w:pPr>
              <w:ind w:firstLine="142"/>
              <w:jc w:val="center"/>
              <w:rPr>
                <w:rFonts w:eastAsia="Times New Roman" w:cs="Times New Roman"/>
                <w:color w:val="000000"/>
                <w:sz w:val="22"/>
                <w:lang w:eastAsia="ru-RU"/>
              </w:rPr>
            </w:pPr>
          </w:p>
        </w:tc>
        <w:tc>
          <w:tcPr>
            <w:tcW w:w="3983" w:type="dxa"/>
            <w:shd w:val="clear" w:color="auto" w:fill="auto"/>
            <w:vAlign w:val="center"/>
          </w:tcPr>
          <w:p w:rsidR="00BF4CD0" w:rsidRPr="00FD42C1" w:rsidRDefault="00BF4CD0" w:rsidP="00FD42C1">
            <w:pPr>
              <w:ind w:firstLine="142"/>
              <w:jc w:val="left"/>
              <w:rPr>
                <w:rFonts w:eastAsia="Times New Roman" w:cs="Times New Roman"/>
                <w:color w:val="000000"/>
                <w:sz w:val="22"/>
                <w:lang w:eastAsia="ru-RU"/>
              </w:rPr>
            </w:pPr>
            <w:r w:rsidRPr="00FD42C1">
              <w:rPr>
                <w:rFonts w:eastAsia="Times New Roman" w:cs="Times New Roman"/>
                <w:color w:val="000000"/>
                <w:sz w:val="22"/>
                <w:lang w:eastAsia="ru-RU"/>
              </w:rPr>
              <w:t>Всего СУГ</w:t>
            </w:r>
          </w:p>
        </w:tc>
        <w:tc>
          <w:tcPr>
            <w:tcW w:w="1559" w:type="dxa"/>
            <w:shd w:val="clear" w:color="auto" w:fill="auto"/>
            <w:vAlign w:val="center"/>
            <w:hideMark/>
          </w:tcPr>
          <w:p w:rsidR="00BF4CD0" w:rsidRPr="00FD42C1" w:rsidRDefault="00BF4CD0" w:rsidP="00FD42C1">
            <w:pPr>
              <w:ind w:firstLine="142"/>
              <w:jc w:val="center"/>
              <w:rPr>
                <w:rFonts w:eastAsia="Times New Roman" w:cs="Times New Roman"/>
                <w:color w:val="000000"/>
                <w:sz w:val="22"/>
                <w:lang w:eastAsia="ru-RU"/>
              </w:rPr>
            </w:pPr>
            <w:r w:rsidRPr="00FD42C1">
              <w:rPr>
                <w:rFonts w:eastAsia="Times New Roman" w:cs="Times New Roman"/>
                <w:color w:val="000000"/>
                <w:sz w:val="22"/>
                <w:lang w:eastAsia="ru-RU"/>
              </w:rPr>
              <w:t>СУГ</w:t>
            </w:r>
          </w:p>
        </w:tc>
        <w:tc>
          <w:tcPr>
            <w:tcW w:w="1246" w:type="dxa"/>
            <w:shd w:val="clear" w:color="auto" w:fill="auto"/>
            <w:noWrap/>
            <w:vAlign w:val="center"/>
            <w:hideMark/>
          </w:tcPr>
          <w:p w:rsidR="00BF4CD0" w:rsidRPr="00FD42C1" w:rsidRDefault="00BF4CD0" w:rsidP="00FD42C1">
            <w:pPr>
              <w:ind w:firstLine="142"/>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1" w:type="dxa"/>
            <w:shd w:val="clear" w:color="auto" w:fill="auto"/>
            <w:noWrap/>
            <w:vAlign w:val="center"/>
            <w:hideMark/>
          </w:tcPr>
          <w:p w:rsidR="00BF4CD0" w:rsidRPr="00FD42C1" w:rsidRDefault="00BF4CD0" w:rsidP="00FD42C1">
            <w:pPr>
              <w:ind w:firstLine="142"/>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1" w:type="dxa"/>
            <w:shd w:val="clear" w:color="auto" w:fill="auto"/>
            <w:noWrap/>
            <w:vAlign w:val="center"/>
            <w:hideMark/>
          </w:tcPr>
          <w:p w:rsidR="00BF4CD0" w:rsidRPr="00FD42C1" w:rsidRDefault="00BF4CD0" w:rsidP="00FD42C1">
            <w:pPr>
              <w:ind w:firstLine="142"/>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BF4CD0" w:rsidRPr="00FD42C1" w:rsidRDefault="00BF4CD0" w:rsidP="00FD42C1">
            <w:pPr>
              <w:ind w:firstLine="142"/>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BF4CD0" w:rsidRPr="00FD42C1" w:rsidRDefault="00BF4CD0" w:rsidP="00FD42C1">
            <w:pPr>
              <w:ind w:firstLine="142"/>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BF4CD0" w:rsidRPr="00FD42C1" w:rsidRDefault="00BF4CD0" w:rsidP="00FD42C1">
            <w:pPr>
              <w:ind w:firstLine="142"/>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BF4CD0" w:rsidRPr="00FD42C1" w:rsidRDefault="00BF4CD0" w:rsidP="00FD42C1">
            <w:pPr>
              <w:ind w:firstLine="142"/>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BF4CD0" w:rsidRPr="00FD42C1" w:rsidRDefault="00BF4CD0" w:rsidP="00FD42C1">
            <w:pPr>
              <w:ind w:firstLine="142"/>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BF4CD0" w:rsidRPr="00FD42C1" w:rsidRDefault="00BF4CD0" w:rsidP="00FD42C1">
            <w:pPr>
              <w:ind w:firstLine="142"/>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BF4CD0" w:rsidRPr="00FD42C1" w:rsidRDefault="00BF4CD0" w:rsidP="00FD42C1">
            <w:pPr>
              <w:ind w:firstLine="142"/>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BF4CD0" w:rsidRPr="00FD42C1" w:rsidRDefault="00BF4CD0" w:rsidP="00FD42C1">
            <w:pPr>
              <w:ind w:firstLine="142"/>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BF4CD0" w:rsidRPr="00FD42C1" w:rsidRDefault="00BF4CD0" w:rsidP="00FD42C1">
            <w:pPr>
              <w:ind w:firstLine="142"/>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79" w:type="dxa"/>
            <w:shd w:val="clear" w:color="auto" w:fill="auto"/>
            <w:noWrap/>
            <w:vAlign w:val="center"/>
            <w:hideMark/>
          </w:tcPr>
          <w:p w:rsidR="00BF4CD0" w:rsidRPr="00FD42C1" w:rsidRDefault="00BF4CD0" w:rsidP="00FD42C1">
            <w:pPr>
              <w:ind w:firstLine="142"/>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r>
      <w:tr w:rsidR="00102998" w:rsidRPr="00BE3942" w:rsidTr="00901E8D">
        <w:trPr>
          <w:trHeight w:val="20"/>
        </w:trPr>
        <w:tc>
          <w:tcPr>
            <w:tcW w:w="1290" w:type="dxa"/>
            <w:shd w:val="clear" w:color="auto" w:fill="auto"/>
            <w:vAlign w:val="center"/>
            <w:hideMark/>
          </w:tcPr>
          <w:p w:rsidR="00102998" w:rsidRPr="00FD42C1" w:rsidRDefault="00102998" w:rsidP="00102998">
            <w:pPr>
              <w:ind w:firstLine="142"/>
              <w:jc w:val="center"/>
              <w:rPr>
                <w:rFonts w:eastAsia="Times New Roman" w:cs="Times New Roman"/>
                <w:color w:val="000000"/>
                <w:sz w:val="22"/>
                <w:lang w:eastAsia="ru-RU"/>
              </w:rPr>
            </w:pPr>
          </w:p>
        </w:tc>
        <w:tc>
          <w:tcPr>
            <w:tcW w:w="3983" w:type="dxa"/>
            <w:shd w:val="clear" w:color="auto" w:fill="auto"/>
            <w:vAlign w:val="center"/>
          </w:tcPr>
          <w:p w:rsidR="00102998" w:rsidRPr="00FD42C1" w:rsidRDefault="00102998" w:rsidP="00102998">
            <w:pPr>
              <w:ind w:firstLine="142"/>
              <w:jc w:val="left"/>
              <w:rPr>
                <w:rFonts w:eastAsia="Times New Roman" w:cs="Times New Roman"/>
                <w:color w:val="000000"/>
                <w:sz w:val="22"/>
                <w:lang w:eastAsia="ru-RU"/>
              </w:rPr>
            </w:pPr>
            <w:r w:rsidRPr="00FD42C1">
              <w:rPr>
                <w:rFonts w:eastAsia="Times New Roman" w:cs="Times New Roman"/>
                <w:color w:val="000000"/>
                <w:sz w:val="22"/>
                <w:lang w:eastAsia="ru-RU"/>
              </w:rPr>
              <w:t>Итого</w:t>
            </w:r>
          </w:p>
        </w:tc>
        <w:tc>
          <w:tcPr>
            <w:tcW w:w="1559" w:type="dxa"/>
            <w:shd w:val="clear" w:color="auto" w:fill="auto"/>
            <w:vAlign w:val="center"/>
            <w:hideMark/>
          </w:tcPr>
          <w:p w:rsidR="00102998" w:rsidRPr="00FD42C1" w:rsidRDefault="00102998" w:rsidP="00102998">
            <w:pPr>
              <w:ind w:firstLine="142"/>
              <w:jc w:val="center"/>
              <w:rPr>
                <w:rFonts w:eastAsia="Times New Roman" w:cs="Times New Roman"/>
                <w:color w:val="000000"/>
                <w:sz w:val="22"/>
                <w:lang w:eastAsia="ru-RU"/>
              </w:rPr>
            </w:pPr>
          </w:p>
        </w:tc>
        <w:tc>
          <w:tcPr>
            <w:tcW w:w="1246" w:type="dxa"/>
            <w:shd w:val="clear" w:color="auto" w:fill="auto"/>
            <w:noWrap/>
            <w:vAlign w:val="center"/>
            <w:hideMark/>
          </w:tcPr>
          <w:p w:rsidR="00102998" w:rsidRPr="00FD42C1" w:rsidRDefault="00102998" w:rsidP="00102998">
            <w:pPr>
              <w:ind w:firstLine="142"/>
              <w:jc w:val="center"/>
              <w:rPr>
                <w:rFonts w:eastAsia="Times New Roman" w:cs="Times New Roman"/>
                <w:color w:val="000000"/>
                <w:sz w:val="22"/>
                <w:lang w:eastAsia="ru-RU"/>
              </w:rPr>
            </w:pPr>
            <w:r w:rsidRPr="00FD42C1">
              <w:rPr>
                <w:rFonts w:eastAsia="Times New Roman" w:cs="Times New Roman"/>
                <w:color w:val="000000"/>
                <w:sz w:val="22"/>
                <w:lang w:eastAsia="ru-RU"/>
              </w:rPr>
              <w:t>5,538</w:t>
            </w:r>
          </w:p>
        </w:tc>
        <w:tc>
          <w:tcPr>
            <w:tcW w:w="1201" w:type="dxa"/>
            <w:shd w:val="clear" w:color="auto" w:fill="auto"/>
            <w:noWrap/>
            <w:vAlign w:val="center"/>
            <w:hideMark/>
          </w:tcPr>
          <w:p w:rsidR="00102998" w:rsidRPr="00102998" w:rsidRDefault="00102998" w:rsidP="00102998">
            <w:pPr>
              <w:ind w:firstLine="0"/>
              <w:jc w:val="center"/>
              <w:rPr>
                <w:color w:val="000000"/>
                <w:sz w:val="22"/>
              </w:rPr>
            </w:pPr>
            <w:r w:rsidRPr="00102998">
              <w:rPr>
                <w:color w:val="000000"/>
                <w:sz w:val="22"/>
              </w:rPr>
              <w:t>6,143</w:t>
            </w:r>
          </w:p>
        </w:tc>
        <w:tc>
          <w:tcPr>
            <w:tcW w:w="1201" w:type="dxa"/>
            <w:shd w:val="clear" w:color="auto" w:fill="auto"/>
            <w:noWrap/>
            <w:vAlign w:val="center"/>
            <w:hideMark/>
          </w:tcPr>
          <w:p w:rsidR="00102998" w:rsidRPr="00102998" w:rsidRDefault="00102998" w:rsidP="00102998">
            <w:pPr>
              <w:ind w:firstLine="0"/>
              <w:jc w:val="center"/>
              <w:rPr>
                <w:color w:val="000000"/>
                <w:sz w:val="22"/>
              </w:rPr>
            </w:pPr>
            <w:r w:rsidRPr="00102998">
              <w:rPr>
                <w:color w:val="000000"/>
                <w:sz w:val="22"/>
              </w:rPr>
              <w:t>6,734</w:t>
            </w:r>
          </w:p>
        </w:tc>
        <w:tc>
          <w:tcPr>
            <w:tcW w:w="1202" w:type="dxa"/>
            <w:shd w:val="clear" w:color="auto" w:fill="auto"/>
            <w:noWrap/>
            <w:vAlign w:val="center"/>
            <w:hideMark/>
          </w:tcPr>
          <w:p w:rsidR="00102998" w:rsidRPr="00102998" w:rsidRDefault="00102998" w:rsidP="00102998">
            <w:pPr>
              <w:ind w:firstLine="0"/>
              <w:jc w:val="center"/>
              <w:rPr>
                <w:color w:val="000000"/>
                <w:sz w:val="22"/>
              </w:rPr>
            </w:pPr>
            <w:r w:rsidRPr="00102998">
              <w:rPr>
                <w:color w:val="000000"/>
                <w:sz w:val="22"/>
              </w:rPr>
              <w:t>6,697</w:t>
            </w:r>
          </w:p>
        </w:tc>
        <w:tc>
          <w:tcPr>
            <w:tcW w:w="1202" w:type="dxa"/>
            <w:shd w:val="clear" w:color="auto" w:fill="auto"/>
            <w:noWrap/>
            <w:vAlign w:val="center"/>
            <w:hideMark/>
          </w:tcPr>
          <w:p w:rsidR="00102998" w:rsidRPr="00102998" w:rsidRDefault="00102998" w:rsidP="00102998">
            <w:pPr>
              <w:ind w:firstLine="0"/>
              <w:jc w:val="center"/>
              <w:rPr>
                <w:color w:val="000000"/>
                <w:sz w:val="22"/>
              </w:rPr>
            </w:pPr>
            <w:r w:rsidRPr="00102998">
              <w:rPr>
                <w:color w:val="000000"/>
                <w:sz w:val="22"/>
              </w:rPr>
              <w:t>6,697</w:t>
            </w:r>
          </w:p>
        </w:tc>
        <w:tc>
          <w:tcPr>
            <w:tcW w:w="1202" w:type="dxa"/>
            <w:shd w:val="clear" w:color="auto" w:fill="auto"/>
            <w:noWrap/>
            <w:vAlign w:val="center"/>
            <w:hideMark/>
          </w:tcPr>
          <w:p w:rsidR="00102998" w:rsidRPr="00102998" w:rsidRDefault="00102998" w:rsidP="00102998">
            <w:pPr>
              <w:ind w:firstLine="0"/>
              <w:jc w:val="center"/>
              <w:rPr>
                <w:color w:val="000000"/>
                <w:sz w:val="22"/>
              </w:rPr>
            </w:pPr>
            <w:r w:rsidRPr="00102998">
              <w:rPr>
                <w:color w:val="000000"/>
                <w:sz w:val="22"/>
              </w:rPr>
              <w:t>6,697</w:t>
            </w:r>
          </w:p>
        </w:tc>
        <w:tc>
          <w:tcPr>
            <w:tcW w:w="1202" w:type="dxa"/>
            <w:shd w:val="clear" w:color="auto" w:fill="auto"/>
            <w:noWrap/>
            <w:hideMark/>
          </w:tcPr>
          <w:p w:rsidR="00102998" w:rsidRPr="00102998" w:rsidRDefault="00102998" w:rsidP="00102998">
            <w:pPr>
              <w:rPr>
                <w:sz w:val="22"/>
              </w:rPr>
            </w:pPr>
            <w:r w:rsidRPr="00102998">
              <w:rPr>
                <w:color w:val="000000"/>
                <w:sz w:val="22"/>
              </w:rPr>
              <w:t>6,697</w:t>
            </w:r>
          </w:p>
        </w:tc>
        <w:tc>
          <w:tcPr>
            <w:tcW w:w="1202" w:type="dxa"/>
            <w:shd w:val="clear" w:color="auto" w:fill="auto"/>
            <w:noWrap/>
            <w:hideMark/>
          </w:tcPr>
          <w:p w:rsidR="00102998" w:rsidRPr="00102998" w:rsidRDefault="00102998" w:rsidP="00102998">
            <w:pPr>
              <w:rPr>
                <w:sz w:val="22"/>
              </w:rPr>
            </w:pPr>
            <w:r w:rsidRPr="00102998">
              <w:rPr>
                <w:color w:val="000000"/>
                <w:sz w:val="22"/>
              </w:rPr>
              <w:t>6,697</w:t>
            </w:r>
          </w:p>
        </w:tc>
        <w:tc>
          <w:tcPr>
            <w:tcW w:w="1202" w:type="dxa"/>
            <w:shd w:val="clear" w:color="auto" w:fill="auto"/>
            <w:noWrap/>
            <w:hideMark/>
          </w:tcPr>
          <w:p w:rsidR="00102998" w:rsidRPr="00102998" w:rsidRDefault="00102998" w:rsidP="00102998">
            <w:pPr>
              <w:rPr>
                <w:sz w:val="22"/>
              </w:rPr>
            </w:pPr>
            <w:r w:rsidRPr="00102998">
              <w:rPr>
                <w:color w:val="000000"/>
                <w:sz w:val="22"/>
              </w:rPr>
              <w:t>6,697</w:t>
            </w:r>
          </w:p>
        </w:tc>
        <w:tc>
          <w:tcPr>
            <w:tcW w:w="1202" w:type="dxa"/>
            <w:shd w:val="clear" w:color="auto" w:fill="auto"/>
            <w:noWrap/>
            <w:hideMark/>
          </w:tcPr>
          <w:p w:rsidR="00102998" w:rsidRPr="00102998" w:rsidRDefault="00102998" w:rsidP="00102998">
            <w:pPr>
              <w:rPr>
                <w:sz w:val="22"/>
              </w:rPr>
            </w:pPr>
            <w:r w:rsidRPr="00102998">
              <w:rPr>
                <w:color w:val="000000"/>
                <w:sz w:val="22"/>
              </w:rPr>
              <w:t>6,697</w:t>
            </w:r>
          </w:p>
        </w:tc>
        <w:tc>
          <w:tcPr>
            <w:tcW w:w="1202" w:type="dxa"/>
            <w:shd w:val="clear" w:color="auto" w:fill="auto"/>
            <w:noWrap/>
            <w:hideMark/>
          </w:tcPr>
          <w:p w:rsidR="00102998" w:rsidRPr="00102998" w:rsidRDefault="00102998" w:rsidP="00102998">
            <w:pPr>
              <w:rPr>
                <w:sz w:val="22"/>
              </w:rPr>
            </w:pPr>
            <w:r w:rsidRPr="00102998">
              <w:rPr>
                <w:color w:val="000000"/>
                <w:sz w:val="22"/>
              </w:rPr>
              <w:t>6,697</w:t>
            </w:r>
          </w:p>
        </w:tc>
        <w:tc>
          <w:tcPr>
            <w:tcW w:w="1202" w:type="dxa"/>
            <w:shd w:val="clear" w:color="auto" w:fill="auto"/>
            <w:noWrap/>
            <w:hideMark/>
          </w:tcPr>
          <w:p w:rsidR="00102998" w:rsidRPr="00102998" w:rsidRDefault="00102998" w:rsidP="00102998">
            <w:pPr>
              <w:rPr>
                <w:sz w:val="22"/>
              </w:rPr>
            </w:pPr>
            <w:r w:rsidRPr="00102998">
              <w:rPr>
                <w:color w:val="000000"/>
                <w:sz w:val="22"/>
              </w:rPr>
              <w:t>6,697</w:t>
            </w:r>
          </w:p>
        </w:tc>
        <w:tc>
          <w:tcPr>
            <w:tcW w:w="1179" w:type="dxa"/>
            <w:shd w:val="clear" w:color="auto" w:fill="auto"/>
            <w:noWrap/>
            <w:hideMark/>
          </w:tcPr>
          <w:p w:rsidR="00102998" w:rsidRPr="00102998" w:rsidRDefault="00102998" w:rsidP="00102998">
            <w:pPr>
              <w:rPr>
                <w:sz w:val="22"/>
              </w:rPr>
            </w:pPr>
            <w:r w:rsidRPr="00102998">
              <w:rPr>
                <w:color w:val="000000"/>
                <w:sz w:val="22"/>
              </w:rPr>
              <w:t>6,697</w:t>
            </w:r>
          </w:p>
        </w:tc>
      </w:tr>
    </w:tbl>
    <w:p w:rsidR="00256A64" w:rsidRPr="00BB4CDB" w:rsidRDefault="00256A64" w:rsidP="00651554">
      <w:pPr>
        <w:pStyle w:val="af0"/>
      </w:pPr>
      <w:bookmarkStart w:id="32" w:name="_Toc126140560"/>
      <w:bookmarkStart w:id="33" w:name="_Toc184322704"/>
      <w:r w:rsidRPr="00BB4CDB">
        <w:t xml:space="preserve">Таблица </w:t>
      </w:r>
      <w:fldSimple w:instr=" STYLEREF 1 \s ">
        <w:r w:rsidRPr="00BB4CDB">
          <w:rPr>
            <w:noProof/>
          </w:rPr>
          <w:t>2</w:t>
        </w:r>
      </w:fldSimple>
      <w:r w:rsidRPr="00BB4CDB">
        <w:t>.</w:t>
      </w:r>
      <w:r w:rsidR="00FD42C1">
        <w:t>15</w:t>
      </w:r>
      <w:r w:rsidRPr="00BB4CDB">
        <w:t xml:space="preserve"> – Таблица П45.8. Максимальный часовой расход натурального топлива на выработку тепловой энергии (зимний период) на источниках тепловой энергии в зоне деятельности ЕТО №2 МУП г. Костромы «Городские сети», тыс. м</w:t>
      </w:r>
      <w:r w:rsidRPr="00BB4CDB">
        <w:rPr>
          <w:vertAlign w:val="superscript"/>
        </w:rPr>
        <w:t>3</w:t>
      </w:r>
      <w:r w:rsidRPr="00BB4CDB">
        <w:t>/ч, тонн натурального топлива/ч</w:t>
      </w:r>
      <w:bookmarkEnd w:id="32"/>
      <w:bookmarkEnd w:id="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290"/>
        <w:gridCol w:w="5542"/>
        <w:gridCol w:w="1276"/>
        <w:gridCol w:w="1143"/>
        <w:gridCol w:w="1106"/>
        <w:gridCol w:w="1106"/>
        <w:gridCol w:w="1106"/>
        <w:gridCol w:w="1106"/>
        <w:gridCol w:w="1106"/>
        <w:gridCol w:w="1106"/>
        <w:gridCol w:w="1106"/>
        <w:gridCol w:w="1106"/>
        <w:gridCol w:w="1106"/>
        <w:gridCol w:w="1106"/>
        <w:gridCol w:w="1106"/>
        <w:gridCol w:w="1120"/>
      </w:tblGrid>
      <w:tr w:rsidR="00256A64" w:rsidRPr="00BE3942" w:rsidTr="00C85B29">
        <w:trPr>
          <w:trHeight w:val="20"/>
          <w:tblHeader/>
        </w:trPr>
        <w:tc>
          <w:tcPr>
            <w:tcW w:w="1290" w:type="dxa"/>
            <w:vMerge w:val="restart"/>
            <w:shd w:val="clear" w:color="auto" w:fill="auto"/>
            <w:vAlign w:val="center"/>
            <w:hideMark/>
          </w:tcPr>
          <w:p w:rsidR="00256A64" w:rsidRPr="00FD42C1" w:rsidRDefault="00256A64" w:rsidP="00FD42C1">
            <w:pPr>
              <w:ind w:firstLine="0"/>
              <w:jc w:val="center"/>
              <w:rPr>
                <w:rFonts w:eastAsia="Times New Roman" w:cs="Times New Roman"/>
                <w:b/>
                <w:color w:val="000000"/>
                <w:sz w:val="22"/>
                <w:lang w:eastAsia="ru-RU"/>
              </w:rPr>
            </w:pPr>
            <w:r w:rsidRPr="00FD42C1">
              <w:rPr>
                <w:rFonts w:eastAsia="Times New Roman" w:cs="Times New Roman"/>
                <w:b/>
                <w:color w:val="000000"/>
                <w:sz w:val="22"/>
                <w:lang w:eastAsia="ru-RU"/>
              </w:rPr>
              <w:t>N котельной</w:t>
            </w:r>
          </w:p>
        </w:tc>
        <w:tc>
          <w:tcPr>
            <w:tcW w:w="5542" w:type="dxa"/>
            <w:vMerge w:val="restart"/>
            <w:shd w:val="clear" w:color="auto" w:fill="auto"/>
            <w:vAlign w:val="center"/>
            <w:hideMark/>
          </w:tcPr>
          <w:p w:rsidR="00256A64" w:rsidRPr="00FD42C1" w:rsidRDefault="00256A64" w:rsidP="00FD42C1">
            <w:pPr>
              <w:ind w:firstLine="0"/>
              <w:jc w:val="center"/>
              <w:rPr>
                <w:rFonts w:eastAsia="Times New Roman" w:cs="Times New Roman"/>
                <w:b/>
                <w:color w:val="000000"/>
                <w:sz w:val="22"/>
                <w:lang w:eastAsia="ru-RU"/>
              </w:rPr>
            </w:pPr>
            <w:r w:rsidRPr="00FD42C1">
              <w:rPr>
                <w:rFonts w:eastAsia="Times New Roman" w:cs="Times New Roman"/>
                <w:b/>
                <w:color w:val="000000"/>
                <w:sz w:val="22"/>
                <w:lang w:eastAsia="ru-RU"/>
              </w:rPr>
              <w:t>Наименование котельной</w:t>
            </w:r>
          </w:p>
        </w:tc>
        <w:tc>
          <w:tcPr>
            <w:tcW w:w="1276" w:type="dxa"/>
            <w:vMerge w:val="restart"/>
            <w:shd w:val="clear" w:color="auto" w:fill="auto"/>
            <w:vAlign w:val="center"/>
            <w:hideMark/>
          </w:tcPr>
          <w:p w:rsidR="00256A64" w:rsidRPr="00FD42C1" w:rsidRDefault="00256A64" w:rsidP="00FD42C1">
            <w:pPr>
              <w:ind w:firstLine="0"/>
              <w:jc w:val="center"/>
              <w:rPr>
                <w:rFonts w:eastAsia="Times New Roman" w:cs="Times New Roman"/>
                <w:b/>
                <w:color w:val="000000"/>
                <w:sz w:val="22"/>
                <w:lang w:eastAsia="ru-RU"/>
              </w:rPr>
            </w:pPr>
            <w:r w:rsidRPr="00FD42C1">
              <w:rPr>
                <w:rFonts w:eastAsia="Times New Roman" w:cs="Times New Roman"/>
                <w:b/>
                <w:color w:val="000000"/>
                <w:sz w:val="22"/>
                <w:lang w:eastAsia="ru-RU"/>
              </w:rPr>
              <w:t>Вид топлива</w:t>
            </w:r>
          </w:p>
        </w:tc>
        <w:tc>
          <w:tcPr>
            <w:tcW w:w="14429" w:type="dxa"/>
            <w:gridSpan w:val="13"/>
            <w:shd w:val="clear" w:color="auto" w:fill="auto"/>
            <w:vAlign w:val="center"/>
            <w:hideMark/>
          </w:tcPr>
          <w:p w:rsidR="00256A64" w:rsidRPr="00FD42C1" w:rsidRDefault="00256A64" w:rsidP="00FD42C1">
            <w:pPr>
              <w:ind w:firstLine="0"/>
              <w:jc w:val="center"/>
              <w:rPr>
                <w:rFonts w:eastAsia="Times New Roman" w:cs="Times New Roman"/>
                <w:b/>
                <w:color w:val="000000"/>
                <w:sz w:val="22"/>
                <w:lang w:eastAsia="ru-RU"/>
              </w:rPr>
            </w:pPr>
            <w:r w:rsidRPr="00FD42C1">
              <w:rPr>
                <w:rFonts w:eastAsia="Times New Roman" w:cs="Times New Roman"/>
                <w:b/>
                <w:color w:val="000000"/>
                <w:sz w:val="22"/>
                <w:lang w:eastAsia="ru-RU"/>
              </w:rPr>
              <w:t>Максимальный часовой расход натурального топлива на выработку тепловой энергии (зимний период), тыс.м3/ч, тонн натурального топлива/ч</w:t>
            </w:r>
          </w:p>
        </w:tc>
      </w:tr>
      <w:tr w:rsidR="00256A64" w:rsidRPr="00BE3942" w:rsidTr="00C85B29">
        <w:trPr>
          <w:trHeight w:val="20"/>
          <w:tblHeader/>
        </w:trPr>
        <w:tc>
          <w:tcPr>
            <w:tcW w:w="1290" w:type="dxa"/>
            <w:vMerge/>
            <w:shd w:val="clear" w:color="auto" w:fill="auto"/>
            <w:vAlign w:val="center"/>
            <w:hideMark/>
          </w:tcPr>
          <w:p w:rsidR="00256A64" w:rsidRPr="00FD42C1" w:rsidRDefault="00256A64" w:rsidP="00FD42C1">
            <w:pPr>
              <w:ind w:firstLine="0"/>
              <w:jc w:val="center"/>
              <w:rPr>
                <w:rFonts w:eastAsia="Times New Roman" w:cs="Times New Roman"/>
                <w:b/>
                <w:color w:val="000000"/>
                <w:sz w:val="22"/>
                <w:lang w:eastAsia="ru-RU"/>
              </w:rPr>
            </w:pPr>
          </w:p>
        </w:tc>
        <w:tc>
          <w:tcPr>
            <w:tcW w:w="5542" w:type="dxa"/>
            <w:vMerge/>
            <w:shd w:val="clear" w:color="auto" w:fill="auto"/>
            <w:vAlign w:val="center"/>
            <w:hideMark/>
          </w:tcPr>
          <w:p w:rsidR="00256A64" w:rsidRPr="00FD42C1" w:rsidRDefault="00256A64" w:rsidP="00FD42C1">
            <w:pPr>
              <w:ind w:firstLine="0"/>
              <w:jc w:val="center"/>
              <w:rPr>
                <w:rFonts w:eastAsia="Times New Roman" w:cs="Times New Roman"/>
                <w:b/>
                <w:color w:val="000000"/>
                <w:sz w:val="22"/>
                <w:lang w:eastAsia="ru-RU"/>
              </w:rPr>
            </w:pPr>
          </w:p>
        </w:tc>
        <w:tc>
          <w:tcPr>
            <w:tcW w:w="1276" w:type="dxa"/>
            <w:vMerge/>
            <w:shd w:val="clear" w:color="auto" w:fill="auto"/>
            <w:vAlign w:val="center"/>
            <w:hideMark/>
          </w:tcPr>
          <w:p w:rsidR="00256A64" w:rsidRPr="00FD42C1" w:rsidRDefault="00256A64" w:rsidP="00FD42C1">
            <w:pPr>
              <w:ind w:firstLine="0"/>
              <w:jc w:val="center"/>
              <w:rPr>
                <w:rFonts w:eastAsia="Times New Roman" w:cs="Times New Roman"/>
                <w:b/>
                <w:color w:val="000000"/>
                <w:sz w:val="22"/>
                <w:lang w:eastAsia="ru-RU"/>
              </w:rPr>
            </w:pPr>
          </w:p>
        </w:tc>
        <w:tc>
          <w:tcPr>
            <w:tcW w:w="1143" w:type="dxa"/>
            <w:shd w:val="clear" w:color="auto" w:fill="auto"/>
            <w:vAlign w:val="center"/>
            <w:hideMark/>
          </w:tcPr>
          <w:p w:rsidR="00256A64" w:rsidRPr="00FD42C1" w:rsidRDefault="00256A64" w:rsidP="00FD42C1">
            <w:pPr>
              <w:ind w:firstLine="0"/>
              <w:jc w:val="center"/>
              <w:rPr>
                <w:rFonts w:eastAsia="Times New Roman" w:cs="Times New Roman"/>
                <w:b/>
                <w:color w:val="000000"/>
                <w:sz w:val="22"/>
                <w:lang w:eastAsia="ru-RU"/>
              </w:rPr>
            </w:pPr>
            <w:r w:rsidRPr="00FD42C1">
              <w:rPr>
                <w:rFonts w:eastAsia="Times New Roman" w:cs="Times New Roman"/>
                <w:b/>
                <w:color w:val="000000"/>
                <w:sz w:val="22"/>
                <w:lang w:eastAsia="ru-RU"/>
              </w:rPr>
              <w:t>2023</w:t>
            </w:r>
          </w:p>
        </w:tc>
        <w:tc>
          <w:tcPr>
            <w:tcW w:w="1106" w:type="dxa"/>
            <w:shd w:val="clear" w:color="auto" w:fill="auto"/>
            <w:vAlign w:val="center"/>
            <w:hideMark/>
          </w:tcPr>
          <w:p w:rsidR="00256A64" w:rsidRPr="00FD42C1" w:rsidRDefault="00256A64" w:rsidP="00FD42C1">
            <w:pPr>
              <w:ind w:firstLine="0"/>
              <w:jc w:val="center"/>
              <w:rPr>
                <w:rFonts w:eastAsia="Times New Roman" w:cs="Times New Roman"/>
                <w:b/>
                <w:color w:val="000000"/>
                <w:sz w:val="22"/>
                <w:lang w:eastAsia="ru-RU"/>
              </w:rPr>
            </w:pPr>
            <w:r w:rsidRPr="00FD42C1">
              <w:rPr>
                <w:rFonts w:eastAsia="Times New Roman" w:cs="Times New Roman"/>
                <w:b/>
                <w:color w:val="000000"/>
                <w:sz w:val="22"/>
                <w:lang w:eastAsia="ru-RU"/>
              </w:rPr>
              <w:t>2024</w:t>
            </w:r>
          </w:p>
        </w:tc>
        <w:tc>
          <w:tcPr>
            <w:tcW w:w="1106" w:type="dxa"/>
            <w:shd w:val="clear" w:color="auto" w:fill="auto"/>
            <w:vAlign w:val="center"/>
            <w:hideMark/>
          </w:tcPr>
          <w:p w:rsidR="00256A64" w:rsidRPr="00FD42C1" w:rsidRDefault="00256A64" w:rsidP="00FD42C1">
            <w:pPr>
              <w:ind w:firstLine="0"/>
              <w:jc w:val="center"/>
              <w:rPr>
                <w:rFonts w:eastAsia="Times New Roman" w:cs="Times New Roman"/>
                <w:b/>
                <w:color w:val="000000"/>
                <w:sz w:val="22"/>
                <w:lang w:eastAsia="ru-RU"/>
              </w:rPr>
            </w:pPr>
            <w:r w:rsidRPr="00FD42C1">
              <w:rPr>
                <w:rFonts w:eastAsia="Times New Roman" w:cs="Times New Roman"/>
                <w:b/>
                <w:color w:val="000000"/>
                <w:sz w:val="22"/>
                <w:lang w:eastAsia="ru-RU"/>
              </w:rPr>
              <w:t>2025</w:t>
            </w:r>
          </w:p>
        </w:tc>
        <w:tc>
          <w:tcPr>
            <w:tcW w:w="1106" w:type="dxa"/>
            <w:shd w:val="clear" w:color="auto" w:fill="auto"/>
            <w:vAlign w:val="center"/>
            <w:hideMark/>
          </w:tcPr>
          <w:p w:rsidR="00256A64" w:rsidRPr="00FD42C1" w:rsidRDefault="00256A64" w:rsidP="00FD42C1">
            <w:pPr>
              <w:ind w:firstLine="0"/>
              <w:jc w:val="center"/>
              <w:rPr>
                <w:rFonts w:eastAsia="Times New Roman" w:cs="Times New Roman"/>
                <w:b/>
                <w:color w:val="000000"/>
                <w:sz w:val="22"/>
                <w:lang w:eastAsia="ru-RU"/>
              </w:rPr>
            </w:pPr>
            <w:r w:rsidRPr="00FD42C1">
              <w:rPr>
                <w:rFonts w:eastAsia="Times New Roman" w:cs="Times New Roman"/>
                <w:b/>
                <w:color w:val="000000"/>
                <w:sz w:val="22"/>
                <w:lang w:eastAsia="ru-RU"/>
              </w:rPr>
              <w:t>2026</w:t>
            </w:r>
          </w:p>
        </w:tc>
        <w:tc>
          <w:tcPr>
            <w:tcW w:w="1106" w:type="dxa"/>
            <w:shd w:val="clear" w:color="auto" w:fill="auto"/>
            <w:vAlign w:val="center"/>
            <w:hideMark/>
          </w:tcPr>
          <w:p w:rsidR="00256A64" w:rsidRPr="00FD42C1" w:rsidRDefault="00256A64" w:rsidP="00FD42C1">
            <w:pPr>
              <w:ind w:firstLine="0"/>
              <w:jc w:val="center"/>
              <w:rPr>
                <w:rFonts w:eastAsia="Times New Roman" w:cs="Times New Roman"/>
                <w:b/>
                <w:color w:val="000000"/>
                <w:sz w:val="22"/>
                <w:lang w:eastAsia="ru-RU"/>
              </w:rPr>
            </w:pPr>
            <w:r w:rsidRPr="00FD42C1">
              <w:rPr>
                <w:rFonts w:eastAsia="Times New Roman" w:cs="Times New Roman"/>
                <w:b/>
                <w:color w:val="000000"/>
                <w:sz w:val="22"/>
                <w:lang w:eastAsia="ru-RU"/>
              </w:rPr>
              <w:t>2027</w:t>
            </w:r>
          </w:p>
        </w:tc>
        <w:tc>
          <w:tcPr>
            <w:tcW w:w="1106" w:type="dxa"/>
            <w:shd w:val="clear" w:color="auto" w:fill="auto"/>
            <w:vAlign w:val="center"/>
            <w:hideMark/>
          </w:tcPr>
          <w:p w:rsidR="00256A64" w:rsidRPr="00FD42C1" w:rsidRDefault="00256A64" w:rsidP="00FD42C1">
            <w:pPr>
              <w:ind w:firstLine="0"/>
              <w:jc w:val="center"/>
              <w:rPr>
                <w:rFonts w:eastAsia="Times New Roman" w:cs="Times New Roman"/>
                <w:b/>
                <w:color w:val="000000"/>
                <w:sz w:val="22"/>
                <w:lang w:eastAsia="ru-RU"/>
              </w:rPr>
            </w:pPr>
            <w:r w:rsidRPr="00FD42C1">
              <w:rPr>
                <w:rFonts w:eastAsia="Times New Roman" w:cs="Times New Roman"/>
                <w:b/>
                <w:color w:val="000000"/>
                <w:sz w:val="22"/>
                <w:lang w:eastAsia="ru-RU"/>
              </w:rPr>
              <w:t>2028</w:t>
            </w:r>
          </w:p>
        </w:tc>
        <w:tc>
          <w:tcPr>
            <w:tcW w:w="1106" w:type="dxa"/>
            <w:shd w:val="clear" w:color="auto" w:fill="auto"/>
            <w:vAlign w:val="center"/>
            <w:hideMark/>
          </w:tcPr>
          <w:p w:rsidR="00256A64" w:rsidRPr="00FD42C1" w:rsidRDefault="00256A64" w:rsidP="00FD42C1">
            <w:pPr>
              <w:ind w:firstLine="0"/>
              <w:jc w:val="center"/>
              <w:rPr>
                <w:rFonts w:eastAsia="Times New Roman" w:cs="Times New Roman"/>
                <w:b/>
                <w:color w:val="000000"/>
                <w:sz w:val="22"/>
                <w:lang w:eastAsia="ru-RU"/>
              </w:rPr>
            </w:pPr>
            <w:r w:rsidRPr="00FD42C1">
              <w:rPr>
                <w:rFonts w:eastAsia="Times New Roman" w:cs="Times New Roman"/>
                <w:b/>
                <w:color w:val="000000"/>
                <w:sz w:val="22"/>
                <w:lang w:eastAsia="ru-RU"/>
              </w:rPr>
              <w:t>2029</w:t>
            </w:r>
          </w:p>
        </w:tc>
        <w:tc>
          <w:tcPr>
            <w:tcW w:w="1106" w:type="dxa"/>
            <w:shd w:val="clear" w:color="auto" w:fill="auto"/>
            <w:vAlign w:val="center"/>
            <w:hideMark/>
          </w:tcPr>
          <w:p w:rsidR="00256A64" w:rsidRPr="00FD42C1" w:rsidRDefault="00256A64" w:rsidP="00FD42C1">
            <w:pPr>
              <w:ind w:firstLine="0"/>
              <w:jc w:val="center"/>
              <w:rPr>
                <w:rFonts w:eastAsia="Times New Roman" w:cs="Times New Roman"/>
                <w:b/>
                <w:color w:val="000000"/>
                <w:sz w:val="22"/>
                <w:lang w:eastAsia="ru-RU"/>
              </w:rPr>
            </w:pPr>
            <w:r w:rsidRPr="00FD42C1">
              <w:rPr>
                <w:rFonts w:eastAsia="Times New Roman" w:cs="Times New Roman"/>
                <w:b/>
                <w:color w:val="000000"/>
                <w:sz w:val="22"/>
                <w:lang w:eastAsia="ru-RU"/>
              </w:rPr>
              <w:t>2030</w:t>
            </w:r>
          </w:p>
        </w:tc>
        <w:tc>
          <w:tcPr>
            <w:tcW w:w="1106" w:type="dxa"/>
            <w:shd w:val="clear" w:color="auto" w:fill="auto"/>
            <w:vAlign w:val="center"/>
            <w:hideMark/>
          </w:tcPr>
          <w:p w:rsidR="00256A64" w:rsidRPr="00FD42C1" w:rsidRDefault="00256A64" w:rsidP="00FD42C1">
            <w:pPr>
              <w:ind w:firstLine="0"/>
              <w:jc w:val="center"/>
              <w:rPr>
                <w:rFonts w:eastAsia="Times New Roman" w:cs="Times New Roman"/>
                <w:b/>
                <w:color w:val="000000"/>
                <w:sz w:val="22"/>
                <w:lang w:eastAsia="ru-RU"/>
              </w:rPr>
            </w:pPr>
            <w:r w:rsidRPr="00FD42C1">
              <w:rPr>
                <w:rFonts w:eastAsia="Times New Roman" w:cs="Times New Roman"/>
                <w:b/>
                <w:color w:val="000000"/>
                <w:sz w:val="22"/>
                <w:lang w:eastAsia="ru-RU"/>
              </w:rPr>
              <w:t>2031</w:t>
            </w:r>
          </w:p>
        </w:tc>
        <w:tc>
          <w:tcPr>
            <w:tcW w:w="1106" w:type="dxa"/>
            <w:shd w:val="clear" w:color="auto" w:fill="auto"/>
            <w:vAlign w:val="center"/>
            <w:hideMark/>
          </w:tcPr>
          <w:p w:rsidR="00256A64" w:rsidRPr="00FD42C1" w:rsidRDefault="00256A64" w:rsidP="00FD42C1">
            <w:pPr>
              <w:ind w:firstLine="0"/>
              <w:jc w:val="center"/>
              <w:rPr>
                <w:rFonts w:eastAsia="Times New Roman" w:cs="Times New Roman"/>
                <w:b/>
                <w:color w:val="000000"/>
                <w:sz w:val="22"/>
                <w:lang w:eastAsia="ru-RU"/>
              </w:rPr>
            </w:pPr>
            <w:r w:rsidRPr="00FD42C1">
              <w:rPr>
                <w:rFonts w:eastAsia="Times New Roman" w:cs="Times New Roman"/>
                <w:b/>
                <w:color w:val="000000"/>
                <w:sz w:val="22"/>
                <w:lang w:eastAsia="ru-RU"/>
              </w:rPr>
              <w:t>2032</w:t>
            </w:r>
          </w:p>
        </w:tc>
        <w:tc>
          <w:tcPr>
            <w:tcW w:w="1106" w:type="dxa"/>
            <w:shd w:val="clear" w:color="auto" w:fill="auto"/>
            <w:vAlign w:val="center"/>
            <w:hideMark/>
          </w:tcPr>
          <w:p w:rsidR="00256A64" w:rsidRPr="00FD42C1" w:rsidRDefault="00256A64" w:rsidP="00FD42C1">
            <w:pPr>
              <w:ind w:firstLine="0"/>
              <w:jc w:val="center"/>
              <w:rPr>
                <w:rFonts w:eastAsia="Times New Roman" w:cs="Times New Roman"/>
                <w:b/>
                <w:color w:val="000000"/>
                <w:sz w:val="22"/>
                <w:lang w:eastAsia="ru-RU"/>
              </w:rPr>
            </w:pPr>
            <w:r w:rsidRPr="00FD42C1">
              <w:rPr>
                <w:rFonts w:eastAsia="Times New Roman" w:cs="Times New Roman"/>
                <w:b/>
                <w:color w:val="000000"/>
                <w:sz w:val="22"/>
                <w:lang w:eastAsia="ru-RU"/>
              </w:rPr>
              <w:t>2033</w:t>
            </w:r>
          </w:p>
        </w:tc>
        <w:tc>
          <w:tcPr>
            <w:tcW w:w="1106" w:type="dxa"/>
            <w:shd w:val="clear" w:color="auto" w:fill="auto"/>
            <w:vAlign w:val="center"/>
            <w:hideMark/>
          </w:tcPr>
          <w:p w:rsidR="00256A64" w:rsidRPr="00FD42C1" w:rsidRDefault="00256A64" w:rsidP="00FD42C1">
            <w:pPr>
              <w:ind w:firstLine="0"/>
              <w:jc w:val="center"/>
              <w:rPr>
                <w:rFonts w:eastAsia="Times New Roman" w:cs="Times New Roman"/>
                <w:b/>
                <w:color w:val="000000"/>
                <w:sz w:val="22"/>
                <w:lang w:eastAsia="ru-RU"/>
              </w:rPr>
            </w:pPr>
            <w:r w:rsidRPr="00FD42C1">
              <w:rPr>
                <w:rFonts w:eastAsia="Times New Roman" w:cs="Times New Roman"/>
                <w:b/>
                <w:color w:val="000000"/>
                <w:sz w:val="22"/>
                <w:lang w:eastAsia="ru-RU"/>
              </w:rPr>
              <w:t>2034</w:t>
            </w:r>
          </w:p>
        </w:tc>
        <w:tc>
          <w:tcPr>
            <w:tcW w:w="1120" w:type="dxa"/>
            <w:shd w:val="clear" w:color="auto" w:fill="auto"/>
            <w:vAlign w:val="center"/>
            <w:hideMark/>
          </w:tcPr>
          <w:p w:rsidR="00256A64" w:rsidRPr="00FD42C1" w:rsidRDefault="00256A64" w:rsidP="00FD42C1">
            <w:pPr>
              <w:ind w:firstLine="0"/>
              <w:jc w:val="center"/>
              <w:rPr>
                <w:rFonts w:eastAsia="Times New Roman" w:cs="Times New Roman"/>
                <w:b/>
                <w:color w:val="000000"/>
                <w:sz w:val="22"/>
                <w:lang w:eastAsia="ru-RU"/>
              </w:rPr>
            </w:pPr>
            <w:r w:rsidRPr="00FD42C1">
              <w:rPr>
                <w:rFonts w:eastAsia="Times New Roman" w:cs="Times New Roman"/>
                <w:b/>
                <w:color w:val="000000"/>
                <w:sz w:val="22"/>
                <w:lang w:eastAsia="ru-RU"/>
              </w:rPr>
              <w:t>2035</w:t>
            </w:r>
          </w:p>
        </w:tc>
      </w:tr>
      <w:tr w:rsidR="001B286D" w:rsidRPr="00BE3942" w:rsidTr="00C85B29">
        <w:trPr>
          <w:trHeight w:val="92"/>
        </w:trPr>
        <w:tc>
          <w:tcPr>
            <w:tcW w:w="1290" w:type="dxa"/>
            <w:shd w:val="clear" w:color="auto" w:fill="auto"/>
            <w:noWrap/>
            <w:vAlign w:val="center"/>
            <w:hideMark/>
          </w:tcPr>
          <w:p w:rsidR="001B286D" w:rsidRPr="00FD42C1" w:rsidRDefault="001B286D" w:rsidP="001B286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4</w:t>
            </w:r>
          </w:p>
        </w:tc>
        <w:tc>
          <w:tcPr>
            <w:tcW w:w="5542" w:type="dxa"/>
            <w:shd w:val="clear" w:color="auto" w:fill="auto"/>
            <w:noWrap/>
            <w:vAlign w:val="center"/>
            <w:hideMark/>
          </w:tcPr>
          <w:p w:rsidR="001B286D" w:rsidRPr="00FD42C1" w:rsidRDefault="001B286D" w:rsidP="001B286D">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Котельная улица Береговая, 45</w:t>
            </w:r>
          </w:p>
        </w:tc>
        <w:tc>
          <w:tcPr>
            <w:tcW w:w="1276" w:type="dxa"/>
            <w:shd w:val="clear" w:color="auto" w:fill="auto"/>
            <w:noWrap/>
            <w:vAlign w:val="center"/>
            <w:hideMark/>
          </w:tcPr>
          <w:p w:rsidR="001B286D" w:rsidRPr="00FD42C1" w:rsidRDefault="001B286D" w:rsidP="001B286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143" w:type="dxa"/>
            <w:shd w:val="clear" w:color="auto" w:fill="auto"/>
            <w:noWrap/>
            <w:vAlign w:val="center"/>
            <w:hideMark/>
          </w:tcPr>
          <w:p w:rsidR="001B286D" w:rsidRPr="00FD42C1" w:rsidRDefault="001B286D" w:rsidP="001B286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1,072</w:t>
            </w:r>
          </w:p>
        </w:tc>
        <w:tc>
          <w:tcPr>
            <w:tcW w:w="1106" w:type="dxa"/>
            <w:shd w:val="clear" w:color="auto" w:fill="auto"/>
            <w:noWrap/>
            <w:vAlign w:val="center"/>
            <w:hideMark/>
          </w:tcPr>
          <w:p w:rsidR="001B286D" w:rsidRPr="00EF5FC9" w:rsidRDefault="001B286D" w:rsidP="001B286D">
            <w:pPr>
              <w:ind w:firstLine="0"/>
              <w:jc w:val="center"/>
              <w:rPr>
                <w:color w:val="000000"/>
                <w:sz w:val="22"/>
              </w:rPr>
            </w:pPr>
            <w:r w:rsidRPr="00EF5FC9">
              <w:rPr>
                <w:color w:val="000000"/>
                <w:sz w:val="22"/>
              </w:rPr>
              <w:t>1,636</w:t>
            </w:r>
          </w:p>
        </w:tc>
        <w:tc>
          <w:tcPr>
            <w:tcW w:w="1106" w:type="dxa"/>
            <w:shd w:val="clear" w:color="auto" w:fill="auto"/>
            <w:noWrap/>
            <w:hideMark/>
          </w:tcPr>
          <w:p w:rsidR="001B286D" w:rsidRDefault="001B286D" w:rsidP="001B286D">
            <w:pPr>
              <w:ind w:firstLine="6"/>
              <w:jc w:val="center"/>
            </w:pPr>
            <w:r w:rsidRPr="006E3A50">
              <w:rPr>
                <w:color w:val="000000"/>
                <w:sz w:val="22"/>
              </w:rPr>
              <w:t>1,636</w:t>
            </w:r>
          </w:p>
        </w:tc>
        <w:tc>
          <w:tcPr>
            <w:tcW w:w="1106" w:type="dxa"/>
            <w:shd w:val="clear" w:color="auto" w:fill="auto"/>
            <w:noWrap/>
            <w:hideMark/>
          </w:tcPr>
          <w:p w:rsidR="001B286D" w:rsidRDefault="001B286D" w:rsidP="001B286D">
            <w:pPr>
              <w:ind w:firstLine="6"/>
              <w:jc w:val="center"/>
            </w:pPr>
            <w:r w:rsidRPr="006E3A50">
              <w:rPr>
                <w:color w:val="000000"/>
                <w:sz w:val="22"/>
              </w:rPr>
              <w:t>1,636</w:t>
            </w:r>
          </w:p>
        </w:tc>
        <w:tc>
          <w:tcPr>
            <w:tcW w:w="1106" w:type="dxa"/>
            <w:shd w:val="clear" w:color="auto" w:fill="auto"/>
            <w:noWrap/>
            <w:hideMark/>
          </w:tcPr>
          <w:p w:rsidR="001B286D" w:rsidRDefault="001B286D" w:rsidP="001B286D">
            <w:pPr>
              <w:ind w:firstLine="6"/>
              <w:jc w:val="center"/>
            </w:pPr>
            <w:r w:rsidRPr="006E3A50">
              <w:rPr>
                <w:color w:val="000000"/>
                <w:sz w:val="22"/>
              </w:rPr>
              <w:t>1,636</w:t>
            </w:r>
          </w:p>
        </w:tc>
        <w:tc>
          <w:tcPr>
            <w:tcW w:w="1106" w:type="dxa"/>
            <w:shd w:val="clear" w:color="auto" w:fill="auto"/>
            <w:noWrap/>
            <w:vAlign w:val="center"/>
            <w:hideMark/>
          </w:tcPr>
          <w:p w:rsidR="001B286D" w:rsidRPr="00FD42C1" w:rsidRDefault="001B286D" w:rsidP="001B286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1,782</w:t>
            </w:r>
          </w:p>
        </w:tc>
        <w:tc>
          <w:tcPr>
            <w:tcW w:w="1106" w:type="dxa"/>
            <w:shd w:val="clear" w:color="auto" w:fill="auto"/>
            <w:noWrap/>
            <w:vAlign w:val="center"/>
            <w:hideMark/>
          </w:tcPr>
          <w:p w:rsidR="001B286D" w:rsidRPr="00FD42C1" w:rsidRDefault="001B286D" w:rsidP="001B286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1,805</w:t>
            </w:r>
          </w:p>
        </w:tc>
        <w:tc>
          <w:tcPr>
            <w:tcW w:w="1106" w:type="dxa"/>
            <w:shd w:val="clear" w:color="auto" w:fill="auto"/>
            <w:noWrap/>
            <w:vAlign w:val="center"/>
            <w:hideMark/>
          </w:tcPr>
          <w:p w:rsidR="001B286D" w:rsidRPr="00FD42C1" w:rsidRDefault="001B286D" w:rsidP="001B286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1,805</w:t>
            </w:r>
          </w:p>
        </w:tc>
        <w:tc>
          <w:tcPr>
            <w:tcW w:w="1106" w:type="dxa"/>
            <w:shd w:val="clear" w:color="auto" w:fill="auto"/>
            <w:noWrap/>
            <w:vAlign w:val="center"/>
            <w:hideMark/>
          </w:tcPr>
          <w:p w:rsidR="001B286D" w:rsidRPr="00FD42C1" w:rsidRDefault="001B286D" w:rsidP="001B286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1,805</w:t>
            </w:r>
          </w:p>
        </w:tc>
        <w:tc>
          <w:tcPr>
            <w:tcW w:w="1106" w:type="dxa"/>
            <w:shd w:val="clear" w:color="auto" w:fill="auto"/>
            <w:noWrap/>
            <w:vAlign w:val="center"/>
            <w:hideMark/>
          </w:tcPr>
          <w:p w:rsidR="001B286D" w:rsidRPr="00FD42C1" w:rsidRDefault="001B286D" w:rsidP="001B286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1,805</w:t>
            </w:r>
          </w:p>
        </w:tc>
        <w:tc>
          <w:tcPr>
            <w:tcW w:w="1106" w:type="dxa"/>
            <w:shd w:val="clear" w:color="auto" w:fill="auto"/>
            <w:noWrap/>
            <w:vAlign w:val="center"/>
            <w:hideMark/>
          </w:tcPr>
          <w:p w:rsidR="001B286D" w:rsidRPr="00FD42C1" w:rsidRDefault="001B286D" w:rsidP="001B286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1,805</w:t>
            </w:r>
          </w:p>
        </w:tc>
        <w:tc>
          <w:tcPr>
            <w:tcW w:w="1106" w:type="dxa"/>
            <w:shd w:val="clear" w:color="auto" w:fill="auto"/>
            <w:noWrap/>
            <w:vAlign w:val="center"/>
            <w:hideMark/>
          </w:tcPr>
          <w:p w:rsidR="001B286D" w:rsidRPr="00FD42C1" w:rsidRDefault="001B286D" w:rsidP="001B286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1,805</w:t>
            </w:r>
          </w:p>
        </w:tc>
        <w:tc>
          <w:tcPr>
            <w:tcW w:w="1120" w:type="dxa"/>
            <w:shd w:val="clear" w:color="auto" w:fill="auto"/>
            <w:noWrap/>
            <w:vAlign w:val="center"/>
            <w:hideMark/>
          </w:tcPr>
          <w:p w:rsidR="001B286D" w:rsidRPr="00FD42C1" w:rsidRDefault="001B286D" w:rsidP="001B286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1,805</w:t>
            </w:r>
          </w:p>
        </w:tc>
      </w:tr>
      <w:tr w:rsidR="001B286D" w:rsidRPr="00BE3942" w:rsidTr="00C85B29">
        <w:trPr>
          <w:trHeight w:val="20"/>
        </w:trPr>
        <w:tc>
          <w:tcPr>
            <w:tcW w:w="1290" w:type="dxa"/>
            <w:shd w:val="clear" w:color="auto" w:fill="auto"/>
            <w:noWrap/>
            <w:vAlign w:val="center"/>
            <w:hideMark/>
          </w:tcPr>
          <w:p w:rsidR="001B286D" w:rsidRPr="00FD42C1" w:rsidRDefault="001B286D" w:rsidP="001B286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5</w:t>
            </w:r>
          </w:p>
        </w:tc>
        <w:tc>
          <w:tcPr>
            <w:tcW w:w="5542" w:type="dxa"/>
            <w:shd w:val="clear" w:color="auto" w:fill="auto"/>
            <w:noWrap/>
            <w:vAlign w:val="center"/>
            <w:hideMark/>
          </w:tcPr>
          <w:p w:rsidR="001B286D" w:rsidRPr="00FD42C1" w:rsidRDefault="001B286D" w:rsidP="001B286D">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Котельная улица Боровая, 4</w:t>
            </w:r>
          </w:p>
        </w:tc>
        <w:tc>
          <w:tcPr>
            <w:tcW w:w="1276" w:type="dxa"/>
            <w:shd w:val="clear" w:color="auto" w:fill="auto"/>
            <w:noWrap/>
            <w:vAlign w:val="center"/>
            <w:hideMark/>
          </w:tcPr>
          <w:p w:rsidR="001B286D" w:rsidRPr="00FD42C1" w:rsidRDefault="001B286D" w:rsidP="001B286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143" w:type="dxa"/>
            <w:shd w:val="clear" w:color="auto" w:fill="auto"/>
            <w:noWrap/>
            <w:vAlign w:val="center"/>
            <w:hideMark/>
          </w:tcPr>
          <w:p w:rsidR="001B286D" w:rsidRPr="00FD42C1" w:rsidRDefault="001B286D" w:rsidP="001B286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1,191</w:t>
            </w:r>
          </w:p>
        </w:tc>
        <w:tc>
          <w:tcPr>
            <w:tcW w:w="1106" w:type="dxa"/>
            <w:shd w:val="clear" w:color="auto" w:fill="auto"/>
            <w:noWrap/>
            <w:vAlign w:val="center"/>
            <w:hideMark/>
          </w:tcPr>
          <w:p w:rsidR="001B286D" w:rsidRPr="00EF5FC9" w:rsidRDefault="001B286D" w:rsidP="001B286D">
            <w:pPr>
              <w:ind w:firstLine="0"/>
              <w:jc w:val="center"/>
              <w:rPr>
                <w:color w:val="000000"/>
                <w:sz w:val="22"/>
              </w:rPr>
            </w:pPr>
            <w:r w:rsidRPr="00EF5FC9">
              <w:rPr>
                <w:color w:val="000000"/>
                <w:sz w:val="22"/>
              </w:rPr>
              <w:t>2,457</w:t>
            </w:r>
          </w:p>
        </w:tc>
        <w:tc>
          <w:tcPr>
            <w:tcW w:w="1106" w:type="dxa"/>
            <w:shd w:val="clear" w:color="auto" w:fill="auto"/>
            <w:noWrap/>
            <w:hideMark/>
          </w:tcPr>
          <w:p w:rsidR="001B286D" w:rsidRDefault="001B286D" w:rsidP="00C85B29">
            <w:pPr>
              <w:ind w:firstLine="289"/>
            </w:pPr>
            <w:r w:rsidRPr="00661F52">
              <w:rPr>
                <w:color w:val="000000"/>
                <w:sz w:val="22"/>
              </w:rPr>
              <w:t>2,457</w:t>
            </w:r>
          </w:p>
        </w:tc>
        <w:tc>
          <w:tcPr>
            <w:tcW w:w="1106" w:type="dxa"/>
            <w:shd w:val="clear" w:color="auto" w:fill="auto"/>
            <w:noWrap/>
            <w:hideMark/>
          </w:tcPr>
          <w:p w:rsidR="001B286D" w:rsidRDefault="001B286D" w:rsidP="00C85B29">
            <w:pPr>
              <w:ind w:firstLine="289"/>
            </w:pPr>
            <w:r w:rsidRPr="00661F52">
              <w:rPr>
                <w:color w:val="000000"/>
                <w:sz w:val="22"/>
              </w:rPr>
              <w:t>2,457</w:t>
            </w:r>
          </w:p>
        </w:tc>
        <w:tc>
          <w:tcPr>
            <w:tcW w:w="1106" w:type="dxa"/>
            <w:shd w:val="clear" w:color="auto" w:fill="auto"/>
            <w:noWrap/>
            <w:hideMark/>
          </w:tcPr>
          <w:p w:rsidR="001B286D" w:rsidRDefault="001B286D" w:rsidP="00C85B29">
            <w:pPr>
              <w:ind w:firstLine="289"/>
            </w:pPr>
            <w:r w:rsidRPr="00661F52">
              <w:rPr>
                <w:color w:val="000000"/>
                <w:sz w:val="22"/>
              </w:rPr>
              <w:t>2,457</w:t>
            </w:r>
          </w:p>
        </w:tc>
        <w:tc>
          <w:tcPr>
            <w:tcW w:w="1106" w:type="dxa"/>
            <w:shd w:val="clear" w:color="auto" w:fill="auto"/>
            <w:noWrap/>
            <w:hideMark/>
          </w:tcPr>
          <w:p w:rsidR="001B286D" w:rsidRDefault="001B286D" w:rsidP="00C85B29">
            <w:pPr>
              <w:ind w:firstLine="289"/>
            </w:pPr>
            <w:r w:rsidRPr="00661F52">
              <w:rPr>
                <w:color w:val="000000"/>
                <w:sz w:val="22"/>
              </w:rPr>
              <w:t>2,457</w:t>
            </w:r>
          </w:p>
        </w:tc>
        <w:tc>
          <w:tcPr>
            <w:tcW w:w="1106" w:type="dxa"/>
            <w:shd w:val="clear" w:color="auto" w:fill="auto"/>
            <w:noWrap/>
            <w:hideMark/>
          </w:tcPr>
          <w:p w:rsidR="001B286D" w:rsidRDefault="001B286D" w:rsidP="00C85B29">
            <w:pPr>
              <w:ind w:firstLine="289"/>
            </w:pPr>
            <w:r w:rsidRPr="00661F52">
              <w:rPr>
                <w:color w:val="000000"/>
                <w:sz w:val="22"/>
              </w:rPr>
              <w:t>2,457</w:t>
            </w:r>
          </w:p>
        </w:tc>
        <w:tc>
          <w:tcPr>
            <w:tcW w:w="1106" w:type="dxa"/>
            <w:shd w:val="clear" w:color="auto" w:fill="auto"/>
            <w:noWrap/>
            <w:hideMark/>
          </w:tcPr>
          <w:p w:rsidR="001B286D" w:rsidRDefault="001B286D" w:rsidP="00C85B29">
            <w:pPr>
              <w:ind w:firstLine="289"/>
            </w:pPr>
            <w:r w:rsidRPr="00661F52">
              <w:rPr>
                <w:color w:val="000000"/>
                <w:sz w:val="22"/>
              </w:rPr>
              <w:t>2,457</w:t>
            </w:r>
          </w:p>
        </w:tc>
        <w:tc>
          <w:tcPr>
            <w:tcW w:w="1106" w:type="dxa"/>
            <w:shd w:val="clear" w:color="auto" w:fill="auto"/>
            <w:noWrap/>
            <w:hideMark/>
          </w:tcPr>
          <w:p w:rsidR="001B286D" w:rsidRDefault="001B286D" w:rsidP="00C85B29">
            <w:pPr>
              <w:ind w:firstLine="289"/>
            </w:pPr>
            <w:r w:rsidRPr="00661F52">
              <w:rPr>
                <w:color w:val="000000"/>
                <w:sz w:val="22"/>
              </w:rPr>
              <w:t>2,457</w:t>
            </w:r>
          </w:p>
        </w:tc>
        <w:tc>
          <w:tcPr>
            <w:tcW w:w="1106" w:type="dxa"/>
            <w:shd w:val="clear" w:color="auto" w:fill="auto"/>
            <w:noWrap/>
            <w:hideMark/>
          </w:tcPr>
          <w:p w:rsidR="001B286D" w:rsidRDefault="001B286D" w:rsidP="00C85B29">
            <w:pPr>
              <w:ind w:firstLine="289"/>
            </w:pPr>
            <w:r w:rsidRPr="00661F52">
              <w:rPr>
                <w:color w:val="000000"/>
                <w:sz w:val="22"/>
              </w:rPr>
              <w:t>2,457</w:t>
            </w:r>
          </w:p>
        </w:tc>
        <w:tc>
          <w:tcPr>
            <w:tcW w:w="1106" w:type="dxa"/>
            <w:shd w:val="clear" w:color="auto" w:fill="auto"/>
            <w:noWrap/>
            <w:hideMark/>
          </w:tcPr>
          <w:p w:rsidR="001B286D" w:rsidRDefault="001B286D" w:rsidP="00C85B29">
            <w:pPr>
              <w:ind w:firstLine="289"/>
            </w:pPr>
            <w:r w:rsidRPr="00661F52">
              <w:rPr>
                <w:color w:val="000000"/>
                <w:sz w:val="22"/>
              </w:rPr>
              <w:t>2,457</w:t>
            </w:r>
          </w:p>
        </w:tc>
        <w:tc>
          <w:tcPr>
            <w:tcW w:w="1106" w:type="dxa"/>
            <w:shd w:val="clear" w:color="auto" w:fill="auto"/>
            <w:noWrap/>
            <w:hideMark/>
          </w:tcPr>
          <w:p w:rsidR="001B286D" w:rsidRDefault="001B286D" w:rsidP="00C85B29">
            <w:pPr>
              <w:ind w:firstLine="289"/>
            </w:pPr>
            <w:r w:rsidRPr="00661F52">
              <w:rPr>
                <w:color w:val="000000"/>
                <w:sz w:val="22"/>
              </w:rPr>
              <w:t>2,457</w:t>
            </w:r>
          </w:p>
        </w:tc>
        <w:tc>
          <w:tcPr>
            <w:tcW w:w="1120" w:type="dxa"/>
            <w:shd w:val="clear" w:color="auto" w:fill="auto"/>
            <w:noWrap/>
            <w:hideMark/>
          </w:tcPr>
          <w:p w:rsidR="001B286D" w:rsidRDefault="001B286D" w:rsidP="00C85B29">
            <w:pPr>
              <w:ind w:firstLine="289"/>
            </w:pPr>
            <w:r w:rsidRPr="00661F52">
              <w:rPr>
                <w:color w:val="000000"/>
                <w:sz w:val="22"/>
              </w:rPr>
              <w:t>2,457</w:t>
            </w:r>
          </w:p>
        </w:tc>
      </w:tr>
      <w:tr w:rsidR="00C85B29" w:rsidRPr="00BE3942" w:rsidTr="00C85B29">
        <w:trPr>
          <w:trHeight w:val="20"/>
        </w:trPr>
        <w:tc>
          <w:tcPr>
            <w:tcW w:w="1290"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6</w:t>
            </w:r>
          </w:p>
        </w:tc>
        <w:tc>
          <w:tcPr>
            <w:tcW w:w="5542" w:type="dxa"/>
            <w:shd w:val="clear" w:color="auto" w:fill="auto"/>
            <w:noWrap/>
            <w:vAlign w:val="center"/>
            <w:hideMark/>
          </w:tcPr>
          <w:p w:rsidR="00C85B29" w:rsidRPr="00FD42C1" w:rsidRDefault="00C85B29" w:rsidP="00C85B29">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Котельная улица Водяная, 95а</w:t>
            </w:r>
          </w:p>
        </w:tc>
        <w:tc>
          <w:tcPr>
            <w:tcW w:w="1276"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143"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0,245</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0,374</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0,374</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0,374</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0,374</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0,374</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0,374</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0,374</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0,374</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0,374</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0,374</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0,374</w:t>
            </w:r>
          </w:p>
        </w:tc>
        <w:tc>
          <w:tcPr>
            <w:tcW w:w="1120"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0,374</w:t>
            </w:r>
          </w:p>
        </w:tc>
      </w:tr>
      <w:tr w:rsidR="00C85B29" w:rsidRPr="00BE3942" w:rsidTr="00C85B29">
        <w:trPr>
          <w:trHeight w:val="20"/>
        </w:trPr>
        <w:tc>
          <w:tcPr>
            <w:tcW w:w="1290"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7</w:t>
            </w:r>
          </w:p>
        </w:tc>
        <w:tc>
          <w:tcPr>
            <w:tcW w:w="5542" w:type="dxa"/>
            <w:shd w:val="clear" w:color="auto" w:fill="auto"/>
            <w:noWrap/>
            <w:vAlign w:val="center"/>
            <w:hideMark/>
          </w:tcPr>
          <w:p w:rsidR="00C85B29" w:rsidRPr="00FD42C1" w:rsidRDefault="00C85B29" w:rsidP="00C85B29">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БМК городок Военный 1-й, 12</w:t>
            </w:r>
          </w:p>
        </w:tc>
        <w:tc>
          <w:tcPr>
            <w:tcW w:w="1276"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143"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0,051</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0,078</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0,078</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0,078</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0,078</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0,078</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0,078</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0,078</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0,078</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0,078</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0,078</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0,078</w:t>
            </w:r>
          </w:p>
        </w:tc>
        <w:tc>
          <w:tcPr>
            <w:tcW w:w="1120"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0,078</w:t>
            </w:r>
          </w:p>
        </w:tc>
      </w:tr>
      <w:tr w:rsidR="00C85B29" w:rsidRPr="00BE3942" w:rsidTr="00C85B29">
        <w:trPr>
          <w:trHeight w:val="20"/>
        </w:trPr>
        <w:tc>
          <w:tcPr>
            <w:tcW w:w="1290"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8</w:t>
            </w:r>
          </w:p>
        </w:tc>
        <w:tc>
          <w:tcPr>
            <w:tcW w:w="5542" w:type="dxa"/>
            <w:shd w:val="clear" w:color="auto" w:fill="auto"/>
            <w:noWrap/>
            <w:vAlign w:val="center"/>
            <w:hideMark/>
          </w:tcPr>
          <w:p w:rsidR="00C85B29" w:rsidRPr="00FD42C1" w:rsidRDefault="00C85B29" w:rsidP="00C85B29">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Котельная поселок Волжский</w:t>
            </w:r>
          </w:p>
        </w:tc>
        <w:tc>
          <w:tcPr>
            <w:tcW w:w="1276"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143"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0,334</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1,813</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1,813</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1,813</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1,813</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1,813</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1,813</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1,813</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1,813</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1,813</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1,813</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1,813</w:t>
            </w:r>
          </w:p>
        </w:tc>
        <w:tc>
          <w:tcPr>
            <w:tcW w:w="1120"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1,813</w:t>
            </w:r>
          </w:p>
        </w:tc>
      </w:tr>
      <w:tr w:rsidR="00C85B29" w:rsidRPr="00BE3942" w:rsidTr="00C85B29">
        <w:trPr>
          <w:trHeight w:val="20"/>
        </w:trPr>
        <w:tc>
          <w:tcPr>
            <w:tcW w:w="1290"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9</w:t>
            </w:r>
          </w:p>
        </w:tc>
        <w:tc>
          <w:tcPr>
            <w:tcW w:w="5542" w:type="dxa"/>
            <w:shd w:val="clear" w:color="auto" w:fill="auto"/>
            <w:noWrap/>
            <w:vAlign w:val="center"/>
            <w:hideMark/>
          </w:tcPr>
          <w:p w:rsidR="00C85B29" w:rsidRPr="00FD42C1" w:rsidRDefault="00C85B29" w:rsidP="00C85B29">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Котельная улица Голубкова, 9а</w:t>
            </w:r>
          </w:p>
        </w:tc>
        <w:tc>
          <w:tcPr>
            <w:tcW w:w="1276"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143"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0,802</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1,114</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1,114</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1,114</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1,114</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1,114</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1,114</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1,114</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1,114</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1,114</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1,114</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1,114</w:t>
            </w:r>
          </w:p>
        </w:tc>
        <w:tc>
          <w:tcPr>
            <w:tcW w:w="1120"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1,114</w:t>
            </w:r>
          </w:p>
        </w:tc>
      </w:tr>
      <w:tr w:rsidR="00C85B29" w:rsidRPr="00BE3942" w:rsidTr="00C85B29">
        <w:trPr>
          <w:trHeight w:val="20"/>
        </w:trPr>
        <w:tc>
          <w:tcPr>
            <w:tcW w:w="1290"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10</w:t>
            </w:r>
          </w:p>
        </w:tc>
        <w:tc>
          <w:tcPr>
            <w:tcW w:w="5542" w:type="dxa"/>
            <w:shd w:val="clear" w:color="auto" w:fill="auto"/>
            <w:noWrap/>
            <w:vAlign w:val="center"/>
            <w:hideMark/>
          </w:tcPr>
          <w:p w:rsidR="00C85B29" w:rsidRPr="00FD42C1" w:rsidRDefault="00C85B29" w:rsidP="00C85B29">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Котельная улица 2-я Загородная, 40а</w:t>
            </w:r>
          </w:p>
        </w:tc>
        <w:tc>
          <w:tcPr>
            <w:tcW w:w="1276"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143"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0,294</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0,427</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0,427</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0,427</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0,427</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0,427</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0,427</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0,427</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0,427</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0,427</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0,427</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0,427</w:t>
            </w:r>
          </w:p>
        </w:tc>
        <w:tc>
          <w:tcPr>
            <w:tcW w:w="1120"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0,427</w:t>
            </w:r>
          </w:p>
        </w:tc>
      </w:tr>
      <w:tr w:rsidR="00C85B29" w:rsidRPr="00BE3942" w:rsidTr="00C85B29">
        <w:trPr>
          <w:trHeight w:val="20"/>
        </w:trPr>
        <w:tc>
          <w:tcPr>
            <w:tcW w:w="1290"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11</w:t>
            </w:r>
          </w:p>
        </w:tc>
        <w:tc>
          <w:tcPr>
            <w:tcW w:w="5542" w:type="dxa"/>
            <w:shd w:val="clear" w:color="auto" w:fill="auto"/>
            <w:noWrap/>
            <w:vAlign w:val="center"/>
            <w:hideMark/>
          </w:tcPr>
          <w:p w:rsidR="00C85B29" w:rsidRPr="00FD42C1" w:rsidRDefault="00C85B29" w:rsidP="00C85B29">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Котельная шоссе Кинешемское, 72</w:t>
            </w:r>
          </w:p>
        </w:tc>
        <w:tc>
          <w:tcPr>
            <w:tcW w:w="1276"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143"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0,113</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0,165</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0,165</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0,165</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0,165</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0,165</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0,165</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0,165</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0,165</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0,165</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0,165</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0,165</w:t>
            </w:r>
          </w:p>
        </w:tc>
        <w:tc>
          <w:tcPr>
            <w:tcW w:w="1120"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0,165</w:t>
            </w:r>
          </w:p>
        </w:tc>
      </w:tr>
      <w:tr w:rsidR="00C85B29" w:rsidRPr="00BE3942" w:rsidTr="00C85B29">
        <w:trPr>
          <w:trHeight w:val="20"/>
        </w:trPr>
        <w:tc>
          <w:tcPr>
            <w:tcW w:w="1290"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12</w:t>
            </w:r>
          </w:p>
        </w:tc>
        <w:tc>
          <w:tcPr>
            <w:tcW w:w="5542" w:type="dxa"/>
            <w:shd w:val="clear" w:color="auto" w:fill="auto"/>
            <w:noWrap/>
            <w:vAlign w:val="center"/>
            <w:hideMark/>
          </w:tcPr>
          <w:p w:rsidR="00C85B29" w:rsidRPr="00FD42C1" w:rsidRDefault="00C85B29" w:rsidP="00C85B29">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Котельная шоссе Кинешемское, 86</w:t>
            </w:r>
          </w:p>
        </w:tc>
        <w:tc>
          <w:tcPr>
            <w:tcW w:w="1276"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143"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0,126</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0,232</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0,232</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0,232</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0,232</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0,232</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0,232</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0,232</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0,232</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0,232</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0,232</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0,232</w:t>
            </w:r>
          </w:p>
        </w:tc>
        <w:tc>
          <w:tcPr>
            <w:tcW w:w="1120"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0,232</w:t>
            </w:r>
          </w:p>
        </w:tc>
      </w:tr>
      <w:tr w:rsidR="00C85B29" w:rsidRPr="00BE3942" w:rsidTr="00C85B29">
        <w:trPr>
          <w:trHeight w:val="20"/>
        </w:trPr>
        <w:tc>
          <w:tcPr>
            <w:tcW w:w="1290"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13</w:t>
            </w:r>
          </w:p>
        </w:tc>
        <w:tc>
          <w:tcPr>
            <w:tcW w:w="5542" w:type="dxa"/>
            <w:shd w:val="clear" w:color="auto" w:fill="auto"/>
            <w:noWrap/>
            <w:vAlign w:val="center"/>
            <w:hideMark/>
          </w:tcPr>
          <w:p w:rsidR="00C85B29" w:rsidRPr="00FD42C1" w:rsidRDefault="00C85B29" w:rsidP="00C85B29">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КНР улица Костромская, 48а</w:t>
            </w:r>
          </w:p>
        </w:tc>
        <w:tc>
          <w:tcPr>
            <w:tcW w:w="1276"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143"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0,005</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0,008</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0,008</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0,008</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0,008</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0,008</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0,008</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0,008</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0,008</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0,008</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0,008</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0,008</w:t>
            </w:r>
          </w:p>
        </w:tc>
        <w:tc>
          <w:tcPr>
            <w:tcW w:w="1120"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0,008</w:t>
            </w:r>
          </w:p>
        </w:tc>
      </w:tr>
      <w:tr w:rsidR="00C85B29" w:rsidRPr="00BE3942" w:rsidTr="00C85B29">
        <w:trPr>
          <w:trHeight w:val="20"/>
        </w:trPr>
        <w:tc>
          <w:tcPr>
            <w:tcW w:w="1290"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14</w:t>
            </w:r>
          </w:p>
        </w:tc>
        <w:tc>
          <w:tcPr>
            <w:tcW w:w="5542" w:type="dxa"/>
            <w:shd w:val="clear" w:color="auto" w:fill="auto"/>
            <w:noWrap/>
            <w:vAlign w:val="center"/>
            <w:hideMark/>
          </w:tcPr>
          <w:p w:rsidR="00C85B29" w:rsidRPr="00FD42C1" w:rsidRDefault="00C85B29" w:rsidP="00C85B29">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Котельная улица Машиностроителей, 5 стр.1</w:t>
            </w:r>
          </w:p>
        </w:tc>
        <w:tc>
          <w:tcPr>
            <w:tcW w:w="1276"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143"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0,612</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1,290</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1,290</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1,290</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1,290</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1,290</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1,290</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1,290</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1,290</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1,290</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1,290</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1,290</w:t>
            </w:r>
          </w:p>
        </w:tc>
        <w:tc>
          <w:tcPr>
            <w:tcW w:w="1120"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1,290</w:t>
            </w:r>
          </w:p>
        </w:tc>
      </w:tr>
      <w:tr w:rsidR="00C85B29" w:rsidRPr="00BE3942" w:rsidTr="00C85B29">
        <w:trPr>
          <w:trHeight w:val="20"/>
        </w:trPr>
        <w:tc>
          <w:tcPr>
            <w:tcW w:w="1290"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15</w:t>
            </w:r>
          </w:p>
        </w:tc>
        <w:tc>
          <w:tcPr>
            <w:tcW w:w="5542" w:type="dxa"/>
            <w:shd w:val="clear" w:color="auto" w:fill="auto"/>
            <w:noWrap/>
            <w:vAlign w:val="center"/>
            <w:hideMark/>
          </w:tcPr>
          <w:p w:rsidR="00C85B29" w:rsidRPr="00FD42C1" w:rsidRDefault="00C85B29" w:rsidP="00C85B29">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Котельная улица Машиностроителей, 6</w:t>
            </w:r>
          </w:p>
        </w:tc>
        <w:tc>
          <w:tcPr>
            <w:tcW w:w="1276"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143"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0,196</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0,355</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0,355</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0,355</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0,355</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0,355</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0,355</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0,355</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0,355</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0,355</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0,355</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0,355</w:t>
            </w:r>
          </w:p>
        </w:tc>
        <w:tc>
          <w:tcPr>
            <w:tcW w:w="1120"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0,355</w:t>
            </w:r>
          </w:p>
        </w:tc>
      </w:tr>
      <w:tr w:rsidR="00C85B29" w:rsidRPr="00BE3942" w:rsidTr="00C85B29">
        <w:trPr>
          <w:trHeight w:val="20"/>
        </w:trPr>
        <w:tc>
          <w:tcPr>
            <w:tcW w:w="1290"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16</w:t>
            </w:r>
          </w:p>
        </w:tc>
        <w:tc>
          <w:tcPr>
            <w:tcW w:w="5542" w:type="dxa"/>
            <w:shd w:val="clear" w:color="auto" w:fill="auto"/>
            <w:noWrap/>
            <w:vAlign w:val="center"/>
            <w:hideMark/>
          </w:tcPr>
          <w:p w:rsidR="00C85B29" w:rsidRPr="00FD42C1" w:rsidRDefault="00C85B29" w:rsidP="00C85B29">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Котельная поселок Новый, 15</w:t>
            </w:r>
          </w:p>
        </w:tc>
        <w:tc>
          <w:tcPr>
            <w:tcW w:w="1276"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143"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0,589</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1,713</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1,713</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1,713</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1,713</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1,713</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1,713</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1,713</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1,713</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1,713</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1,713</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1,713</w:t>
            </w:r>
          </w:p>
        </w:tc>
        <w:tc>
          <w:tcPr>
            <w:tcW w:w="1120"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1,713</w:t>
            </w:r>
          </w:p>
        </w:tc>
      </w:tr>
      <w:tr w:rsidR="00C85B29" w:rsidRPr="00BE3942" w:rsidTr="00C85B29">
        <w:trPr>
          <w:trHeight w:val="20"/>
        </w:trPr>
        <w:tc>
          <w:tcPr>
            <w:tcW w:w="1290"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17</w:t>
            </w:r>
          </w:p>
        </w:tc>
        <w:tc>
          <w:tcPr>
            <w:tcW w:w="5542" w:type="dxa"/>
            <w:shd w:val="clear" w:color="auto" w:fill="auto"/>
            <w:noWrap/>
            <w:vAlign w:val="center"/>
            <w:hideMark/>
          </w:tcPr>
          <w:p w:rsidR="00C85B29" w:rsidRPr="00FD42C1" w:rsidRDefault="00C85B29" w:rsidP="00C85B29">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Котельная улица Партизанская, 37 стр.1</w:t>
            </w:r>
          </w:p>
        </w:tc>
        <w:tc>
          <w:tcPr>
            <w:tcW w:w="1276"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143"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0,015</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0,020</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0,020</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0,020</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0,020</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0,020</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0,020</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0,020</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0,020</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0,020</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0,020</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0,020</w:t>
            </w:r>
          </w:p>
        </w:tc>
        <w:tc>
          <w:tcPr>
            <w:tcW w:w="1120"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0,020</w:t>
            </w:r>
          </w:p>
        </w:tc>
      </w:tr>
      <w:tr w:rsidR="00C85B29" w:rsidRPr="00BE3942" w:rsidTr="00C85B29">
        <w:trPr>
          <w:trHeight w:val="20"/>
        </w:trPr>
        <w:tc>
          <w:tcPr>
            <w:tcW w:w="1290"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18</w:t>
            </w:r>
          </w:p>
        </w:tc>
        <w:tc>
          <w:tcPr>
            <w:tcW w:w="5542" w:type="dxa"/>
            <w:shd w:val="clear" w:color="auto" w:fill="auto"/>
            <w:noWrap/>
            <w:vAlign w:val="center"/>
            <w:hideMark/>
          </w:tcPr>
          <w:p w:rsidR="00C85B29" w:rsidRPr="00FD42C1" w:rsidRDefault="00C85B29" w:rsidP="00C85B29">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Котельная улица Пастуховская, 37</w:t>
            </w:r>
          </w:p>
        </w:tc>
        <w:tc>
          <w:tcPr>
            <w:tcW w:w="1276"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143"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2,332</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4,667</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4,667</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4,667</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4,667</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4,667</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4,667</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4,667</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4,667</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4,667</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4,667</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4,667</w:t>
            </w:r>
          </w:p>
        </w:tc>
        <w:tc>
          <w:tcPr>
            <w:tcW w:w="1120"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4,667</w:t>
            </w:r>
          </w:p>
        </w:tc>
      </w:tr>
      <w:tr w:rsidR="00C85B29" w:rsidRPr="00BE3942" w:rsidTr="00C85B29">
        <w:trPr>
          <w:trHeight w:val="20"/>
        </w:trPr>
        <w:tc>
          <w:tcPr>
            <w:tcW w:w="1290"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19</w:t>
            </w:r>
          </w:p>
        </w:tc>
        <w:tc>
          <w:tcPr>
            <w:tcW w:w="5542" w:type="dxa"/>
            <w:shd w:val="clear" w:color="auto" w:fill="auto"/>
            <w:noWrap/>
            <w:vAlign w:val="center"/>
            <w:hideMark/>
          </w:tcPr>
          <w:p w:rsidR="00C85B29" w:rsidRPr="00FD42C1" w:rsidRDefault="00C85B29" w:rsidP="00C85B29">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Котельная улица Почтовая, 9</w:t>
            </w:r>
          </w:p>
        </w:tc>
        <w:tc>
          <w:tcPr>
            <w:tcW w:w="1276"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143"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0,942</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1,219</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1,219</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1,219</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1,219</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1,219</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1,219</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1,219</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1,219</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1,219</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1,219</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1,219</w:t>
            </w:r>
          </w:p>
        </w:tc>
        <w:tc>
          <w:tcPr>
            <w:tcW w:w="1120"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1,219</w:t>
            </w:r>
          </w:p>
        </w:tc>
      </w:tr>
      <w:tr w:rsidR="00C85B29" w:rsidRPr="00BE3942" w:rsidTr="00C85B29">
        <w:trPr>
          <w:trHeight w:val="20"/>
        </w:trPr>
        <w:tc>
          <w:tcPr>
            <w:tcW w:w="1290"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20</w:t>
            </w:r>
          </w:p>
        </w:tc>
        <w:tc>
          <w:tcPr>
            <w:tcW w:w="5542" w:type="dxa"/>
            <w:shd w:val="clear" w:color="auto" w:fill="auto"/>
            <w:noWrap/>
            <w:vAlign w:val="center"/>
            <w:hideMark/>
          </w:tcPr>
          <w:p w:rsidR="00C85B29" w:rsidRPr="00FD42C1" w:rsidRDefault="00C85B29" w:rsidP="00C85B29">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Котельная улица Просвещения, 22 стр.1</w:t>
            </w:r>
          </w:p>
        </w:tc>
        <w:tc>
          <w:tcPr>
            <w:tcW w:w="1276"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143"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0,166</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0,280</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0,280</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0,280</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0,280</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0,280</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0,280</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0,280</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0,280</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0,280</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0,280</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0,280</w:t>
            </w:r>
          </w:p>
        </w:tc>
        <w:tc>
          <w:tcPr>
            <w:tcW w:w="1120"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0,280</w:t>
            </w:r>
          </w:p>
        </w:tc>
      </w:tr>
      <w:tr w:rsidR="00C85B29" w:rsidRPr="00BE3942" w:rsidTr="00C85B29">
        <w:trPr>
          <w:trHeight w:val="20"/>
        </w:trPr>
        <w:tc>
          <w:tcPr>
            <w:tcW w:w="1290"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21</w:t>
            </w:r>
          </w:p>
        </w:tc>
        <w:tc>
          <w:tcPr>
            <w:tcW w:w="5542" w:type="dxa"/>
            <w:shd w:val="clear" w:color="auto" w:fill="auto"/>
            <w:noWrap/>
            <w:vAlign w:val="center"/>
            <w:hideMark/>
          </w:tcPr>
          <w:p w:rsidR="00C85B29" w:rsidRPr="00FD42C1" w:rsidRDefault="00C85B29" w:rsidP="00C85B29">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Котельная улица Советская, 22а</w:t>
            </w:r>
          </w:p>
        </w:tc>
        <w:tc>
          <w:tcPr>
            <w:tcW w:w="1276"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143"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0,186</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0,259</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0,259</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0,259</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0,259</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0,259</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0,259</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0,259</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0,259</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0,259</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0,259</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0,259</w:t>
            </w:r>
          </w:p>
        </w:tc>
        <w:tc>
          <w:tcPr>
            <w:tcW w:w="1120"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0,259</w:t>
            </w:r>
          </w:p>
        </w:tc>
      </w:tr>
      <w:tr w:rsidR="00C85B29" w:rsidRPr="00BE3942" w:rsidTr="00C85B29">
        <w:trPr>
          <w:trHeight w:val="20"/>
        </w:trPr>
        <w:tc>
          <w:tcPr>
            <w:tcW w:w="1290"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22</w:t>
            </w:r>
          </w:p>
        </w:tc>
        <w:tc>
          <w:tcPr>
            <w:tcW w:w="5542" w:type="dxa"/>
            <w:shd w:val="clear" w:color="auto" w:fill="auto"/>
            <w:noWrap/>
            <w:vAlign w:val="center"/>
            <w:hideMark/>
          </w:tcPr>
          <w:p w:rsidR="00C85B29" w:rsidRPr="00FD42C1" w:rsidRDefault="00C85B29" w:rsidP="00C85B29">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Котельная улица Солоница, 5</w:t>
            </w:r>
          </w:p>
        </w:tc>
        <w:tc>
          <w:tcPr>
            <w:tcW w:w="1276"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143"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0,168</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0,241</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0,241</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0,241</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0,241</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0,241</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0,241</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0,241</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0,241</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0,241</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0,241</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0,241</w:t>
            </w:r>
          </w:p>
        </w:tc>
        <w:tc>
          <w:tcPr>
            <w:tcW w:w="1120"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0,241</w:t>
            </w:r>
          </w:p>
        </w:tc>
      </w:tr>
      <w:tr w:rsidR="00C85B29" w:rsidRPr="00BE3942" w:rsidTr="00C85B29">
        <w:trPr>
          <w:trHeight w:val="20"/>
        </w:trPr>
        <w:tc>
          <w:tcPr>
            <w:tcW w:w="1290"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23</w:t>
            </w:r>
          </w:p>
        </w:tc>
        <w:tc>
          <w:tcPr>
            <w:tcW w:w="5542" w:type="dxa"/>
            <w:shd w:val="clear" w:color="auto" w:fill="auto"/>
            <w:noWrap/>
            <w:vAlign w:val="center"/>
            <w:hideMark/>
          </w:tcPr>
          <w:p w:rsidR="00C85B29" w:rsidRPr="00FD42C1" w:rsidRDefault="00C85B29" w:rsidP="00C85B29">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Котельная улица Сплавщиков, 4</w:t>
            </w:r>
          </w:p>
        </w:tc>
        <w:tc>
          <w:tcPr>
            <w:tcW w:w="1276"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143"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0,074</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0,138</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0,138</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0,138</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0,138</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0,138</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0,138</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0,138</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0,138</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0,138</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0,138</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0,138</w:t>
            </w:r>
          </w:p>
        </w:tc>
        <w:tc>
          <w:tcPr>
            <w:tcW w:w="1120"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0,138</w:t>
            </w:r>
          </w:p>
        </w:tc>
      </w:tr>
      <w:tr w:rsidR="00C85B29" w:rsidRPr="00BE3942" w:rsidTr="00C85B29">
        <w:trPr>
          <w:trHeight w:val="20"/>
        </w:trPr>
        <w:tc>
          <w:tcPr>
            <w:tcW w:w="1290"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24</w:t>
            </w:r>
          </w:p>
        </w:tc>
        <w:tc>
          <w:tcPr>
            <w:tcW w:w="5542" w:type="dxa"/>
            <w:shd w:val="clear" w:color="auto" w:fill="auto"/>
            <w:noWrap/>
            <w:vAlign w:val="center"/>
            <w:hideMark/>
          </w:tcPr>
          <w:p w:rsidR="00C85B29" w:rsidRPr="00FD42C1" w:rsidRDefault="00C85B29" w:rsidP="00C85B29">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Котельная улица Сутырина, 8</w:t>
            </w:r>
          </w:p>
        </w:tc>
        <w:tc>
          <w:tcPr>
            <w:tcW w:w="1276"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143"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0,985</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1,461</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1,461</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1,461</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1,461</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1,461</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1,461</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1,461</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1,461</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1,461</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1,461</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1,461</w:t>
            </w:r>
          </w:p>
        </w:tc>
        <w:tc>
          <w:tcPr>
            <w:tcW w:w="1120"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1,461</w:t>
            </w:r>
          </w:p>
        </w:tc>
      </w:tr>
      <w:tr w:rsidR="00EF5FC9" w:rsidRPr="00BE3942" w:rsidTr="00C85B29">
        <w:trPr>
          <w:trHeight w:val="20"/>
        </w:trPr>
        <w:tc>
          <w:tcPr>
            <w:tcW w:w="1290"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25</w:t>
            </w:r>
          </w:p>
        </w:tc>
        <w:tc>
          <w:tcPr>
            <w:tcW w:w="5542" w:type="dxa"/>
            <w:shd w:val="clear" w:color="auto" w:fill="auto"/>
            <w:noWrap/>
            <w:vAlign w:val="center"/>
            <w:hideMark/>
          </w:tcPr>
          <w:p w:rsidR="00EF5FC9" w:rsidRPr="00FD42C1" w:rsidRDefault="00EF5FC9" w:rsidP="00EF5FC9">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Котельная поселок Учхоза «Костромской»</w:t>
            </w:r>
          </w:p>
        </w:tc>
        <w:tc>
          <w:tcPr>
            <w:tcW w:w="127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143"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0,103</w:t>
            </w:r>
          </w:p>
        </w:tc>
        <w:tc>
          <w:tcPr>
            <w:tcW w:w="1106" w:type="dxa"/>
            <w:shd w:val="clear" w:color="auto" w:fill="auto"/>
            <w:noWrap/>
            <w:vAlign w:val="center"/>
            <w:hideMark/>
          </w:tcPr>
          <w:p w:rsidR="00EF5FC9" w:rsidRPr="00EF5FC9" w:rsidRDefault="00EF5FC9" w:rsidP="00EF5FC9">
            <w:pPr>
              <w:ind w:firstLine="0"/>
              <w:jc w:val="center"/>
              <w:rPr>
                <w:color w:val="000000"/>
                <w:sz w:val="22"/>
              </w:rPr>
            </w:pPr>
            <w:r w:rsidRPr="00EF5FC9">
              <w:rPr>
                <w:color w:val="000000"/>
                <w:sz w:val="22"/>
              </w:rPr>
              <w:t>0,110</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0,114</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0,114</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0,114</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0,114</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0,114</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0,114</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0,114</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0,114</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0,114</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0,114</w:t>
            </w:r>
          </w:p>
        </w:tc>
        <w:tc>
          <w:tcPr>
            <w:tcW w:w="1120"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0,114</w:t>
            </w:r>
          </w:p>
        </w:tc>
      </w:tr>
      <w:tr w:rsidR="00C85B29" w:rsidRPr="00BE3942" w:rsidTr="00C85B29">
        <w:trPr>
          <w:trHeight w:val="20"/>
        </w:trPr>
        <w:tc>
          <w:tcPr>
            <w:tcW w:w="1290"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26</w:t>
            </w:r>
          </w:p>
        </w:tc>
        <w:tc>
          <w:tcPr>
            <w:tcW w:w="5542" w:type="dxa"/>
            <w:shd w:val="clear" w:color="auto" w:fill="auto"/>
            <w:noWrap/>
            <w:vAlign w:val="center"/>
            <w:hideMark/>
          </w:tcPr>
          <w:p w:rsidR="00C85B29" w:rsidRPr="00FD42C1" w:rsidRDefault="00C85B29" w:rsidP="00C85B29">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Котельная улица Шагова, 205 стр.1</w:t>
            </w:r>
          </w:p>
        </w:tc>
        <w:tc>
          <w:tcPr>
            <w:tcW w:w="1276"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143"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0,821</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1,398</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1,398</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1,398</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1,398</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1,398</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1,398</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1,398</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1,398</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1,398</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1,398</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1,398</w:t>
            </w:r>
          </w:p>
        </w:tc>
        <w:tc>
          <w:tcPr>
            <w:tcW w:w="1120"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1,398</w:t>
            </w:r>
          </w:p>
        </w:tc>
      </w:tr>
      <w:tr w:rsidR="00C85B29" w:rsidRPr="00BE3942" w:rsidTr="00C85B29">
        <w:trPr>
          <w:trHeight w:val="20"/>
        </w:trPr>
        <w:tc>
          <w:tcPr>
            <w:tcW w:w="1290"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27</w:t>
            </w:r>
          </w:p>
        </w:tc>
        <w:tc>
          <w:tcPr>
            <w:tcW w:w="5542" w:type="dxa"/>
            <w:shd w:val="clear" w:color="auto" w:fill="auto"/>
            <w:noWrap/>
            <w:vAlign w:val="center"/>
            <w:hideMark/>
          </w:tcPr>
          <w:p w:rsidR="00C85B29" w:rsidRPr="00FD42C1" w:rsidRDefault="00C85B29" w:rsidP="00C85B29">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Котельная улица Московская, 105</w:t>
            </w:r>
          </w:p>
        </w:tc>
        <w:tc>
          <w:tcPr>
            <w:tcW w:w="1276"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143"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5,304</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16,220</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16,220</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16,220</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16,220</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16,220</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16,220</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16,220</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16,220</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16,220</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16,220</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16,220</w:t>
            </w:r>
          </w:p>
        </w:tc>
        <w:tc>
          <w:tcPr>
            <w:tcW w:w="1120"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16,220</w:t>
            </w:r>
          </w:p>
        </w:tc>
      </w:tr>
      <w:tr w:rsidR="00C85B29" w:rsidRPr="00BE3942" w:rsidTr="00C85B29">
        <w:trPr>
          <w:trHeight w:val="20"/>
        </w:trPr>
        <w:tc>
          <w:tcPr>
            <w:tcW w:w="1290"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28</w:t>
            </w:r>
          </w:p>
        </w:tc>
        <w:tc>
          <w:tcPr>
            <w:tcW w:w="5542" w:type="dxa"/>
            <w:shd w:val="clear" w:color="auto" w:fill="auto"/>
            <w:noWrap/>
            <w:vAlign w:val="center"/>
            <w:hideMark/>
          </w:tcPr>
          <w:p w:rsidR="00C85B29" w:rsidRPr="00FD42C1" w:rsidRDefault="00C85B29" w:rsidP="00C85B29">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Котельная улица Советская, 122а</w:t>
            </w:r>
          </w:p>
        </w:tc>
        <w:tc>
          <w:tcPr>
            <w:tcW w:w="1276"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143"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0,588</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0,967</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0,967</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0,967</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0,967</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0,967</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0,967</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0,967</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0,967</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0,967</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0,967</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0,967</w:t>
            </w:r>
          </w:p>
        </w:tc>
        <w:tc>
          <w:tcPr>
            <w:tcW w:w="1120"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0,967</w:t>
            </w:r>
          </w:p>
        </w:tc>
      </w:tr>
      <w:tr w:rsidR="00C85B29" w:rsidRPr="00BE3942" w:rsidTr="00C85B29">
        <w:trPr>
          <w:trHeight w:val="20"/>
        </w:trPr>
        <w:tc>
          <w:tcPr>
            <w:tcW w:w="1290"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29</w:t>
            </w:r>
          </w:p>
        </w:tc>
        <w:tc>
          <w:tcPr>
            <w:tcW w:w="5542" w:type="dxa"/>
            <w:shd w:val="clear" w:color="auto" w:fill="auto"/>
            <w:noWrap/>
            <w:vAlign w:val="center"/>
            <w:hideMark/>
          </w:tcPr>
          <w:p w:rsidR="00C85B29" w:rsidRPr="00FD42C1" w:rsidRDefault="00C85B29" w:rsidP="00C85B29">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Котельная улица Вокзальная, 56</w:t>
            </w:r>
          </w:p>
        </w:tc>
        <w:tc>
          <w:tcPr>
            <w:tcW w:w="1276"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143"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0,027</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0,075</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0,075</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0,075</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0,075</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0,075</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0,075</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0,075</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0,075</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0,075</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0,075</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0,075</w:t>
            </w:r>
          </w:p>
        </w:tc>
        <w:tc>
          <w:tcPr>
            <w:tcW w:w="1120"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0,075</w:t>
            </w:r>
          </w:p>
        </w:tc>
      </w:tr>
      <w:tr w:rsidR="00C85B29" w:rsidRPr="00BE3942" w:rsidTr="00C85B29">
        <w:trPr>
          <w:trHeight w:val="20"/>
        </w:trPr>
        <w:tc>
          <w:tcPr>
            <w:tcW w:w="1290"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30</w:t>
            </w:r>
          </w:p>
        </w:tc>
        <w:tc>
          <w:tcPr>
            <w:tcW w:w="5542" w:type="dxa"/>
            <w:shd w:val="clear" w:color="auto" w:fill="auto"/>
            <w:noWrap/>
            <w:vAlign w:val="center"/>
            <w:hideMark/>
          </w:tcPr>
          <w:p w:rsidR="00C85B29" w:rsidRPr="00FD42C1" w:rsidRDefault="00C85B29" w:rsidP="00C85B29">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БМК-0,35 МВт для ж.д.1,3 по ул. Красная Байдарка</w:t>
            </w:r>
          </w:p>
        </w:tc>
        <w:tc>
          <w:tcPr>
            <w:tcW w:w="1276"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143"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0,021</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0,057</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0,057</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0,057</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0,057</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0,057</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0,057</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0,057</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0,057</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0,057</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0,057</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0,057</w:t>
            </w:r>
          </w:p>
        </w:tc>
        <w:tc>
          <w:tcPr>
            <w:tcW w:w="1120"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0,057</w:t>
            </w:r>
          </w:p>
        </w:tc>
      </w:tr>
      <w:tr w:rsidR="00C85B29" w:rsidRPr="00BE3942" w:rsidTr="00C85B29">
        <w:trPr>
          <w:trHeight w:val="20"/>
        </w:trPr>
        <w:tc>
          <w:tcPr>
            <w:tcW w:w="1290"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31</w:t>
            </w:r>
          </w:p>
        </w:tc>
        <w:tc>
          <w:tcPr>
            <w:tcW w:w="5542" w:type="dxa"/>
            <w:shd w:val="clear" w:color="auto" w:fill="auto"/>
            <w:noWrap/>
            <w:vAlign w:val="center"/>
            <w:hideMark/>
          </w:tcPr>
          <w:p w:rsidR="00C85B29" w:rsidRPr="00FD42C1" w:rsidRDefault="00C85B29" w:rsidP="00C85B29">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БМК-0,25 МВт для ж.д.7,8,8а,8б по ул. Красная Байдарка</w:t>
            </w:r>
          </w:p>
        </w:tc>
        <w:tc>
          <w:tcPr>
            <w:tcW w:w="1276"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143"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0,014</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0,022</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0,022</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0,022</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0,022</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0,022</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0,022</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0,022</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0,022</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0,022</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0,022</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0,022</w:t>
            </w:r>
          </w:p>
        </w:tc>
        <w:tc>
          <w:tcPr>
            <w:tcW w:w="1120"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0,022</w:t>
            </w:r>
          </w:p>
        </w:tc>
      </w:tr>
      <w:tr w:rsidR="00C85B29" w:rsidRPr="00BE3942" w:rsidTr="00C85B29">
        <w:trPr>
          <w:trHeight w:val="20"/>
        </w:trPr>
        <w:tc>
          <w:tcPr>
            <w:tcW w:w="1290"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32</w:t>
            </w:r>
          </w:p>
        </w:tc>
        <w:tc>
          <w:tcPr>
            <w:tcW w:w="5542" w:type="dxa"/>
            <w:shd w:val="clear" w:color="auto" w:fill="auto"/>
            <w:noWrap/>
            <w:vAlign w:val="center"/>
            <w:hideMark/>
          </w:tcPr>
          <w:p w:rsidR="00C85B29" w:rsidRPr="00FD42C1" w:rsidRDefault="00C85B29" w:rsidP="00C85B29">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Котельная улица Лесная, 27 стр.1</w:t>
            </w:r>
          </w:p>
        </w:tc>
        <w:tc>
          <w:tcPr>
            <w:tcW w:w="1276"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143"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0,425</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0,887</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0,887</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0,887</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0,887</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0,887</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0,887</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0,887</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0,887</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0,887</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0,887</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0,887</w:t>
            </w:r>
          </w:p>
        </w:tc>
        <w:tc>
          <w:tcPr>
            <w:tcW w:w="1120"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0,887</w:t>
            </w:r>
          </w:p>
        </w:tc>
      </w:tr>
      <w:tr w:rsidR="00C85B29" w:rsidRPr="00BE3942" w:rsidTr="00C85B29">
        <w:trPr>
          <w:trHeight w:val="20"/>
        </w:trPr>
        <w:tc>
          <w:tcPr>
            <w:tcW w:w="1290"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33</w:t>
            </w:r>
          </w:p>
        </w:tc>
        <w:tc>
          <w:tcPr>
            <w:tcW w:w="5542" w:type="dxa"/>
            <w:shd w:val="clear" w:color="auto" w:fill="auto"/>
            <w:noWrap/>
            <w:vAlign w:val="center"/>
            <w:hideMark/>
          </w:tcPr>
          <w:p w:rsidR="00C85B29" w:rsidRPr="00FD42C1" w:rsidRDefault="00C85B29" w:rsidP="00C85B29">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Котельная улица Никитская, 47в</w:t>
            </w:r>
          </w:p>
        </w:tc>
        <w:tc>
          <w:tcPr>
            <w:tcW w:w="1276"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143"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2,269</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7,499</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7,499</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7,499</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7,499</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7,499</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7,499</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7,499</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7,499</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7,499</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7,499</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7,499</w:t>
            </w:r>
          </w:p>
        </w:tc>
        <w:tc>
          <w:tcPr>
            <w:tcW w:w="1120"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7,499</w:t>
            </w:r>
          </w:p>
        </w:tc>
      </w:tr>
      <w:tr w:rsidR="00C85B29" w:rsidRPr="00BE3942" w:rsidTr="00C85B29">
        <w:trPr>
          <w:trHeight w:val="20"/>
        </w:trPr>
        <w:tc>
          <w:tcPr>
            <w:tcW w:w="1290"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34</w:t>
            </w:r>
          </w:p>
        </w:tc>
        <w:tc>
          <w:tcPr>
            <w:tcW w:w="5542" w:type="dxa"/>
            <w:shd w:val="clear" w:color="auto" w:fill="auto"/>
            <w:noWrap/>
            <w:vAlign w:val="center"/>
            <w:hideMark/>
          </w:tcPr>
          <w:p w:rsidR="00C85B29" w:rsidRPr="00FD42C1" w:rsidRDefault="00C85B29" w:rsidP="00C85B29">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Котельная улица Вокзальная, 1</w:t>
            </w:r>
          </w:p>
        </w:tc>
        <w:tc>
          <w:tcPr>
            <w:tcW w:w="1276"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143"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0,099</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0,176</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0,176</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0,176</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0,176</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0,176</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0,176</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0,176</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0,176</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0,176</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0,176</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0,176</w:t>
            </w:r>
          </w:p>
        </w:tc>
        <w:tc>
          <w:tcPr>
            <w:tcW w:w="1120"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0,176</w:t>
            </w:r>
          </w:p>
        </w:tc>
      </w:tr>
      <w:tr w:rsidR="00C85B29" w:rsidRPr="00BE3942" w:rsidTr="00C85B29">
        <w:trPr>
          <w:trHeight w:val="20"/>
        </w:trPr>
        <w:tc>
          <w:tcPr>
            <w:tcW w:w="1290"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35</w:t>
            </w:r>
          </w:p>
        </w:tc>
        <w:tc>
          <w:tcPr>
            <w:tcW w:w="5542" w:type="dxa"/>
            <w:shd w:val="clear" w:color="auto" w:fill="auto"/>
            <w:noWrap/>
            <w:vAlign w:val="center"/>
            <w:hideMark/>
          </w:tcPr>
          <w:p w:rsidR="00C85B29" w:rsidRPr="00FD42C1" w:rsidRDefault="00C85B29" w:rsidP="00C85B29">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АИТ улица Бульварная, 6</w:t>
            </w:r>
          </w:p>
        </w:tc>
        <w:tc>
          <w:tcPr>
            <w:tcW w:w="1276"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143"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0,025</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0,100</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0,100</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0,100</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0,100</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0,100</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0,100</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0,100</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0,100</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0,100</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0,100</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0,100</w:t>
            </w:r>
          </w:p>
        </w:tc>
        <w:tc>
          <w:tcPr>
            <w:tcW w:w="1120"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0,100</w:t>
            </w:r>
          </w:p>
        </w:tc>
      </w:tr>
      <w:tr w:rsidR="00C85B29" w:rsidRPr="00BE3942" w:rsidTr="00C85B29">
        <w:trPr>
          <w:trHeight w:val="20"/>
        </w:trPr>
        <w:tc>
          <w:tcPr>
            <w:tcW w:w="1290"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36</w:t>
            </w:r>
          </w:p>
        </w:tc>
        <w:tc>
          <w:tcPr>
            <w:tcW w:w="5542" w:type="dxa"/>
            <w:shd w:val="clear" w:color="auto" w:fill="auto"/>
            <w:noWrap/>
            <w:vAlign w:val="center"/>
            <w:hideMark/>
          </w:tcPr>
          <w:p w:rsidR="00C85B29" w:rsidRPr="00FD42C1" w:rsidRDefault="00C85B29" w:rsidP="00C85B29">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АИТ улица Линейная, 5</w:t>
            </w:r>
          </w:p>
        </w:tc>
        <w:tc>
          <w:tcPr>
            <w:tcW w:w="1276"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143"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0,011</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0,014</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0,014</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0,014</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0,014</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0,014</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0,014</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0,014</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0,014</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0,014</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0,014</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0,014</w:t>
            </w:r>
          </w:p>
        </w:tc>
        <w:tc>
          <w:tcPr>
            <w:tcW w:w="1120"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0,014</w:t>
            </w:r>
          </w:p>
        </w:tc>
      </w:tr>
      <w:tr w:rsidR="00C85B29" w:rsidRPr="00BE3942" w:rsidTr="00C85B29">
        <w:trPr>
          <w:trHeight w:val="20"/>
        </w:trPr>
        <w:tc>
          <w:tcPr>
            <w:tcW w:w="1290"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37</w:t>
            </w:r>
          </w:p>
        </w:tc>
        <w:tc>
          <w:tcPr>
            <w:tcW w:w="5542" w:type="dxa"/>
            <w:shd w:val="clear" w:color="auto" w:fill="auto"/>
            <w:noWrap/>
            <w:vAlign w:val="center"/>
            <w:hideMark/>
          </w:tcPr>
          <w:p w:rsidR="00C85B29" w:rsidRPr="00FD42C1" w:rsidRDefault="00C85B29" w:rsidP="00C85B29">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АИТ проспект Речной, 72</w:t>
            </w:r>
          </w:p>
        </w:tc>
        <w:tc>
          <w:tcPr>
            <w:tcW w:w="1276"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143"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0,009</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0,011</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0,011</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0,011</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0,011</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0,011</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0,011</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0,011</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0,011</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0,011</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0,011</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0,011</w:t>
            </w:r>
          </w:p>
        </w:tc>
        <w:tc>
          <w:tcPr>
            <w:tcW w:w="1120"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0,011</w:t>
            </w:r>
          </w:p>
        </w:tc>
      </w:tr>
      <w:tr w:rsidR="00C85B29" w:rsidRPr="00BE3942" w:rsidTr="00C85B29">
        <w:trPr>
          <w:trHeight w:val="20"/>
        </w:trPr>
        <w:tc>
          <w:tcPr>
            <w:tcW w:w="1290"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38</w:t>
            </w:r>
          </w:p>
        </w:tc>
        <w:tc>
          <w:tcPr>
            <w:tcW w:w="5542" w:type="dxa"/>
            <w:shd w:val="clear" w:color="auto" w:fill="auto"/>
            <w:noWrap/>
            <w:vAlign w:val="center"/>
            <w:hideMark/>
          </w:tcPr>
          <w:p w:rsidR="00C85B29" w:rsidRPr="00FD42C1" w:rsidRDefault="00C85B29" w:rsidP="00C85B29">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АИТ проспект Речной, 145</w:t>
            </w:r>
          </w:p>
        </w:tc>
        <w:tc>
          <w:tcPr>
            <w:tcW w:w="1276"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143"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0,010</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0,042</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0,042</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0,042</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0,042</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0,042</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0,042</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0,042</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0,042</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0,042</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0,042</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0,042</w:t>
            </w:r>
          </w:p>
        </w:tc>
        <w:tc>
          <w:tcPr>
            <w:tcW w:w="1120"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0,042</w:t>
            </w:r>
          </w:p>
        </w:tc>
      </w:tr>
      <w:tr w:rsidR="00C85B29" w:rsidRPr="00BE3942" w:rsidTr="00C85B29">
        <w:trPr>
          <w:trHeight w:val="20"/>
        </w:trPr>
        <w:tc>
          <w:tcPr>
            <w:tcW w:w="1290"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39</w:t>
            </w:r>
          </w:p>
        </w:tc>
        <w:tc>
          <w:tcPr>
            <w:tcW w:w="5542" w:type="dxa"/>
            <w:shd w:val="clear" w:color="auto" w:fill="auto"/>
            <w:noWrap/>
            <w:vAlign w:val="center"/>
            <w:hideMark/>
          </w:tcPr>
          <w:p w:rsidR="00C85B29" w:rsidRPr="00FD42C1" w:rsidRDefault="00C85B29" w:rsidP="00C85B29">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АИТ улица Профсоюзная, 12в</w:t>
            </w:r>
          </w:p>
        </w:tc>
        <w:tc>
          <w:tcPr>
            <w:tcW w:w="1276"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143"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0,027</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0,063</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0,063</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0,063</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0,063</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0,063</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0,063</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0,063</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0,063</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0,063</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0,063</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0,063</w:t>
            </w:r>
          </w:p>
        </w:tc>
        <w:tc>
          <w:tcPr>
            <w:tcW w:w="1120"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0,063</w:t>
            </w:r>
          </w:p>
        </w:tc>
      </w:tr>
      <w:tr w:rsidR="00C85B29" w:rsidRPr="00BE3942" w:rsidTr="00C85B29">
        <w:trPr>
          <w:trHeight w:val="20"/>
        </w:trPr>
        <w:tc>
          <w:tcPr>
            <w:tcW w:w="1290"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40</w:t>
            </w:r>
          </w:p>
        </w:tc>
        <w:tc>
          <w:tcPr>
            <w:tcW w:w="5542" w:type="dxa"/>
            <w:shd w:val="clear" w:color="auto" w:fill="auto"/>
            <w:noWrap/>
            <w:vAlign w:val="center"/>
            <w:hideMark/>
          </w:tcPr>
          <w:p w:rsidR="00C85B29" w:rsidRPr="00FD42C1" w:rsidRDefault="00C85B29" w:rsidP="00C85B29">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АИТ улица Шарьинская, 45</w:t>
            </w:r>
          </w:p>
        </w:tc>
        <w:tc>
          <w:tcPr>
            <w:tcW w:w="1276"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143"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0,096</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0,106</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0,106</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0,106</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0,106</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0,106</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0,106</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0,106</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0,106</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0,106</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0,106</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0,106</w:t>
            </w:r>
          </w:p>
        </w:tc>
        <w:tc>
          <w:tcPr>
            <w:tcW w:w="1120"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0,106</w:t>
            </w:r>
          </w:p>
        </w:tc>
      </w:tr>
      <w:tr w:rsidR="00C85B29" w:rsidRPr="00BE3942" w:rsidTr="00C85B29">
        <w:trPr>
          <w:trHeight w:val="20"/>
        </w:trPr>
        <w:tc>
          <w:tcPr>
            <w:tcW w:w="1290"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41</w:t>
            </w:r>
          </w:p>
        </w:tc>
        <w:tc>
          <w:tcPr>
            <w:tcW w:w="5542" w:type="dxa"/>
            <w:shd w:val="clear" w:color="auto" w:fill="auto"/>
            <w:noWrap/>
            <w:vAlign w:val="center"/>
            <w:hideMark/>
          </w:tcPr>
          <w:p w:rsidR="00C85B29" w:rsidRPr="00FD42C1" w:rsidRDefault="00C85B29" w:rsidP="00C85B29">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АИТ улица Китицынская, 15</w:t>
            </w:r>
          </w:p>
        </w:tc>
        <w:tc>
          <w:tcPr>
            <w:tcW w:w="1276"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143"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0,096</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0,107</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0,107</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0,107</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0,107</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0,107</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0,107</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0,107</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0,107</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0,107</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0,107</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0,107</w:t>
            </w:r>
          </w:p>
        </w:tc>
        <w:tc>
          <w:tcPr>
            <w:tcW w:w="1120"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0,107</w:t>
            </w:r>
          </w:p>
        </w:tc>
      </w:tr>
      <w:tr w:rsidR="00C85B29" w:rsidRPr="00BE3942" w:rsidTr="00C85B29">
        <w:trPr>
          <w:trHeight w:val="20"/>
        </w:trPr>
        <w:tc>
          <w:tcPr>
            <w:tcW w:w="1290"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42</w:t>
            </w:r>
          </w:p>
        </w:tc>
        <w:tc>
          <w:tcPr>
            <w:tcW w:w="5542" w:type="dxa"/>
            <w:shd w:val="clear" w:color="auto" w:fill="auto"/>
            <w:noWrap/>
            <w:vAlign w:val="center"/>
            <w:hideMark/>
          </w:tcPr>
          <w:p w:rsidR="00C85B29" w:rsidRPr="00FD42C1" w:rsidRDefault="00C85B29" w:rsidP="00C85B29">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АИТ проспект Речной, 143</w:t>
            </w:r>
          </w:p>
        </w:tc>
        <w:tc>
          <w:tcPr>
            <w:tcW w:w="1276"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143"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0,118</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0,277</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0,277</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0,277</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0,277</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0,277</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0,277</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0,277</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0,277</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0,277</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0,277</w:t>
            </w:r>
          </w:p>
        </w:tc>
        <w:tc>
          <w:tcPr>
            <w:tcW w:w="1106"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0,277</w:t>
            </w:r>
          </w:p>
        </w:tc>
        <w:tc>
          <w:tcPr>
            <w:tcW w:w="1120" w:type="dxa"/>
            <w:shd w:val="clear" w:color="auto" w:fill="auto"/>
            <w:noWrap/>
            <w:vAlign w:val="center"/>
            <w:hideMark/>
          </w:tcPr>
          <w:p w:rsidR="00C85B29" w:rsidRPr="00EF5FC9" w:rsidRDefault="00C85B29" w:rsidP="00C85B29">
            <w:pPr>
              <w:ind w:firstLine="0"/>
              <w:jc w:val="center"/>
              <w:rPr>
                <w:color w:val="000000"/>
                <w:sz w:val="22"/>
              </w:rPr>
            </w:pPr>
            <w:r w:rsidRPr="00EF5FC9">
              <w:rPr>
                <w:color w:val="000000"/>
                <w:sz w:val="22"/>
              </w:rPr>
              <w:t>0,277</w:t>
            </w:r>
          </w:p>
        </w:tc>
      </w:tr>
      <w:tr w:rsidR="00C85B29" w:rsidRPr="00BE3942" w:rsidTr="00C85B29">
        <w:trPr>
          <w:trHeight w:val="20"/>
        </w:trPr>
        <w:tc>
          <w:tcPr>
            <w:tcW w:w="1290" w:type="dxa"/>
            <w:shd w:val="clear" w:color="auto" w:fill="auto"/>
            <w:noWrap/>
            <w:vAlign w:val="center"/>
          </w:tcPr>
          <w:p w:rsidR="00C85B29" w:rsidRPr="00FD42C1" w:rsidRDefault="00C85B29" w:rsidP="00C85B29">
            <w:pPr>
              <w:ind w:firstLine="0"/>
              <w:jc w:val="center"/>
              <w:rPr>
                <w:rFonts w:eastAsia="Times New Roman" w:cs="Times New Roman"/>
                <w:color w:val="000000"/>
                <w:sz w:val="22"/>
                <w:lang w:eastAsia="ru-RU"/>
              </w:rPr>
            </w:pPr>
            <w:r>
              <w:rPr>
                <w:rFonts w:eastAsia="Times New Roman" w:cs="Times New Roman"/>
                <w:color w:val="000000"/>
                <w:sz w:val="22"/>
                <w:lang w:eastAsia="ru-RU"/>
              </w:rPr>
              <w:lastRenderedPageBreak/>
              <w:t>43</w:t>
            </w:r>
          </w:p>
        </w:tc>
        <w:tc>
          <w:tcPr>
            <w:tcW w:w="5542" w:type="dxa"/>
            <w:shd w:val="clear" w:color="auto" w:fill="auto"/>
            <w:noWrap/>
            <w:vAlign w:val="center"/>
          </w:tcPr>
          <w:p w:rsidR="00C85B29" w:rsidRPr="00C85B29" w:rsidRDefault="00C85B29" w:rsidP="00C85B29">
            <w:pPr>
              <w:ind w:firstLine="0"/>
              <w:jc w:val="left"/>
              <w:rPr>
                <w:rFonts w:eastAsia="Times New Roman" w:cs="Times New Roman"/>
                <w:color w:val="000000"/>
                <w:sz w:val="22"/>
                <w:lang w:eastAsia="ru-RU"/>
              </w:rPr>
            </w:pPr>
            <w:r w:rsidRPr="00C85B29">
              <w:rPr>
                <w:rFonts w:eastAsia="Times New Roman" w:cs="Times New Roman"/>
                <w:color w:val="000000"/>
                <w:sz w:val="22"/>
                <w:lang w:eastAsia="ru-RU"/>
              </w:rPr>
              <w:t>Котельная улица Костромская, 99</w:t>
            </w:r>
          </w:p>
        </w:tc>
        <w:tc>
          <w:tcPr>
            <w:tcW w:w="1276" w:type="dxa"/>
            <w:shd w:val="clear" w:color="auto" w:fill="auto"/>
            <w:noWrap/>
            <w:vAlign w:val="center"/>
          </w:tcPr>
          <w:p w:rsidR="00C85B29" w:rsidRPr="00FD42C1" w:rsidRDefault="00C85B29" w:rsidP="00C85B29">
            <w:pPr>
              <w:ind w:firstLine="0"/>
              <w:jc w:val="center"/>
              <w:rPr>
                <w:rFonts w:eastAsia="Times New Roman" w:cs="Times New Roman"/>
                <w:color w:val="000000"/>
                <w:sz w:val="22"/>
                <w:lang w:eastAsia="ru-RU"/>
              </w:rPr>
            </w:pPr>
            <w:r>
              <w:rPr>
                <w:rFonts w:eastAsia="Times New Roman" w:cs="Times New Roman"/>
                <w:color w:val="000000"/>
                <w:sz w:val="22"/>
                <w:lang w:eastAsia="ru-RU"/>
              </w:rPr>
              <w:t>газ</w:t>
            </w:r>
          </w:p>
        </w:tc>
        <w:tc>
          <w:tcPr>
            <w:tcW w:w="1143" w:type="dxa"/>
            <w:shd w:val="clear" w:color="auto" w:fill="auto"/>
            <w:noWrap/>
            <w:vAlign w:val="center"/>
          </w:tcPr>
          <w:p w:rsidR="00C85B29" w:rsidRPr="00C85B29" w:rsidRDefault="00C85B29" w:rsidP="00C85B29">
            <w:pPr>
              <w:ind w:firstLine="0"/>
              <w:jc w:val="center"/>
              <w:rPr>
                <w:rFonts w:eastAsia="Times New Roman" w:cs="Times New Roman"/>
                <w:color w:val="000000"/>
                <w:sz w:val="22"/>
                <w:lang w:eastAsia="ru-RU"/>
              </w:rPr>
            </w:pPr>
            <w:r w:rsidRPr="00C85B29">
              <w:rPr>
                <w:rFonts w:eastAsia="Times New Roman" w:cs="Times New Roman"/>
                <w:color w:val="000000"/>
                <w:sz w:val="22"/>
                <w:lang w:eastAsia="ru-RU"/>
              </w:rPr>
              <w:t>2,828</w:t>
            </w:r>
          </w:p>
        </w:tc>
        <w:tc>
          <w:tcPr>
            <w:tcW w:w="1106" w:type="dxa"/>
            <w:shd w:val="clear" w:color="auto" w:fill="auto"/>
            <w:noWrap/>
            <w:vAlign w:val="center"/>
          </w:tcPr>
          <w:p w:rsidR="00C85B29" w:rsidRPr="00C85B29" w:rsidRDefault="00C85B29" w:rsidP="00C85B29">
            <w:pPr>
              <w:ind w:firstLine="0"/>
              <w:jc w:val="center"/>
              <w:rPr>
                <w:rFonts w:eastAsia="Times New Roman" w:cs="Times New Roman"/>
                <w:color w:val="000000"/>
                <w:sz w:val="22"/>
                <w:lang w:eastAsia="ru-RU"/>
              </w:rPr>
            </w:pPr>
            <w:r w:rsidRPr="00C85B29">
              <w:rPr>
                <w:rFonts w:eastAsia="Times New Roman" w:cs="Times New Roman"/>
                <w:color w:val="000000"/>
                <w:sz w:val="22"/>
                <w:lang w:eastAsia="ru-RU"/>
              </w:rPr>
              <w:t>2,828</w:t>
            </w:r>
          </w:p>
        </w:tc>
        <w:tc>
          <w:tcPr>
            <w:tcW w:w="1106" w:type="dxa"/>
            <w:shd w:val="clear" w:color="auto" w:fill="auto"/>
            <w:noWrap/>
          </w:tcPr>
          <w:p w:rsidR="00C85B29" w:rsidRPr="00C85B29" w:rsidRDefault="00C85B29" w:rsidP="00C85B29">
            <w:pPr>
              <w:ind w:firstLine="0"/>
              <w:jc w:val="center"/>
              <w:rPr>
                <w:sz w:val="22"/>
              </w:rPr>
            </w:pPr>
            <w:r w:rsidRPr="00C85B29">
              <w:rPr>
                <w:rFonts w:eastAsia="Times New Roman" w:cs="Times New Roman"/>
                <w:color w:val="000000"/>
                <w:sz w:val="22"/>
                <w:lang w:eastAsia="ru-RU"/>
              </w:rPr>
              <w:t>2,828</w:t>
            </w:r>
          </w:p>
        </w:tc>
        <w:tc>
          <w:tcPr>
            <w:tcW w:w="1106" w:type="dxa"/>
            <w:shd w:val="clear" w:color="auto" w:fill="auto"/>
            <w:noWrap/>
          </w:tcPr>
          <w:p w:rsidR="00C85B29" w:rsidRPr="00C85B29" w:rsidRDefault="00C85B29" w:rsidP="00C85B29">
            <w:pPr>
              <w:ind w:firstLine="0"/>
              <w:jc w:val="center"/>
              <w:rPr>
                <w:sz w:val="22"/>
              </w:rPr>
            </w:pPr>
            <w:r w:rsidRPr="00C85B29">
              <w:rPr>
                <w:rFonts w:eastAsia="Times New Roman" w:cs="Times New Roman"/>
                <w:color w:val="000000"/>
                <w:sz w:val="22"/>
                <w:lang w:eastAsia="ru-RU"/>
              </w:rPr>
              <w:t>2,828</w:t>
            </w:r>
          </w:p>
        </w:tc>
        <w:tc>
          <w:tcPr>
            <w:tcW w:w="1106" w:type="dxa"/>
            <w:shd w:val="clear" w:color="auto" w:fill="auto"/>
            <w:noWrap/>
          </w:tcPr>
          <w:p w:rsidR="00C85B29" w:rsidRPr="00C85B29" w:rsidRDefault="00C85B29" w:rsidP="00C85B29">
            <w:pPr>
              <w:ind w:firstLine="0"/>
              <w:jc w:val="center"/>
              <w:rPr>
                <w:sz w:val="22"/>
              </w:rPr>
            </w:pPr>
            <w:r w:rsidRPr="00C85B29">
              <w:rPr>
                <w:rFonts w:eastAsia="Times New Roman" w:cs="Times New Roman"/>
                <w:color w:val="000000"/>
                <w:sz w:val="22"/>
                <w:lang w:eastAsia="ru-RU"/>
              </w:rPr>
              <w:t>2,828</w:t>
            </w:r>
          </w:p>
        </w:tc>
        <w:tc>
          <w:tcPr>
            <w:tcW w:w="1106" w:type="dxa"/>
            <w:shd w:val="clear" w:color="auto" w:fill="auto"/>
            <w:noWrap/>
          </w:tcPr>
          <w:p w:rsidR="00C85B29" w:rsidRPr="00C85B29" w:rsidRDefault="00C85B29" w:rsidP="00C85B29">
            <w:pPr>
              <w:ind w:firstLine="0"/>
              <w:jc w:val="center"/>
              <w:rPr>
                <w:sz w:val="22"/>
              </w:rPr>
            </w:pPr>
            <w:r w:rsidRPr="00C85B29">
              <w:rPr>
                <w:rFonts w:eastAsia="Times New Roman" w:cs="Times New Roman"/>
                <w:color w:val="000000"/>
                <w:sz w:val="22"/>
                <w:lang w:eastAsia="ru-RU"/>
              </w:rPr>
              <w:t>2,828</w:t>
            </w:r>
          </w:p>
        </w:tc>
        <w:tc>
          <w:tcPr>
            <w:tcW w:w="1106" w:type="dxa"/>
            <w:shd w:val="clear" w:color="auto" w:fill="auto"/>
            <w:noWrap/>
          </w:tcPr>
          <w:p w:rsidR="00C85B29" w:rsidRPr="00C85B29" w:rsidRDefault="00C85B29" w:rsidP="00C85B29">
            <w:pPr>
              <w:ind w:firstLine="0"/>
              <w:jc w:val="center"/>
              <w:rPr>
                <w:sz w:val="22"/>
              </w:rPr>
            </w:pPr>
            <w:r w:rsidRPr="00C85B29">
              <w:rPr>
                <w:rFonts w:eastAsia="Times New Roman" w:cs="Times New Roman"/>
                <w:color w:val="000000"/>
                <w:sz w:val="22"/>
                <w:lang w:eastAsia="ru-RU"/>
              </w:rPr>
              <w:t>2,828</w:t>
            </w:r>
          </w:p>
        </w:tc>
        <w:tc>
          <w:tcPr>
            <w:tcW w:w="1106" w:type="dxa"/>
            <w:shd w:val="clear" w:color="auto" w:fill="auto"/>
            <w:noWrap/>
          </w:tcPr>
          <w:p w:rsidR="00C85B29" w:rsidRPr="00C85B29" w:rsidRDefault="00C85B29" w:rsidP="00C85B29">
            <w:pPr>
              <w:ind w:firstLine="0"/>
              <w:jc w:val="center"/>
              <w:rPr>
                <w:sz w:val="22"/>
              </w:rPr>
            </w:pPr>
            <w:r w:rsidRPr="00C85B29">
              <w:rPr>
                <w:rFonts w:eastAsia="Times New Roman" w:cs="Times New Roman"/>
                <w:color w:val="000000"/>
                <w:sz w:val="22"/>
                <w:lang w:eastAsia="ru-RU"/>
              </w:rPr>
              <w:t>2,828</w:t>
            </w:r>
          </w:p>
        </w:tc>
        <w:tc>
          <w:tcPr>
            <w:tcW w:w="1106" w:type="dxa"/>
            <w:shd w:val="clear" w:color="auto" w:fill="auto"/>
            <w:noWrap/>
          </w:tcPr>
          <w:p w:rsidR="00C85B29" w:rsidRPr="00C85B29" w:rsidRDefault="00C85B29" w:rsidP="00C85B29">
            <w:pPr>
              <w:ind w:firstLine="0"/>
              <w:jc w:val="center"/>
              <w:rPr>
                <w:sz w:val="22"/>
              </w:rPr>
            </w:pPr>
            <w:r w:rsidRPr="00C85B29">
              <w:rPr>
                <w:rFonts w:eastAsia="Times New Roman" w:cs="Times New Roman"/>
                <w:color w:val="000000"/>
                <w:sz w:val="22"/>
                <w:lang w:eastAsia="ru-RU"/>
              </w:rPr>
              <w:t>2,828</w:t>
            </w:r>
          </w:p>
        </w:tc>
        <w:tc>
          <w:tcPr>
            <w:tcW w:w="1106" w:type="dxa"/>
            <w:shd w:val="clear" w:color="auto" w:fill="auto"/>
            <w:noWrap/>
          </w:tcPr>
          <w:p w:rsidR="00C85B29" w:rsidRPr="00C85B29" w:rsidRDefault="00C85B29" w:rsidP="00C85B29">
            <w:pPr>
              <w:ind w:firstLine="0"/>
              <w:jc w:val="center"/>
              <w:rPr>
                <w:sz w:val="22"/>
              </w:rPr>
            </w:pPr>
            <w:r w:rsidRPr="00C85B29">
              <w:rPr>
                <w:rFonts w:eastAsia="Times New Roman" w:cs="Times New Roman"/>
                <w:color w:val="000000"/>
                <w:sz w:val="22"/>
                <w:lang w:eastAsia="ru-RU"/>
              </w:rPr>
              <w:t>2,828</w:t>
            </w:r>
          </w:p>
        </w:tc>
        <w:tc>
          <w:tcPr>
            <w:tcW w:w="1106" w:type="dxa"/>
            <w:shd w:val="clear" w:color="auto" w:fill="auto"/>
            <w:noWrap/>
          </w:tcPr>
          <w:p w:rsidR="00C85B29" w:rsidRPr="00C85B29" w:rsidRDefault="00C85B29" w:rsidP="00C85B29">
            <w:pPr>
              <w:ind w:firstLine="0"/>
              <w:jc w:val="center"/>
              <w:rPr>
                <w:sz w:val="22"/>
              </w:rPr>
            </w:pPr>
            <w:r w:rsidRPr="00C85B29">
              <w:rPr>
                <w:rFonts w:eastAsia="Times New Roman" w:cs="Times New Roman"/>
                <w:color w:val="000000"/>
                <w:sz w:val="22"/>
                <w:lang w:eastAsia="ru-RU"/>
              </w:rPr>
              <w:t>2,828</w:t>
            </w:r>
          </w:p>
        </w:tc>
        <w:tc>
          <w:tcPr>
            <w:tcW w:w="1106" w:type="dxa"/>
            <w:shd w:val="clear" w:color="auto" w:fill="auto"/>
            <w:noWrap/>
          </w:tcPr>
          <w:p w:rsidR="00C85B29" w:rsidRPr="00C85B29" w:rsidRDefault="00C85B29" w:rsidP="00C85B29">
            <w:pPr>
              <w:ind w:firstLine="0"/>
              <w:jc w:val="center"/>
              <w:rPr>
                <w:sz w:val="22"/>
              </w:rPr>
            </w:pPr>
            <w:r w:rsidRPr="00C85B29">
              <w:rPr>
                <w:rFonts w:eastAsia="Times New Roman" w:cs="Times New Roman"/>
                <w:color w:val="000000"/>
                <w:sz w:val="22"/>
                <w:lang w:eastAsia="ru-RU"/>
              </w:rPr>
              <w:t>2,828</w:t>
            </w:r>
          </w:p>
        </w:tc>
        <w:tc>
          <w:tcPr>
            <w:tcW w:w="1120" w:type="dxa"/>
            <w:shd w:val="clear" w:color="auto" w:fill="auto"/>
            <w:noWrap/>
          </w:tcPr>
          <w:p w:rsidR="00C85B29" w:rsidRPr="00C85B29" w:rsidRDefault="00C85B29" w:rsidP="00C85B29">
            <w:pPr>
              <w:ind w:firstLine="0"/>
              <w:jc w:val="center"/>
              <w:rPr>
                <w:sz w:val="22"/>
              </w:rPr>
            </w:pPr>
            <w:r w:rsidRPr="00C85B29">
              <w:rPr>
                <w:rFonts w:eastAsia="Times New Roman" w:cs="Times New Roman"/>
                <w:color w:val="000000"/>
                <w:sz w:val="22"/>
                <w:lang w:eastAsia="ru-RU"/>
              </w:rPr>
              <w:t>2,828</w:t>
            </w:r>
          </w:p>
        </w:tc>
      </w:tr>
      <w:tr w:rsidR="001B286D" w:rsidRPr="00BE3942" w:rsidTr="00C85B29">
        <w:trPr>
          <w:trHeight w:val="20"/>
        </w:trPr>
        <w:tc>
          <w:tcPr>
            <w:tcW w:w="1290" w:type="dxa"/>
            <w:shd w:val="clear" w:color="auto" w:fill="auto"/>
            <w:noWrap/>
            <w:vAlign w:val="center"/>
            <w:hideMark/>
          </w:tcPr>
          <w:p w:rsidR="001B286D" w:rsidRPr="00FD42C1" w:rsidRDefault="001B286D" w:rsidP="001B286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45</w:t>
            </w:r>
          </w:p>
        </w:tc>
        <w:tc>
          <w:tcPr>
            <w:tcW w:w="5542" w:type="dxa"/>
            <w:shd w:val="clear" w:color="auto" w:fill="auto"/>
            <w:noWrap/>
            <w:vAlign w:val="center"/>
            <w:hideMark/>
          </w:tcPr>
          <w:p w:rsidR="001B286D" w:rsidRPr="00FD42C1" w:rsidRDefault="001B286D" w:rsidP="001B286D">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Котельная Санаторий «Костромской»</w:t>
            </w:r>
          </w:p>
        </w:tc>
        <w:tc>
          <w:tcPr>
            <w:tcW w:w="1276" w:type="dxa"/>
            <w:shd w:val="clear" w:color="auto" w:fill="auto"/>
            <w:noWrap/>
            <w:vAlign w:val="center"/>
            <w:hideMark/>
          </w:tcPr>
          <w:p w:rsidR="001B286D" w:rsidRPr="00FD42C1" w:rsidRDefault="001B286D" w:rsidP="001B286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143" w:type="dxa"/>
            <w:shd w:val="clear" w:color="auto" w:fill="auto"/>
            <w:noWrap/>
            <w:vAlign w:val="center"/>
            <w:hideMark/>
          </w:tcPr>
          <w:p w:rsidR="001B286D" w:rsidRPr="00FD42C1" w:rsidRDefault="001B286D" w:rsidP="001B286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0,289</w:t>
            </w:r>
          </w:p>
        </w:tc>
        <w:tc>
          <w:tcPr>
            <w:tcW w:w="1106" w:type="dxa"/>
            <w:shd w:val="clear" w:color="auto" w:fill="auto"/>
            <w:noWrap/>
            <w:vAlign w:val="center"/>
            <w:hideMark/>
          </w:tcPr>
          <w:p w:rsidR="001B286D" w:rsidRPr="001B286D" w:rsidRDefault="001B286D" w:rsidP="001B286D">
            <w:pPr>
              <w:ind w:firstLine="0"/>
              <w:jc w:val="center"/>
              <w:rPr>
                <w:color w:val="000000"/>
                <w:sz w:val="22"/>
              </w:rPr>
            </w:pPr>
            <w:r w:rsidRPr="001B286D">
              <w:rPr>
                <w:color w:val="000000"/>
                <w:sz w:val="22"/>
              </w:rPr>
              <w:t>0,201</w:t>
            </w:r>
          </w:p>
        </w:tc>
        <w:tc>
          <w:tcPr>
            <w:tcW w:w="1106" w:type="dxa"/>
            <w:shd w:val="clear" w:color="auto" w:fill="auto"/>
            <w:noWrap/>
            <w:vAlign w:val="center"/>
            <w:hideMark/>
          </w:tcPr>
          <w:p w:rsidR="001B286D" w:rsidRPr="00FD42C1" w:rsidRDefault="001B286D" w:rsidP="001B286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0,234</w:t>
            </w:r>
          </w:p>
        </w:tc>
        <w:tc>
          <w:tcPr>
            <w:tcW w:w="1106" w:type="dxa"/>
            <w:shd w:val="clear" w:color="auto" w:fill="auto"/>
            <w:noWrap/>
            <w:vAlign w:val="center"/>
            <w:hideMark/>
          </w:tcPr>
          <w:p w:rsidR="001B286D" w:rsidRPr="00FD42C1" w:rsidRDefault="001B286D" w:rsidP="001B286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0,234</w:t>
            </w:r>
          </w:p>
        </w:tc>
        <w:tc>
          <w:tcPr>
            <w:tcW w:w="1106" w:type="dxa"/>
            <w:shd w:val="clear" w:color="auto" w:fill="auto"/>
            <w:noWrap/>
            <w:vAlign w:val="center"/>
            <w:hideMark/>
          </w:tcPr>
          <w:p w:rsidR="001B286D" w:rsidRPr="00FD42C1" w:rsidRDefault="001B286D" w:rsidP="001B286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0,234</w:t>
            </w:r>
          </w:p>
        </w:tc>
        <w:tc>
          <w:tcPr>
            <w:tcW w:w="1106" w:type="dxa"/>
            <w:shd w:val="clear" w:color="auto" w:fill="auto"/>
            <w:noWrap/>
            <w:vAlign w:val="center"/>
            <w:hideMark/>
          </w:tcPr>
          <w:p w:rsidR="001B286D" w:rsidRPr="00FD42C1" w:rsidRDefault="001B286D" w:rsidP="001B286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0,234</w:t>
            </w:r>
          </w:p>
        </w:tc>
        <w:tc>
          <w:tcPr>
            <w:tcW w:w="1106" w:type="dxa"/>
            <w:shd w:val="clear" w:color="auto" w:fill="auto"/>
            <w:noWrap/>
            <w:vAlign w:val="center"/>
            <w:hideMark/>
          </w:tcPr>
          <w:p w:rsidR="001B286D" w:rsidRPr="00FD42C1" w:rsidRDefault="001B286D" w:rsidP="001B286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0,234</w:t>
            </w:r>
          </w:p>
        </w:tc>
        <w:tc>
          <w:tcPr>
            <w:tcW w:w="1106" w:type="dxa"/>
            <w:shd w:val="clear" w:color="auto" w:fill="auto"/>
            <w:noWrap/>
            <w:vAlign w:val="center"/>
            <w:hideMark/>
          </w:tcPr>
          <w:p w:rsidR="001B286D" w:rsidRPr="00FD42C1" w:rsidRDefault="001B286D" w:rsidP="001B286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0,234</w:t>
            </w:r>
          </w:p>
        </w:tc>
        <w:tc>
          <w:tcPr>
            <w:tcW w:w="1106" w:type="dxa"/>
            <w:shd w:val="clear" w:color="auto" w:fill="auto"/>
            <w:noWrap/>
            <w:vAlign w:val="center"/>
            <w:hideMark/>
          </w:tcPr>
          <w:p w:rsidR="001B286D" w:rsidRPr="00FD42C1" w:rsidRDefault="001B286D" w:rsidP="001B286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0,234</w:t>
            </w:r>
          </w:p>
        </w:tc>
        <w:tc>
          <w:tcPr>
            <w:tcW w:w="1106" w:type="dxa"/>
            <w:shd w:val="clear" w:color="auto" w:fill="auto"/>
            <w:noWrap/>
            <w:vAlign w:val="center"/>
            <w:hideMark/>
          </w:tcPr>
          <w:p w:rsidR="001B286D" w:rsidRPr="00FD42C1" w:rsidRDefault="001B286D" w:rsidP="001B286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0,234</w:t>
            </w:r>
          </w:p>
        </w:tc>
        <w:tc>
          <w:tcPr>
            <w:tcW w:w="1106" w:type="dxa"/>
            <w:shd w:val="clear" w:color="auto" w:fill="auto"/>
            <w:noWrap/>
            <w:vAlign w:val="center"/>
            <w:hideMark/>
          </w:tcPr>
          <w:p w:rsidR="001B286D" w:rsidRPr="00FD42C1" w:rsidRDefault="001B286D" w:rsidP="001B286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0,234</w:t>
            </w:r>
          </w:p>
        </w:tc>
        <w:tc>
          <w:tcPr>
            <w:tcW w:w="1106" w:type="dxa"/>
            <w:shd w:val="clear" w:color="auto" w:fill="auto"/>
            <w:noWrap/>
            <w:vAlign w:val="center"/>
            <w:hideMark/>
          </w:tcPr>
          <w:p w:rsidR="001B286D" w:rsidRPr="00FD42C1" w:rsidRDefault="001B286D" w:rsidP="001B286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0,234</w:t>
            </w:r>
          </w:p>
        </w:tc>
        <w:tc>
          <w:tcPr>
            <w:tcW w:w="1120" w:type="dxa"/>
            <w:shd w:val="clear" w:color="auto" w:fill="auto"/>
            <w:noWrap/>
            <w:vAlign w:val="center"/>
            <w:hideMark/>
          </w:tcPr>
          <w:p w:rsidR="001B286D" w:rsidRPr="00FD42C1" w:rsidRDefault="001B286D" w:rsidP="001B286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0,234</w:t>
            </w:r>
          </w:p>
        </w:tc>
      </w:tr>
      <w:tr w:rsidR="00C85B29" w:rsidRPr="00BE3942" w:rsidTr="00C85B29">
        <w:trPr>
          <w:trHeight w:val="20"/>
        </w:trPr>
        <w:tc>
          <w:tcPr>
            <w:tcW w:w="1290"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46</w:t>
            </w:r>
          </w:p>
        </w:tc>
        <w:tc>
          <w:tcPr>
            <w:tcW w:w="5542" w:type="dxa"/>
            <w:shd w:val="clear" w:color="auto" w:fill="auto"/>
            <w:noWrap/>
            <w:vAlign w:val="center"/>
            <w:hideMark/>
          </w:tcPr>
          <w:p w:rsidR="00C85B29" w:rsidRPr="00FD42C1" w:rsidRDefault="00C85B29" w:rsidP="00C85B29">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Котельная улица Беленогова Юрия, 18/1</w:t>
            </w:r>
          </w:p>
        </w:tc>
        <w:tc>
          <w:tcPr>
            <w:tcW w:w="1276"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143"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0,157</w:t>
            </w:r>
          </w:p>
        </w:tc>
        <w:tc>
          <w:tcPr>
            <w:tcW w:w="1106" w:type="dxa"/>
            <w:shd w:val="clear" w:color="auto" w:fill="auto"/>
            <w:noWrap/>
            <w:vAlign w:val="center"/>
            <w:hideMark/>
          </w:tcPr>
          <w:p w:rsidR="00C85B29" w:rsidRPr="001B286D" w:rsidRDefault="00C85B29" w:rsidP="00C85B29">
            <w:pPr>
              <w:ind w:firstLine="0"/>
              <w:jc w:val="center"/>
              <w:rPr>
                <w:color w:val="000000"/>
                <w:sz w:val="22"/>
              </w:rPr>
            </w:pPr>
            <w:r w:rsidRPr="001B286D">
              <w:rPr>
                <w:color w:val="000000"/>
                <w:sz w:val="22"/>
              </w:rPr>
              <w:t>0,411</w:t>
            </w:r>
          </w:p>
        </w:tc>
        <w:tc>
          <w:tcPr>
            <w:tcW w:w="1106" w:type="dxa"/>
            <w:shd w:val="clear" w:color="auto" w:fill="auto"/>
            <w:noWrap/>
            <w:vAlign w:val="center"/>
            <w:hideMark/>
          </w:tcPr>
          <w:p w:rsidR="00C85B29" w:rsidRPr="001B286D" w:rsidRDefault="00C85B29" w:rsidP="00C85B29">
            <w:pPr>
              <w:ind w:firstLine="0"/>
              <w:jc w:val="center"/>
              <w:rPr>
                <w:color w:val="000000"/>
                <w:sz w:val="22"/>
              </w:rPr>
            </w:pPr>
            <w:r w:rsidRPr="001B286D">
              <w:rPr>
                <w:color w:val="000000"/>
                <w:sz w:val="22"/>
              </w:rPr>
              <w:t>0,411</w:t>
            </w:r>
          </w:p>
        </w:tc>
        <w:tc>
          <w:tcPr>
            <w:tcW w:w="1106" w:type="dxa"/>
            <w:shd w:val="clear" w:color="auto" w:fill="auto"/>
            <w:noWrap/>
            <w:vAlign w:val="center"/>
            <w:hideMark/>
          </w:tcPr>
          <w:p w:rsidR="00C85B29" w:rsidRPr="001B286D" w:rsidRDefault="00C85B29" w:rsidP="00C85B29">
            <w:pPr>
              <w:ind w:firstLine="0"/>
              <w:jc w:val="center"/>
              <w:rPr>
                <w:color w:val="000000"/>
                <w:sz w:val="22"/>
              </w:rPr>
            </w:pPr>
            <w:r w:rsidRPr="001B286D">
              <w:rPr>
                <w:color w:val="000000"/>
                <w:sz w:val="22"/>
              </w:rPr>
              <w:t>0,411</w:t>
            </w:r>
          </w:p>
        </w:tc>
        <w:tc>
          <w:tcPr>
            <w:tcW w:w="1106" w:type="dxa"/>
            <w:shd w:val="clear" w:color="auto" w:fill="auto"/>
            <w:noWrap/>
            <w:vAlign w:val="center"/>
            <w:hideMark/>
          </w:tcPr>
          <w:p w:rsidR="00C85B29" w:rsidRPr="001B286D" w:rsidRDefault="00C85B29" w:rsidP="00C85B29">
            <w:pPr>
              <w:ind w:firstLine="0"/>
              <w:jc w:val="center"/>
              <w:rPr>
                <w:color w:val="000000"/>
                <w:sz w:val="22"/>
              </w:rPr>
            </w:pPr>
            <w:r w:rsidRPr="001B286D">
              <w:rPr>
                <w:color w:val="000000"/>
                <w:sz w:val="22"/>
              </w:rPr>
              <w:t>0,411</w:t>
            </w:r>
          </w:p>
        </w:tc>
        <w:tc>
          <w:tcPr>
            <w:tcW w:w="1106" w:type="dxa"/>
            <w:shd w:val="clear" w:color="auto" w:fill="auto"/>
            <w:noWrap/>
            <w:vAlign w:val="center"/>
            <w:hideMark/>
          </w:tcPr>
          <w:p w:rsidR="00C85B29" w:rsidRPr="001B286D" w:rsidRDefault="00C85B29" w:rsidP="00C85B29">
            <w:pPr>
              <w:ind w:firstLine="0"/>
              <w:jc w:val="center"/>
              <w:rPr>
                <w:color w:val="000000"/>
                <w:sz w:val="22"/>
              </w:rPr>
            </w:pPr>
            <w:r w:rsidRPr="001B286D">
              <w:rPr>
                <w:color w:val="000000"/>
                <w:sz w:val="22"/>
              </w:rPr>
              <w:t>0,411</w:t>
            </w:r>
          </w:p>
        </w:tc>
        <w:tc>
          <w:tcPr>
            <w:tcW w:w="1106" w:type="dxa"/>
            <w:shd w:val="clear" w:color="auto" w:fill="auto"/>
            <w:noWrap/>
            <w:vAlign w:val="center"/>
            <w:hideMark/>
          </w:tcPr>
          <w:p w:rsidR="00C85B29" w:rsidRPr="001B286D" w:rsidRDefault="00C85B29" w:rsidP="00C85B29">
            <w:pPr>
              <w:ind w:firstLine="0"/>
              <w:jc w:val="center"/>
              <w:rPr>
                <w:color w:val="000000"/>
                <w:sz w:val="22"/>
              </w:rPr>
            </w:pPr>
            <w:r w:rsidRPr="001B286D">
              <w:rPr>
                <w:color w:val="000000"/>
                <w:sz w:val="22"/>
              </w:rPr>
              <w:t>0,411</w:t>
            </w:r>
          </w:p>
        </w:tc>
        <w:tc>
          <w:tcPr>
            <w:tcW w:w="1106" w:type="dxa"/>
            <w:shd w:val="clear" w:color="auto" w:fill="auto"/>
            <w:noWrap/>
            <w:vAlign w:val="center"/>
            <w:hideMark/>
          </w:tcPr>
          <w:p w:rsidR="00C85B29" w:rsidRPr="001B286D" w:rsidRDefault="00C85B29" w:rsidP="00C85B29">
            <w:pPr>
              <w:ind w:firstLine="0"/>
              <w:jc w:val="center"/>
              <w:rPr>
                <w:color w:val="000000"/>
                <w:sz w:val="22"/>
              </w:rPr>
            </w:pPr>
            <w:r w:rsidRPr="001B286D">
              <w:rPr>
                <w:color w:val="000000"/>
                <w:sz w:val="22"/>
              </w:rPr>
              <w:t>0,411</w:t>
            </w:r>
          </w:p>
        </w:tc>
        <w:tc>
          <w:tcPr>
            <w:tcW w:w="1106" w:type="dxa"/>
            <w:shd w:val="clear" w:color="auto" w:fill="auto"/>
            <w:noWrap/>
            <w:vAlign w:val="center"/>
            <w:hideMark/>
          </w:tcPr>
          <w:p w:rsidR="00C85B29" w:rsidRPr="001B286D" w:rsidRDefault="00C85B29" w:rsidP="00C85B29">
            <w:pPr>
              <w:ind w:firstLine="0"/>
              <w:jc w:val="center"/>
              <w:rPr>
                <w:color w:val="000000"/>
                <w:sz w:val="22"/>
              </w:rPr>
            </w:pPr>
            <w:r w:rsidRPr="001B286D">
              <w:rPr>
                <w:color w:val="000000"/>
                <w:sz w:val="22"/>
              </w:rPr>
              <w:t>0,411</w:t>
            </w:r>
          </w:p>
        </w:tc>
        <w:tc>
          <w:tcPr>
            <w:tcW w:w="1106" w:type="dxa"/>
            <w:shd w:val="clear" w:color="auto" w:fill="auto"/>
            <w:noWrap/>
            <w:vAlign w:val="center"/>
            <w:hideMark/>
          </w:tcPr>
          <w:p w:rsidR="00C85B29" w:rsidRPr="001B286D" w:rsidRDefault="00C85B29" w:rsidP="00C85B29">
            <w:pPr>
              <w:ind w:firstLine="0"/>
              <w:jc w:val="center"/>
              <w:rPr>
                <w:color w:val="000000"/>
                <w:sz w:val="22"/>
              </w:rPr>
            </w:pPr>
            <w:r w:rsidRPr="001B286D">
              <w:rPr>
                <w:color w:val="000000"/>
                <w:sz w:val="22"/>
              </w:rPr>
              <w:t>0,411</w:t>
            </w:r>
          </w:p>
        </w:tc>
        <w:tc>
          <w:tcPr>
            <w:tcW w:w="1106" w:type="dxa"/>
            <w:shd w:val="clear" w:color="auto" w:fill="auto"/>
            <w:noWrap/>
            <w:vAlign w:val="center"/>
            <w:hideMark/>
          </w:tcPr>
          <w:p w:rsidR="00C85B29" w:rsidRPr="001B286D" w:rsidRDefault="00C85B29" w:rsidP="00C85B29">
            <w:pPr>
              <w:ind w:firstLine="0"/>
              <w:jc w:val="center"/>
              <w:rPr>
                <w:color w:val="000000"/>
                <w:sz w:val="22"/>
              </w:rPr>
            </w:pPr>
            <w:r w:rsidRPr="001B286D">
              <w:rPr>
                <w:color w:val="000000"/>
                <w:sz w:val="22"/>
              </w:rPr>
              <w:t>0,411</w:t>
            </w:r>
          </w:p>
        </w:tc>
        <w:tc>
          <w:tcPr>
            <w:tcW w:w="1106" w:type="dxa"/>
            <w:shd w:val="clear" w:color="auto" w:fill="auto"/>
            <w:noWrap/>
            <w:vAlign w:val="center"/>
            <w:hideMark/>
          </w:tcPr>
          <w:p w:rsidR="00C85B29" w:rsidRPr="001B286D" w:rsidRDefault="00C85B29" w:rsidP="00C85B29">
            <w:pPr>
              <w:ind w:firstLine="0"/>
              <w:jc w:val="center"/>
              <w:rPr>
                <w:color w:val="000000"/>
                <w:sz w:val="22"/>
              </w:rPr>
            </w:pPr>
            <w:r w:rsidRPr="001B286D">
              <w:rPr>
                <w:color w:val="000000"/>
                <w:sz w:val="22"/>
              </w:rPr>
              <w:t>0,411</w:t>
            </w:r>
          </w:p>
        </w:tc>
        <w:tc>
          <w:tcPr>
            <w:tcW w:w="1120" w:type="dxa"/>
            <w:shd w:val="clear" w:color="auto" w:fill="auto"/>
            <w:noWrap/>
            <w:vAlign w:val="center"/>
            <w:hideMark/>
          </w:tcPr>
          <w:p w:rsidR="00C85B29" w:rsidRPr="001B286D" w:rsidRDefault="00C85B29" w:rsidP="00C85B29">
            <w:pPr>
              <w:ind w:firstLine="0"/>
              <w:jc w:val="center"/>
              <w:rPr>
                <w:color w:val="000000"/>
                <w:sz w:val="22"/>
              </w:rPr>
            </w:pPr>
            <w:r w:rsidRPr="001B286D">
              <w:rPr>
                <w:color w:val="000000"/>
                <w:sz w:val="22"/>
              </w:rPr>
              <w:t>0,411</w:t>
            </w:r>
          </w:p>
        </w:tc>
      </w:tr>
      <w:tr w:rsidR="00C85B29" w:rsidRPr="00BE3942" w:rsidTr="00C85B29">
        <w:trPr>
          <w:trHeight w:val="20"/>
        </w:trPr>
        <w:tc>
          <w:tcPr>
            <w:tcW w:w="1290"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47</w:t>
            </w:r>
          </w:p>
        </w:tc>
        <w:tc>
          <w:tcPr>
            <w:tcW w:w="5542" w:type="dxa"/>
            <w:shd w:val="clear" w:color="auto" w:fill="auto"/>
            <w:noWrap/>
            <w:vAlign w:val="center"/>
            <w:hideMark/>
          </w:tcPr>
          <w:p w:rsidR="00C85B29" w:rsidRPr="00FD42C1" w:rsidRDefault="00C85B29" w:rsidP="00C85B29">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БМК улица Ленина, 154</w:t>
            </w:r>
          </w:p>
        </w:tc>
        <w:tc>
          <w:tcPr>
            <w:tcW w:w="1276"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143"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0,025</w:t>
            </w:r>
          </w:p>
        </w:tc>
        <w:tc>
          <w:tcPr>
            <w:tcW w:w="1106" w:type="dxa"/>
            <w:shd w:val="clear" w:color="auto" w:fill="auto"/>
            <w:noWrap/>
            <w:vAlign w:val="center"/>
            <w:hideMark/>
          </w:tcPr>
          <w:p w:rsidR="00C85B29" w:rsidRPr="001B286D" w:rsidRDefault="00C85B29" w:rsidP="00C85B29">
            <w:pPr>
              <w:ind w:firstLine="0"/>
              <w:jc w:val="center"/>
              <w:rPr>
                <w:color w:val="000000"/>
                <w:sz w:val="22"/>
              </w:rPr>
            </w:pPr>
            <w:r w:rsidRPr="001B286D">
              <w:rPr>
                <w:color w:val="000000"/>
                <w:sz w:val="22"/>
              </w:rPr>
              <w:t>0,055</w:t>
            </w:r>
          </w:p>
        </w:tc>
        <w:tc>
          <w:tcPr>
            <w:tcW w:w="1106" w:type="dxa"/>
            <w:shd w:val="clear" w:color="auto" w:fill="auto"/>
            <w:noWrap/>
            <w:vAlign w:val="center"/>
            <w:hideMark/>
          </w:tcPr>
          <w:p w:rsidR="00C85B29" w:rsidRPr="001B286D" w:rsidRDefault="00C85B29" w:rsidP="00C85B29">
            <w:pPr>
              <w:ind w:firstLine="0"/>
              <w:jc w:val="center"/>
              <w:rPr>
                <w:color w:val="000000"/>
                <w:sz w:val="22"/>
              </w:rPr>
            </w:pPr>
            <w:r w:rsidRPr="001B286D">
              <w:rPr>
                <w:color w:val="000000"/>
                <w:sz w:val="22"/>
              </w:rPr>
              <w:t>0,055</w:t>
            </w:r>
          </w:p>
        </w:tc>
        <w:tc>
          <w:tcPr>
            <w:tcW w:w="1106" w:type="dxa"/>
            <w:shd w:val="clear" w:color="auto" w:fill="auto"/>
            <w:noWrap/>
            <w:vAlign w:val="center"/>
            <w:hideMark/>
          </w:tcPr>
          <w:p w:rsidR="00C85B29" w:rsidRPr="001B286D" w:rsidRDefault="00C85B29" w:rsidP="00C85B29">
            <w:pPr>
              <w:ind w:firstLine="0"/>
              <w:jc w:val="center"/>
              <w:rPr>
                <w:color w:val="000000"/>
                <w:sz w:val="22"/>
              </w:rPr>
            </w:pPr>
            <w:r w:rsidRPr="001B286D">
              <w:rPr>
                <w:color w:val="000000"/>
                <w:sz w:val="22"/>
              </w:rPr>
              <w:t>0,055</w:t>
            </w:r>
          </w:p>
        </w:tc>
        <w:tc>
          <w:tcPr>
            <w:tcW w:w="1106" w:type="dxa"/>
            <w:shd w:val="clear" w:color="auto" w:fill="auto"/>
            <w:noWrap/>
            <w:vAlign w:val="center"/>
            <w:hideMark/>
          </w:tcPr>
          <w:p w:rsidR="00C85B29" w:rsidRPr="001B286D" w:rsidRDefault="00C85B29" w:rsidP="00C85B29">
            <w:pPr>
              <w:ind w:firstLine="0"/>
              <w:jc w:val="center"/>
              <w:rPr>
                <w:color w:val="000000"/>
                <w:sz w:val="22"/>
              </w:rPr>
            </w:pPr>
            <w:r w:rsidRPr="001B286D">
              <w:rPr>
                <w:color w:val="000000"/>
                <w:sz w:val="22"/>
              </w:rPr>
              <w:t>0,055</w:t>
            </w:r>
          </w:p>
        </w:tc>
        <w:tc>
          <w:tcPr>
            <w:tcW w:w="1106" w:type="dxa"/>
            <w:shd w:val="clear" w:color="auto" w:fill="auto"/>
            <w:noWrap/>
            <w:vAlign w:val="center"/>
            <w:hideMark/>
          </w:tcPr>
          <w:p w:rsidR="00C85B29" w:rsidRPr="001B286D" w:rsidRDefault="00C85B29" w:rsidP="00C85B29">
            <w:pPr>
              <w:ind w:firstLine="0"/>
              <w:jc w:val="center"/>
              <w:rPr>
                <w:color w:val="000000"/>
                <w:sz w:val="22"/>
              </w:rPr>
            </w:pPr>
            <w:r w:rsidRPr="001B286D">
              <w:rPr>
                <w:color w:val="000000"/>
                <w:sz w:val="22"/>
              </w:rPr>
              <w:t>0,055</w:t>
            </w:r>
          </w:p>
        </w:tc>
        <w:tc>
          <w:tcPr>
            <w:tcW w:w="1106" w:type="dxa"/>
            <w:shd w:val="clear" w:color="auto" w:fill="auto"/>
            <w:noWrap/>
            <w:vAlign w:val="center"/>
            <w:hideMark/>
          </w:tcPr>
          <w:p w:rsidR="00C85B29" w:rsidRPr="001B286D" w:rsidRDefault="00C85B29" w:rsidP="00C85B29">
            <w:pPr>
              <w:ind w:firstLine="0"/>
              <w:jc w:val="center"/>
              <w:rPr>
                <w:color w:val="000000"/>
                <w:sz w:val="22"/>
              </w:rPr>
            </w:pPr>
            <w:r w:rsidRPr="001B286D">
              <w:rPr>
                <w:color w:val="000000"/>
                <w:sz w:val="22"/>
              </w:rPr>
              <w:t>0,055</w:t>
            </w:r>
          </w:p>
        </w:tc>
        <w:tc>
          <w:tcPr>
            <w:tcW w:w="1106" w:type="dxa"/>
            <w:shd w:val="clear" w:color="auto" w:fill="auto"/>
            <w:noWrap/>
            <w:vAlign w:val="center"/>
            <w:hideMark/>
          </w:tcPr>
          <w:p w:rsidR="00C85B29" w:rsidRPr="001B286D" w:rsidRDefault="00C85B29" w:rsidP="00C85B29">
            <w:pPr>
              <w:ind w:firstLine="0"/>
              <w:jc w:val="center"/>
              <w:rPr>
                <w:color w:val="000000"/>
                <w:sz w:val="22"/>
              </w:rPr>
            </w:pPr>
            <w:r w:rsidRPr="001B286D">
              <w:rPr>
                <w:color w:val="000000"/>
                <w:sz w:val="22"/>
              </w:rPr>
              <w:t>0,055</w:t>
            </w:r>
          </w:p>
        </w:tc>
        <w:tc>
          <w:tcPr>
            <w:tcW w:w="1106" w:type="dxa"/>
            <w:shd w:val="clear" w:color="auto" w:fill="auto"/>
            <w:noWrap/>
            <w:vAlign w:val="center"/>
            <w:hideMark/>
          </w:tcPr>
          <w:p w:rsidR="00C85B29" w:rsidRPr="001B286D" w:rsidRDefault="00C85B29" w:rsidP="00C85B29">
            <w:pPr>
              <w:ind w:firstLine="0"/>
              <w:jc w:val="center"/>
              <w:rPr>
                <w:color w:val="000000"/>
                <w:sz w:val="22"/>
              </w:rPr>
            </w:pPr>
            <w:r w:rsidRPr="001B286D">
              <w:rPr>
                <w:color w:val="000000"/>
                <w:sz w:val="22"/>
              </w:rPr>
              <w:t>0,055</w:t>
            </w:r>
          </w:p>
        </w:tc>
        <w:tc>
          <w:tcPr>
            <w:tcW w:w="1106" w:type="dxa"/>
            <w:shd w:val="clear" w:color="auto" w:fill="auto"/>
            <w:noWrap/>
            <w:vAlign w:val="center"/>
            <w:hideMark/>
          </w:tcPr>
          <w:p w:rsidR="00C85B29" w:rsidRPr="001B286D" w:rsidRDefault="00C85B29" w:rsidP="00C85B29">
            <w:pPr>
              <w:ind w:firstLine="0"/>
              <w:jc w:val="center"/>
              <w:rPr>
                <w:color w:val="000000"/>
                <w:sz w:val="22"/>
              </w:rPr>
            </w:pPr>
            <w:r w:rsidRPr="001B286D">
              <w:rPr>
                <w:color w:val="000000"/>
                <w:sz w:val="22"/>
              </w:rPr>
              <w:t>0,055</w:t>
            </w:r>
          </w:p>
        </w:tc>
        <w:tc>
          <w:tcPr>
            <w:tcW w:w="1106" w:type="dxa"/>
            <w:shd w:val="clear" w:color="auto" w:fill="auto"/>
            <w:noWrap/>
            <w:vAlign w:val="center"/>
            <w:hideMark/>
          </w:tcPr>
          <w:p w:rsidR="00C85B29" w:rsidRPr="001B286D" w:rsidRDefault="00C85B29" w:rsidP="00C85B29">
            <w:pPr>
              <w:ind w:firstLine="0"/>
              <w:jc w:val="center"/>
              <w:rPr>
                <w:color w:val="000000"/>
                <w:sz w:val="22"/>
              </w:rPr>
            </w:pPr>
            <w:r w:rsidRPr="001B286D">
              <w:rPr>
                <w:color w:val="000000"/>
                <w:sz w:val="22"/>
              </w:rPr>
              <w:t>0,055</w:t>
            </w:r>
          </w:p>
        </w:tc>
        <w:tc>
          <w:tcPr>
            <w:tcW w:w="1106" w:type="dxa"/>
            <w:shd w:val="clear" w:color="auto" w:fill="auto"/>
            <w:noWrap/>
            <w:vAlign w:val="center"/>
            <w:hideMark/>
          </w:tcPr>
          <w:p w:rsidR="00C85B29" w:rsidRPr="001B286D" w:rsidRDefault="00C85B29" w:rsidP="00C85B29">
            <w:pPr>
              <w:ind w:firstLine="0"/>
              <w:jc w:val="center"/>
              <w:rPr>
                <w:color w:val="000000"/>
                <w:sz w:val="22"/>
              </w:rPr>
            </w:pPr>
            <w:r w:rsidRPr="001B286D">
              <w:rPr>
                <w:color w:val="000000"/>
                <w:sz w:val="22"/>
              </w:rPr>
              <w:t>0,055</w:t>
            </w:r>
          </w:p>
        </w:tc>
        <w:tc>
          <w:tcPr>
            <w:tcW w:w="1120" w:type="dxa"/>
            <w:shd w:val="clear" w:color="auto" w:fill="auto"/>
            <w:noWrap/>
            <w:vAlign w:val="center"/>
            <w:hideMark/>
          </w:tcPr>
          <w:p w:rsidR="00C85B29" w:rsidRPr="001B286D" w:rsidRDefault="00C85B29" w:rsidP="00C85B29">
            <w:pPr>
              <w:ind w:firstLine="0"/>
              <w:jc w:val="center"/>
              <w:rPr>
                <w:color w:val="000000"/>
                <w:sz w:val="22"/>
              </w:rPr>
            </w:pPr>
            <w:r w:rsidRPr="001B286D">
              <w:rPr>
                <w:color w:val="000000"/>
                <w:sz w:val="22"/>
              </w:rPr>
              <w:t>0,055</w:t>
            </w:r>
          </w:p>
        </w:tc>
      </w:tr>
      <w:tr w:rsidR="00C85B29" w:rsidRPr="00BE3942" w:rsidTr="00C85B29">
        <w:trPr>
          <w:trHeight w:val="20"/>
        </w:trPr>
        <w:tc>
          <w:tcPr>
            <w:tcW w:w="1290" w:type="dxa"/>
            <w:shd w:val="clear" w:color="auto" w:fill="auto"/>
            <w:noWrap/>
            <w:vAlign w:val="center"/>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49</w:t>
            </w:r>
          </w:p>
        </w:tc>
        <w:tc>
          <w:tcPr>
            <w:tcW w:w="5542" w:type="dxa"/>
            <w:shd w:val="clear" w:color="auto" w:fill="auto"/>
            <w:noWrap/>
            <w:vAlign w:val="center"/>
          </w:tcPr>
          <w:p w:rsidR="00C85B29" w:rsidRPr="00FD42C1" w:rsidRDefault="00C85B29" w:rsidP="00C85B29">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АИТ Даремская, 2</w:t>
            </w:r>
          </w:p>
        </w:tc>
        <w:tc>
          <w:tcPr>
            <w:tcW w:w="1276" w:type="dxa"/>
            <w:shd w:val="clear" w:color="auto" w:fill="auto"/>
            <w:noWrap/>
            <w:vAlign w:val="center"/>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143" w:type="dxa"/>
            <w:shd w:val="clear" w:color="auto" w:fill="auto"/>
            <w:noWrap/>
            <w:vAlign w:val="center"/>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tcPr>
          <w:p w:rsidR="00C85B29" w:rsidRPr="001B286D" w:rsidRDefault="00C85B29" w:rsidP="00C85B29">
            <w:pPr>
              <w:ind w:firstLine="0"/>
              <w:jc w:val="center"/>
              <w:rPr>
                <w:color w:val="000000"/>
                <w:sz w:val="22"/>
              </w:rPr>
            </w:pPr>
            <w:r w:rsidRPr="001B286D">
              <w:rPr>
                <w:color w:val="000000"/>
                <w:sz w:val="22"/>
              </w:rPr>
              <w:t>0,269</w:t>
            </w:r>
          </w:p>
        </w:tc>
        <w:tc>
          <w:tcPr>
            <w:tcW w:w="1106" w:type="dxa"/>
            <w:shd w:val="clear" w:color="auto" w:fill="auto"/>
            <w:noWrap/>
            <w:vAlign w:val="center"/>
          </w:tcPr>
          <w:p w:rsidR="00C85B29" w:rsidRPr="001B286D" w:rsidRDefault="00C85B29" w:rsidP="00C85B29">
            <w:pPr>
              <w:ind w:firstLine="0"/>
              <w:jc w:val="center"/>
              <w:rPr>
                <w:color w:val="000000"/>
                <w:sz w:val="22"/>
              </w:rPr>
            </w:pPr>
            <w:r w:rsidRPr="001B286D">
              <w:rPr>
                <w:color w:val="000000"/>
                <w:sz w:val="22"/>
              </w:rPr>
              <w:t>0,269</w:t>
            </w:r>
          </w:p>
        </w:tc>
        <w:tc>
          <w:tcPr>
            <w:tcW w:w="1106" w:type="dxa"/>
            <w:shd w:val="clear" w:color="auto" w:fill="auto"/>
            <w:noWrap/>
            <w:vAlign w:val="center"/>
          </w:tcPr>
          <w:p w:rsidR="00C85B29" w:rsidRPr="001B286D" w:rsidRDefault="00C85B29" w:rsidP="00C85B29">
            <w:pPr>
              <w:ind w:firstLine="0"/>
              <w:jc w:val="center"/>
              <w:rPr>
                <w:color w:val="000000"/>
                <w:sz w:val="22"/>
              </w:rPr>
            </w:pPr>
            <w:r w:rsidRPr="001B286D">
              <w:rPr>
                <w:color w:val="000000"/>
                <w:sz w:val="22"/>
              </w:rPr>
              <w:t>0,269</w:t>
            </w:r>
          </w:p>
        </w:tc>
        <w:tc>
          <w:tcPr>
            <w:tcW w:w="1106" w:type="dxa"/>
            <w:shd w:val="clear" w:color="auto" w:fill="auto"/>
            <w:noWrap/>
            <w:vAlign w:val="center"/>
          </w:tcPr>
          <w:p w:rsidR="00C85B29" w:rsidRPr="001B286D" w:rsidRDefault="00C85B29" w:rsidP="00C85B29">
            <w:pPr>
              <w:ind w:firstLine="0"/>
              <w:jc w:val="center"/>
              <w:rPr>
                <w:color w:val="000000"/>
                <w:sz w:val="22"/>
              </w:rPr>
            </w:pPr>
            <w:r w:rsidRPr="001B286D">
              <w:rPr>
                <w:color w:val="000000"/>
                <w:sz w:val="22"/>
              </w:rPr>
              <w:t>0,269</w:t>
            </w:r>
          </w:p>
        </w:tc>
        <w:tc>
          <w:tcPr>
            <w:tcW w:w="1106" w:type="dxa"/>
            <w:shd w:val="clear" w:color="auto" w:fill="auto"/>
            <w:noWrap/>
            <w:vAlign w:val="center"/>
          </w:tcPr>
          <w:p w:rsidR="00C85B29" w:rsidRPr="001B286D" w:rsidRDefault="00C85B29" w:rsidP="00C85B29">
            <w:pPr>
              <w:ind w:firstLine="0"/>
              <w:jc w:val="center"/>
              <w:rPr>
                <w:color w:val="000000"/>
                <w:sz w:val="22"/>
              </w:rPr>
            </w:pPr>
            <w:r w:rsidRPr="001B286D">
              <w:rPr>
                <w:color w:val="000000"/>
                <w:sz w:val="22"/>
              </w:rPr>
              <w:t>0,269</w:t>
            </w:r>
          </w:p>
        </w:tc>
        <w:tc>
          <w:tcPr>
            <w:tcW w:w="1106" w:type="dxa"/>
            <w:shd w:val="clear" w:color="auto" w:fill="auto"/>
            <w:noWrap/>
            <w:vAlign w:val="center"/>
          </w:tcPr>
          <w:p w:rsidR="00C85B29" w:rsidRPr="001B286D" w:rsidRDefault="00C85B29" w:rsidP="00C85B29">
            <w:pPr>
              <w:ind w:firstLine="0"/>
              <w:jc w:val="center"/>
              <w:rPr>
                <w:color w:val="000000"/>
                <w:sz w:val="22"/>
              </w:rPr>
            </w:pPr>
            <w:r w:rsidRPr="001B286D">
              <w:rPr>
                <w:color w:val="000000"/>
                <w:sz w:val="22"/>
              </w:rPr>
              <w:t>0,269</w:t>
            </w:r>
          </w:p>
        </w:tc>
        <w:tc>
          <w:tcPr>
            <w:tcW w:w="1106" w:type="dxa"/>
            <w:shd w:val="clear" w:color="auto" w:fill="auto"/>
            <w:noWrap/>
            <w:vAlign w:val="center"/>
          </w:tcPr>
          <w:p w:rsidR="00C85B29" w:rsidRPr="001B286D" w:rsidRDefault="00C85B29" w:rsidP="00C85B29">
            <w:pPr>
              <w:ind w:firstLine="0"/>
              <w:jc w:val="center"/>
              <w:rPr>
                <w:color w:val="000000"/>
                <w:sz w:val="22"/>
              </w:rPr>
            </w:pPr>
            <w:r w:rsidRPr="001B286D">
              <w:rPr>
                <w:color w:val="000000"/>
                <w:sz w:val="22"/>
              </w:rPr>
              <w:t>0,269</w:t>
            </w:r>
          </w:p>
        </w:tc>
        <w:tc>
          <w:tcPr>
            <w:tcW w:w="1106" w:type="dxa"/>
            <w:shd w:val="clear" w:color="auto" w:fill="auto"/>
            <w:noWrap/>
            <w:vAlign w:val="center"/>
          </w:tcPr>
          <w:p w:rsidR="00C85B29" w:rsidRPr="001B286D" w:rsidRDefault="00C85B29" w:rsidP="00C85B29">
            <w:pPr>
              <w:ind w:firstLine="0"/>
              <w:jc w:val="center"/>
              <w:rPr>
                <w:color w:val="000000"/>
                <w:sz w:val="22"/>
              </w:rPr>
            </w:pPr>
            <w:r w:rsidRPr="001B286D">
              <w:rPr>
                <w:color w:val="000000"/>
                <w:sz w:val="22"/>
              </w:rPr>
              <w:t>0,269</w:t>
            </w:r>
          </w:p>
        </w:tc>
        <w:tc>
          <w:tcPr>
            <w:tcW w:w="1106" w:type="dxa"/>
            <w:shd w:val="clear" w:color="auto" w:fill="auto"/>
            <w:noWrap/>
            <w:vAlign w:val="center"/>
          </w:tcPr>
          <w:p w:rsidR="00C85B29" w:rsidRPr="001B286D" w:rsidRDefault="00C85B29" w:rsidP="00C85B29">
            <w:pPr>
              <w:ind w:firstLine="0"/>
              <w:jc w:val="center"/>
              <w:rPr>
                <w:color w:val="000000"/>
                <w:sz w:val="22"/>
              </w:rPr>
            </w:pPr>
            <w:r w:rsidRPr="001B286D">
              <w:rPr>
                <w:color w:val="000000"/>
                <w:sz w:val="22"/>
              </w:rPr>
              <w:t>0,269</w:t>
            </w:r>
          </w:p>
        </w:tc>
        <w:tc>
          <w:tcPr>
            <w:tcW w:w="1106" w:type="dxa"/>
            <w:shd w:val="clear" w:color="auto" w:fill="auto"/>
            <w:noWrap/>
            <w:vAlign w:val="center"/>
          </w:tcPr>
          <w:p w:rsidR="00C85B29" w:rsidRPr="001B286D" w:rsidRDefault="00C85B29" w:rsidP="00C85B29">
            <w:pPr>
              <w:ind w:firstLine="0"/>
              <w:jc w:val="center"/>
              <w:rPr>
                <w:color w:val="000000"/>
                <w:sz w:val="22"/>
              </w:rPr>
            </w:pPr>
            <w:r w:rsidRPr="001B286D">
              <w:rPr>
                <w:color w:val="000000"/>
                <w:sz w:val="22"/>
              </w:rPr>
              <w:t>0,269</w:t>
            </w:r>
          </w:p>
        </w:tc>
        <w:tc>
          <w:tcPr>
            <w:tcW w:w="1106" w:type="dxa"/>
            <w:shd w:val="clear" w:color="auto" w:fill="auto"/>
            <w:noWrap/>
            <w:vAlign w:val="center"/>
          </w:tcPr>
          <w:p w:rsidR="00C85B29" w:rsidRPr="001B286D" w:rsidRDefault="00C85B29" w:rsidP="00C85B29">
            <w:pPr>
              <w:ind w:firstLine="0"/>
              <w:jc w:val="center"/>
              <w:rPr>
                <w:color w:val="000000"/>
                <w:sz w:val="22"/>
              </w:rPr>
            </w:pPr>
            <w:r w:rsidRPr="001B286D">
              <w:rPr>
                <w:color w:val="000000"/>
                <w:sz w:val="22"/>
              </w:rPr>
              <w:t>0,269</w:t>
            </w:r>
          </w:p>
        </w:tc>
        <w:tc>
          <w:tcPr>
            <w:tcW w:w="1120" w:type="dxa"/>
            <w:shd w:val="clear" w:color="auto" w:fill="auto"/>
            <w:noWrap/>
            <w:vAlign w:val="center"/>
          </w:tcPr>
          <w:p w:rsidR="00C85B29" w:rsidRPr="001B286D" w:rsidRDefault="00C85B29" w:rsidP="00C85B29">
            <w:pPr>
              <w:ind w:firstLine="0"/>
              <w:jc w:val="center"/>
              <w:rPr>
                <w:color w:val="000000"/>
                <w:sz w:val="22"/>
              </w:rPr>
            </w:pPr>
            <w:r w:rsidRPr="001B286D">
              <w:rPr>
                <w:color w:val="000000"/>
                <w:sz w:val="22"/>
              </w:rPr>
              <w:t>0,269</w:t>
            </w:r>
          </w:p>
        </w:tc>
      </w:tr>
      <w:tr w:rsidR="00C85B29" w:rsidRPr="00BE3942" w:rsidTr="00C85B29">
        <w:trPr>
          <w:trHeight w:val="20"/>
        </w:trPr>
        <w:tc>
          <w:tcPr>
            <w:tcW w:w="1290" w:type="dxa"/>
            <w:shd w:val="clear" w:color="auto" w:fill="auto"/>
            <w:noWrap/>
            <w:vAlign w:val="center"/>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50</w:t>
            </w:r>
          </w:p>
        </w:tc>
        <w:tc>
          <w:tcPr>
            <w:tcW w:w="5542" w:type="dxa"/>
            <w:shd w:val="clear" w:color="auto" w:fill="auto"/>
            <w:noWrap/>
            <w:vAlign w:val="center"/>
            <w:hideMark/>
          </w:tcPr>
          <w:p w:rsidR="00C85B29" w:rsidRPr="00FD42C1" w:rsidRDefault="00C85B29" w:rsidP="00C85B29">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АИТ Профсоюзная,  50а</w:t>
            </w:r>
          </w:p>
        </w:tc>
        <w:tc>
          <w:tcPr>
            <w:tcW w:w="1276"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143"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C85B29" w:rsidRPr="001B286D" w:rsidRDefault="00C85B29" w:rsidP="00C85B29">
            <w:pPr>
              <w:ind w:firstLine="0"/>
              <w:jc w:val="center"/>
              <w:rPr>
                <w:color w:val="000000"/>
                <w:sz w:val="22"/>
              </w:rPr>
            </w:pPr>
            <w:r w:rsidRPr="001B286D">
              <w:rPr>
                <w:color w:val="000000"/>
                <w:sz w:val="22"/>
              </w:rPr>
              <w:t>0,234</w:t>
            </w:r>
          </w:p>
        </w:tc>
        <w:tc>
          <w:tcPr>
            <w:tcW w:w="1106" w:type="dxa"/>
            <w:shd w:val="clear" w:color="auto" w:fill="auto"/>
            <w:noWrap/>
            <w:vAlign w:val="center"/>
            <w:hideMark/>
          </w:tcPr>
          <w:p w:rsidR="00C85B29" w:rsidRPr="001B286D" w:rsidRDefault="00C85B29" w:rsidP="00C85B29">
            <w:pPr>
              <w:ind w:firstLine="0"/>
              <w:jc w:val="center"/>
              <w:rPr>
                <w:color w:val="000000"/>
                <w:sz w:val="22"/>
              </w:rPr>
            </w:pPr>
            <w:r w:rsidRPr="001B286D">
              <w:rPr>
                <w:color w:val="000000"/>
                <w:sz w:val="22"/>
              </w:rPr>
              <w:t>0,234</w:t>
            </w:r>
          </w:p>
        </w:tc>
        <w:tc>
          <w:tcPr>
            <w:tcW w:w="1106" w:type="dxa"/>
            <w:shd w:val="clear" w:color="auto" w:fill="auto"/>
            <w:noWrap/>
            <w:vAlign w:val="center"/>
            <w:hideMark/>
          </w:tcPr>
          <w:p w:rsidR="00C85B29" w:rsidRPr="001B286D" w:rsidRDefault="00C85B29" w:rsidP="00C85B29">
            <w:pPr>
              <w:ind w:firstLine="0"/>
              <w:jc w:val="center"/>
              <w:rPr>
                <w:color w:val="000000"/>
                <w:sz w:val="22"/>
              </w:rPr>
            </w:pPr>
            <w:r w:rsidRPr="001B286D">
              <w:rPr>
                <w:color w:val="000000"/>
                <w:sz w:val="22"/>
              </w:rPr>
              <w:t>0,234</w:t>
            </w:r>
          </w:p>
        </w:tc>
        <w:tc>
          <w:tcPr>
            <w:tcW w:w="1106" w:type="dxa"/>
            <w:shd w:val="clear" w:color="auto" w:fill="auto"/>
            <w:noWrap/>
            <w:vAlign w:val="center"/>
            <w:hideMark/>
          </w:tcPr>
          <w:p w:rsidR="00C85B29" w:rsidRPr="001B286D" w:rsidRDefault="00C85B29" w:rsidP="00C85B29">
            <w:pPr>
              <w:ind w:firstLine="0"/>
              <w:jc w:val="center"/>
              <w:rPr>
                <w:color w:val="000000"/>
                <w:sz w:val="22"/>
              </w:rPr>
            </w:pPr>
            <w:r w:rsidRPr="001B286D">
              <w:rPr>
                <w:color w:val="000000"/>
                <w:sz w:val="22"/>
              </w:rPr>
              <w:t>0,234</w:t>
            </w:r>
          </w:p>
        </w:tc>
        <w:tc>
          <w:tcPr>
            <w:tcW w:w="1106" w:type="dxa"/>
            <w:shd w:val="clear" w:color="auto" w:fill="auto"/>
            <w:noWrap/>
            <w:vAlign w:val="center"/>
            <w:hideMark/>
          </w:tcPr>
          <w:p w:rsidR="00C85B29" w:rsidRPr="001B286D" w:rsidRDefault="00C85B29" w:rsidP="00C85B29">
            <w:pPr>
              <w:ind w:firstLine="0"/>
              <w:jc w:val="center"/>
              <w:rPr>
                <w:color w:val="000000"/>
                <w:sz w:val="22"/>
              </w:rPr>
            </w:pPr>
            <w:r w:rsidRPr="001B286D">
              <w:rPr>
                <w:color w:val="000000"/>
                <w:sz w:val="22"/>
              </w:rPr>
              <w:t>0,234</w:t>
            </w:r>
          </w:p>
        </w:tc>
        <w:tc>
          <w:tcPr>
            <w:tcW w:w="1106" w:type="dxa"/>
            <w:shd w:val="clear" w:color="auto" w:fill="auto"/>
            <w:noWrap/>
            <w:vAlign w:val="center"/>
            <w:hideMark/>
          </w:tcPr>
          <w:p w:rsidR="00C85B29" w:rsidRPr="001B286D" w:rsidRDefault="00C85B29" w:rsidP="00C85B29">
            <w:pPr>
              <w:ind w:firstLine="0"/>
              <w:jc w:val="center"/>
              <w:rPr>
                <w:color w:val="000000"/>
                <w:sz w:val="22"/>
              </w:rPr>
            </w:pPr>
            <w:r w:rsidRPr="001B286D">
              <w:rPr>
                <w:color w:val="000000"/>
                <w:sz w:val="22"/>
              </w:rPr>
              <w:t>0,234</w:t>
            </w:r>
          </w:p>
        </w:tc>
        <w:tc>
          <w:tcPr>
            <w:tcW w:w="1106" w:type="dxa"/>
            <w:shd w:val="clear" w:color="auto" w:fill="auto"/>
            <w:noWrap/>
            <w:vAlign w:val="center"/>
            <w:hideMark/>
          </w:tcPr>
          <w:p w:rsidR="00C85B29" w:rsidRPr="001B286D" w:rsidRDefault="00C85B29" w:rsidP="00C85B29">
            <w:pPr>
              <w:ind w:firstLine="0"/>
              <w:jc w:val="center"/>
              <w:rPr>
                <w:color w:val="000000"/>
                <w:sz w:val="22"/>
              </w:rPr>
            </w:pPr>
            <w:r w:rsidRPr="001B286D">
              <w:rPr>
                <w:color w:val="000000"/>
                <w:sz w:val="22"/>
              </w:rPr>
              <w:t>0,234</w:t>
            </w:r>
          </w:p>
        </w:tc>
        <w:tc>
          <w:tcPr>
            <w:tcW w:w="1106" w:type="dxa"/>
            <w:shd w:val="clear" w:color="auto" w:fill="auto"/>
            <w:noWrap/>
            <w:vAlign w:val="center"/>
            <w:hideMark/>
          </w:tcPr>
          <w:p w:rsidR="00C85B29" w:rsidRPr="001B286D" w:rsidRDefault="00C85B29" w:rsidP="00C85B29">
            <w:pPr>
              <w:ind w:firstLine="0"/>
              <w:jc w:val="center"/>
              <w:rPr>
                <w:color w:val="000000"/>
                <w:sz w:val="22"/>
              </w:rPr>
            </w:pPr>
            <w:r w:rsidRPr="001B286D">
              <w:rPr>
                <w:color w:val="000000"/>
                <w:sz w:val="22"/>
              </w:rPr>
              <w:t>0,234</w:t>
            </w:r>
          </w:p>
        </w:tc>
        <w:tc>
          <w:tcPr>
            <w:tcW w:w="1106" w:type="dxa"/>
            <w:shd w:val="clear" w:color="auto" w:fill="auto"/>
            <w:noWrap/>
            <w:vAlign w:val="center"/>
            <w:hideMark/>
          </w:tcPr>
          <w:p w:rsidR="00C85B29" w:rsidRPr="001B286D" w:rsidRDefault="00C85B29" w:rsidP="00C85B29">
            <w:pPr>
              <w:ind w:firstLine="0"/>
              <w:jc w:val="center"/>
              <w:rPr>
                <w:color w:val="000000"/>
                <w:sz w:val="22"/>
              </w:rPr>
            </w:pPr>
            <w:r w:rsidRPr="001B286D">
              <w:rPr>
                <w:color w:val="000000"/>
                <w:sz w:val="22"/>
              </w:rPr>
              <w:t>0,234</w:t>
            </w:r>
          </w:p>
        </w:tc>
        <w:tc>
          <w:tcPr>
            <w:tcW w:w="1106" w:type="dxa"/>
            <w:shd w:val="clear" w:color="auto" w:fill="auto"/>
            <w:noWrap/>
            <w:vAlign w:val="center"/>
            <w:hideMark/>
          </w:tcPr>
          <w:p w:rsidR="00C85B29" w:rsidRPr="001B286D" w:rsidRDefault="00C85B29" w:rsidP="00C85B29">
            <w:pPr>
              <w:ind w:firstLine="0"/>
              <w:jc w:val="center"/>
              <w:rPr>
                <w:color w:val="000000"/>
                <w:sz w:val="22"/>
              </w:rPr>
            </w:pPr>
            <w:r w:rsidRPr="001B286D">
              <w:rPr>
                <w:color w:val="000000"/>
                <w:sz w:val="22"/>
              </w:rPr>
              <w:t>0,234</w:t>
            </w:r>
          </w:p>
        </w:tc>
        <w:tc>
          <w:tcPr>
            <w:tcW w:w="1106" w:type="dxa"/>
            <w:shd w:val="clear" w:color="auto" w:fill="auto"/>
            <w:noWrap/>
            <w:vAlign w:val="center"/>
            <w:hideMark/>
          </w:tcPr>
          <w:p w:rsidR="00C85B29" w:rsidRPr="001B286D" w:rsidRDefault="00C85B29" w:rsidP="00C85B29">
            <w:pPr>
              <w:ind w:firstLine="0"/>
              <w:jc w:val="center"/>
              <w:rPr>
                <w:color w:val="000000"/>
                <w:sz w:val="22"/>
              </w:rPr>
            </w:pPr>
            <w:r w:rsidRPr="001B286D">
              <w:rPr>
                <w:color w:val="000000"/>
                <w:sz w:val="22"/>
              </w:rPr>
              <w:t>0,234</w:t>
            </w:r>
          </w:p>
        </w:tc>
        <w:tc>
          <w:tcPr>
            <w:tcW w:w="1120" w:type="dxa"/>
            <w:shd w:val="clear" w:color="auto" w:fill="auto"/>
            <w:noWrap/>
            <w:vAlign w:val="center"/>
            <w:hideMark/>
          </w:tcPr>
          <w:p w:rsidR="00C85B29" w:rsidRPr="001B286D" w:rsidRDefault="00C85B29" w:rsidP="00C85B29">
            <w:pPr>
              <w:ind w:firstLine="0"/>
              <w:jc w:val="center"/>
              <w:rPr>
                <w:color w:val="000000"/>
                <w:sz w:val="22"/>
              </w:rPr>
            </w:pPr>
            <w:r w:rsidRPr="001B286D">
              <w:rPr>
                <w:color w:val="000000"/>
                <w:sz w:val="22"/>
              </w:rPr>
              <w:t>0,234</w:t>
            </w:r>
          </w:p>
        </w:tc>
      </w:tr>
      <w:tr w:rsidR="00EF5FC9" w:rsidRPr="00BE3942" w:rsidTr="00C85B29">
        <w:trPr>
          <w:trHeight w:val="20"/>
        </w:trPr>
        <w:tc>
          <w:tcPr>
            <w:tcW w:w="1290" w:type="dxa"/>
            <w:shd w:val="clear" w:color="auto" w:fill="auto"/>
            <w:noWrap/>
            <w:vAlign w:val="center"/>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51</w:t>
            </w:r>
          </w:p>
        </w:tc>
        <w:tc>
          <w:tcPr>
            <w:tcW w:w="5542" w:type="dxa"/>
            <w:shd w:val="clear" w:color="auto" w:fill="auto"/>
            <w:noWrap/>
            <w:vAlign w:val="center"/>
            <w:hideMark/>
          </w:tcPr>
          <w:p w:rsidR="00EF5FC9" w:rsidRPr="00FD42C1" w:rsidRDefault="00EF5FC9" w:rsidP="00EF5FC9">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АК-1 пр. Мира, 114</w:t>
            </w:r>
          </w:p>
        </w:tc>
        <w:tc>
          <w:tcPr>
            <w:tcW w:w="127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143"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0,636</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0,636</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0,636</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0,636</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0,636</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0,636</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0,636</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0,636</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0,636</w:t>
            </w:r>
          </w:p>
        </w:tc>
        <w:tc>
          <w:tcPr>
            <w:tcW w:w="1120"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0,636</w:t>
            </w:r>
          </w:p>
        </w:tc>
      </w:tr>
      <w:tr w:rsidR="00EF5FC9" w:rsidRPr="00BE3942" w:rsidTr="00C85B29">
        <w:trPr>
          <w:trHeight w:val="20"/>
        </w:trPr>
        <w:tc>
          <w:tcPr>
            <w:tcW w:w="1290" w:type="dxa"/>
            <w:shd w:val="clear" w:color="auto" w:fill="auto"/>
            <w:noWrap/>
            <w:vAlign w:val="center"/>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52</w:t>
            </w:r>
          </w:p>
        </w:tc>
        <w:tc>
          <w:tcPr>
            <w:tcW w:w="5542" w:type="dxa"/>
            <w:shd w:val="clear" w:color="auto" w:fill="auto"/>
            <w:noWrap/>
            <w:vAlign w:val="center"/>
            <w:hideMark/>
          </w:tcPr>
          <w:p w:rsidR="00EF5FC9" w:rsidRPr="00FD42C1" w:rsidRDefault="00EF5FC9" w:rsidP="00EF5FC9">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АК-2 пр. Мира в районе д.134</w:t>
            </w:r>
          </w:p>
        </w:tc>
        <w:tc>
          <w:tcPr>
            <w:tcW w:w="127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143"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0,241</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0,241</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0,241</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0,241</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0,241</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0,241</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0,241</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0,241</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0,241</w:t>
            </w:r>
          </w:p>
        </w:tc>
        <w:tc>
          <w:tcPr>
            <w:tcW w:w="1120"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0,241</w:t>
            </w:r>
          </w:p>
        </w:tc>
      </w:tr>
      <w:tr w:rsidR="00EF5FC9" w:rsidRPr="00BE3942" w:rsidTr="00C85B29">
        <w:trPr>
          <w:trHeight w:val="20"/>
        </w:trPr>
        <w:tc>
          <w:tcPr>
            <w:tcW w:w="1290" w:type="dxa"/>
            <w:shd w:val="clear" w:color="auto" w:fill="auto"/>
            <w:noWrap/>
            <w:vAlign w:val="center"/>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53</w:t>
            </w:r>
          </w:p>
        </w:tc>
        <w:tc>
          <w:tcPr>
            <w:tcW w:w="5542" w:type="dxa"/>
            <w:shd w:val="clear" w:color="auto" w:fill="auto"/>
            <w:noWrap/>
            <w:vAlign w:val="center"/>
            <w:hideMark/>
          </w:tcPr>
          <w:p w:rsidR="00EF5FC9" w:rsidRPr="00FD42C1" w:rsidRDefault="00EF5FC9" w:rsidP="00EF5FC9">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АК-3 ул. Галичская в районе д.102а</w:t>
            </w:r>
          </w:p>
        </w:tc>
        <w:tc>
          <w:tcPr>
            <w:tcW w:w="127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143"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0,090</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0,090</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0,090</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0,090</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0,090</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0,090</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0,090</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0,090</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0,090</w:t>
            </w:r>
          </w:p>
        </w:tc>
        <w:tc>
          <w:tcPr>
            <w:tcW w:w="1120"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0,090</w:t>
            </w:r>
          </w:p>
        </w:tc>
      </w:tr>
      <w:tr w:rsidR="00EF5FC9" w:rsidRPr="00BE3942" w:rsidTr="00C85B29">
        <w:trPr>
          <w:trHeight w:val="20"/>
        </w:trPr>
        <w:tc>
          <w:tcPr>
            <w:tcW w:w="1290" w:type="dxa"/>
            <w:shd w:val="clear" w:color="auto" w:fill="auto"/>
            <w:noWrap/>
            <w:vAlign w:val="center"/>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5</w:t>
            </w:r>
            <w:r>
              <w:rPr>
                <w:rFonts w:eastAsia="Times New Roman" w:cs="Times New Roman"/>
                <w:color w:val="000000"/>
                <w:sz w:val="22"/>
                <w:lang w:eastAsia="ru-RU"/>
              </w:rPr>
              <w:t>4</w:t>
            </w:r>
          </w:p>
        </w:tc>
        <w:tc>
          <w:tcPr>
            <w:tcW w:w="5542" w:type="dxa"/>
            <w:shd w:val="clear" w:color="auto" w:fill="auto"/>
            <w:noWrap/>
            <w:vAlign w:val="center"/>
            <w:hideMark/>
          </w:tcPr>
          <w:p w:rsidR="00EF5FC9" w:rsidRPr="00FD42C1" w:rsidRDefault="00EF5FC9" w:rsidP="00EF5FC9">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АК-4 пр. Мира в районе д.159а/1</w:t>
            </w:r>
          </w:p>
        </w:tc>
        <w:tc>
          <w:tcPr>
            <w:tcW w:w="127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143"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0,020</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0,020</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0,020</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0,020</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0,020</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0,020</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0,020</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0,020</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0,020</w:t>
            </w:r>
          </w:p>
        </w:tc>
        <w:tc>
          <w:tcPr>
            <w:tcW w:w="1120"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0,020</w:t>
            </w:r>
          </w:p>
        </w:tc>
      </w:tr>
      <w:tr w:rsidR="00EF5FC9" w:rsidRPr="00BE3942" w:rsidTr="00C85B29">
        <w:trPr>
          <w:trHeight w:val="20"/>
        </w:trPr>
        <w:tc>
          <w:tcPr>
            <w:tcW w:w="1290" w:type="dxa"/>
            <w:shd w:val="clear" w:color="auto" w:fill="auto"/>
            <w:vAlign w:val="center"/>
          </w:tcPr>
          <w:p w:rsidR="00EF5FC9" w:rsidRPr="00FD42C1" w:rsidRDefault="00EF5FC9" w:rsidP="00EF5FC9">
            <w:pPr>
              <w:ind w:firstLine="0"/>
              <w:jc w:val="center"/>
              <w:rPr>
                <w:rFonts w:eastAsia="Times New Roman" w:cs="Times New Roman"/>
                <w:color w:val="000000"/>
                <w:sz w:val="22"/>
                <w:lang w:eastAsia="ru-RU"/>
              </w:rPr>
            </w:pPr>
          </w:p>
        </w:tc>
        <w:tc>
          <w:tcPr>
            <w:tcW w:w="5542" w:type="dxa"/>
            <w:shd w:val="clear" w:color="auto" w:fill="auto"/>
            <w:vAlign w:val="center"/>
          </w:tcPr>
          <w:p w:rsidR="00EF5FC9" w:rsidRPr="00FD42C1" w:rsidRDefault="00EF5FC9" w:rsidP="00EF5FC9">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Всего природный газ</w:t>
            </w:r>
          </w:p>
        </w:tc>
        <w:tc>
          <w:tcPr>
            <w:tcW w:w="1276" w:type="dxa"/>
            <w:shd w:val="clear" w:color="auto" w:fill="auto"/>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143"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21,034</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22,773</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23,201</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24,176</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24,202</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25,042</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25,175</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25,329</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25,412</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25,743</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25,743</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25,827</w:t>
            </w:r>
          </w:p>
        </w:tc>
        <w:tc>
          <w:tcPr>
            <w:tcW w:w="1120"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25,827</w:t>
            </w:r>
          </w:p>
        </w:tc>
      </w:tr>
      <w:tr w:rsidR="00EF5FC9" w:rsidRPr="00BE3942" w:rsidTr="00C85B29">
        <w:trPr>
          <w:trHeight w:val="20"/>
        </w:trPr>
        <w:tc>
          <w:tcPr>
            <w:tcW w:w="1290" w:type="dxa"/>
            <w:shd w:val="clear" w:color="auto" w:fill="auto"/>
            <w:vAlign w:val="center"/>
          </w:tcPr>
          <w:p w:rsidR="00EF5FC9" w:rsidRPr="00FD42C1" w:rsidRDefault="00EF5FC9" w:rsidP="00EF5FC9">
            <w:pPr>
              <w:ind w:firstLine="0"/>
              <w:jc w:val="center"/>
              <w:rPr>
                <w:rFonts w:eastAsia="Times New Roman" w:cs="Times New Roman"/>
                <w:color w:val="000000"/>
                <w:sz w:val="22"/>
                <w:lang w:eastAsia="ru-RU"/>
              </w:rPr>
            </w:pPr>
          </w:p>
        </w:tc>
        <w:tc>
          <w:tcPr>
            <w:tcW w:w="5542" w:type="dxa"/>
            <w:shd w:val="clear" w:color="auto" w:fill="auto"/>
            <w:vAlign w:val="center"/>
          </w:tcPr>
          <w:p w:rsidR="00EF5FC9" w:rsidRPr="00FD42C1" w:rsidRDefault="00EF5FC9" w:rsidP="00EF5FC9">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Всего мазут</w:t>
            </w:r>
          </w:p>
        </w:tc>
        <w:tc>
          <w:tcPr>
            <w:tcW w:w="1276" w:type="dxa"/>
            <w:shd w:val="clear" w:color="auto" w:fill="auto"/>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мазут</w:t>
            </w:r>
          </w:p>
        </w:tc>
        <w:tc>
          <w:tcPr>
            <w:tcW w:w="1143"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20"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r>
      <w:tr w:rsidR="00EF5FC9" w:rsidRPr="00BE3942" w:rsidTr="00C85B29">
        <w:trPr>
          <w:trHeight w:val="20"/>
        </w:trPr>
        <w:tc>
          <w:tcPr>
            <w:tcW w:w="1290" w:type="dxa"/>
            <w:shd w:val="clear" w:color="auto" w:fill="auto"/>
            <w:vAlign w:val="center"/>
          </w:tcPr>
          <w:p w:rsidR="00EF5FC9" w:rsidRPr="00FD42C1" w:rsidRDefault="00EF5FC9" w:rsidP="00EF5FC9">
            <w:pPr>
              <w:ind w:firstLine="0"/>
              <w:jc w:val="center"/>
              <w:rPr>
                <w:rFonts w:eastAsia="Times New Roman" w:cs="Times New Roman"/>
                <w:color w:val="000000"/>
                <w:sz w:val="22"/>
                <w:lang w:eastAsia="ru-RU"/>
              </w:rPr>
            </w:pPr>
          </w:p>
        </w:tc>
        <w:tc>
          <w:tcPr>
            <w:tcW w:w="5542" w:type="dxa"/>
            <w:shd w:val="clear" w:color="auto" w:fill="auto"/>
            <w:vAlign w:val="center"/>
          </w:tcPr>
          <w:p w:rsidR="00EF5FC9" w:rsidRPr="00FD42C1" w:rsidRDefault="00EF5FC9" w:rsidP="00EF5FC9">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Всего уголь</w:t>
            </w:r>
          </w:p>
        </w:tc>
        <w:tc>
          <w:tcPr>
            <w:tcW w:w="1276" w:type="dxa"/>
            <w:shd w:val="clear" w:color="auto" w:fill="auto"/>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уголь</w:t>
            </w:r>
          </w:p>
        </w:tc>
        <w:tc>
          <w:tcPr>
            <w:tcW w:w="1143"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20"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r>
      <w:tr w:rsidR="00EF5FC9" w:rsidRPr="00BE3942" w:rsidTr="00C85B29">
        <w:trPr>
          <w:trHeight w:val="20"/>
        </w:trPr>
        <w:tc>
          <w:tcPr>
            <w:tcW w:w="1290" w:type="dxa"/>
            <w:shd w:val="clear" w:color="auto" w:fill="auto"/>
            <w:vAlign w:val="center"/>
            <w:hideMark/>
          </w:tcPr>
          <w:p w:rsidR="00EF5FC9" w:rsidRPr="00FD42C1" w:rsidRDefault="00EF5FC9" w:rsidP="00EF5FC9">
            <w:pPr>
              <w:ind w:firstLine="0"/>
              <w:jc w:val="left"/>
              <w:rPr>
                <w:rFonts w:eastAsia="Times New Roman" w:cs="Times New Roman"/>
                <w:color w:val="000000"/>
                <w:sz w:val="22"/>
                <w:lang w:eastAsia="ru-RU"/>
              </w:rPr>
            </w:pPr>
          </w:p>
        </w:tc>
        <w:tc>
          <w:tcPr>
            <w:tcW w:w="5542" w:type="dxa"/>
            <w:shd w:val="clear" w:color="auto" w:fill="auto"/>
            <w:vAlign w:val="center"/>
          </w:tcPr>
          <w:p w:rsidR="00EF5FC9" w:rsidRPr="00FD42C1" w:rsidRDefault="00EF5FC9" w:rsidP="00EF5FC9">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Всего электроэнергия</w:t>
            </w:r>
          </w:p>
        </w:tc>
        <w:tc>
          <w:tcPr>
            <w:tcW w:w="1276" w:type="dxa"/>
            <w:shd w:val="clear" w:color="auto" w:fill="auto"/>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ЭЭ</w:t>
            </w:r>
          </w:p>
        </w:tc>
        <w:tc>
          <w:tcPr>
            <w:tcW w:w="1143"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20"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r>
      <w:tr w:rsidR="00EF5FC9" w:rsidRPr="00BE3942" w:rsidTr="00C85B29">
        <w:trPr>
          <w:trHeight w:val="20"/>
        </w:trPr>
        <w:tc>
          <w:tcPr>
            <w:tcW w:w="1290" w:type="dxa"/>
            <w:shd w:val="clear" w:color="auto" w:fill="auto"/>
            <w:vAlign w:val="center"/>
            <w:hideMark/>
          </w:tcPr>
          <w:p w:rsidR="00EF5FC9" w:rsidRPr="00FD42C1" w:rsidRDefault="00EF5FC9" w:rsidP="00EF5FC9">
            <w:pPr>
              <w:ind w:firstLine="0"/>
              <w:jc w:val="left"/>
              <w:rPr>
                <w:rFonts w:eastAsia="Times New Roman" w:cs="Times New Roman"/>
                <w:color w:val="000000"/>
                <w:sz w:val="22"/>
                <w:lang w:eastAsia="ru-RU"/>
              </w:rPr>
            </w:pPr>
          </w:p>
        </w:tc>
        <w:tc>
          <w:tcPr>
            <w:tcW w:w="5542" w:type="dxa"/>
            <w:shd w:val="clear" w:color="auto" w:fill="auto"/>
            <w:vAlign w:val="center"/>
          </w:tcPr>
          <w:p w:rsidR="00EF5FC9" w:rsidRPr="00FD42C1" w:rsidRDefault="00EF5FC9" w:rsidP="00EF5FC9">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Всего дизельное топливо</w:t>
            </w:r>
          </w:p>
        </w:tc>
        <w:tc>
          <w:tcPr>
            <w:tcW w:w="1276" w:type="dxa"/>
            <w:shd w:val="clear" w:color="auto" w:fill="auto"/>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диз. топливо</w:t>
            </w:r>
          </w:p>
        </w:tc>
        <w:tc>
          <w:tcPr>
            <w:tcW w:w="1143"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20"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r>
      <w:tr w:rsidR="00EF5FC9" w:rsidRPr="00BE3942" w:rsidTr="00C85B29">
        <w:trPr>
          <w:trHeight w:val="20"/>
        </w:trPr>
        <w:tc>
          <w:tcPr>
            <w:tcW w:w="1290" w:type="dxa"/>
            <w:shd w:val="clear" w:color="auto" w:fill="auto"/>
            <w:vAlign w:val="center"/>
            <w:hideMark/>
          </w:tcPr>
          <w:p w:rsidR="00EF5FC9" w:rsidRPr="00FD42C1" w:rsidRDefault="00EF5FC9" w:rsidP="00EF5FC9">
            <w:pPr>
              <w:ind w:firstLine="0"/>
              <w:jc w:val="left"/>
              <w:rPr>
                <w:rFonts w:eastAsia="Times New Roman" w:cs="Times New Roman"/>
                <w:color w:val="000000"/>
                <w:sz w:val="22"/>
                <w:lang w:eastAsia="ru-RU"/>
              </w:rPr>
            </w:pPr>
          </w:p>
        </w:tc>
        <w:tc>
          <w:tcPr>
            <w:tcW w:w="5542" w:type="dxa"/>
            <w:shd w:val="clear" w:color="auto" w:fill="auto"/>
            <w:vAlign w:val="center"/>
          </w:tcPr>
          <w:p w:rsidR="00EF5FC9" w:rsidRPr="00FD42C1" w:rsidRDefault="00EF5FC9" w:rsidP="00EF5FC9">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Всего СУГ</w:t>
            </w:r>
          </w:p>
        </w:tc>
        <w:tc>
          <w:tcPr>
            <w:tcW w:w="1276" w:type="dxa"/>
            <w:shd w:val="clear" w:color="auto" w:fill="auto"/>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СУГ</w:t>
            </w:r>
          </w:p>
        </w:tc>
        <w:tc>
          <w:tcPr>
            <w:tcW w:w="1143"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20"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r>
      <w:tr w:rsidR="00EF5FC9" w:rsidRPr="00BE3942" w:rsidTr="00C85B29">
        <w:trPr>
          <w:trHeight w:val="20"/>
        </w:trPr>
        <w:tc>
          <w:tcPr>
            <w:tcW w:w="1290" w:type="dxa"/>
            <w:shd w:val="clear" w:color="auto" w:fill="auto"/>
            <w:vAlign w:val="center"/>
            <w:hideMark/>
          </w:tcPr>
          <w:p w:rsidR="00EF5FC9" w:rsidRPr="00FD42C1" w:rsidRDefault="00EF5FC9" w:rsidP="00EF5FC9">
            <w:pPr>
              <w:ind w:firstLine="0"/>
              <w:jc w:val="left"/>
              <w:rPr>
                <w:rFonts w:eastAsia="Times New Roman" w:cs="Times New Roman"/>
                <w:color w:val="000000"/>
                <w:sz w:val="22"/>
                <w:lang w:eastAsia="ru-RU"/>
              </w:rPr>
            </w:pPr>
          </w:p>
        </w:tc>
        <w:tc>
          <w:tcPr>
            <w:tcW w:w="5542" w:type="dxa"/>
            <w:shd w:val="clear" w:color="auto" w:fill="auto"/>
            <w:vAlign w:val="center"/>
          </w:tcPr>
          <w:p w:rsidR="00EF5FC9" w:rsidRPr="00FD42C1" w:rsidRDefault="00EF5FC9" w:rsidP="00EF5FC9">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Итого</w:t>
            </w:r>
          </w:p>
        </w:tc>
        <w:tc>
          <w:tcPr>
            <w:tcW w:w="1276" w:type="dxa"/>
            <w:shd w:val="clear" w:color="auto" w:fill="auto"/>
            <w:vAlign w:val="center"/>
            <w:hideMark/>
          </w:tcPr>
          <w:p w:rsidR="00EF5FC9" w:rsidRPr="00FD42C1" w:rsidRDefault="00EF5FC9" w:rsidP="00EF5FC9">
            <w:pPr>
              <w:ind w:firstLine="0"/>
              <w:jc w:val="center"/>
              <w:rPr>
                <w:rFonts w:eastAsia="Times New Roman" w:cs="Times New Roman"/>
                <w:color w:val="000000"/>
                <w:sz w:val="22"/>
                <w:lang w:eastAsia="ru-RU"/>
              </w:rPr>
            </w:pPr>
          </w:p>
        </w:tc>
        <w:tc>
          <w:tcPr>
            <w:tcW w:w="1143"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21,034</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22,773</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23,201</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24,176</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24,202</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25,042</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25,175</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25,329</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25,412</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25,743</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25,743</w:t>
            </w:r>
          </w:p>
        </w:tc>
        <w:tc>
          <w:tcPr>
            <w:tcW w:w="1106"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25,827</w:t>
            </w:r>
          </w:p>
        </w:tc>
        <w:tc>
          <w:tcPr>
            <w:tcW w:w="1120" w:type="dxa"/>
            <w:shd w:val="clear" w:color="auto" w:fill="auto"/>
            <w:noWrap/>
            <w:vAlign w:val="center"/>
            <w:hideMark/>
          </w:tcPr>
          <w:p w:rsidR="00EF5FC9" w:rsidRPr="00FD42C1" w:rsidRDefault="00EF5FC9" w:rsidP="00EF5FC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25,827</w:t>
            </w:r>
          </w:p>
        </w:tc>
      </w:tr>
    </w:tbl>
    <w:p w:rsidR="00256A64" w:rsidRPr="00BB4CDB" w:rsidRDefault="00256A64" w:rsidP="005A20CA">
      <w:pPr>
        <w:pStyle w:val="af0"/>
        <w:spacing w:before="120"/>
      </w:pPr>
      <w:bookmarkStart w:id="34" w:name="_Toc184322706"/>
      <w:r w:rsidRPr="00BB4CDB">
        <w:t xml:space="preserve">Таблица </w:t>
      </w:r>
      <w:fldSimple w:instr=" STYLEREF 1 \s ">
        <w:r w:rsidRPr="00BB4CDB">
          <w:rPr>
            <w:noProof/>
          </w:rPr>
          <w:t>2</w:t>
        </w:r>
      </w:fldSimple>
      <w:r w:rsidRPr="00BB4CDB">
        <w:t>.</w:t>
      </w:r>
      <w:r w:rsidR="00FD42C1">
        <w:t>16</w:t>
      </w:r>
      <w:r w:rsidRPr="00BB4CDB">
        <w:t xml:space="preserve"> – Таблица П45.8. Максимальный часовой расход натурального топлива на выработку тепловой энергии (зимний период) на источниках тепловой энергии в зоне деятельности ЕТО №</w:t>
      </w:r>
      <w:r w:rsidR="00C85B29">
        <w:t>3</w:t>
      </w:r>
      <w:r w:rsidRPr="00BB4CDB">
        <w:t xml:space="preserve"> ООО «Газпром теплоэнерго Иваново», тыс. м</w:t>
      </w:r>
      <w:r w:rsidRPr="00BB4CDB">
        <w:rPr>
          <w:vertAlign w:val="superscript"/>
        </w:rPr>
        <w:t>3</w:t>
      </w:r>
      <w:r w:rsidRPr="00BB4CDB">
        <w:t>/ч, тонн натурального топлива/ч</w:t>
      </w:r>
      <w:bookmarkEnd w:id="3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290"/>
        <w:gridCol w:w="4492"/>
        <w:gridCol w:w="1246"/>
        <w:gridCol w:w="1246"/>
        <w:gridCol w:w="1201"/>
        <w:gridCol w:w="1201"/>
        <w:gridCol w:w="1202"/>
        <w:gridCol w:w="1202"/>
        <w:gridCol w:w="1202"/>
        <w:gridCol w:w="1202"/>
        <w:gridCol w:w="1202"/>
        <w:gridCol w:w="1202"/>
        <w:gridCol w:w="1202"/>
        <w:gridCol w:w="1202"/>
        <w:gridCol w:w="1202"/>
        <w:gridCol w:w="1179"/>
      </w:tblGrid>
      <w:tr w:rsidR="00256A64" w:rsidRPr="00BE3942" w:rsidTr="00FD42C1">
        <w:trPr>
          <w:trHeight w:val="20"/>
          <w:tblHeader/>
        </w:trPr>
        <w:tc>
          <w:tcPr>
            <w:tcW w:w="1290" w:type="dxa"/>
            <w:vMerge w:val="restart"/>
            <w:shd w:val="clear" w:color="auto" w:fill="auto"/>
            <w:vAlign w:val="center"/>
            <w:hideMark/>
          </w:tcPr>
          <w:p w:rsidR="00256A64" w:rsidRPr="00FD42C1" w:rsidRDefault="00256A64" w:rsidP="00FD42C1">
            <w:pPr>
              <w:ind w:firstLine="0"/>
              <w:jc w:val="center"/>
              <w:rPr>
                <w:rFonts w:eastAsia="Times New Roman" w:cs="Times New Roman"/>
                <w:b/>
                <w:color w:val="000000"/>
                <w:sz w:val="22"/>
                <w:lang w:eastAsia="ru-RU"/>
              </w:rPr>
            </w:pPr>
            <w:r w:rsidRPr="00FD42C1">
              <w:rPr>
                <w:rFonts w:eastAsia="Times New Roman" w:cs="Times New Roman"/>
                <w:b/>
                <w:color w:val="000000"/>
                <w:sz w:val="22"/>
                <w:lang w:eastAsia="ru-RU"/>
              </w:rPr>
              <w:t>N котельной</w:t>
            </w:r>
          </w:p>
        </w:tc>
        <w:tc>
          <w:tcPr>
            <w:tcW w:w="4492" w:type="dxa"/>
            <w:vMerge w:val="restart"/>
            <w:shd w:val="clear" w:color="auto" w:fill="auto"/>
            <w:vAlign w:val="center"/>
            <w:hideMark/>
          </w:tcPr>
          <w:p w:rsidR="00256A64" w:rsidRPr="00FD42C1" w:rsidRDefault="00256A64" w:rsidP="00FD42C1">
            <w:pPr>
              <w:ind w:firstLine="0"/>
              <w:jc w:val="center"/>
              <w:rPr>
                <w:rFonts w:eastAsia="Times New Roman" w:cs="Times New Roman"/>
                <w:b/>
                <w:color w:val="000000"/>
                <w:sz w:val="22"/>
                <w:lang w:eastAsia="ru-RU"/>
              </w:rPr>
            </w:pPr>
            <w:r w:rsidRPr="00FD42C1">
              <w:rPr>
                <w:rFonts w:eastAsia="Times New Roman" w:cs="Times New Roman"/>
                <w:b/>
                <w:color w:val="000000"/>
                <w:sz w:val="22"/>
                <w:lang w:eastAsia="ru-RU"/>
              </w:rPr>
              <w:t>Наименование котельной</w:t>
            </w:r>
          </w:p>
        </w:tc>
        <w:tc>
          <w:tcPr>
            <w:tcW w:w="1246" w:type="dxa"/>
            <w:vMerge w:val="restart"/>
            <w:shd w:val="clear" w:color="auto" w:fill="auto"/>
            <w:vAlign w:val="center"/>
            <w:hideMark/>
          </w:tcPr>
          <w:p w:rsidR="00256A64" w:rsidRPr="00FD42C1" w:rsidRDefault="00256A64" w:rsidP="00FD42C1">
            <w:pPr>
              <w:ind w:firstLine="0"/>
              <w:jc w:val="center"/>
              <w:rPr>
                <w:rFonts w:eastAsia="Times New Roman" w:cs="Times New Roman"/>
                <w:b/>
                <w:color w:val="000000"/>
                <w:sz w:val="22"/>
                <w:lang w:eastAsia="ru-RU"/>
              </w:rPr>
            </w:pPr>
            <w:r w:rsidRPr="00FD42C1">
              <w:rPr>
                <w:rFonts w:eastAsia="Times New Roman" w:cs="Times New Roman"/>
                <w:b/>
                <w:color w:val="000000"/>
                <w:sz w:val="22"/>
                <w:lang w:eastAsia="ru-RU"/>
              </w:rPr>
              <w:t>Вид топлива</w:t>
            </w:r>
          </w:p>
        </w:tc>
        <w:tc>
          <w:tcPr>
            <w:tcW w:w="15645" w:type="dxa"/>
            <w:gridSpan w:val="13"/>
            <w:shd w:val="clear" w:color="auto" w:fill="auto"/>
            <w:vAlign w:val="center"/>
            <w:hideMark/>
          </w:tcPr>
          <w:p w:rsidR="00256A64" w:rsidRPr="00FD42C1" w:rsidRDefault="00256A64" w:rsidP="00FD42C1">
            <w:pPr>
              <w:ind w:firstLine="0"/>
              <w:jc w:val="center"/>
              <w:rPr>
                <w:rFonts w:eastAsia="Times New Roman" w:cs="Times New Roman"/>
                <w:b/>
                <w:color w:val="000000"/>
                <w:sz w:val="22"/>
                <w:lang w:eastAsia="ru-RU"/>
              </w:rPr>
            </w:pPr>
            <w:r w:rsidRPr="00FD42C1">
              <w:rPr>
                <w:rFonts w:eastAsia="Times New Roman" w:cs="Times New Roman"/>
                <w:b/>
                <w:color w:val="000000"/>
                <w:sz w:val="22"/>
                <w:lang w:eastAsia="ru-RU"/>
              </w:rPr>
              <w:t>Максимальный часовой расход натурального топлива на выработку тепловой энергии (зимний период), тыс.м3/ч, тонн натурального топлива/ч</w:t>
            </w:r>
          </w:p>
        </w:tc>
      </w:tr>
      <w:tr w:rsidR="00256A64" w:rsidRPr="00BE3942" w:rsidTr="00FD42C1">
        <w:trPr>
          <w:trHeight w:val="20"/>
          <w:tblHeader/>
        </w:trPr>
        <w:tc>
          <w:tcPr>
            <w:tcW w:w="1290" w:type="dxa"/>
            <w:vMerge/>
            <w:shd w:val="clear" w:color="auto" w:fill="auto"/>
            <w:vAlign w:val="center"/>
            <w:hideMark/>
          </w:tcPr>
          <w:p w:rsidR="00256A64" w:rsidRPr="00FD42C1" w:rsidRDefault="00256A64" w:rsidP="00FD42C1">
            <w:pPr>
              <w:ind w:firstLine="0"/>
              <w:jc w:val="center"/>
              <w:rPr>
                <w:rFonts w:eastAsia="Times New Roman" w:cs="Times New Roman"/>
                <w:b/>
                <w:color w:val="000000"/>
                <w:sz w:val="22"/>
                <w:lang w:eastAsia="ru-RU"/>
              </w:rPr>
            </w:pPr>
          </w:p>
        </w:tc>
        <w:tc>
          <w:tcPr>
            <w:tcW w:w="4492" w:type="dxa"/>
            <w:vMerge/>
            <w:shd w:val="clear" w:color="auto" w:fill="auto"/>
            <w:vAlign w:val="center"/>
            <w:hideMark/>
          </w:tcPr>
          <w:p w:rsidR="00256A64" w:rsidRPr="00FD42C1" w:rsidRDefault="00256A64" w:rsidP="00FD42C1">
            <w:pPr>
              <w:ind w:firstLine="0"/>
              <w:jc w:val="center"/>
              <w:rPr>
                <w:rFonts w:eastAsia="Times New Roman" w:cs="Times New Roman"/>
                <w:b/>
                <w:color w:val="000000"/>
                <w:sz w:val="22"/>
                <w:lang w:eastAsia="ru-RU"/>
              </w:rPr>
            </w:pPr>
          </w:p>
        </w:tc>
        <w:tc>
          <w:tcPr>
            <w:tcW w:w="1246" w:type="dxa"/>
            <w:vMerge/>
            <w:shd w:val="clear" w:color="auto" w:fill="auto"/>
            <w:vAlign w:val="center"/>
            <w:hideMark/>
          </w:tcPr>
          <w:p w:rsidR="00256A64" w:rsidRPr="00FD42C1" w:rsidRDefault="00256A64" w:rsidP="00FD42C1">
            <w:pPr>
              <w:ind w:firstLine="0"/>
              <w:jc w:val="center"/>
              <w:rPr>
                <w:rFonts w:eastAsia="Times New Roman" w:cs="Times New Roman"/>
                <w:b/>
                <w:color w:val="000000"/>
                <w:sz w:val="22"/>
                <w:lang w:eastAsia="ru-RU"/>
              </w:rPr>
            </w:pPr>
          </w:p>
        </w:tc>
        <w:tc>
          <w:tcPr>
            <w:tcW w:w="1246" w:type="dxa"/>
            <w:shd w:val="clear" w:color="auto" w:fill="auto"/>
            <w:vAlign w:val="center"/>
            <w:hideMark/>
          </w:tcPr>
          <w:p w:rsidR="00256A64" w:rsidRPr="00FD42C1" w:rsidRDefault="00256A64" w:rsidP="00FD42C1">
            <w:pPr>
              <w:ind w:firstLine="0"/>
              <w:jc w:val="center"/>
              <w:rPr>
                <w:rFonts w:eastAsia="Times New Roman" w:cs="Times New Roman"/>
                <w:b/>
                <w:color w:val="000000"/>
                <w:sz w:val="22"/>
                <w:lang w:eastAsia="ru-RU"/>
              </w:rPr>
            </w:pPr>
            <w:r w:rsidRPr="00FD42C1">
              <w:rPr>
                <w:rFonts w:eastAsia="Times New Roman" w:cs="Times New Roman"/>
                <w:b/>
                <w:color w:val="000000"/>
                <w:sz w:val="22"/>
                <w:lang w:eastAsia="ru-RU"/>
              </w:rPr>
              <w:t>2023</w:t>
            </w:r>
          </w:p>
        </w:tc>
        <w:tc>
          <w:tcPr>
            <w:tcW w:w="1201" w:type="dxa"/>
            <w:shd w:val="clear" w:color="auto" w:fill="auto"/>
            <w:vAlign w:val="center"/>
            <w:hideMark/>
          </w:tcPr>
          <w:p w:rsidR="00256A64" w:rsidRPr="00FD42C1" w:rsidRDefault="00256A64" w:rsidP="00FD42C1">
            <w:pPr>
              <w:ind w:firstLine="0"/>
              <w:jc w:val="center"/>
              <w:rPr>
                <w:rFonts w:eastAsia="Times New Roman" w:cs="Times New Roman"/>
                <w:b/>
                <w:color w:val="000000"/>
                <w:sz w:val="22"/>
                <w:lang w:eastAsia="ru-RU"/>
              </w:rPr>
            </w:pPr>
            <w:r w:rsidRPr="00FD42C1">
              <w:rPr>
                <w:rFonts w:eastAsia="Times New Roman" w:cs="Times New Roman"/>
                <w:b/>
                <w:color w:val="000000"/>
                <w:sz w:val="22"/>
                <w:lang w:eastAsia="ru-RU"/>
              </w:rPr>
              <w:t>2024</w:t>
            </w:r>
          </w:p>
        </w:tc>
        <w:tc>
          <w:tcPr>
            <w:tcW w:w="1201" w:type="dxa"/>
            <w:shd w:val="clear" w:color="auto" w:fill="auto"/>
            <w:vAlign w:val="center"/>
            <w:hideMark/>
          </w:tcPr>
          <w:p w:rsidR="00256A64" w:rsidRPr="00FD42C1" w:rsidRDefault="00256A64" w:rsidP="00FD42C1">
            <w:pPr>
              <w:ind w:firstLine="0"/>
              <w:jc w:val="center"/>
              <w:rPr>
                <w:rFonts w:eastAsia="Times New Roman" w:cs="Times New Roman"/>
                <w:b/>
                <w:color w:val="000000"/>
                <w:sz w:val="22"/>
                <w:lang w:eastAsia="ru-RU"/>
              </w:rPr>
            </w:pPr>
            <w:r w:rsidRPr="00FD42C1">
              <w:rPr>
                <w:rFonts w:eastAsia="Times New Roman" w:cs="Times New Roman"/>
                <w:b/>
                <w:color w:val="000000"/>
                <w:sz w:val="22"/>
                <w:lang w:eastAsia="ru-RU"/>
              </w:rPr>
              <w:t>2025</w:t>
            </w:r>
          </w:p>
        </w:tc>
        <w:tc>
          <w:tcPr>
            <w:tcW w:w="1202" w:type="dxa"/>
            <w:shd w:val="clear" w:color="auto" w:fill="auto"/>
            <w:vAlign w:val="center"/>
            <w:hideMark/>
          </w:tcPr>
          <w:p w:rsidR="00256A64" w:rsidRPr="00FD42C1" w:rsidRDefault="00256A64" w:rsidP="00FD42C1">
            <w:pPr>
              <w:ind w:firstLine="0"/>
              <w:jc w:val="center"/>
              <w:rPr>
                <w:rFonts w:eastAsia="Times New Roman" w:cs="Times New Roman"/>
                <w:b/>
                <w:color w:val="000000"/>
                <w:sz w:val="22"/>
                <w:lang w:eastAsia="ru-RU"/>
              </w:rPr>
            </w:pPr>
            <w:r w:rsidRPr="00FD42C1">
              <w:rPr>
                <w:rFonts w:eastAsia="Times New Roman" w:cs="Times New Roman"/>
                <w:b/>
                <w:color w:val="000000"/>
                <w:sz w:val="22"/>
                <w:lang w:eastAsia="ru-RU"/>
              </w:rPr>
              <w:t>2026</w:t>
            </w:r>
          </w:p>
        </w:tc>
        <w:tc>
          <w:tcPr>
            <w:tcW w:w="1202" w:type="dxa"/>
            <w:shd w:val="clear" w:color="auto" w:fill="auto"/>
            <w:vAlign w:val="center"/>
            <w:hideMark/>
          </w:tcPr>
          <w:p w:rsidR="00256A64" w:rsidRPr="00FD42C1" w:rsidRDefault="00256A64" w:rsidP="00FD42C1">
            <w:pPr>
              <w:ind w:firstLine="0"/>
              <w:jc w:val="center"/>
              <w:rPr>
                <w:rFonts w:eastAsia="Times New Roman" w:cs="Times New Roman"/>
                <w:b/>
                <w:color w:val="000000"/>
                <w:sz w:val="22"/>
                <w:lang w:eastAsia="ru-RU"/>
              </w:rPr>
            </w:pPr>
            <w:r w:rsidRPr="00FD42C1">
              <w:rPr>
                <w:rFonts w:eastAsia="Times New Roman" w:cs="Times New Roman"/>
                <w:b/>
                <w:color w:val="000000"/>
                <w:sz w:val="22"/>
                <w:lang w:eastAsia="ru-RU"/>
              </w:rPr>
              <w:t>2027</w:t>
            </w:r>
          </w:p>
        </w:tc>
        <w:tc>
          <w:tcPr>
            <w:tcW w:w="1202" w:type="dxa"/>
            <w:shd w:val="clear" w:color="auto" w:fill="auto"/>
            <w:vAlign w:val="center"/>
            <w:hideMark/>
          </w:tcPr>
          <w:p w:rsidR="00256A64" w:rsidRPr="00FD42C1" w:rsidRDefault="00256A64" w:rsidP="00FD42C1">
            <w:pPr>
              <w:ind w:firstLine="0"/>
              <w:jc w:val="center"/>
              <w:rPr>
                <w:rFonts w:eastAsia="Times New Roman" w:cs="Times New Roman"/>
                <w:b/>
                <w:color w:val="000000"/>
                <w:sz w:val="22"/>
                <w:lang w:eastAsia="ru-RU"/>
              </w:rPr>
            </w:pPr>
            <w:r w:rsidRPr="00FD42C1">
              <w:rPr>
                <w:rFonts w:eastAsia="Times New Roman" w:cs="Times New Roman"/>
                <w:b/>
                <w:color w:val="000000"/>
                <w:sz w:val="22"/>
                <w:lang w:eastAsia="ru-RU"/>
              </w:rPr>
              <w:t>2028</w:t>
            </w:r>
          </w:p>
        </w:tc>
        <w:tc>
          <w:tcPr>
            <w:tcW w:w="1202" w:type="dxa"/>
            <w:shd w:val="clear" w:color="auto" w:fill="auto"/>
            <w:vAlign w:val="center"/>
            <w:hideMark/>
          </w:tcPr>
          <w:p w:rsidR="00256A64" w:rsidRPr="00FD42C1" w:rsidRDefault="00256A64" w:rsidP="00FD42C1">
            <w:pPr>
              <w:ind w:firstLine="0"/>
              <w:jc w:val="center"/>
              <w:rPr>
                <w:rFonts w:eastAsia="Times New Roman" w:cs="Times New Roman"/>
                <w:b/>
                <w:color w:val="000000"/>
                <w:sz w:val="22"/>
                <w:lang w:eastAsia="ru-RU"/>
              </w:rPr>
            </w:pPr>
            <w:r w:rsidRPr="00FD42C1">
              <w:rPr>
                <w:rFonts w:eastAsia="Times New Roman" w:cs="Times New Roman"/>
                <w:b/>
                <w:color w:val="000000"/>
                <w:sz w:val="22"/>
                <w:lang w:eastAsia="ru-RU"/>
              </w:rPr>
              <w:t>2029</w:t>
            </w:r>
          </w:p>
        </w:tc>
        <w:tc>
          <w:tcPr>
            <w:tcW w:w="1202" w:type="dxa"/>
            <w:shd w:val="clear" w:color="auto" w:fill="auto"/>
            <w:vAlign w:val="center"/>
            <w:hideMark/>
          </w:tcPr>
          <w:p w:rsidR="00256A64" w:rsidRPr="00FD42C1" w:rsidRDefault="00256A64" w:rsidP="00FD42C1">
            <w:pPr>
              <w:ind w:firstLine="0"/>
              <w:jc w:val="center"/>
              <w:rPr>
                <w:rFonts w:eastAsia="Times New Roman" w:cs="Times New Roman"/>
                <w:b/>
                <w:color w:val="000000"/>
                <w:sz w:val="22"/>
                <w:lang w:eastAsia="ru-RU"/>
              </w:rPr>
            </w:pPr>
            <w:r w:rsidRPr="00FD42C1">
              <w:rPr>
                <w:rFonts w:eastAsia="Times New Roman" w:cs="Times New Roman"/>
                <w:b/>
                <w:color w:val="000000"/>
                <w:sz w:val="22"/>
                <w:lang w:eastAsia="ru-RU"/>
              </w:rPr>
              <w:t>2030</w:t>
            </w:r>
          </w:p>
        </w:tc>
        <w:tc>
          <w:tcPr>
            <w:tcW w:w="1202" w:type="dxa"/>
            <w:shd w:val="clear" w:color="auto" w:fill="auto"/>
            <w:vAlign w:val="center"/>
            <w:hideMark/>
          </w:tcPr>
          <w:p w:rsidR="00256A64" w:rsidRPr="00FD42C1" w:rsidRDefault="00256A64" w:rsidP="00FD42C1">
            <w:pPr>
              <w:ind w:firstLine="0"/>
              <w:jc w:val="center"/>
              <w:rPr>
                <w:rFonts w:eastAsia="Times New Roman" w:cs="Times New Roman"/>
                <w:b/>
                <w:color w:val="000000"/>
                <w:sz w:val="22"/>
                <w:lang w:eastAsia="ru-RU"/>
              </w:rPr>
            </w:pPr>
            <w:r w:rsidRPr="00FD42C1">
              <w:rPr>
                <w:rFonts w:eastAsia="Times New Roman" w:cs="Times New Roman"/>
                <w:b/>
                <w:color w:val="000000"/>
                <w:sz w:val="22"/>
                <w:lang w:eastAsia="ru-RU"/>
              </w:rPr>
              <w:t>2031</w:t>
            </w:r>
          </w:p>
        </w:tc>
        <w:tc>
          <w:tcPr>
            <w:tcW w:w="1202" w:type="dxa"/>
            <w:shd w:val="clear" w:color="auto" w:fill="auto"/>
            <w:vAlign w:val="center"/>
            <w:hideMark/>
          </w:tcPr>
          <w:p w:rsidR="00256A64" w:rsidRPr="00FD42C1" w:rsidRDefault="00256A64" w:rsidP="00FD42C1">
            <w:pPr>
              <w:ind w:firstLine="0"/>
              <w:jc w:val="center"/>
              <w:rPr>
                <w:rFonts w:eastAsia="Times New Roman" w:cs="Times New Roman"/>
                <w:b/>
                <w:color w:val="000000"/>
                <w:sz w:val="22"/>
                <w:lang w:eastAsia="ru-RU"/>
              </w:rPr>
            </w:pPr>
            <w:r w:rsidRPr="00FD42C1">
              <w:rPr>
                <w:rFonts w:eastAsia="Times New Roman" w:cs="Times New Roman"/>
                <w:b/>
                <w:color w:val="000000"/>
                <w:sz w:val="22"/>
                <w:lang w:eastAsia="ru-RU"/>
              </w:rPr>
              <w:t>2032</w:t>
            </w:r>
          </w:p>
        </w:tc>
        <w:tc>
          <w:tcPr>
            <w:tcW w:w="1202" w:type="dxa"/>
            <w:shd w:val="clear" w:color="auto" w:fill="auto"/>
            <w:vAlign w:val="center"/>
            <w:hideMark/>
          </w:tcPr>
          <w:p w:rsidR="00256A64" w:rsidRPr="00FD42C1" w:rsidRDefault="00256A64" w:rsidP="00FD42C1">
            <w:pPr>
              <w:ind w:firstLine="0"/>
              <w:jc w:val="center"/>
              <w:rPr>
                <w:rFonts w:eastAsia="Times New Roman" w:cs="Times New Roman"/>
                <w:b/>
                <w:color w:val="000000"/>
                <w:sz w:val="22"/>
                <w:lang w:eastAsia="ru-RU"/>
              </w:rPr>
            </w:pPr>
            <w:r w:rsidRPr="00FD42C1">
              <w:rPr>
                <w:rFonts w:eastAsia="Times New Roman" w:cs="Times New Roman"/>
                <w:b/>
                <w:color w:val="000000"/>
                <w:sz w:val="22"/>
                <w:lang w:eastAsia="ru-RU"/>
              </w:rPr>
              <w:t>2033</w:t>
            </w:r>
          </w:p>
        </w:tc>
        <w:tc>
          <w:tcPr>
            <w:tcW w:w="1202" w:type="dxa"/>
            <w:shd w:val="clear" w:color="auto" w:fill="auto"/>
            <w:vAlign w:val="center"/>
            <w:hideMark/>
          </w:tcPr>
          <w:p w:rsidR="00256A64" w:rsidRPr="00FD42C1" w:rsidRDefault="00256A64" w:rsidP="00FD42C1">
            <w:pPr>
              <w:ind w:firstLine="0"/>
              <w:jc w:val="center"/>
              <w:rPr>
                <w:rFonts w:eastAsia="Times New Roman" w:cs="Times New Roman"/>
                <w:b/>
                <w:color w:val="000000"/>
                <w:sz w:val="22"/>
                <w:lang w:eastAsia="ru-RU"/>
              </w:rPr>
            </w:pPr>
            <w:r w:rsidRPr="00FD42C1">
              <w:rPr>
                <w:rFonts w:eastAsia="Times New Roman" w:cs="Times New Roman"/>
                <w:b/>
                <w:color w:val="000000"/>
                <w:sz w:val="22"/>
                <w:lang w:eastAsia="ru-RU"/>
              </w:rPr>
              <w:t>2034</w:t>
            </w:r>
          </w:p>
        </w:tc>
        <w:tc>
          <w:tcPr>
            <w:tcW w:w="1179" w:type="dxa"/>
            <w:shd w:val="clear" w:color="auto" w:fill="auto"/>
            <w:vAlign w:val="center"/>
            <w:hideMark/>
          </w:tcPr>
          <w:p w:rsidR="00256A64" w:rsidRPr="00FD42C1" w:rsidRDefault="00256A64" w:rsidP="00FD42C1">
            <w:pPr>
              <w:ind w:firstLine="0"/>
              <w:jc w:val="center"/>
              <w:rPr>
                <w:rFonts w:eastAsia="Times New Roman" w:cs="Times New Roman"/>
                <w:b/>
                <w:color w:val="000000"/>
                <w:sz w:val="22"/>
                <w:lang w:eastAsia="ru-RU"/>
              </w:rPr>
            </w:pPr>
            <w:r w:rsidRPr="00FD42C1">
              <w:rPr>
                <w:rFonts w:eastAsia="Times New Roman" w:cs="Times New Roman"/>
                <w:b/>
                <w:color w:val="000000"/>
                <w:sz w:val="22"/>
                <w:lang w:eastAsia="ru-RU"/>
              </w:rPr>
              <w:t>2035</w:t>
            </w:r>
          </w:p>
        </w:tc>
      </w:tr>
      <w:tr w:rsidR="00C85B29" w:rsidRPr="00BE3942" w:rsidTr="00C85B29">
        <w:trPr>
          <w:trHeight w:val="20"/>
        </w:trPr>
        <w:tc>
          <w:tcPr>
            <w:tcW w:w="1290"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44</w:t>
            </w:r>
          </w:p>
        </w:tc>
        <w:tc>
          <w:tcPr>
            <w:tcW w:w="4492" w:type="dxa"/>
            <w:shd w:val="clear" w:color="auto" w:fill="auto"/>
            <w:noWrap/>
            <w:vAlign w:val="center"/>
            <w:hideMark/>
          </w:tcPr>
          <w:p w:rsidR="00C85B29" w:rsidRPr="00FD42C1" w:rsidRDefault="00C85B29" w:rsidP="00C85B29">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БМК микрорайон Черноречье, 20а</w:t>
            </w:r>
          </w:p>
        </w:tc>
        <w:tc>
          <w:tcPr>
            <w:tcW w:w="1246" w:type="dxa"/>
            <w:shd w:val="clear" w:color="auto" w:fill="auto"/>
            <w:noWrap/>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246" w:type="dxa"/>
            <w:shd w:val="clear" w:color="auto" w:fill="auto"/>
            <w:noWrap/>
            <w:hideMark/>
          </w:tcPr>
          <w:p w:rsidR="00C85B29" w:rsidRDefault="00C85B29" w:rsidP="00C85B29">
            <w:pPr>
              <w:ind w:firstLine="0"/>
              <w:jc w:val="center"/>
            </w:pPr>
            <w:r w:rsidRPr="00AE10E7">
              <w:rPr>
                <w:rFonts w:eastAsia="Times New Roman" w:cs="Times New Roman"/>
                <w:color w:val="000000"/>
                <w:sz w:val="22"/>
                <w:lang w:eastAsia="ru-RU"/>
              </w:rPr>
              <w:t>1,950</w:t>
            </w:r>
          </w:p>
        </w:tc>
        <w:tc>
          <w:tcPr>
            <w:tcW w:w="1201" w:type="dxa"/>
            <w:shd w:val="clear" w:color="auto" w:fill="auto"/>
            <w:noWrap/>
            <w:hideMark/>
          </w:tcPr>
          <w:p w:rsidR="00C85B29" w:rsidRDefault="00C85B29" w:rsidP="00C85B29">
            <w:pPr>
              <w:ind w:firstLine="0"/>
              <w:jc w:val="center"/>
            </w:pPr>
            <w:r w:rsidRPr="00AE10E7">
              <w:rPr>
                <w:rFonts w:eastAsia="Times New Roman" w:cs="Times New Roman"/>
                <w:color w:val="000000"/>
                <w:sz w:val="22"/>
                <w:lang w:eastAsia="ru-RU"/>
              </w:rPr>
              <w:t>1,950</w:t>
            </w:r>
          </w:p>
        </w:tc>
        <w:tc>
          <w:tcPr>
            <w:tcW w:w="1201" w:type="dxa"/>
            <w:shd w:val="clear" w:color="auto" w:fill="auto"/>
            <w:noWrap/>
            <w:hideMark/>
          </w:tcPr>
          <w:p w:rsidR="00C85B29" w:rsidRDefault="00C85B29" w:rsidP="00C85B29">
            <w:pPr>
              <w:ind w:firstLine="0"/>
              <w:jc w:val="center"/>
            </w:pPr>
            <w:r w:rsidRPr="00AE10E7">
              <w:rPr>
                <w:rFonts w:eastAsia="Times New Roman" w:cs="Times New Roman"/>
                <w:color w:val="000000"/>
                <w:sz w:val="22"/>
                <w:lang w:eastAsia="ru-RU"/>
              </w:rPr>
              <w:t>1,950</w:t>
            </w:r>
          </w:p>
        </w:tc>
        <w:tc>
          <w:tcPr>
            <w:tcW w:w="1202" w:type="dxa"/>
            <w:shd w:val="clear" w:color="auto" w:fill="auto"/>
            <w:noWrap/>
            <w:hideMark/>
          </w:tcPr>
          <w:p w:rsidR="00C85B29" w:rsidRDefault="00C85B29" w:rsidP="00C85B29">
            <w:pPr>
              <w:ind w:firstLine="0"/>
              <w:jc w:val="center"/>
            </w:pPr>
            <w:r w:rsidRPr="00AE10E7">
              <w:rPr>
                <w:rFonts w:eastAsia="Times New Roman" w:cs="Times New Roman"/>
                <w:color w:val="000000"/>
                <w:sz w:val="22"/>
                <w:lang w:eastAsia="ru-RU"/>
              </w:rPr>
              <w:t>1,950</w:t>
            </w:r>
          </w:p>
        </w:tc>
        <w:tc>
          <w:tcPr>
            <w:tcW w:w="1202" w:type="dxa"/>
            <w:shd w:val="clear" w:color="auto" w:fill="auto"/>
            <w:noWrap/>
            <w:hideMark/>
          </w:tcPr>
          <w:p w:rsidR="00C85B29" w:rsidRDefault="00C85B29" w:rsidP="00C85B29">
            <w:pPr>
              <w:ind w:firstLine="0"/>
              <w:jc w:val="center"/>
            </w:pPr>
            <w:r w:rsidRPr="00AE10E7">
              <w:rPr>
                <w:rFonts w:eastAsia="Times New Roman" w:cs="Times New Roman"/>
                <w:color w:val="000000"/>
                <w:sz w:val="22"/>
                <w:lang w:eastAsia="ru-RU"/>
              </w:rPr>
              <w:t>1,950</w:t>
            </w:r>
          </w:p>
        </w:tc>
        <w:tc>
          <w:tcPr>
            <w:tcW w:w="1202" w:type="dxa"/>
            <w:shd w:val="clear" w:color="auto" w:fill="auto"/>
            <w:noWrap/>
            <w:hideMark/>
          </w:tcPr>
          <w:p w:rsidR="00C85B29" w:rsidRDefault="00C85B29" w:rsidP="00C85B29">
            <w:pPr>
              <w:ind w:firstLine="0"/>
              <w:jc w:val="center"/>
            </w:pPr>
            <w:r w:rsidRPr="00AE10E7">
              <w:rPr>
                <w:rFonts w:eastAsia="Times New Roman" w:cs="Times New Roman"/>
                <w:color w:val="000000"/>
                <w:sz w:val="22"/>
                <w:lang w:eastAsia="ru-RU"/>
              </w:rPr>
              <w:t>1,950</w:t>
            </w:r>
          </w:p>
        </w:tc>
        <w:tc>
          <w:tcPr>
            <w:tcW w:w="1202" w:type="dxa"/>
            <w:shd w:val="clear" w:color="auto" w:fill="auto"/>
            <w:noWrap/>
            <w:hideMark/>
          </w:tcPr>
          <w:p w:rsidR="00C85B29" w:rsidRDefault="00C85B29" w:rsidP="00C85B29">
            <w:pPr>
              <w:ind w:firstLine="0"/>
              <w:jc w:val="center"/>
            </w:pPr>
            <w:r w:rsidRPr="00AE10E7">
              <w:rPr>
                <w:rFonts w:eastAsia="Times New Roman" w:cs="Times New Roman"/>
                <w:color w:val="000000"/>
                <w:sz w:val="22"/>
                <w:lang w:eastAsia="ru-RU"/>
              </w:rPr>
              <w:t>1,950</w:t>
            </w:r>
          </w:p>
        </w:tc>
        <w:tc>
          <w:tcPr>
            <w:tcW w:w="1202" w:type="dxa"/>
            <w:shd w:val="clear" w:color="auto" w:fill="auto"/>
            <w:noWrap/>
            <w:hideMark/>
          </w:tcPr>
          <w:p w:rsidR="00C85B29" w:rsidRDefault="00C85B29" w:rsidP="00C85B29">
            <w:pPr>
              <w:ind w:firstLine="0"/>
              <w:jc w:val="center"/>
            </w:pPr>
            <w:r w:rsidRPr="00AE10E7">
              <w:rPr>
                <w:rFonts w:eastAsia="Times New Roman" w:cs="Times New Roman"/>
                <w:color w:val="000000"/>
                <w:sz w:val="22"/>
                <w:lang w:eastAsia="ru-RU"/>
              </w:rPr>
              <w:t>1,950</w:t>
            </w:r>
          </w:p>
        </w:tc>
        <w:tc>
          <w:tcPr>
            <w:tcW w:w="1202" w:type="dxa"/>
            <w:shd w:val="clear" w:color="auto" w:fill="auto"/>
            <w:noWrap/>
            <w:hideMark/>
          </w:tcPr>
          <w:p w:rsidR="00C85B29" w:rsidRDefault="00C85B29" w:rsidP="00C85B29">
            <w:pPr>
              <w:ind w:firstLine="0"/>
              <w:jc w:val="center"/>
            </w:pPr>
            <w:r w:rsidRPr="00AE10E7">
              <w:rPr>
                <w:rFonts w:eastAsia="Times New Roman" w:cs="Times New Roman"/>
                <w:color w:val="000000"/>
                <w:sz w:val="22"/>
                <w:lang w:eastAsia="ru-RU"/>
              </w:rPr>
              <w:t>1,950</w:t>
            </w:r>
          </w:p>
        </w:tc>
        <w:tc>
          <w:tcPr>
            <w:tcW w:w="1202" w:type="dxa"/>
            <w:shd w:val="clear" w:color="auto" w:fill="auto"/>
            <w:noWrap/>
            <w:hideMark/>
          </w:tcPr>
          <w:p w:rsidR="00C85B29" w:rsidRDefault="00C85B29" w:rsidP="00C85B29">
            <w:pPr>
              <w:ind w:firstLine="0"/>
              <w:jc w:val="center"/>
            </w:pPr>
            <w:r w:rsidRPr="00AE10E7">
              <w:rPr>
                <w:rFonts w:eastAsia="Times New Roman" w:cs="Times New Roman"/>
                <w:color w:val="000000"/>
                <w:sz w:val="22"/>
                <w:lang w:eastAsia="ru-RU"/>
              </w:rPr>
              <w:t>1,950</w:t>
            </w:r>
          </w:p>
        </w:tc>
        <w:tc>
          <w:tcPr>
            <w:tcW w:w="1202" w:type="dxa"/>
            <w:shd w:val="clear" w:color="auto" w:fill="auto"/>
            <w:noWrap/>
            <w:hideMark/>
          </w:tcPr>
          <w:p w:rsidR="00C85B29" w:rsidRDefault="00C85B29" w:rsidP="00C85B29">
            <w:pPr>
              <w:ind w:firstLine="0"/>
              <w:jc w:val="center"/>
            </w:pPr>
            <w:r w:rsidRPr="00AE10E7">
              <w:rPr>
                <w:rFonts w:eastAsia="Times New Roman" w:cs="Times New Roman"/>
                <w:color w:val="000000"/>
                <w:sz w:val="22"/>
                <w:lang w:eastAsia="ru-RU"/>
              </w:rPr>
              <w:t>1,950</w:t>
            </w:r>
          </w:p>
        </w:tc>
        <w:tc>
          <w:tcPr>
            <w:tcW w:w="1202" w:type="dxa"/>
            <w:shd w:val="clear" w:color="auto" w:fill="auto"/>
            <w:noWrap/>
            <w:hideMark/>
          </w:tcPr>
          <w:p w:rsidR="00C85B29" w:rsidRDefault="00C85B29" w:rsidP="00C85B29">
            <w:pPr>
              <w:ind w:firstLine="0"/>
              <w:jc w:val="center"/>
            </w:pPr>
            <w:r w:rsidRPr="00AE10E7">
              <w:rPr>
                <w:rFonts w:eastAsia="Times New Roman" w:cs="Times New Roman"/>
                <w:color w:val="000000"/>
                <w:sz w:val="22"/>
                <w:lang w:eastAsia="ru-RU"/>
              </w:rPr>
              <w:t>1,950</w:t>
            </w:r>
          </w:p>
        </w:tc>
        <w:tc>
          <w:tcPr>
            <w:tcW w:w="1179" w:type="dxa"/>
            <w:shd w:val="clear" w:color="auto" w:fill="auto"/>
            <w:noWrap/>
            <w:hideMark/>
          </w:tcPr>
          <w:p w:rsidR="00C85B29" w:rsidRDefault="00C85B29" w:rsidP="00C85B29">
            <w:pPr>
              <w:ind w:firstLine="0"/>
              <w:jc w:val="center"/>
            </w:pPr>
            <w:r w:rsidRPr="00AE10E7">
              <w:rPr>
                <w:rFonts w:eastAsia="Times New Roman" w:cs="Times New Roman"/>
                <w:color w:val="000000"/>
                <w:sz w:val="22"/>
                <w:lang w:eastAsia="ru-RU"/>
              </w:rPr>
              <w:t>1,950</w:t>
            </w:r>
          </w:p>
        </w:tc>
      </w:tr>
      <w:tr w:rsidR="00C85B29" w:rsidRPr="00BE3942" w:rsidTr="00C85B29">
        <w:trPr>
          <w:trHeight w:val="20"/>
        </w:trPr>
        <w:tc>
          <w:tcPr>
            <w:tcW w:w="1290" w:type="dxa"/>
            <w:shd w:val="clear" w:color="auto" w:fill="auto"/>
            <w:vAlign w:val="center"/>
            <w:hideMark/>
          </w:tcPr>
          <w:p w:rsidR="00C85B29" w:rsidRPr="00FD42C1" w:rsidRDefault="00C85B29" w:rsidP="00C85B29">
            <w:pPr>
              <w:ind w:firstLine="0"/>
              <w:jc w:val="center"/>
              <w:rPr>
                <w:rFonts w:eastAsia="Times New Roman" w:cs="Times New Roman"/>
                <w:color w:val="000000"/>
                <w:sz w:val="22"/>
                <w:lang w:eastAsia="ru-RU"/>
              </w:rPr>
            </w:pPr>
          </w:p>
        </w:tc>
        <w:tc>
          <w:tcPr>
            <w:tcW w:w="4492" w:type="dxa"/>
            <w:shd w:val="clear" w:color="auto" w:fill="auto"/>
            <w:vAlign w:val="center"/>
          </w:tcPr>
          <w:p w:rsidR="00C85B29" w:rsidRPr="00FD42C1" w:rsidRDefault="00C85B29" w:rsidP="00C85B29">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Всего природный газ</w:t>
            </w:r>
          </w:p>
        </w:tc>
        <w:tc>
          <w:tcPr>
            <w:tcW w:w="1246" w:type="dxa"/>
            <w:shd w:val="clear" w:color="auto" w:fill="auto"/>
            <w:vAlign w:val="center"/>
            <w:hideMark/>
          </w:tcPr>
          <w:p w:rsidR="00C85B29" w:rsidRPr="00FD42C1" w:rsidRDefault="00C85B29"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246" w:type="dxa"/>
            <w:shd w:val="clear" w:color="auto" w:fill="auto"/>
            <w:noWrap/>
            <w:hideMark/>
          </w:tcPr>
          <w:p w:rsidR="00C85B29" w:rsidRDefault="00C85B29" w:rsidP="00C85B29">
            <w:pPr>
              <w:ind w:firstLine="0"/>
              <w:jc w:val="center"/>
            </w:pPr>
            <w:r w:rsidRPr="00AE10E7">
              <w:rPr>
                <w:rFonts w:eastAsia="Times New Roman" w:cs="Times New Roman"/>
                <w:color w:val="000000"/>
                <w:sz w:val="22"/>
                <w:lang w:eastAsia="ru-RU"/>
              </w:rPr>
              <w:t>1,950</w:t>
            </w:r>
          </w:p>
        </w:tc>
        <w:tc>
          <w:tcPr>
            <w:tcW w:w="1201" w:type="dxa"/>
            <w:shd w:val="clear" w:color="auto" w:fill="auto"/>
            <w:noWrap/>
            <w:hideMark/>
          </w:tcPr>
          <w:p w:rsidR="00C85B29" w:rsidRDefault="00C85B29" w:rsidP="00C85B29">
            <w:pPr>
              <w:ind w:firstLine="0"/>
              <w:jc w:val="center"/>
            </w:pPr>
            <w:r w:rsidRPr="00AE10E7">
              <w:rPr>
                <w:rFonts w:eastAsia="Times New Roman" w:cs="Times New Roman"/>
                <w:color w:val="000000"/>
                <w:sz w:val="22"/>
                <w:lang w:eastAsia="ru-RU"/>
              </w:rPr>
              <w:t>1,950</w:t>
            </w:r>
          </w:p>
        </w:tc>
        <w:tc>
          <w:tcPr>
            <w:tcW w:w="1201" w:type="dxa"/>
            <w:shd w:val="clear" w:color="auto" w:fill="auto"/>
            <w:noWrap/>
            <w:hideMark/>
          </w:tcPr>
          <w:p w:rsidR="00C85B29" w:rsidRDefault="00C85B29" w:rsidP="00C85B29">
            <w:pPr>
              <w:ind w:firstLine="0"/>
              <w:jc w:val="center"/>
            </w:pPr>
            <w:r w:rsidRPr="00AE10E7">
              <w:rPr>
                <w:rFonts w:eastAsia="Times New Roman" w:cs="Times New Roman"/>
                <w:color w:val="000000"/>
                <w:sz w:val="22"/>
                <w:lang w:eastAsia="ru-RU"/>
              </w:rPr>
              <w:t>1,950</w:t>
            </w:r>
          </w:p>
        </w:tc>
        <w:tc>
          <w:tcPr>
            <w:tcW w:w="1202" w:type="dxa"/>
            <w:shd w:val="clear" w:color="auto" w:fill="auto"/>
            <w:noWrap/>
            <w:hideMark/>
          </w:tcPr>
          <w:p w:rsidR="00C85B29" w:rsidRDefault="00C85B29" w:rsidP="00C85B29">
            <w:pPr>
              <w:ind w:firstLine="0"/>
              <w:jc w:val="center"/>
            </w:pPr>
            <w:r w:rsidRPr="00AE10E7">
              <w:rPr>
                <w:rFonts w:eastAsia="Times New Roman" w:cs="Times New Roman"/>
                <w:color w:val="000000"/>
                <w:sz w:val="22"/>
                <w:lang w:eastAsia="ru-RU"/>
              </w:rPr>
              <w:t>1,950</w:t>
            </w:r>
          </w:p>
        </w:tc>
        <w:tc>
          <w:tcPr>
            <w:tcW w:w="1202" w:type="dxa"/>
            <w:shd w:val="clear" w:color="auto" w:fill="auto"/>
            <w:noWrap/>
            <w:hideMark/>
          </w:tcPr>
          <w:p w:rsidR="00C85B29" w:rsidRDefault="00C85B29" w:rsidP="00C85B29">
            <w:pPr>
              <w:ind w:firstLine="0"/>
              <w:jc w:val="center"/>
            </w:pPr>
            <w:r w:rsidRPr="00AE10E7">
              <w:rPr>
                <w:rFonts w:eastAsia="Times New Roman" w:cs="Times New Roman"/>
                <w:color w:val="000000"/>
                <w:sz w:val="22"/>
                <w:lang w:eastAsia="ru-RU"/>
              </w:rPr>
              <w:t>1,950</w:t>
            </w:r>
          </w:p>
        </w:tc>
        <w:tc>
          <w:tcPr>
            <w:tcW w:w="1202" w:type="dxa"/>
            <w:shd w:val="clear" w:color="auto" w:fill="auto"/>
            <w:noWrap/>
            <w:hideMark/>
          </w:tcPr>
          <w:p w:rsidR="00C85B29" w:rsidRDefault="00C85B29" w:rsidP="00C85B29">
            <w:pPr>
              <w:ind w:firstLine="0"/>
              <w:jc w:val="center"/>
            </w:pPr>
            <w:r w:rsidRPr="00AE10E7">
              <w:rPr>
                <w:rFonts w:eastAsia="Times New Roman" w:cs="Times New Roman"/>
                <w:color w:val="000000"/>
                <w:sz w:val="22"/>
                <w:lang w:eastAsia="ru-RU"/>
              </w:rPr>
              <w:t>1,950</w:t>
            </w:r>
          </w:p>
        </w:tc>
        <w:tc>
          <w:tcPr>
            <w:tcW w:w="1202" w:type="dxa"/>
            <w:shd w:val="clear" w:color="auto" w:fill="auto"/>
            <w:noWrap/>
            <w:hideMark/>
          </w:tcPr>
          <w:p w:rsidR="00C85B29" w:rsidRDefault="00C85B29" w:rsidP="00C85B29">
            <w:pPr>
              <w:ind w:firstLine="0"/>
              <w:jc w:val="center"/>
            </w:pPr>
            <w:r w:rsidRPr="00AE10E7">
              <w:rPr>
                <w:rFonts w:eastAsia="Times New Roman" w:cs="Times New Roman"/>
                <w:color w:val="000000"/>
                <w:sz w:val="22"/>
                <w:lang w:eastAsia="ru-RU"/>
              </w:rPr>
              <w:t>1,950</w:t>
            </w:r>
          </w:p>
        </w:tc>
        <w:tc>
          <w:tcPr>
            <w:tcW w:w="1202" w:type="dxa"/>
            <w:shd w:val="clear" w:color="auto" w:fill="auto"/>
            <w:noWrap/>
            <w:hideMark/>
          </w:tcPr>
          <w:p w:rsidR="00C85B29" w:rsidRDefault="00C85B29" w:rsidP="00C85B29">
            <w:pPr>
              <w:ind w:firstLine="0"/>
              <w:jc w:val="center"/>
            </w:pPr>
            <w:r w:rsidRPr="00AE10E7">
              <w:rPr>
                <w:rFonts w:eastAsia="Times New Roman" w:cs="Times New Roman"/>
                <w:color w:val="000000"/>
                <w:sz w:val="22"/>
                <w:lang w:eastAsia="ru-RU"/>
              </w:rPr>
              <w:t>1,950</w:t>
            </w:r>
          </w:p>
        </w:tc>
        <w:tc>
          <w:tcPr>
            <w:tcW w:w="1202" w:type="dxa"/>
            <w:shd w:val="clear" w:color="auto" w:fill="auto"/>
            <w:noWrap/>
            <w:hideMark/>
          </w:tcPr>
          <w:p w:rsidR="00C85B29" w:rsidRDefault="00C85B29" w:rsidP="00C85B29">
            <w:pPr>
              <w:ind w:firstLine="0"/>
              <w:jc w:val="center"/>
            </w:pPr>
            <w:r w:rsidRPr="00AE10E7">
              <w:rPr>
                <w:rFonts w:eastAsia="Times New Roman" w:cs="Times New Roman"/>
                <w:color w:val="000000"/>
                <w:sz w:val="22"/>
                <w:lang w:eastAsia="ru-RU"/>
              </w:rPr>
              <w:t>1,950</w:t>
            </w:r>
          </w:p>
        </w:tc>
        <w:tc>
          <w:tcPr>
            <w:tcW w:w="1202" w:type="dxa"/>
            <w:shd w:val="clear" w:color="auto" w:fill="auto"/>
            <w:noWrap/>
            <w:hideMark/>
          </w:tcPr>
          <w:p w:rsidR="00C85B29" w:rsidRDefault="00C85B29" w:rsidP="00C85B29">
            <w:pPr>
              <w:ind w:firstLine="0"/>
              <w:jc w:val="center"/>
            </w:pPr>
            <w:r w:rsidRPr="00AE10E7">
              <w:rPr>
                <w:rFonts w:eastAsia="Times New Roman" w:cs="Times New Roman"/>
                <w:color w:val="000000"/>
                <w:sz w:val="22"/>
                <w:lang w:eastAsia="ru-RU"/>
              </w:rPr>
              <w:t>1,950</w:t>
            </w:r>
          </w:p>
        </w:tc>
        <w:tc>
          <w:tcPr>
            <w:tcW w:w="1202" w:type="dxa"/>
            <w:shd w:val="clear" w:color="auto" w:fill="auto"/>
            <w:noWrap/>
            <w:hideMark/>
          </w:tcPr>
          <w:p w:rsidR="00C85B29" w:rsidRDefault="00C85B29" w:rsidP="00C85B29">
            <w:pPr>
              <w:ind w:firstLine="0"/>
              <w:jc w:val="center"/>
            </w:pPr>
            <w:r w:rsidRPr="00AE10E7">
              <w:rPr>
                <w:rFonts w:eastAsia="Times New Roman" w:cs="Times New Roman"/>
                <w:color w:val="000000"/>
                <w:sz w:val="22"/>
                <w:lang w:eastAsia="ru-RU"/>
              </w:rPr>
              <w:t>1,950</w:t>
            </w:r>
          </w:p>
        </w:tc>
        <w:tc>
          <w:tcPr>
            <w:tcW w:w="1202" w:type="dxa"/>
            <w:shd w:val="clear" w:color="auto" w:fill="auto"/>
            <w:noWrap/>
            <w:hideMark/>
          </w:tcPr>
          <w:p w:rsidR="00C85B29" w:rsidRDefault="00C85B29" w:rsidP="00C85B29">
            <w:pPr>
              <w:ind w:firstLine="0"/>
              <w:jc w:val="center"/>
            </w:pPr>
            <w:r w:rsidRPr="00AE10E7">
              <w:rPr>
                <w:rFonts w:eastAsia="Times New Roman" w:cs="Times New Roman"/>
                <w:color w:val="000000"/>
                <w:sz w:val="22"/>
                <w:lang w:eastAsia="ru-RU"/>
              </w:rPr>
              <w:t>1,950</w:t>
            </w:r>
          </w:p>
        </w:tc>
        <w:tc>
          <w:tcPr>
            <w:tcW w:w="1179" w:type="dxa"/>
            <w:shd w:val="clear" w:color="auto" w:fill="auto"/>
            <w:noWrap/>
            <w:hideMark/>
          </w:tcPr>
          <w:p w:rsidR="00C85B29" w:rsidRDefault="00C85B29" w:rsidP="00C85B29">
            <w:pPr>
              <w:ind w:firstLine="0"/>
              <w:jc w:val="center"/>
            </w:pPr>
            <w:r w:rsidRPr="00AE10E7">
              <w:rPr>
                <w:rFonts w:eastAsia="Times New Roman" w:cs="Times New Roman"/>
                <w:color w:val="000000"/>
                <w:sz w:val="22"/>
                <w:lang w:eastAsia="ru-RU"/>
              </w:rPr>
              <w:t>1,950</w:t>
            </w:r>
          </w:p>
        </w:tc>
      </w:tr>
      <w:tr w:rsidR="00FD42C1" w:rsidRPr="00BE3942" w:rsidTr="00FD42C1">
        <w:trPr>
          <w:trHeight w:val="20"/>
        </w:trPr>
        <w:tc>
          <w:tcPr>
            <w:tcW w:w="1290" w:type="dxa"/>
            <w:shd w:val="clear" w:color="auto" w:fill="auto"/>
            <w:vAlign w:val="center"/>
            <w:hideMark/>
          </w:tcPr>
          <w:p w:rsidR="00FD42C1" w:rsidRPr="00FD42C1" w:rsidRDefault="00FD42C1" w:rsidP="00FD42C1">
            <w:pPr>
              <w:ind w:firstLine="0"/>
              <w:jc w:val="center"/>
              <w:rPr>
                <w:rFonts w:eastAsia="Times New Roman" w:cs="Times New Roman"/>
                <w:color w:val="000000"/>
                <w:sz w:val="22"/>
                <w:lang w:eastAsia="ru-RU"/>
              </w:rPr>
            </w:pPr>
          </w:p>
        </w:tc>
        <w:tc>
          <w:tcPr>
            <w:tcW w:w="4492" w:type="dxa"/>
            <w:shd w:val="clear" w:color="auto" w:fill="auto"/>
            <w:vAlign w:val="center"/>
          </w:tcPr>
          <w:p w:rsidR="00FD42C1" w:rsidRPr="00FD42C1" w:rsidRDefault="00FD42C1" w:rsidP="00FD42C1">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Всего мазут</w:t>
            </w:r>
          </w:p>
        </w:tc>
        <w:tc>
          <w:tcPr>
            <w:tcW w:w="1246" w:type="dxa"/>
            <w:shd w:val="clear" w:color="auto" w:fill="auto"/>
            <w:vAlign w:val="center"/>
            <w:hideMark/>
          </w:tcPr>
          <w:p w:rsidR="00FD42C1" w:rsidRPr="00FD42C1" w:rsidRDefault="00FD42C1"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мазут</w:t>
            </w:r>
          </w:p>
        </w:tc>
        <w:tc>
          <w:tcPr>
            <w:tcW w:w="1246" w:type="dxa"/>
            <w:shd w:val="clear" w:color="auto" w:fill="auto"/>
            <w:noWrap/>
            <w:vAlign w:val="center"/>
            <w:hideMark/>
          </w:tcPr>
          <w:p w:rsidR="00FD42C1" w:rsidRPr="00FD42C1" w:rsidRDefault="00FD42C1"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1" w:type="dxa"/>
            <w:shd w:val="clear" w:color="auto" w:fill="auto"/>
            <w:noWrap/>
            <w:vAlign w:val="center"/>
            <w:hideMark/>
          </w:tcPr>
          <w:p w:rsidR="00FD42C1" w:rsidRPr="00FD42C1" w:rsidRDefault="00FD42C1"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1" w:type="dxa"/>
            <w:shd w:val="clear" w:color="auto" w:fill="auto"/>
            <w:noWrap/>
            <w:vAlign w:val="center"/>
            <w:hideMark/>
          </w:tcPr>
          <w:p w:rsidR="00FD42C1" w:rsidRPr="00FD42C1" w:rsidRDefault="00FD42C1"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FD42C1" w:rsidRPr="00FD42C1" w:rsidRDefault="00FD42C1"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FD42C1" w:rsidRPr="00FD42C1" w:rsidRDefault="00FD42C1"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FD42C1" w:rsidRPr="00FD42C1" w:rsidRDefault="00FD42C1"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FD42C1" w:rsidRPr="00FD42C1" w:rsidRDefault="00FD42C1"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FD42C1" w:rsidRPr="00FD42C1" w:rsidRDefault="00FD42C1"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FD42C1" w:rsidRPr="00FD42C1" w:rsidRDefault="00FD42C1"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FD42C1" w:rsidRPr="00FD42C1" w:rsidRDefault="00FD42C1"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FD42C1" w:rsidRPr="00FD42C1" w:rsidRDefault="00FD42C1"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FD42C1" w:rsidRPr="00FD42C1" w:rsidRDefault="00FD42C1"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79" w:type="dxa"/>
            <w:shd w:val="clear" w:color="auto" w:fill="auto"/>
            <w:noWrap/>
            <w:vAlign w:val="center"/>
            <w:hideMark/>
          </w:tcPr>
          <w:p w:rsidR="00FD42C1" w:rsidRPr="00FD42C1" w:rsidRDefault="00FD42C1"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r>
      <w:tr w:rsidR="00FD42C1" w:rsidRPr="00BE3942" w:rsidTr="00FD42C1">
        <w:trPr>
          <w:trHeight w:val="20"/>
        </w:trPr>
        <w:tc>
          <w:tcPr>
            <w:tcW w:w="1290" w:type="dxa"/>
            <w:shd w:val="clear" w:color="auto" w:fill="auto"/>
            <w:vAlign w:val="center"/>
            <w:hideMark/>
          </w:tcPr>
          <w:p w:rsidR="00FD42C1" w:rsidRPr="00FD42C1" w:rsidRDefault="00FD42C1" w:rsidP="00FD42C1">
            <w:pPr>
              <w:ind w:firstLine="0"/>
              <w:jc w:val="center"/>
              <w:rPr>
                <w:rFonts w:eastAsia="Times New Roman" w:cs="Times New Roman"/>
                <w:color w:val="000000"/>
                <w:sz w:val="22"/>
                <w:lang w:eastAsia="ru-RU"/>
              </w:rPr>
            </w:pPr>
          </w:p>
        </w:tc>
        <w:tc>
          <w:tcPr>
            <w:tcW w:w="4492" w:type="dxa"/>
            <w:shd w:val="clear" w:color="auto" w:fill="auto"/>
            <w:vAlign w:val="center"/>
          </w:tcPr>
          <w:p w:rsidR="00FD42C1" w:rsidRPr="00FD42C1" w:rsidRDefault="00FD42C1" w:rsidP="00FD42C1">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Всего уголь</w:t>
            </w:r>
          </w:p>
        </w:tc>
        <w:tc>
          <w:tcPr>
            <w:tcW w:w="1246" w:type="dxa"/>
            <w:shd w:val="clear" w:color="auto" w:fill="auto"/>
            <w:vAlign w:val="center"/>
            <w:hideMark/>
          </w:tcPr>
          <w:p w:rsidR="00FD42C1" w:rsidRPr="00FD42C1" w:rsidRDefault="00FD42C1"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уголь</w:t>
            </w:r>
          </w:p>
        </w:tc>
        <w:tc>
          <w:tcPr>
            <w:tcW w:w="1246" w:type="dxa"/>
            <w:shd w:val="clear" w:color="auto" w:fill="auto"/>
            <w:noWrap/>
            <w:vAlign w:val="center"/>
            <w:hideMark/>
          </w:tcPr>
          <w:p w:rsidR="00FD42C1" w:rsidRPr="00FD42C1" w:rsidRDefault="00FD42C1"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1" w:type="dxa"/>
            <w:shd w:val="clear" w:color="auto" w:fill="auto"/>
            <w:noWrap/>
            <w:vAlign w:val="center"/>
            <w:hideMark/>
          </w:tcPr>
          <w:p w:rsidR="00FD42C1" w:rsidRPr="00FD42C1" w:rsidRDefault="00FD42C1"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1" w:type="dxa"/>
            <w:shd w:val="clear" w:color="auto" w:fill="auto"/>
            <w:noWrap/>
            <w:vAlign w:val="center"/>
            <w:hideMark/>
          </w:tcPr>
          <w:p w:rsidR="00FD42C1" w:rsidRPr="00FD42C1" w:rsidRDefault="00FD42C1"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FD42C1" w:rsidRPr="00FD42C1" w:rsidRDefault="00FD42C1"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FD42C1" w:rsidRPr="00FD42C1" w:rsidRDefault="00FD42C1"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FD42C1" w:rsidRPr="00FD42C1" w:rsidRDefault="00FD42C1"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FD42C1" w:rsidRPr="00FD42C1" w:rsidRDefault="00FD42C1"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FD42C1" w:rsidRPr="00FD42C1" w:rsidRDefault="00FD42C1"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FD42C1" w:rsidRPr="00FD42C1" w:rsidRDefault="00FD42C1"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FD42C1" w:rsidRPr="00FD42C1" w:rsidRDefault="00FD42C1"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FD42C1" w:rsidRPr="00FD42C1" w:rsidRDefault="00FD42C1"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FD42C1" w:rsidRPr="00FD42C1" w:rsidRDefault="00FD42C1"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79" w:type="dxa"/>
            <w:shd w:val="clear" w:color="auto" w:fill="auto"/>
            <w:noWrap/>
            <w:vAlign w:val="center"/>
            <w:hideMark/>
          </w:tcPr>
          <w:p w:rsidR="00FD42C1" w:rsidRPr="00FD42C1" w:rsidRDefault="00FD42C1"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r>
      <w:tr w:rsidR="00FD42C1" w:rsidRPr="00BE3942" w:rsidTr="00FD42C1">
        <w:trPr>
          <w:trHeight w:val="20"/>
        </w:trPr>
        <w:tc>
          <w:tcPr>
            <w:tcW w:w="1290" w:type="dxa"/>
            <w:shd w:val="clear" w:color="auto" w:fill="auto"/>
            <w:vAlign w:val="center"/>
            <w:hideMark/>
          </w:tcPr>
          <w:p w:rsidR="00FD42C1" w:rsidRPr="00FD42C1" w:rsidRDefault="00FD42C1" w:rsidP="00FD42C1">
            <w:pPr>
              <w:ind w:firstLine="0"/>
              <w:jc w:val="center"/>
              <w:rPr>
                <w:rFonts w:eastAsia="Times New Roman" w:cs="Times New Roman"/>
                <w:color w:val="000000"/>
                <w:sz w:val="22"/>
                <w:lang w:eastAsia="ru-RU"/>
              </w:rPr>
            </w:pPr>
          </w:p>
        </w:tc>
        <w:tc>
          <w:tcPr>
            <w:tcW w:w="4492" w:type="dxa"/>
            <w:shd w:val="clear" w:color="auto" w:fill="auto"/>
            <w:vAlign w:val="center"/>
          </w:tcPr>
          <w:p w:rsidR="00FD42C1" w:rsidRPr="00FD42C1" w:rsidRDefault="00FD42C1" w:rsidP="00FD42C1">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Всего электроэнергия</w:t>
            </w:r>
          </w:p>
        </w:tc>
        <w:tc>
          <w:tcPr>
            <w:tcW w:w="1246" w:type="dxa"/>
            <w:shd w:val="clear" w:color="auto" w:fill="auto"/>
            <w:vAlign w:val="center"/>
            <w:hideMark/>
          </w:tcPr>
          <w:p w:rsidR="00FD42C1" w:rsidRPr="00FD42C1" w:rsidRDefault="00FD42C1"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ЭЭ</w:t>
            </w:r>
          </w:p>
        </w:tc>
        <w:tc>
          <w:tcPr>
            <w:tcW w:w="1246" w:type="dxa"/>
            <w:shd w:val="clear" w:color="auto" w:fill="auto"/>
            <w:noWrap/>
            <w:vAlign w:val="center"/>
            <w:hideMark/>
          </w:tcPr>
          <w:p w:rsidR="00FD42C1" w:rsidRPr="00FD42C1" w:rsidRDefault="00FD42C1"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1" w:type="dxa"/>
            <w:shd w:val="clear" w:color="auto" w:fill="auto"/>
            <w:noWrap/>
            <w:vAlign w:val="center"/>
            <w:hideMark/>
          </w:tcPr>
          <w:p w:rsidR="00FD42C1" w:rsidRPr="00FD42C1" w:rsidRDefault="00FD42C1"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1" w:type="dxa"/>
            <w:shd w:val="clear" w:color="auto" w:fill="auto"/>
            <w:noWrap/>
            <w:vAlign w:val="center"/>
            <w:hideMark/>
          </w:tcPr>
          <w:p w:rsidR="00FD42C1" w:rsidRPr="00FD42C1" w:rsidRDefault="00FD42C1"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FD42C1" w:rsidRPr="00FD42C1" w:rsidRDefault="00FD42C1"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FD42C1" w:rsidRPr="00FD42C1" w:rsidRDefault="00FD42C1"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FD42C1" w:rsidRPr="00FD42C1" w:rsidRDefault="00FD42C1"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FD42C1" w:rsidRPr="00FD42C1" w:rsidRDefault="00FD42C1"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FD42C1" w:rsidRPr="00FD42C1" w:rsidRDefault="00FD42C1"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FD42C1" w:rsidRPr="00FD42C1" w:rsidRDefault="00FD42C1"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FD42C1" w:rsidRPr="00FD42C1" w:rsidRDefault="00FD42C1"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FD42C1" w:rsidRPr="00FD42C1" w:rsidRDefault="00FD42C1"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FD42C1" w:rsidRPr="00FD42C1" w:rsidRDefault="00FD42C1"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79" w:type="dxa"/>
            <w:shd w:val="clear" w:color="auto" w:fill="auto"/>
            <w:noWrap/>
            <w:vAlign w:val="center"/>
            <w:hideMark/>
          </w:tcPr>
          <w:p w:rsidR="00FD42C1" w:rsidRPr="00FD42C1" w:rsidRDefault="00FD42C1"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r>
      <w:tr w:rsidR="00FD42C1" w:rsidRPr="00BE3942" w:rsidTr="00FD42C1">
        <w:trPr>
          <w:trHeight w:val="20"/>
        </w:trPr>
        <w:tc>
          <w:tcPr>
            <w:tcW w:w="1290" w:type="dxa"/>
            <w:shd w:val="clear" w:color="auto" w:fill="auto"/>
            <w:vAlign w:val="center"/>
            <w:hideMark/>
          </w:tcPr>
          <w:p w:rsidR="00FD42C1" w:rsidRPr="00FD42C1" w:rsidRDefault="00FD42C1" w:rsidP="00FD42C1">
            <w:pPr>
              <w:ind w:firstLine="0"/>
              <w:jc w:val="center"/>
              <w:rPr>
                <w:rFonts w:eastAsia="Times New Roman" w:cs="Times New Roman"/>
                <w:color w:val="000000"/>
                <w:sz w:val="22"/>
                <w:lang w:eastAsia="ru-RU"/>
              </w:rPr>
            </w:pPr>
          </w:p>
        </w:tc>
        <w:tc>
          <w:tcPr>
            <w:tcW w:w="4492" w:type="dxa"/>
            <w:shd w:val="clear" w:color="auto" w:fill="auto"/>
            <w:vAlign w:val="center"/>
          </w:tcPr>
          <w:p w:rsidR="00FD42C1" w:rsidRPr="00FD42C1" w:rsidRDefault="00FD42C1" w:rsidP="00FD42C1">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Всего дизельное топливо</w:t>
            </w:r>
          </w:p>
        </w:tc>
        <w:tc>
          <w:tcPr>
            <w:tcW w:w="1246" w:type="dxa"/>
            <w:shd w:val="clear" w:color="auto" w:fill="auto"/>
            <w:vAlign w:val="center"/>
            <w:hideMark/>
          </w:tcPr>
          <w:p w:rsidR="00FD42C1" w:rsidRPr="00FD42C1" w:rsidRDefault="00FD42C1"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диз. топливо</w:t>
            </w:r>
          </w:p>
        </w:tc>
        <w:tc>
          <w:tcPr>
            <w:tcW w:w="1246" w:type="dxa"/>
            <w:shd w:val="clear" w:color="auto" w:fill="auto"/>
            <w:noWrap/>
            <w:vAlign w:val="center"/>
            <w:hideMark/>
          </w:tcPr>
          <w:p w:rsidR="00FD42C1" w:rsidRPr="00FD42C1" w:rsidRDefault="00FD42C1"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1" w:type="dxa"/>
            <w:shd w:val="clear" w:color="auto" w:fill="auto"/>
            <w:noWrap/>
            <w:vAlign w:val="center"/>
            <w:hideMark/>
          </w:tcPr>
          <w:p w:rsidR="00FD42C1" w:rsidRPr="00FD42C1" w:rsidRDefault="00FD42C1"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1" w:type="dxa"/>
            <w:shd w:val="clear" w:color="auto" w:fill="auto"/>
            <w:noWrap/>
            <w:vAlign w:val="center"/>
            <w:hideMark/>
          </w:tcPr>
          <w:p w:rsidR="00FD42C1" w:rsidRPr="00FD42C1" w:rsidRDefault="00FD42C1"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FD42C1" w:rsidRPr="00FD42C1" w:rsidRDefault="00FD42C1"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FD42C1" w:rsidRPr="00FD42C1" w:rsidRDefault="00FD42C1"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FD42C1" w:rsidRPr="00FD42C1" w:rsidRDefault="00FD42C1"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FD42C1" w:rsidRPr="00FD42C1" w:rsidRDefault="00FD42C1"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FD42C1" w:rsidRPr="00FD42C1" w:rsidRDefault="00FD42C1"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FD42C1" w:rsidRPr="00FD42C1" w:rsidRDefault="00FD42C1"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FD42C1" w:rsidRPr="00FD42C1" w:rsidRDefault="00FD42C1"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FD42C1" w:rsidRPr="00FD42C1" w:rsidRDefault="00FD42C1"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FD42C1" w:rsidRPr="00FD42C1" w:rsidRDefault="00FD42C1"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79" w:type="dxa"/>
            <w:shd w:val="clear" w:color="auto" w:fill="auto"/>
            <w:noWrap/>
            <w:vAlign w:val="center"/>
            <w:hideMark/>
          </w:tcPr>
          <w:p w:rsidR="00FD42C1" w:rsidRPr="00FD42C1" w:rsidRDefault="00FD42C1"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r>
      <w:tr w:rsidR="00FD42C1" w:rsidRPr="00BE3942" w:rsidTr="00FD42C1">
        <w:trPr>
          <w:trHeight w:val="20"/>
        </w:trPr>
        <w:tc>
          <w:tcPr>
            <w:tcW w:w="1290" w:type="dxa"/>
            <w:shd w:val="clear" w:color="auto" w:fill="auto"/>
            <w:vAlign w:val="center"/>
            <w:hideMark/>
          </w:tcPr>
          <w:p w:rsidR="00FD42C1" w:rsidRPr="00FD42C1" w:rsidRDefault="00FD42C1" w:rsidP="00FD42C1">
            <w:pPr>
              <w:ind w:firstLine="0"/>
              <w:jc w:val="center"/>
              <w:rPr>
                <w:rFonts w:eastAsia="Times New Roman" w:cs="Times New Roman"/>
                <w:color w:val="000000"/>
                <w:sz w:val="22"/>
                <w:lang w:eastAsia="ru-RU"/>
              </w:rPr>
            </w:pPr>
          </w:p>
        </w:tc>
        <w:tc>
          <w:tcPr>
            <w:tcW w:w="4492" w:type="dxa"/>
            <w:shd w:val="clear" w:color="auto" w:fill="auto"/>
            <w:vAlign w:val="center"/>
          </w:tcPr>
          <w:p w:rsidR="00FD42C1" w:rsidRPr="00FD42C1" w:rsidRDefault="00FD42C1" w:rsidP="00FD42C1">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Всего СУГ</w:t>
            </w:r>
          </w:p>
        </w:tc>
        <w:tc>
          <w:tcPr>
            <w:tcW w:w="1246" w:type="dxa"/>
            <w:shd w:val="clear" w:color="auto" w:fill="auto"/>
            <w:vAlign w:val="center"/>
            <w:hideMark/>
          </w:tcPr>
          <w:p w:rsidR="00FD42C1" w:rsidRPr="00FD42C1" w:rsidRDefault="00FD42C1"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СУГ</w:t>
            </w:r>
          </w:p>
        </w:tc>
        <w:tc>
          <w:tcPr>
            <w:tcW w:w="1246" w:type="dxa"/>
            <w:shd w:val="clear" w:color="auto" w:fill="auto"/>
            <w:noWrap/>
            <w:vAlign w:val="center"/>
            <w:hideMark/>
          </w:tcPr>
          <w:p w:rsidR="00FD42C1" w:rsidRPr="00FD42C1" w:rsidRDefault="00FD42C1"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1" w:type="dxa"/>
            <w:shd w:val="clear" w:color="auto" w:fill="auto"/>
            <w:noWrap/>
            <w:vAlign w:val="center"/>
            <w:hideMark/>
          </w:tcPr>
          <w:p w:rsidR="00FD42C1" w:rsidRPr="00FD42C1" w:rsidRDefault="00FD42C1"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1" w:type="dxa"/>
            <w:shd w:val="clear" w:color="auto" w:fill="auto"/>
            <w:noWrap/>
            <w:vAlign w:val="center"/>
            <w:hideMark/>
          </w:tcPr>
          <w:p w:rsidR="00FD42C1" w:rsidRPr="00FD42C1" w:rsidRDefault="00FD42C1"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FD42C1" w:rsidRPr="00FD42C1" w:rsidRDefault="00FD42C1"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FD42C1" w:rsidRPr="00FD42C1" w:rsidRDefault="00FD42C1"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FD42C1" w:rsidRPr="00FD42C1" w:rsidRDefault="00FD42C1"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FD42C1" w:rsidRPr="00FD42C1" w:rsidRDefault="00FD42C1"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FD42C1" w:rsidRPr="00FD42C1" w:rsidRDefault="00FD42C1"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FD42C1" w:rsidRPr="00FD42C1" w:rsidRDefault="00FD42C1"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FD42C1" w:rsidRPr="00FD42C1" w:rsidRDefault="00FD42C1"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FD42C1" w:rsidRPr="00FD42C1" w:rsidRDefault="00FD42C1"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FD42C1" w:rsidRPr="00FD42C1" w:rsidRDefault="00FD42C1"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79" w:type="dxa"/>
            <w:shd w:val="clear" w:color="auto" w:fill="auto"/>
            <w:noWrap/>
            <w:vAlign w:val="center"/>
            <w:hideMark/>
          </w:tcPr>
          <w:p w:rsidR="00FD42C1" w:rsidRPr="00FD42C1" w:rsidRDefault="00FD42C1" w:rsidP="00C85B29">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r>
      <w:tr w:rsidR="00C85B29" w:rsidRPr="00BE3942" w:rsidTr="00C85B29">
        <w:trPr>
          <w:trHeight w:val="20"/>
        </w:trPr>
        <w:tc>
          <w:tcPr>
            <w:tcW w:w="1290" w:type="dxa"/>
            <w:shd w:val="clear" w:color="auto" w:fill="auto"/>
            <w:vAlign w:val="center"/>
            <w:hideMark/>
          </w:tcPr>
          <w:p w:rsidR="00C85B29" w:rsidRPr="00FD42C1" w:rsidRDefault="00C85B29" w:rsidP="00C85B29">
            <w:pPr>
              <w:ind w:firstLine="0"/>
              <w:jc w:val="center"/>
              <w:rPr>
                <w:rFonts w:eastAsia="Times New Roman" w:cs="Times New Roman"/>
                <w:color w:val="000000"/>
                <w:sz w:val="22"/>
                <w:lang w:eastAsia="ru-RU"/>
              </w:rPr>
            </w:pPr>
          </w:p>
        </w:tc>
        <w:tc>
          <w:tcPr>
            <w:tcW w:w="4492" w:type="dxa"/>
            <w:shd w:val="clear" w:color="auto" w:fill="auto"/>
            <w:vAlign w:val="center"/>
          </w:tcPr>
          <w:p w:rsidR="00C85B29" w:rsidRPr="00FD42C1" w:rsidRDefault="00C85B29" w:rsidP="00C85B29">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Итого</w:t>
            </w:r>
          </w:p>
        </w:tc>
        <w:tc>
          <w:tcPr>
            <w:tcW w:w="1246" w:type="dxa"/>
            <w:shd w:val="clear" w:color="auto" w:fill="auto"/>
            <w:vAlign w:val="center"/>
            <w:hideMark/>
          </w:tcPr>
          <w:p w:rsidR="00C85B29" w:rsidRPr="00FD42C1" w:rsidRDefault="00C85B29" w:rsidP="00C85B29">
            <w:pPr>
              <w:ind w:firstLine="0"/>
              <w:jc w:val="center"/>
              <w:rPr>
                <w:rFonts w:eastAsia="Times New Roman" w:cs="Times New Roman"/>
                <w:color w:val="000000"/>
                <w:sz w:val="22"/>
                <w:lang w:eastAsia="ru-RU"/>
              </w:rPr>
            </w:pPr>
          </w:p>
        </w:tc>
        <w:tc>
          <w:tcPr>
            <w:tcW w:w="1246" w:type="dxa"/>
            <w:shd w:val="clear" w:color="auto" w:fill="auto"/>
            <w:noWrap/>
            <w:hideMark/>
          </w:tcPr>
          <w:p w:rsidR="00C85B29" w:rsidRDefault="00C85B29" w:rsidP="00C85B29">
            <w:pPr>
              <w:ind w:firstLine="0"/>
              <w:jc w:val="center"/>
            </w:pPr>
            <w:r w:rsidRPr="006E38B3">
              <w:rPr>
                <w:rFonts w:eastAsia="Times New Roman" w:cs="Times New Roman"/>
                <w:color w:val="000000"/>
                <w:sz w:val="22"/>
                <w:lang w:eastAsia="ru-RU"/>
              </w:rPr>
              <w:t>1,950</w:t>
            </w:r>
          </w:p>
        </w:tc>
        <w:tc>
          <w:tcPr>
            <w:tcW w:w="1201" w:type="dxa"/>
            <w:shd w:val="clear" w:color="auto" w:fill="auto"/>
            <w:noWrap/>
            <w:hideMark/>
          </w:tcPr>
          <w:p w:rsidR="00C85B29" w:rsidRDefault="00C85B29" w:rsidP="00C85B29">
            <w:pPr>
              <w:ind w:firstLine="0"/>
              <w:jc w:val="center"/>
            </w:pPr>
            <w:r w:rsidRPr="006E38B3">
              <w:rPr>
                <w:rFonts w:eastAsia="Times New Roman" w:cs="Times New Roman"/>
                <w:color w:val="000000"/>
                <w:sz w:val="22"/>
                <w:lang w:eastAsia="ru-RU"/>
              </w:rPr>
              <w:t>1,950</w:t>
            </w:r>
          </w:p>
        </w:tc>
        <w:tc>
          <w:tcPr>
            <w:tcW w:w="1201" w:type="dxa"/>
            <w:shd w:val="clear" w:color="auto" w:fill="auto"/>
            <w:noWrap/>
            <w:hideMark/>
          </w:tcPr>
          <w:p w:rsidR="00C85B29" w:rsidRDefault="00C85B29" w:rsidP="00C85B29">
            <w:pPr>
              <w:ind w:firstLine="0"/>
              <w:jc w:val="center"/>
            </w:pPr>
            <w:r w:rsidRPr="006E38B3">
              <w:rPr>
                <w:rFonts w:eastAsia="Times New Roman" w:cs="Times New Roman"/>
                <w:color w:val="000000"/>
                <w:sz w:val="22"/>
                <w:lang w:eastAsia="ru-RU"/>
              </w:rPr>
              <w:t>1,950</w:t>
            </w:r>
          </w:p>
        </w:tc>
        <w:tc>
          <w:tcPr>
            <w:tcW w:w="1202" w:type="dxa"/>
            <w:shd w:val="clear" w:color="auto" w:fill="auto"/>
            <w:noWrap/>
            <w:hideMark/>
          </w:tcPr>
          <w:p w:rsidR="00C85B29" w:rsidRDefault="00C85B29" w:rsidP="00C85B29">
            <w:pPr>
              <w:ind w:firstLine="0"/>
              <w:jc w:val="center"/>
            </w:pPr>
            <w:r w:rsidRPr="006E38B3">
              <w:rPr>
                <w:rFonts w:eastAsia="Times New Roman" w:cs="Times New Roman"/>
                <w:color w:val="000000"/>
                <w:sz w:val="22"/>
                <w:lang w:eastAsia="ru-RU"/>
              </w:rPr>
              <w:t>1,950</w:t>
            </w:r>
          </w:p>
        </w:tc>
        <w:tc>
          <w:tcPr>
            <w:tcW w:w="1202" w:type="dxa"/>
            <w:shd w:val="clear" w:color="auto" w:fill="auto"/>
            <w:noWrap/>
            <w:hideMark/>
          </w:tcPr>
          <w:p w:rsidR="00C85B29" w:rsidRDefault="00C85B29" w:rsidP="00C85B29">
            <w:pPr>
              <w:ind w:firstLine="0"/>
              <w:jc w:val="center"/>
            </w:pPr>
            <w:r w:rsidRPr="006E38B3">
              <w:rPr>
                <w:rFonts w:eastAsia="Times New Roman" w:cs="Times New Roman"/>
                <w:color w:val="000000"/>
                <w:sz w:val="22"/>
                <w:lang w:eastAsia="ru-RU"/>
              </w:rPr>
              <w:t>1,950</w:t>
            </w:r>
          </w:p>
        </w:tc>
        <w:tc>
          <w:tcPr>
            <w:tcW w:w="1202" w:type="dxa"/>
            <w:shd w:val="clear" w:color="auto" w:fill="auto"/>
            <w:noWrap/>
            <w:hideMark/>
          </w:tcPr>
          <w:p w:rsidR="00C85B29" w:rsidRDefault="00C85B29" w:rsidP="00C85B29">
            <w:pPr>
              <w:ind w:firstLine="0"/>
              <w:jc w:val="center"/>
            </w:pPr>
            <w:r w:rsidRPr="006E38B3">
              <w:rPr>
                <w:rFonts w:eastAsia="Times New Roman" w:cs="Times New Roman"/>
                <w:color w:val="000000"/>
                <w:sz w:val="22"/>
                <w:lang w:eastAsia="ru-RU"/>
              </w:rPr>
              <w:t>1,950</w:t>
            </w:r>
          </w:p>
        </w:tc>
        <w:tc>
          <w:tcPr>
            <w:tcW w:w="1202" w:type="dxa"/>
            <w:shd w:val="clear" w:color="auto" w:fill="auto"/>
            <w:noWrap/>
            <w:hideMark/>
          </w:tcPr>
          <w:p w:rsidR="00C85B29" w:rsidRDefault="00C85B29" w:rsidP="00C85B29">
            <w:pPr>
              <w:ind w:firstLine="0"/>
              <w:jc w:val="center"/>
            </w:pPr>
            <w:r w:rsidRPr="006E38B3">
              <w:rPr>
                <w:rFonts w:eastAsia="Times New Roman" w:cs="Times New Roman"/>
                <w:color w:val="000000"/>
                <w:sz w:val="22"/>
                <w:lang w:eastAsia="ru-RU"/>
              </w:rPr>
              <w:t>1,950</w:t>
            </w:r>
          </w:p>
        </w:tc>
        <w:tc>
          <w:tcPr>
            <w:tcW w:w="1202" w:type="dxa"/>
            <w:shd w:val="clear" w:color="auto" w:fill="auto"/>
            <w:noWrap/>
            <w:hideMark/>
          </w:tcPr>
          <w:p w:rsidR="00C85B29" w:rsidRDefault="00C85B29" w:rsidP="00C85B29">
            <w:pPr>
              <w:ind w:firstLine="0"/>
              <w:jc w:val="center"/>
            </w:pPr>
            <w:r w:rsidRPr="006E38B3">
              <w:rPr>
                <w:rFonts w:eastAsia="Times New Roman" w:cs="Times New Roman"/>
                <w:color w:val="000000"/>
                <w:sz w:val="22"/>
                <w:lang w:eastAsia="ru-RU"/>
              </w:rPr>
              <w:t>1,950</w:t>
            </w:r>
          </w:p>
        </w:tc>
        <w:tc>
          <w:tcPr>
            <w:tcW w:w="1202" w:type="dxa"/>
            <w:shd w:val="clear" w:color="auto" w:fill="auto"/>
            <w:noWrap/>
            <w:hideMark/>
          </w:tcPr>
          <w:p w:rsidR="00C85B29" w:rsidRDefault="00C85B29" w:rsidP="00C85B29">
            <w:pPr>
              <w:ind w:firstLine="0"/>
              <w:jc w:val="center"/>
            </w:pPr>
            <w:r w:rsidRPr="006E38B3">
              <w:rPr>
                <w:rFonts w:eastAsia="Times New Roman" w:cs="Times New Roman"/>
                <w:color w:val="000000"/>
                <w:sz w:val="22"/>
                <w:lang w:eastAsia="ru-RU"/>
              </w:rPr>
              <w:t>1,950</w:t>
            </w:r>
          </w:p>
        </w:tc>
        <w:tc>
          <w:tcPr>
            <w:tcW w:w="1202" w:type="dxa"/>
            <w:shd w:val="clear" w:color="auto" w:fill="auto"/>
            <w:noWrap/>
            <w:hideMark/>
          </w:tcPr>
          <w:p w:rsidR="00C85B29" w:rsidRDefault="00C85B29" w:rsidP="00C85B29">
            <w:pPr>
              <w:ind w:firstLine="0"/>
              <w:jc w:val="center"/>
            </w:pPr>
            <w:r w:rsidRPr="006E38B3">
              <w:rPr>
                <w:rFonts w:eastAsia="Times New Roman" w:cs="Times New Roman"/>
                <w:color w:val="000000"/>
                <w:sz w:val="22"/>
                <w:lang w:eastAsia="ru-RU"/>
              </w:rPr>
              <w:t>1,950</w:t>
            </w:r>
          </w:p>
        </w:tc>
        <w:tc>
          <w:tcPr>
            <w:tcW w:w="1202" w:type="dxa"/>
            <w:shd w:val="clear" w:color="auto" w:fill="auto"/>
            <w:noWrap/>
            <w:hideMark/>
          </w:tcPr>
          <w:p w:rsidR="00C85B29" w:rsidRDefault="00C85B29" w:rsidP="00C85B29">
            <w:pPr>
              <w:ind w:firstLine="0"/>
              <w:jc w:val="center"/>
            </w:pPr>
            <w:r w:rsidRPr="006E38B3">
              <w:rPr>
                <w:rFonts w:eastAsia="Times New Roman" w:cs="Times New Roman"/>
                <w:color w:val="000000"/>
                <w:sz w:val="22"/>
                <w:lang w:eastAsia="ru-RU"/>
              </w:rPr>
              <w:t>1,950</w:t>
            </w:r>
          </w:p>
        </w:tc>
        <w:tc>
          <w:tcPr>
            <w:tcW w:w="1202" w:type="dxa"/>
            <w:shd w:val="clear" w:color="auto" w:fill="auto"/>
            <w:noWrap/>
            <w:hideMark/>
          </w:tcPr>
          <w:p w:rsidR="00C85B29" w:rsidRDefault="00C85B29" w:rsidP="00C85B29">
            <w:pPr>
              <w:ind w:firstLine="0"/>
              <w:jc w:val="center"/>
            </w:pPr>
            <w:r w:rsidRPr="006E38B3">
              <w:rPr>
                <w:rFonts w:eastAsia="Times New Roman" w:cs="Times New Roman"/>
                <w:color w:val="000000"/>
                <w:sz w:val="22"/>
                <w:lang w:eastAsia="ru-RU"/>
              </w:rPr>
              <w:t>1,950</w:t>
            </w:r>
          </w:p>
        </w:tc>
        <w:tc>
          <w:tcPr>
            <w:tcW w:w="1179" w:type="dxa"/>
            <w:shd w:val="clear" w:color="auto" w:fill="auto"/>
            <w:noWrap/>
            <w:hideMark/>
          </w:tcPr>
          <w:p w:rsidR="00C85B29" w:rsidRDefault="00C85B29" w:rsidP="00C85B29">
            <w:pPr>
              <w:ind w:firstLine="0"/>
              <w:jc w:val="center"/>
            </w:pPr>
            <w:r w:rsidRPr="006E38B3">
              <w:rPr>
                <w:rFonts w:eastAsia="Times New Roman" w:cs="Times New Roman"/>
                <w:color w:val="000000"/>
                <w:sz w:val="22"/>
                <w:lang w:eastAsia="ru-RU"/>
              </w:rPr>
              <w:t>1,950</w:t>
            </w:r>
          </w:p>
        </w:tc>
      </w:tr>
    </w:tbl>
    <w:p w:rsidR="00256A64" w:rsidRPr="00BB4CDB" w:rsidRDefault="00256A64" w:rsidP="005A20CA">
      <w:pPr>
        <w:pStyle w:val="af0"/>
        <w:spacing w:before="120"/>
      </w:pPr>
      <w:bookmarkStart w:id="35" w:name="_Toc126140598"/>
      <w:bookmarkStart w:id="36" w:name="_Toc184322708"/>
      <w:r w:rsidRPr="00BB4CDB">
        <w:t xml:space="preserve">Таблица </w:t>
      </w:r>
      <w:fldSimple w:instr=" STYLEREF 1 \s ">
        <w:r w:rsidRPr="00BB4CDB">
          <w:rPr>
            <w:noProof/>
          </w:rPr>
          <w:t>2</w:t>
        </w:r>
      </w:fldSimple>
      <w:r w:rsidRPr="00BB4CDB">
        <w:t>.</w:t>
      </w:r>
      <w:fldSimple w:instr=" SEQ Таблица \* ARABIC \s 1 ">
        <w:r w:rsidR="00FD42C1">
          <w:rPr>
            <w:noProof/>
          </w:rPr>
          <w:t>1</w:t>
        </w:r>
      </w:fldSimple>
      <w:r w:rsidR="00FD42C1">
        <w:t>7</w:t>
      </w:r>
      <w:r w:rsidRPr="00BB4CDB">
        <w:t xml:space="preserve"> – Таблица П45.9. Максимальный часовой расход натурального топлива на выработку тепловой энергии (летний период) на источниках тепловой энергии в зоне деятельности ЕТО №1 ПАО «ТГК-2», тыс. м</w:t>
      </w:r>
      <w:r w:rsidRPr="00BB4CDB">
        <w:rPr>
          <w:vertAlign w:val="superscript"/>
        </w:rPr>
        <w:t>3</w:t>
      </w:r>
      <w:r w:rsidRPr="00BB4CDB">
        <w:t>/ ч, тонн натурального топлива/ч</w:t>
      </w:r>
      <w:bookmarkEnd w:id="35"/>
      <w:bookmarkEnd w:id="3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290"/>
        <w:gridCol w:w="3841"/>
        <w:gridCol w:w="1418"/>
        <w:gridCol w:w="1246"/>
        <w:gridCol w:w="1201"/>
        <w:gridCol w:w="1201"/>
        <w:gridCol w:w="1202"/>
        <w:gridCol w:w="1202"/>
        <w:gridCol w:w="1202"/>
        <w:gridCol w:w="1202"/>
        <w:gridCol w:w="1202"/>
        <w:gridCol w:w="1202"/>
        <w:gridCol w:w="1202"/>
        <w:gridCol w:w="1202"/>
        <w:gridCol w:w="1202"/>
        <w:gridCol w:w="1179"/>
      </w:tblGrid>
      <w:tr w:rsidR="00256A64" w:rsidRPr="00BE3942" w:rsidTr="00FD42C1">
        <w:trPr>
          <w:trHeight w:val="20"/>
          <w:tblHeader/>
        </w:trPr>
        <w:tc>
          <w:tcPr>
            <w:tcW w:w="1290" w:type="dxa"/>
            <w:vMerge w:val="restart"/>
            <w:shd w:val="clear" w:color="auto" w:fill="auto"/>
            <w:vAlign w:val="center"/>
            <w:hideMark/>
          </w:tcPr>
          <w:p w:rsidR="00256A64" w:rsidRPr="00FD42C1" w:rsidRDefault="00256A64" w:rsidP="00FD42C1">
            <w:pPr>
              <w:ind w:firstLine="0"/>
              <w:jc w:val="center"/>
              <w:rPr>
                <w:rFonts w:eastAsia="Times New Roman" w:cs="Times New Roman"/>
                <w:b/>
                <w:color w:val="000000"/>
                <w:sz w:val="22"/>
                <w:lang w:eastAsia="ru-RU"/>
              </w:rPr>
            </w:pPr>
            <w:r w:rsidRPr="00FD42C1">
              <w:rPr>
                <w:rFonts w:eastAsia="Times New Roman" w:cs="Times New Roman"/>
                <w:b/>
                <w:color w:val="000000"/>
                <w:sz w:val="22"/>
                <w:lang w:eastAsia="ru-RU"/>
              </w:rPr>
              <w:t>N котельной</w:t>
            </w:r>
          </w:p>
        </w:tc>
        <w:tc>
          <w:tcPr>
            <w:tcW w:w="3841" w:type="dxa"/>
            <w:vMerge w:val="restart"/>
            <w:shd w:val="clear" w:color="auto" w:fill="auto"/>
            <w:vAlign w:val="center"/>
            <w:hideMark/>
          </w:tcPr>
          <w:p w:rsidR="00256A64" w:rsidRPr="00FD42C1" w:rsidRDefault="00256A64" w:rsidP="00FD42C1">
            <w:pPr>
              <w:ind w:firstLine="0"/>
              <w:jc w:val="center"/>
              <w:rPr>
                <w:rFonts w:eastAsia="Times New Roman" w:cs="Times New Roman"/>
                <w:b/>
                <w:color w:val="000000"/>
                <w:sz w:val="22"/>
                <w:lang w:eastAsia="ru-RU"/>
              </w:rPr>
            </w:pPr>
            <w:r w:rsidRPr="00FD42C1">
              <w:rPr>
                <w:rFonts w:eastAsia="Times New Roman" w:cs="Times New Roman"/>
                <w:b/>
                <w:color w:val="000000"/>
                <w:sz w:val="22"/>
                <w:lang w:eastAsia="ru-RU"/>
              </w:rPr>
              <w:t>Наименование котельной</w:t>
            </w:r>
          </w:p>
        </w:tc>
        <w:tc>
          <w:tcPr>
            <w:tcW w:w="1418" w:type="dxa"/>
            <w:vMerge w:val="restart"/>
            <w:shd w:val="clear" w:color="auto" w:fill="auto"/>
            <w:vAlign w:val="center"/>
            <w:hideMark/>
          </w:tcPr>
          <w:p w:rsidR="00256A64" w:rsidRPr="00FD42C1" w:rsidRDefault="00256A64" w:rsidP="00FD42C1">
            <w:pPr>
              <w:ind w:firstLine="0"/>
              <w:jc w:val="center"/>
              <w:rPr>
                <w:rFonts w:eastAsia="Times New Roman" w:cs="Times New Roman"/>
                <w:b/>
                <w:color w:val="000000"/>
                <w:sz w:val="22"/>
                <w:lang w:eastAsia="ru-RU"/>
              </w:rPr>
            </w:pPr>
            <w:r w:rsidRPr="00FD42C1">
              <w:rPr>
                <w:rFonts w:eastAsia="Times New Roman" w:cs="Times New Roman"/>
                <w:b/>
                <w:color w:val="000000"/>
                <w:sz w:val="22"/>
                <w:lang w:eastAsia="ru-RU"/>
              </w:rPr>
              <w:t>Вид топлива</w:t>
            </w:r>
          </w:p>
        </w:tc>
        <w:tc>
          <w:tcPr>
            <w:tcW w:w="15645" w:type="dxa"/>
            <w:gridSpan w:val="13"/>
            <w:shd w:val="clear" w:color="auto" w:fill="auto"/>
            <w:vAlign w:val="center"/>
            <w:hideMark/>
          </w:tcPr>
          <w:p w:rsidR="00256A64" w:rsidRPr="00FD42C1" w:rsidRDefault="00256A64" w:rsidP="00FD42C1">
            <w:pPr>
              <w:ind w:firstLine="0"/>
              <w:jc w:val="center"/>
              <w:rPr>
                <w:rFonts w:eastAsia="Times New Roman" w:cs="Times New Roman"/>
                <w:b/>
                <w:color w:val="000000"/>
                <w:sz w:val="22"/>
                <w:lang w:eastAsia="ru-RU"/>
              </w:rPr>
            </w:pPr>
            <w:r w:rsidRPr="00FD42C1">
              <w:rPr>
                <w:rFonts w:eastAsia="Times New Roman" w:cs="Times New Roman"/>
                <w:b/>
                <w:color w:val="000000"/>
                <w:sz w:val="22"/>
                <w:lang w:eastAsia="ru-RU"/>
              </w:rPr>
              <w:t>Максимальный часовой расход натурального топлива на выработку тепловой энергии (летний период), тыс.м3/ч, тонн натурального топлива/ч</w:t>
            </w:r>
          </w:p>
        </w:tc>
      </w:tr>
      <w:tr w:rsidR="00256A64" w:rsidRPr="00BE3942" w:rsidTr="00FD42C1">
        <w:trPr>
          <w:trHeight w:val="20"/>
          <w:tblHeader/>
        </w:trPr>
        <w:tc>
          <w:tcPr>
            <w:tcW w:w="1290" w:type="dxa"/>
            <w:vMerge/>
            <w:shd w:val="clear" w:color="auto" w:fill="auto"/>
            <w:vAlign w:val="center"/>
            <w:hideMark/>
          </w:tcPr>
          <w:p w:rsidR="00256A64" w:rsidRPr="00FD42C1" w:rsidRDefault="00256A64" w:rsidP="00FD42C1">
            <w:pPr>
              <w:ind w:firstLine="0"/>
              <w:jc w:val="center"/>
              <w:rPr>
                <w:rFonts w:eastAsia="Times New Roman" w:cs="Times New Roman"/>
                <w:b/>
                <w:color w:val="000000"/>
                <w:sz w:val="22"/>
                <w:lang w:eastAsia="ru-RU"/>
              </w:rPr>
            </w:pPr>
          </w:p>
        </w:tc>
        <w:tc>
          <w:tcPr>
            <w:tcW w:w="3841" w:type="dxa"/>
            <w:vMerge/>
            <w:shd w:val="clear" w:color="auto" w:fill="auto"/>
            <w:vAlign w:val="center"/>
            <w:hideMark/>
          </w:tcPr>
          <w:p w:rsidR="00256A64" w:rsidRPr="00FD42C1" w:rsidRDefault="00256A64" w:rsidP="00FD42C1">
            <w:pPr>
              <w:ind w:firstLine="0"/>
              <w:jc w:val="center"/>
              <w:rPr>
                <w:rFonts w:eastAsia="Times New Roman" w:cs="Times New Roman"/>
                <w:b/>
                <w:color w:val="000000"/>
                <w:sz w:val="22"/>
                <w:lang w:eastAsia="ru-RU"/>
              </w:rPr>
            </w:pPr>
          </w:p>
        </w:tc>
        <w:tc>
          <w:tcPr>
            <w:tcW w:w="1418" w:type="dxa"/>
            <w:vMerge/>
            <w:shd w:val="clear" w:color="auto" w:fill="auto"/>
            <w:vAlign w:val="center"/>
            <w:hideMark/>
          </w:tcPr>
          <w:p w:rsidR="00256A64" w:rsidRPr="00FD42C1" w:rsidRDefault="00256A64" w:rsidP="00FD42C1">
            <w:pPr>
              <w:ind w:firstLine="0"/>
              <w:jc w:val="center"/>
              <w:rPr>
                <w:rFonts w:eastAsia="Times New Roman" w:cs="Times New Roman"/>
                <w:b/>
                <w:color w:val="000000"/>
                <w:sz w:val="22"/>
                <w:lang w:eastAsia="ru-RU"/>
              </w:rPr>
            </w:pPr>
          </w:p>
        </w:tc>
        <w:tc>
          <w:tcPr>
            <w:tcW w:w="1246" w:type="dxa"/>
            <w:shd w:val="clear" w:color="auto" w:fill="auto"/>
            <w:vAlign w:val="center"/>
            <w:hideMark/>
          </w:tcPr>
          <w:p w:rsidR="00256A64" w:rsidRPr="00FD42C1" w:rsidRDefault="00256A64" w:rsidP="00FD42C1">
            <w:pPr>
              <w:ind w:firstLine="0"/>
              <w:jc w:val="center"/>
              <w:rPr>
                <w:rFonts w:eastAsia="Times New Roman" w:cs="Times New Roman"/>
                <w:b/>
                <w:color w:val="000000"/>
                <w:sz w:val="22"/>
                <w:lang w:eastAsia="ru-RU"/>
              </w:rPr>
            </w:pPr>
            <w:r w:rsidRPr="00FD42C1">
              <w:rPr>
                <w:rFonts w:eastAsia="Times New Roman" w:cs="Times New Roman"/>
                <w:b/>
                <w:color w:val="000000"/>
                <w:sz w:val="22"/>
                <w:lang w:eastAsia="ru-RU"/>
              </w:rPr>
              <w:t>2023</w:t>
            </w:r>
          </w:p>
        </w:tc>
        <w:tc>
          <w:tcPr>
            <w:tcW w:w="1201" w:type="dxa"/>
            <w:shd w:val="clear" w:color="auto" w:fill="auto"/>
            <w:vAlign w:val="center"/>
            <w:hideMark/>
          </w:tcPr>
          <w:p w:rsidR="00256A64" w:rsidRPr="00FD42C1" w:rsidRDefault="00256A64" w:rsidP="00FD42C1">
            <w:pPr>
              <w:ind w:firstLine="0"/>
              <w:jc w:val="center"/>
              <w:rPr>
                <w:rFonts w:eastAsia="Times New Roman" w:cs="Times New Roman"/>
                <w:b/>
                <w:color w:val="000000"/>
                <w:sz w:val="22"/>
                <w:lang w:eastAsia="ru-RU"/>
              </w:rPr>
            </w:pPr>
            <w:r w:rsidRPr="00FD42C1">
              <w:rPr>
                <w:rFonts w:eastAsia="Times New Roman" w:cs="Times New Roman"/>
                <w:b/>
                <w:color w:val="000000"/>
                <w:sz w:val="22"/>
                <w:lang w:eastAsia="ru-RU"/>
              </w:rPr>
              <w:t>2024</w:t>
            </w:r>
          </w:p>
        </w:tc>
        <w:tc>
          <w:tcPr>
            <w:tcW w:w="1201" w:type="dxa"/>
            <w:shd w:val="clear" w:color="auto" w:fill="auto"/>
            <w:vAlign w:val="center"/>
            <w:hideMark/>
          </w:tcPr>
          <w:p w:rsidR="00256A64" w:rsidRPr="00FD42C1" w:rsidRDefault="00256A64" w:rsidP="00FD42C1">
            <w:pPr>
              <w:ind w:firstLine="0"/>
              <w:jc w:val="center"/>
              <w:rPr>
                <w:rFonts w:eastAsia="Times New Roman" w:cs="Times New Roman"/>
                <w:b/>
                <w:color w:val="000000"/>
                <w:sz w:val="22"/>
                <w:lang w:eastAsia="ru-RU"/>
              </w:rPr>
            </w:pPr>
            <w:r w:rsidRPr="00FD42C1">
              <w:rPr>
                <w:rFonts w:eastAsia="Times New Roman" w:cs="Times New Roman"/>
                <w:b/>
                <w:color w:val="000000"/>
                <w:sz w:val="22"/>
                <w:lang w:eastAsia="ru-RU"/>
              </w:rPr>
              <w:t>2025</w:t>
            </w:r>
          </w:p>
        </w:tc>
        <w:tc>
          <w:tcPr>
            <w:tcW w:w="1202" w:type="dxa"/>
            <w:shd w:val="clear" w:color="auto" w:fill="auto"/>
            <w:vAlign w:val="center"/>
            <w:hideMark/>
          </w:tcPr>
          <w:p w:rsidR="00256A64" w:rsidRPr="00FD42C1" w:rsidRDefault="00256A64" w:rsidP="00FD42C1">
            <w:pPr>
              <w:ind w:firstLine="0"/>
              <w:jc w:val="center"/>
              <w:rPr>
                <w:rFonts w:eastAsia="Times New Roman" w:cs="Times New Roman"/>
                <w:b/>
                <w:color w:val="000000"/>
                <w:sz w:val="22"/>
                <w:lang w:eastAsia="ru-RU"/>
              </w:rPr>
            </w:pPr>
            <w:r w:rsidRPr="00FD42C1">
              <w:rPr>
                <w:rFonts w:eastAsia="Times New Roman" w:cs="Times New Roman"/>
                <w:b/>
                <w:color w:val="000000"/>
                <w:sz w:val="22"/>
                <w:lang w:eastAsia="ru-RU"/>
              </w:rPr>
              <w:t>2026</w:t>
            </w:r>
          </w:p>
        </w:tc>
        <w:tc>
          <w:tcPr>
            <w:tcW w:w="1202" w:type="dxa"/>
            <w:shd w:val="clear" w:color="auto" w:fill="auto"/>
            <w:vAlign w:val="center"/>
            <w:hideMark/>
          </w:tcPr>
          <w:p w:rsidR="00256A64" w:rsidRPr="00FD42C1" w:rsidRDefault="00256A64" w:rsidP="00FD42C1">
            <w:pPr>
              <w:ind w:firstLine="0"/>
              <w:jc w:val="center"/>
              <w:rPr>
                <w:rFonts w:eastAsia="Times New Roman" w:cs="Times New Roman"/>
                <w:b/>
                <w:color w:val="000000"/>
                <w:sz w:val="22"/>
                <w:lang w:eastAsia="ru-RU"/>
              </w:rPr>
            </w:pPr>
            <w:r w:rsidRPr="00FD42C1">
              <w:rPr>
                <w:rFonts w:eastAsia="Times New Roman" w:cs="Times New Roman"/>
                <w:b/>
                <w:color w:val="000000"/>
                <w:sz w:val="22"/>
                <w:lang w:eastAsia="ru-RU"/>
              </w:rPr>
              <w:t>2027</w:t>
            </w:r>
          </w:p>
        </w:tc>
        <w:tc>
          <w:tcPr>
            <w:tcW w:w="1202" w:type="dxa"/>
            <w:shd w:val="clear" w:color="auto" w:fill="auto"/>
            <w:vAlign w:val="center"/>
            <w:hideMark/>
          </w:tcPr>
          <w:p w:rsidR="00256A64" w:rsidRPr="00FD42C1" w:rsidRDefault="00256A64" w:rsidP="00FD42C1">
            <w:pPr>
              <w:ind w:firstLine="0"/>
              <w:jc w:val="center"/>
              <w:rPr>
                <w:rFonts w:eastAsia="Times New Roman" w:cs="Times New Roman"/>
                <w:b/>
                <w:color w:val="000000"/>
                <w:sz w:val="22"/>
                <w:lang w:eastAsia="ru-RU"/>
              </w:rPr>
            </w:pPr>
            <w:r w:rsidRPr="00FD42C1">
              <w:rPr>
                <w:rFonts w:eastAsia="Times New Roman" w:cs="Times New Roman"/>
                <w:b/>
                <w:color w:val="000000"/>
                <w:sz w:val="22"/>
                <w:lang w:eastAsia="ru-RU"/>
              </w:rPr>
              <w:t>2028</w:t>
            </w:r>
          </w:p>
        </w:tc>
        <w:tc>
          <w:tcPr>
            <w:tcW w:w="1202" w:type="dxa"/>
            <w:shd w:val="clear" w:color="auto" w:fill="auto"/>
            <w:vAlign w:val="center"/>
            <w:hideMark/>
          </w:tcPr>
          <w:p w:rsidR="00256A64" w:rsidRPr="00FD42C1" w:rsidRDefault="00256A64" w:rsidP="00FD42C1">
            <w:pPr>
              <w:ind w:firstLine="0"/>
              <w:jc w:val="center"/>
              <w:rPr>
                <w:rFonts w:eastAsia="Times New Roman" w:cs="Times New Roman"/>
                <w:b/>
                <w:color w:val="000000"/>
                <w:sz w:val="22"/>
                <w:lang w:eastAsia="ru-RU"/>
              </w:rPr>
            </w:pPr>
            <w:r w:rsidRPr="00FD42C1">
              <w:rPr>
                <w:rFonts w:eastAsia="Times New Roman" w:cs="Times New Roman"/>
                <w:b/>
                <w:color w:val="000000"/>
                <w:sz w:val="22"/>
                <w:lang w:eastAsia="ru-RU"/>
              </w:rPr>
              <w:t>2029</w:t>
            </w:r>
          </w:p>
        </w:tc>
        <w:tc>
          <w:tcPr>
            <w:tcW w:w="1202" w:type="dxa"/>
            <w:shd w:val="clear" w:color="auto" w:fill="auto"/>
            <w:vAlign w:val="center"/>
            <w:hideMark/>
          </w:tcPr>
          <w:p w:rsidR="00256A64" w:rsidRPr="00FD42C1" w:rsidRDefault="00256A64" w:rsidP="00FD42C1">
            <w:pPr>
              <w:ind w:firstLine="0"/>
              <w:jc w:val="center"/>
              <w:rPr>
                <w:rFonts w:eastAsia="Times New Roman" w:cs="Times New Roman"/>
                <w:b/>
                <w:color w:val="000000"/>
                <w:sz w:val="22"/>
                <w:lang w:eastAsia="ru-RU"/>
              </w:rPr>
            </w:pPr>
            <w:r w:rsidRPr="00FD42C1">
              <w:rPr>
                <w:rFonts w:eastAsia="Times New Roman" w:cs="Times New Roman"/>
                <w:b/>
                <w:color w:val="000000"/>
                <w:sz w:val="22"/>
                <w:lang w:eastAsia="ru-RU"/>
              </w:rPr>
              <w:t>2030</w:t>
            </w:r>
          </w:p>
        </w:tc>
        <w:tc>
          <w:tcPr>
            <w:tcW w:w="1202" w:type="dxa"/>
            <w:shd w:val="clear" w:color="auto" w:fill="auto"/>
            <w:vAlign w:val="center"/>
            <w:hideMark/>
          </w:tcPr>
          <w:p w:rsidR="00256A64" w:rsidRPr="00FD42C1" w:rsidRDefault="00256A64" w:rsidP="00FD42C1">
            <w:pPr>
              <w:ind w:firstLine="0"/>
              <w:jc w:val="center"/>
              <w:rPr>
                <w:rFonts w:eastAsia="Times New Roman" w:cs="Times New Roman"/>
                <w:b/>
                <w:color w:val="000000"/>
                <w:sz w:val="22"/>
                <w:lang w:eastAsia="ru-RU"/>
              </w:rPr>
            </w:pPr>
            <w:r w:rsidRPr="00FD42C1">
              <w:rPr>
                <w:rFonts w:eastAsia="Times New Roman" w:cs="Times New Roman"/>
                <w:b/>
                <w:color w:val="000000"/>
                <w:sz w:val="22"/>
                <w:lang w:eastAsia="ru-RU"/>
              </w:rPr>
              <w:t>2031</w:t>
            </w:r>
          </w:p>
        </w:tc>
        <w:tc>
          <w:tcPr>
            <w:tcW w:w="1202" w:type="dxa"/>
            <w:shd w:val="clear" w:color="auto" w:fill="auto"/>
            <w:vAlign w:val="center"/>
            <w:hideMark/>
          </w:tcPr>
          <w:p w:rsidR="00256A64" w:rsidRPr="00FD42C1" w:rsidRDefault="00256A64" w:rsidP="00FD42C1">
            <w:pPr>
              <w:ind w:firstLine="0"/>
              <w:jc w:val="center"/>
              <w:rPr>
                <w:rFonts w:eastAsia="Times New Roman" w:cs="Times New Roman"/>
                <w:b/>
                <w:color w:val="000000"/>
                <w:sz w:val="22"/>
                <w:lang w:eastAsia="ru-RU"/>
              </w:rPr>
            </w:pPr>
            <w:r w:rsidRPr="00FD42C1">
              <w:rPr>
                <w:rFonts w:eastAsia="Times New Roman" w:cs="Times New Roman"/>
                <w:b/>
                <w:color w:val="000000"/>
                <w:sz w:val="22"/>
                <w:lang w:eastAsia="ru-RU"/>
              </w:rPr>
              <w:t>2032</w:t>
            </w:r>
          </w:p>
        </w:tc>
        <w:tc>
          <w:tcPr>
            <w:tcW w:w="1202" w:type="dxa"/>
            <w:shd w:val="clear" w:color="auto" w:fill="auto"/>
            <w:vAlign w:val="center"/>
            <w:hideMark/>
          </w:tcPr>
          <w:p w:rsidR="00256A64" w:rsidRPr="00FD42C1" w:rsidRDefault="00256A64" w:rsidP="00FD42C1">
            <w:pPr>
              <w:ind w:firstLine="0"/>
              <w:jc w:val="center"/>
              <w:rPr>
                <w:rFonts w:eastAsia="Times New Roman" w:cs="Times New Roman"/>
                <w:b/>
                <w:color w:val="000000"/>
                <w:sz w:val="22"/>
                <w:lang w:eastAsia="ru-RU"/>
              </w:rPr>
            </w:pPr>
            <w:r w:rsidRPr="00FD42C1">
              <w:rPr>
                <w:rFonts w:eastAsia="Times New Roman" w:cs="Times New Roman"/>
                <w:b/>
                <w:color w:val="000000"/>
                <w:sz w:val="22"/>
                <w:lang w:eastAsia="ru-RU"/>
              </w:rPr>
              <w:t>2033</w:t>
            </w:r>
          </w:p>
        </w:tc>
        <w:tc>
          <w:tcPr>
            <w:tcW w:w="1202" w:type="dxa"/>
            <w:shd w:val="clear" w:color="auto" w:fill="auto"/>
            <w:vAlign w:val="center"/>
            <w:hideMark/>
          </w:tcPr>
          <w:p w:rsidR="00256A64" w:rsidRPr="00FD42C1" w:rsidRDefault="00256A64" w:rsidP="00FD42C1">
            <w:pPr>
              <w:ind w:firstLine="0"/>
              <w:jc w:val="center"/>
              <w:rPr>
                <w:rFonts w:eastAsia="Times New Roman" w:cs="Times New Roman"/>
                <w:b/>
                <w:color w:val="000000"/>
                <w:sz w:val="22"/>
                <w:lang w:eastAsia="ru-RU"/>
              </w:rPr>
            </w:pPr>
            <w:r w:rsidRPr="00FD42C1">
              <w:rPr>
                <w:rFonts w:eastAsia="Times New Roman" w:cs="Times New Roman"/>
                <w:b/>
                <w:color w:val="000000"/>
                <w:sz w:val="22"/>
                <w:lang w:eastAsia="ru-RU"/>
              </w:rPr>
              <w:t>2034</w:t>
            </w:r>
          </w:p>
        </w:tc>
        <w:tc>
          <w:tcPr>
            <w:tcW w:w="1179" w:type="dxa"/>
            <w:shd w:val="clear" w:color="auto" w:fill="auto"/>
            <w:vAlign w:val="center"/>
            <w:hideMark/>
          </w:tcPr>
          <w:p w:rsidR="00256A64" w:rsidRPr="00FD42C1" w:rsidRDefault="00256A64" w:rsidP="00FD42C1">
            <w:pPr>
              <w:ind w:firstLine="0"/>
              <w:jc w:val="center"/>
              <w:rPr>
                <w:rFonts w:eastAsia="Times New Roman" w:cs="Times New Roman"/>
                <w:b/>
                <w:color w:val="000000"/>
                <w:sz w:val="22"/>
                <w:lang w:eastAsia="ru-RU"/>
              </w:rPr>
            </w:pPr>
            <w:r w:rsidRPr="00FD42C1">
              <w:rPr>
                <w:rFonts w:eastAsia="Times New Roman" w:cs="Times New Roman"/>
                <w:b/>
                <w:color w:val="000000"/>
                <w:sz w:val="22"/>
                <w:lang w:eastAsia="ru-RU"/>
              </w:rPr>
              <w:t>2035</w:t>
            </w:r>
          </w:p>
        </w:tc>
      </w:tr>
      <w:tr w:rsidR="00256A64" w:rsidRPr="00BE3942" w:rsidTr="00FD42C1">
        <w:trPr>
          <w:trHeight w:val="20"/>
        </w:trPr>
        <w:tc>
          <w:tcPr>
            <w:tcW w:w="1290" w:type="dxa"/>
            <w:shd w:val="clear" w:color="auto" w:fill="auto"/>
            <w:noWrap/>
            <w:vAlign w:val="center"/>
            <w:hideMark/>
          </w:tcPr>
          <w:p w:rsidR="00256A64" w:rsidRPr="00FD42C1" w:rsidRDefault="00256A64"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3</w:t>
            </w:r>
          </w:p>
        </w:tc>
        <w:tc>
          <w:tcPr>
            <w:tcW w:w="3841" w:type="dxa"/>
            <w:shd w:val="clear" w:color="auto" w:fill="auto"/>
            <w:noWrap/>
            <w:vAlign w:val="center"/>
            <w:hideMark/>
          </w:tcPr>
          <w:p w:rsidR="00256A64" w:rsidRPr="00FD42C1" w:rsidRDefault="00256A64" w:rsidP="00FD42C1">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 xml:space="preserve">Районная котельная </w:t>
            </w:r>
            <w:r w:rsidR="00FD42C1">
              <w:rPr>
                <w:rFonts w:eastAsia="Times New Roman" w:cs="Times New Roman"/>
                <w:color w:val="000000"/>
                <w:sz w:val="22"/>
                <w:lang w:eastAsia="ru-RU"/>
              </w:rPr>
              <w:t>РК</w:t>
            </w:r>
            <w:r w:rsidRPr="00FD42C1">
              <w:rPr>
                <w:rFonts w:eastAsia="Times New Roman" w:cs="Times New Roman"/>
                <w:color w:val="000000"/>
                <w:sz w:val="22"/>
                <w:lang w:eastAsia="ru-RU"/>
              </w:rPr>
              <w:t>-2</w:t>
            </w:r>
          </w:p>
        </w:tc>
        <w:tc>
          <w:tcPr>
            <w:tcW w:w="1418" w:type="dxa"/>
            <w:shd w:val="clear" w:color="auto" w:fill="auto"/>
            <w:noWrap/>
            <w:vAlign w:val="center"/>
            <w:hideMark/>
          </w:tcPr>
          <w:p w:rsidR="00256A64" w:rsidRPr="00FD42C1" w:rsidRDefault="00256A64"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246" w:type="dxa"/>
            <w:shd w:val="clear" w:color="auto" w:fill="auto"/>
            <w:noWrap/>
            <w:vAlign w:val="center"/>
            <w:hideMark/>
          </w:tcPr>
          <w:p w:rsidR="00256A64" w:rsidRPr="00FD42C1" w:rsidRDefault="00256A64"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1,722</w:t>
            </w:r>
          </w:p>
        </w:tc>
        <w:tc>
          <w:tcPr>
            <w:tcW w:w="1201" w:type="dxa"/>
            <w:shd w:val="clear" w:color="auto" w:fill="auto"/>
            <w:noWrap/>
            <w:vAlign w:val="center"/>
            <w:hideMark/>
          </w:tcPr>
          <w:p w:rsidR="00256A64" w:rsidRPr="00FD42C1" w:rsidRDefault="00256A64"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1,783</w:t>
            </w:r>
          </w:p>
        </w:tc>
        <w:tc>
          <w:tcPr>
            <w:tcW w:w="1201" w:type="dxa"/>
            <w:shd w:val="clear" w:color="auto" w:fill="auto"/>
            <w:noWrap/>
            <w:vAlign w:val="center"/>
            <w:hideMark/>
          </w:tcPr>
          <w:p w:rsidR="00256A64" w:rsidRPr="00FD42C1" w:rsidRDefault="00256A64"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1,758</w:t>
            </w:r>
          </w:p>
        </w:tc>
        <w:tc>
          <w:tcPr>
            <w:tcW w:w="1202" w:type="dxa"/>
            <w:shd w:val="clear" w:color="auto" w:fill="auto"/>
            <w:noWrap/>
            <w:vAlign w:val="center"/>
            <w:hideMark/>
          </w:tcPr>
          <w:p w:rsidR="00256A64" w:rsidRPr="00FD42C1" w:rsidRDefault="00256A64"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1,758</w:t>
            </w:r>
          </w:p>
        </w:tc>
        <w:tc>
          <w:tcPr>
            <w:tcW w:w="1202" w:type="dxa"/>
            <w:shd w:val="clear" w:color="auto" w:fill="auto"/>
            <w:noWrap/>
            <w:vAlign w:val="center"/>
            <w:hideMark/>
          </w:tcPr>
          <w:p w:rsidR="00256A64" w:rsidRPr="00FD42C1" w:rsidRDefault="00256A64"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1,758</w:t>
            </w:r>
          </w:p>
        </w:tc>
        <w:tc>
          <w:tcPr>
            <w:tcW w:w="1202" w:type="dxa"/>
            <w:shd w:val="clear" w:color="auto" w:fill="auto"/>
            <w:noWrap/>
            <w:vAlign w:val="center"/>
            <w:hideMark/>
          </w:tcPr>
          <w:p w:rsidR="00256A64" w:rsidRPr="00FD42C1" w:rsidRDefault="00256A64"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1,758</w:t>
            </w:r>
          </w:p>
        </w:tc>
        <w:tc>
          <w:tcPr>
            <w:tcW w:w="1202" w:type="dxa"/>
            <w:shd w:val="clear" w:color="auto" w:fill="auto"/>
            <w:noWrap/>
            <w:vAlign w:val="center"/>
            <w:hideMark/>
          </w:tcPr>
          <w:p w:rsidR="00256A64" w:rsidRPr="00FD42C1" w:rsidRDefault="00256A64"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1,758</w:t>
            </w:r>
          </w:p>
        </w:tc>
        <w:tc>
          <w:tcPr>
            <w:tcW w:w="1202" w:type="dxa"/>
            <w:shd w:val="clear" w:color="auto" w:fill="auto"/>
            <w:noWrap/>
            <w:vAlign w:val="center"/>
            <w:hideMark/>
          </w:tcPr>
          <w:p w:rsidR="00256A64" w:rsidRPr="00FD42C1" w:rsidRDefault="00256A64"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1,758</w:t>
            </w:r>
          </w:p>
        </w:tc>
        <w:tc>
          <w:tcPr>
            <w:tcW w:w="1202" w:type="dxa"/>
            <w:shd w:val="clear" w:color="auto" w:fill="auto"/>
            <w:noWrap/>
            <w:vAlign w:val="center"/>
            <w:hideMark/>
          </w:tcPr>
          <w:p w:rsidR="00256A64" w:rsidRPr="00FD42C1" w:rsidRDefault="00256A64"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1,758</w:t>
            </w:r>
          </w:p>
        </w:tc>
        <w:tc>
          <w:tcPr>
            <w:tcW w:w="1202" w:type="dxa"/>
            <w:shd w:val="clear" w:color="auto" w:fill="auto"/>
            <w:noWrap/>
            <w:vAlign w:val="center"/>
            <w:hideMark/>
          </w:tcPr>
          <w:p w:rsidR="00256A64" w:rsidRPr="00FD42C1" w:rsidRDefault="00256A64"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1,758</w:t>
            </w:r>
          </w:p>
        </w:tc>
        <w:tc>
          <w:tcPr>
            <w:tcW w:w="1202" w:type="dxa"/>
            <w:shd w:val="clear" w:color="auto" w:fill="auto"/>
            <w:noWrap/>
            <w:vAlign w:val="center"/>
            <w:hideMark/>
          </w:tcPr>
          <w:p w:rsidR="00256A64" w:rsidRPr="00FD42C1" w:rsidRDefault="00256A64"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1,768</w:t>
            </w:r>
          </w:p>
        </w:tc>
        <w:tc>
          <w:tcPr>
            <w:tcW w:w="1202" w:type="dxa"/>
            <w:shd w:val="clear" w:color="auto" w:fill="auto"/>
            <w:noWrap/>
            <w:vAlign w:val="center"/>
            <w:hideMark/>
          </w:tcPr>
          <w:p w:rsidR="00256A64" w:rsidRPr="00FD42C1" w:rsidRDefault="00256A64"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1,768</w:t>
            </w:r>
          </w:p>
        </w:tc>
        <w:tc>
          <w:tcPr>
            <w:tcW w:w="1179" w:type="dxa"/>
            <w:shd w:val="clear" w:color="auto" w:fill="auto"/>
            <w:noWrap/>
            <w:vAlign w:val="center"/>
            <w:hideMark/>
          </w:tcPr>
          <w:p w:rsidR="00256A64" w:rsidRPr="00FD42C1" w:rsidRDefault="00256A64"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1,768</w:t>
            </w:r>
          </w:p>
        </w:tc>
      </w:tr>
      <w:tr w:rsidR="00FD42C1" w:rsidRPr="00BE3942" w:rsidTr="00FD42C1">
        <w:trPr>
          <w:trHeight w:val="20"/>
        </w:trPr>
        <w:tc>
          <w:tcPr>
            <w:tcW w:w="1290" w:type="dxa"/>
            <w:shd w:val="clear" w:color="auto" w:fill="auto"/>
            <w:vAlign w:val="center"/>
            <w:hideMark/>
          </w:tcPr>
          <w:p w:rsidR="00FD42C1" w:rsidRPr="00FD42C1" w:rsidRDefault="00FD42C1" w:rsidP="00FD42C1">
            <w:pPr>
              <w:ind w:firstLine="0"/>
              <w:jc w:val="center"/>
              <w:rPr>
                <w:rFonts w:eastAsia="Times New Roman" w:cs="Times New Roman"/>
                <w:color w:val="000000"/>
                <w:sz w:val="22"/>
                <w:lang w:eastAsia="ru-RU"/>
              </w:rPr>
            </w:pPr>
          </w:p>
        </w:tc>
        <w:tc>
          <w:tcPr>
            <w:tcW w:w="3841" w:type="dxa"/>
            <w:shd w:val="clear" w:color="auto" w:fill="auto"/>
            <w:vAlign w:val="center"/>
          </w:tcPr>
          <w:p w:rsidR="00FD42C1" w:rsidRPr="00FD42C1" w:rsidRDefault="00FD42C1" w:rsidP="00FD42C1">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Всего природный газ</w:t>
            </w:r>
          </w:p>
        </w:tc>
        <w:tc>
          <w:tcPr>
            <w:tcW w:w="1418" w:type="dxa"/>
            <w:shd w:val="clear" w:color="auto" w:fill="auto"/>
            <w:vAlign w:val="center"/>
            <w:hideMark/>
          </w:tcPr>
          <w:p w:rsidR="00FD42C1" w:rsidRPr="00FD42C1" w:rsidRDefault="00FD42C1"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246" w:type="dxa"/>
            <w:shd w:val="clear" w:color="auto" w:fill="auto"/>
            <w:noWrap/>
            <w:vAlign w:val="center"/>
            <w:hideMark/>
          </w:tcPr>
          <w:p w:rsidR="00FD42C1" w:rsidRPr="00FD42C1" w:rsidRDefault="00FD42C1"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1,722</w:t>
            </w:r>
          </w:p>
        </w:tc>
        <w:tc>
          <w:tcPr>
            <w:tcW w:w="1201" w:type="dxa"/>
            <w:shd w:val="clear" w:color="auto" w:fill="auto"/>
            <w:noWrap/>
            <w:vAlign w:val="center"/>
            <w:hideMark/>
          </w:tcPr>
          <w:p w:rsidR="00FD42C1" w:rsidRPr="00FD42C1" w:rsidRDefault="00FD42C1"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1,783</w:t>
            </w:r>
          </w:p>
        </w:tc>
        <w:tc>
          <w:tcPr>
            <w:tcW w:w="1201" w:type="dxa"/>
            <w:shd w:val="clear" w:color="auto" w:fill="auto"/>
            <w:noWrap/>
            <w:vAlign w:val="center"/>
            <w:hideMark/>
          </w:tcPr>
          <w:p w:rsidR="00FD42C1" w:rsidRPr="00FD42C1" w:rsidRDefault="00FD42C1"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1,758</w:t>
            </w:r>
          </w:p>
        </w:tc>
        <w:tc>
          <w:tcPr>
            <w:tcW w:w="1202" w:type="dxa"/>
            <w:shd w:val="clear" w:color="auto" w:fill="auto"/>
            <w:noWrap/>
            <w:vAlign w:val="center"/>
            <w:hideMark/>
          </w:tcPr>
          <w:p w:rsidR="00FD42C1" w:rsidRPr="00FD42C1" w:rsidRDefault="00FD42C1"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1,758</w:t>
            </w:r>
          </w:p>
        </w:tc>
        <w:tc>
          <w:tcPr>
            <w:tcW w:w="1202" w:type="dxa"/>
            <w:shd w:val="clear" w:color="auto" w:fill="auto"/>
            <w:noWrap/>
            <w:vAlign w:val="center"/>
            <w:hideMark/>
          </w:tcPr>
          <w:p w:rsidR="00FD42C1" w:rsidRPr="00FD42C1" w:rsidRDefault="00FD42C1"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1,758</w:t>
            </w:r>
          </w:p>
        </w:tc>
        <w:tc>
          <w:tcPr>
            <w:tcW w:w="1202" w:type="dxa"/>
            <w:shd w:val="clear" w:color="auto" w:fill="auto"/>
            <w:noWrap/>
            <w:vAlign w:val="center"/>
            <w:hideMark/>
          </w:tcPr>
          <w:p w:rsidR="00FD42C1" w:rsidRPr="00FD42C1" w:rsidRDefault="00FD42C1"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1,758</w:t>
            </w:r>
          </w:p>
        </w:tc>
        <w:tc>
          <w:tcPr>
            <w:tcW w:w="1202" w:type="dxa"/>
            <w:shd w:val="clear" w:color="auto" w:fill="auto"/>
            <w:noWrap/>
            <w:vAlign w:val="center"/>
            <w:hideMark/>
          </w:tcPr>
          <w:p w:rsidR="00FD42C1" w:rsidRPr="00FD42C1" w:rsidRDefault="00FD42C1"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1,758</w:t>
            </w:r>
          </w:p>
        </w:tc>
        <w:tc>
          <w:tcPr>
            <w:tcW w:w="1202" w:type="dxa"/>
            <w:shd w:val="clear" w:color="auto" w:fill="auto"/>
            <w:noWrap/>
            <w:vAlign w:val="center"/>
            <w:hideMark/>
          </w:tcPr>
          <w:p w:rsidR="00FD42C1" w:rsidRPr="00FD42C1" w:rsidRDefault="00FD42C1"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1,758</w:t>
            </w:r>
          </w:p>
        </w:tc>
        <w:tc>
          <w:tcPr>
            <w:tcW w:w="1202" w:type="dxa"/>
            <w:shd w:val="clear" w:color="auto" w:fill="auto"/>
            <w:noWrap/>
            <w:vAlign w:val="center"/>
            <w:hideMark/>
          </w:tcPr>
          <w:p w:rsidR="00FD42C1" w:rsidRPr="00FD42C1" w:rsidRDefault="00FD42C1"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1,758</w:t>
            </w:r>
          </w:p>
        </w:tc>
        <w:tc>
          <w:tcPr>
            <w:tcW w:w="1202" w:type="dxa"/>
            <w:shd w:val="clear" w:color="auto" w:fill="auto"/>
            <w:noWrap/>
            <w:vAlign w:val="center"/>
            <w:hideMark/>
          </w:tcPr>
          <w:p w:rsidR="00FD42C1" w:rsidRPr="00FD42C1" w:rsidRDefault="00FD42C1"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1,758</w:t>
            </w:r>
          </w:p>
        </w:tc>
        <w:tc>
          <w:tcPr>
            <w:tcW w:w="1202" w:type="dxa"/>
            <w:shd w:val="clear" w:color="auto" w:fill="auto"/>
            <w:noWrap/>
            <w:vAlign w:val="center"/>
            <w:hideMark/>
          </w:tcPr>
          <w:p w:rsidR="00FD42C1" w:rsidRPr="00FD42C1" w:rsidRDefault="00FD42C1"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1,768</w:t>
            </w:r>
          </w:p>
        </w:tc>
        <w:tc>
          <w:tcPr>
            <w:tcW w:w="1202" w:type="dxa"/>
            <w:shd w:val="clear" w:color="auto" w:fill="auto"/>
            <w:noWrap/>
            <w:vAlign w:val="center"/>
            <w:hideMark/>
          </w:tcPr>
          <w:p w:rsidR="00FD42C1" w:rsidRPr="00FD42C1" w:rsidRDefault="00FD42C1"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1,768</w:t>
            </w:r>
          </w:p>
        </w:tc>
        <w:tc>
          <w:tcPr>
            <w:tcW w:w="1179" w:type="dxa"/>
            <w:shd w:val="clear" w:color="auto" w:fill="auto"/>
            <w:noWrap/>
            <w:vAlign w:val="center"/>
            <w:hideMark/>
          </w:tcPr>
          <w:p w:rsidR="00FD42C1" w:rsidRPr="00FD42C1" w:rsidRDefault="00FD42C1"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1,768</w:t>
            </w:r>
          </w:p>
        </w:tc>
      </w:tr>
      <w:tr w:rsidR="00FD42C1" w:rsidRPr="00BE3942" w:rsidTr="00FD42C1">
        <w:trPr>
          <w:trHeight w:val="20"/>
        </w:trPr>
        <w:tc>
          <w:tcPr>
            <w:tcW w:w="1290" w:type="dxa"/>
            <w:shd w:val="clear" w:color="auto" w:fill="auto"/>
            <w:vAlign w:val="center"/>
            <w:hideMark/>
          </w:tcPr>
          <w:p w:rsidR="00FD42C1" w:rsidRPr="00FD42C1" w:rsidRDefault="00FD42C1" w:rsidP="00FD42C1">
            <w:pPr>
              <w:ind w:firstLine="0"/>
              <w:jc w:val="center"/>
              <w:rPr>
                <w:rFonts w:eastAsia="Times New Roman" w:cs="Times New Roman"/>
                <w:color w:val="000000"/>
                <w:sz w:val="22"/>
                <w:lang w:eastAsia="ru-RU"/>
              </w:rPr>
            </w:pPr>
          </w:p>
        </w:tc>
        <w:tc>
          <w:tcPr>
            <w:tcW w:w="3841" w:type="dxa"/>
            <w:shd w:val="clear" w:color="auto" w:fill="auto"/>
            <w:vAlign w:val="center"/>
          </w:tcPr>
          <w:p w:rsidR="00FD42C1" w:rsidRPr="00FD42C1" w:rsidRDefault="00FD42C1" w:rsidP="00FD42C1">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Всего мазут</w:t>
            </w:r>
          </w:p>
        </w:tc>
        <w:tc>
          <w:tcPr>
            <w:tcW w:w="1418" w:type="dxa"/>
            <w:shd w:val="clear" w:color="auto" w:fill="auto"/>
            <w:vAlign w:val="center"/>
            <w:hideMark/>
          </w:tcPr>
          <w:p w:rsidR="00FD42C1" w:rsidRPr="00FD42C1" w:rsidRDefault="00FD42C1"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мазут</w:t>
            </w:r>
          </w:p>
        </w:tc>
        <w:tc>
          <w:tcPr>
            <w:tcW w:w="1246" w:type="dxa"/>
            <w:shd w:val="clear" w:color="auto" w:fill="auto"/>
            <w:noWrap/>
            <w:vAlign w:val="center"/>
            <w:hideMark/>
          </w:tcPr>
          <w:p w:rsidR="00FD42C1" w:rsidRPr="00FD42C1" w:rsidRDefault="00FD42C1"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1" w:type="dxa"/>
            <w:shd w:val="clear" w:color="auto" w:fill="auto"/>
            <w:noWrap/>
            <w:vAlign w:val="center"/>
            <w:hideMark/>
          </w:tcPr>
          <w:p w:rsidR="00FD42C1" w:rsidRPr="00FD42C1" w:rsidRDefault="00FD42C1"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1" w:type="dxa"/>
            <w:shd w:val="clear" w:color="auto" w:fill="auto"/>
            <w:noWrap/>
            <w:vAlign w:val="center"/>
            <w:hideMark/>
          </w:tcPr>
          <w:p w:rsidR="00FD42C1" w:rsidRPr="00FD42C1" w:rsidRDefault="00FD42C1"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FD42C1" w:rsidRPr="00FD42C1" w:rsidRDefault="00FD42C1"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FD42C1" w:rsidRPr="00FD42C1" w:rsidRDefault="00FD42C1"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FD42C1" w:rsidRPr="00FD42C1" w:rsidRDefault="00FD42C1"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FD42C1" w:rsidRPr="00FD42C1" w:rsidRDefault="00FD42C1"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FD42C1" w:rsidRPr="00FD42C1" w:rsidRDefault="00FD42C1"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FD42C1" w:rsidRPr="00FD42C1" w:rsidRDefault="00FD42C1"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FD42C1" w:rsidRPr="00FD42C1" w:rsidRDefault="00FD42C1"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FD42C1" w:rsidRPr="00FD42C1" w:rsidRDefault="00FD42C1"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FD42C1" w:rsidRPr="00FD42C1" w:rsidRDefault="00FD42C1"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79" w:type="dxa"/>
            <w:shd w:val="clear" w:color="auto" w:fill="auto"/>
            <w:noWrap/>
            <w:vAlign w:val="center"/>
            <w:hideMark/>
          </w:tcPr>
          <w:p w:rsidR="00FD42C1" w:rsidRPr="00FD42C1" w:rsidRDefault="00FD42C1"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r>
      <w:tr w:rsidR="00FD42C1" w:rsidRPr="00BE3942" w:rsidTr="00FD42C1">
        <w:trPr>
          <w:trHeight w:val="20"/>
        </w:trPr>
        <w:tc>
          <w:tcPr>
            <w:tcW w:w="1290" w:type="dxa"/>
            <w:shd w:val="clear" w:color="auto" w:fill="auto"/>
            <w:vAlign w:val="center"/>
            <w:hideMark/>
          </w:tcPr>
          <w:p w:rsidR="00FD42C1" w:rsidRPr="00FD42C1" w:rsidRDefault="00FD42C1" w:rsidP="00FD42C1">
            <w:pPr>
              <w:ind w:firstLine="0"/>
              <w:jc w:val="center"/>
              <w:rPr>
                <w:rFonts w:eastAsia="Times New Roman" w:cs="Times New Roman"/>
                <w:color w:val="000000"/>
                <w:sz w:val="22"/>
                <w:lang w:eastAsia="ru-RU"/>
              </w:rPr>
            </w:pPr>
          </w:p>
        </w:tc>
        <w:tc>
          <w:tcPr>
            <w:tcW w:w="3841" w:type="dxa"/>
            <w:shd w:val="clear" w:color="auto" w:fill="auto"/>
            <w:vAlign w:val="center"/>
          </w:tcPr>
          <w:p w:rsidR="00FD42C1" w:rsidRPr="00FD42C1" w:rsidRDefault="00FD42C1" w:rsidP="00FD42C1">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Всего уголь</w:t>
            </w:r>
          </w:p>
        </w:tc>
        <w:tc>
          <w:tcPr>
            <w:tcW w:w="1418" w:type="dxa"/>
            <w:shd w:val="clear" w:color="auto" w:fill="auto"/>
            <w:vAlign w:val="center"/>
            <w:hideMark/>
          </w:tcPr>
          <w:p w:rsidR="00FD42C1" w:rsidRPr="00FD42C1" w:rsidRDefault="00FD42C1"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уголь</w:t>
            </w:r>
          </w:p>
        </w:tc>
        <w:tc>
          <w:tcPr>
            <w:tcW w:w="1246" w:type="dxa"/>
            <w:shd w:val="clear" w:color="auto" w:fill="auto"/>
            <w:noWrap/>
            <w:vAlign w:val="center"/>
            <w:hideMark/>
          </w:tcPr>
          <w:p w:rsidR="00FD42C1" w:rsidRPr="00FD42C1" w:rsidRDefault="00FD42C1"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1" w:type="dxa"/>
            <w:shd w:val="clear" w:color="auto" w:fill="auto"/>
            <w:noWrap/>
            <w:vAlign w:val="center"/>
            <w:hideMark/>
          </w:tcPr>
          <w:p w:rsidR="00FD42C1" w:rsidRPr="00FD42C1" w:rsidRDefault="00FD42C1"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1" w:type="dxa"/>
            <w:shd w:val="clear" w:color="auto" w:fill="auto"/>
            <w:noWrap/>
            <w:vAlign w:val="center"/>
            <w:hideMark/>
          </w:tcPr>
          <w:p w:rsidR="00FD42C1" w:rsidRPr="00FD42C1" w:rsidRDefault="00FD42C1"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FD42C1" w:rsidRPr="00FD42C1" w:rsidRDefault="00FD42C1"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FD42C1" w:rsidRPr="00FD42C1" w:rsidRDefault="00FD42C1"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FD42C1" w:rsidRPr="00FD42C1" w:rsidRDefault="00FD42C1"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FD42C1" w:rsidRPr="00FD42C1" w:rsidRDefault="00FD42C1"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FD42C1" w:rsidRPr="00FD42C1" w:rsidRDefault="00FD42C1"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FD42C1" w:rsidRPr="00FD42C1" w:rsidRDefault="00FD42C1"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FD42C1" w:rsidRPr="00FD42C1" w:rsidRDefault="00FD42C1"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FD42C1" w:rsidRPr="00FD42C1" w:rsidRDefault="00FD42C1"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FD42C1" w:rsidRPr="00FD42C1" w:rsidRDefault="00FD42C1"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79" w:type="dxa"/>
            <w:shd w:val="clear" w:color="auto" w:fill="auto"/>
            <w:noWrap/>
            <w:vAlign w:val="center"/>
            <w:hideMark/>
          </w:tcPr>
          <w:p w:rsidR="00FD42C1" w:rsidRPr="00FD42C1" w:rsidRDefault="00FD42C1"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r>
      <w:tr w:rsidR="00FD42C1" w:rsidRPr="00BE3942" w:rsidTr="00FD42C1">
        <w:trPr>
          <w:trHeight w:val="20"/>
        </w:trPr>
        <w:tc>
          <w:tcPr>
            <w:tcW w:w="1290" w:type="dxa"/>
            <w:shd w:val="clear" w:color="auto" w:fill="auto"/>
            <w:vAlign w:val="center"/>
            <w:hideMark/>
          </w:tcPr>
          <w:p w:rsidR="00FD42C1" w:rsidRPr="00FD42C1" w:rsidRDefault="00FD42C1" w:rsidP="00FD42C1">
            <w:pPr>
              <w:ind w:firstLine="0"/>
              <w:jc w:val="center"/>
              <w:rPr>
                <w:rFonts w:eastAsia="Times New Roman" w:cs="Times New Roman"/>
                <w:color w:val="000000"/>
                <w:sz w:val="22"/>
                <w:lang w:eastAsia="ru-RU"/>
              </w:rPr>
            </w:pPr>
          </w:p>
        </w:tc>
        <w:tc>
          <w:tcPr>
            <w:tcW w:w="3841" w:type="dxa"/>
            <w:shd w:val="clear" w:color="auto" w:fill="auto"/>
            <w:vAlign w:val="center"/>
          </w:tcPr>
          <w:p w:rsidR="00FD42C1" w:rsidRPr="00FD42C1" w:rsidRDefault="00FD42C1" w:rsidP="00FD42C1">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Всего электроэнергия</w:t>
            </w:r>
          </w:p>
        </w:tc>
        <w:tc>
          <w:tcPr>
            <w:tcW w:w="1418" w:type="dxa"/>
            <w:shd w:val="clear" w:color="auto" w:fill="auto"/>
            <w:vAlign w:val="center"/>
            <w:hideMark/>
          </w:tcPr>
          <w:p w:rsidR="00FD42C1" w:rsidRPr="00FD42C1" w:rsidRDefault="00FD42C1"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ЭЭ</w:t>
            </w:r>
          </w:p>
        </w:tc>
        <w:tc>
          <w:tcPr>
            <w:tcW w:w="1246" w:type="dxa"/>
            <w:shd w:val="clear" w:color="auto" w:fill="auto"/>
            <w:noWrap/>
            <w:vAlign w:val="center"/>
            <w:hideMark/>
          </w:tcPr>
          <w:p w:rsidR="00FD42C1" w:rsidRPr="00FD42C1" w:rsidRDefault="00FD42C1"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1" w:type="dxa"/>
            <w:shd w:val="clear" w:color="auto" w:fill="auto"/>
            <w:noWrap/>
            <w:vAlign w:val="center"/>
            <w:hideMark/>
          </w:tcPr>
          <w:p w:rsidR="00FD42C1" w:rsidRPr="00FD42C1" w:rsidRDefault="00FD42C1"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1" w:type="dxa"/>
            <w:shd w:val="clear" w:color="auto" w:fill="auto"/>
            <w:noWrap/>
            <w:vAlign w:val="center"/>
            <w:hideMark/>
          </w:tcPr>
          <w:p w:rsidR="00FD42C1" w:rsidRPr="00FD42C1" w:rsidRDefault="00FD42C1"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FD42C1" w:rsidRPr="00FD42C1" w:rsidRDefault="00FD42C1"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FD42C1" w:rsidRPr="00FD42C1" w:rsidRDefault="00FD42C1"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FD42C1" w:rsidRPr="00FD42C1" w:rsidRDefault="00FD42C1"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FD42C1" w:rsidRPr="00FD42C1" w:rsidRDefault="00FD42C1"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FD42C1" w:rsidRPr="00FD42C1" w:rsidRDefault="00FD42C1"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FD42C1" w:rsidRPr="00FD42C1" w:rsidRDefault="00FD42C1"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FD42C1" w:rsidRPr="00FD42C1" w:rsidRDefault="00FD42C1"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FD42C1" w:rsidRPr="00FD42C1" w:rsidRDefault="00FD42C1"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FD42C1" w:rsidRPr="00FD42C1" w:rsidRDefault="00FD42C1"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79" w:type="dxa"/>
            <w:shd w:val="clear" w:color="auto" w:fill="auto"/>
            <w:noWrap/>
            <w:vAlign w:val="center"/>
            <w:hideMark/>
          </w:tcPr>
          <w:p w:rsidR="00FD42C1" w:rsidRPr="00FD42C1" w:rsidRDefault="00FD42C1"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r>
      <w:tr w:rsidR="00FD42C1" w:rsidRPr="00BE3942" w:rsidTr="00FD42C1">
        <w:trPr>
          <w:trHeight w:val="20"/>
        </w:trPr>
        <w:tc>
          <w:tcPr>
            <w:tcW w:w="1290" w:type="dxa"/>
            <w:shd w:val="clear" w:color="auto" w:fill="auto"/>
            <w:vAlign w:val="center"/>
            <w:hideMark/>
          </w:tcPr>
          <w:p w:rsidR="00FD42C1" w:rsidRPr="00FD42C1" w:rsidRDefault="00FD42C1" w:rsidP="00FD42C1">
            <w:pPr>
              <w:ind w:firstLine="0"/>
              <w:jc w:val="center"/>
              <w:rPr>
                <w:rFonts w:eastAsia="Times New Roman" w:cs="Times New Roman"/>
                <w:color w:val="000000"/>
                <w:sz w:val="22"/>
                <w:lang w:eastAsia="ru-RU"/>
              </w:rPr>
            </w:pPr>
          </w:p>
        </w:tc>
        <w:tc>
          <w:tcPr>
            <w:tcW w:w="3841" w:type="dxa"/>
            <w:shd w:val="clear" w:color="auto" w:fill="auto"/>
            <w:vAlign w:val="center"/>
          </w:tcPr>
          <w:p w:rsidR="00FD42C1" w:rsidRPr="00FD42C1" w:rsidRDefault="00FD42C1" w:rsidP="00FD42C1">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Всего дизельное топливо</w:t>
            </w:r>
          </w:p>
        </w:tc>
        <w:tc>
          <w:tcPr>
            <w:tcW w:w="1418" w:type="dxa"/>
            <w:shd w:val="clear" w:color="auto" w:fill="auto"/>
            <w:vAlign w:val="center"/>
            <w:hideMark/>
          </w:tcPr>
          <w:p w:rsidR="00FD42C1" w:rsidRPr="00FD42C1" w:rsidRDefault="00FD42C1"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диз. топливо</w:t>
            </w:r>
          </w:p>
        </w:tc>
        <w:tc>
          <w:tcPr>
            <w:tcW w:w="1246" w:type="dxa"/>
            <w:shd w:val="clear" w:color="auto" w:fill="auto"/>
            <w:noWrap/>
            <w:vAlign w:val="center"/>
            <w:hideMark/>
          </w:tcPr>
          <w:p w:rsidR="00FD42C1" w:rsidRPr="00FD42C1" w:rsidRDefault="00FD42C1"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1" w:type="dxa"/>
            <w:shd w:val="clear" w:color="auto" w:fill="auto"/>
            <w:noWrap/>
            <w:vAlign w:val="center"/>
            <w:hideMark/>
          </w:tcPr>
          <w:p w:rsidR="00FD42C1" w:rsidRPr="00FD42C1" w:rsidRDefault="00FD42C1"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1" w:type="dxa"/>
            <w:shd w:val="clear" w:color="auto" w:fill="auto"/>
            <w:noWrap/>
            <w:vAlign w:val="center"/>
            <w:hideMark/>
          </w:tcPr>
          <w:p w:rsidR="00FD42C1" w:rsidRPr="00FD42C1" w:rsidRDefault="00FD42C1"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FD42C1" w:rsidRPr="00FD42C1" w:rsidRDefault="00FD42C1"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FD42C1" w:rsidRPr="00FD42C1" w:rsidRDefault="00FD42C1"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FD42C1" w:rsidRPr="00FD42C1" w:rsidRDefault="00FD42C1"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FD42C1" w:rsidRPr="00FD42C1" w:rsidRDefault="00FD42C1"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FD42C1" w:rsidRPr="00FD42C1" w:rsidRDefault="00FD42C1"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FD42C1" w:rsidRPr="00FD42C1" w:rsidRDefault="00FD42C1"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FD42C1" w:rsidRPr="00FD42C1" w:rsidRDefault="00FD42C1"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FD42C1" w:rsidRPr="00FD42C1" w:rsidRDefault="00FD42C1"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FD42C1" w:rsidRPr="00FD42C1" w:rsidRDefault="00FD42C1"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79" w:type="dxa"/>
            <w:shd w:val="clear" w:color="auto" w:fill="auto"/>
            <w:noWrap/>
            <w:vAlign w:val="center"/>
            <w:hideMark/>
          </w:tcPr>
          <w:p w:rsidR="00FD42C1" w:rsidRPr="00FD42C1" w:rsidRDefault="00FD42C1"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r>
      <w:tr w:rsidR="00FD42C1" w:rsidRPr="00BE3942" w:rsidTr="00FD42C1">
        <w:trPr>
          <w:trHeight w:val="20"/>
        </w:trPr>
        <w:tc>
          <w:tcPr>
            <w:tcW w:w="1290" w:type="dxa"/>
            <w:shd w:val="clear" w:color="auto" w:fill="auto"/>
            <w:vAlign w:val="center"/>
            <w:hideMark/>
          </w:tcPr>
          <w:p w:rsidR="00FD42C1" w:rsidRPr="00FD42C1" w:rsidRDefault="00FD42C1" w:rsidP="00FD42C1">
            <w:pPr>
              <w:ind w:firstLine="0"/>
              <w:jc w:val="center"/>
              <w:rPr>
                <w:rFonts w:eastAsia="Times New Roman" w:cs="Times New Roman"/>
                <w:color w:val="000000"/>
                <w:sz w:val="22"/>
                <w:lang w:eastAsia="ru-RU"/>
              </w:rPr>
            </w:pPr>
          </w:p>
        </w:tc>
        <w:tc>
          <w:tcPr>
            <w:tcW w:w="3841" w:type="dxa"/>
            <w:shd w:val="clear" w:color="auto" w:fill="auto"/>
            <w:vAlign w:val="center"/>
          </w:tcPr>
          <w:p w:rsidR="00FD42C1" w:rsidRPr="00FD42C1" w:rsidRDefault="00FD42C1" w:rsidP="00FD42C1">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Всего СУГ</w:t>
            </w:r>
          </w:p>
        </w:tc>
        <w:tc>
          <w:tcPr>
            <w:tcW w:w="1418" w:type="dxa"/>
            <w:shd w:val="clear" w:color="auto" w:fill="auto"/>
            <w:vAlign w:val="center"/>
            <w:hideMark/>
          </w:tcPr>
          <w:p w:rsidR="00FD42C1" w:rsidRPr="00FD42C1" w:rsidRDefault="00FD42C1"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СУГ</w:t>
            </w:r>
          </w:p>
        </w:tc>
        <w:tc>
          <w:tcPr>
            <w:tcW w:w="1246" w:type="dxa"/>
            <w:shd w:val="clear" w:color="auto" w:fill="auto"/>
            <w:noWrap/>
            <w:vAlign w:val="center"/>
            <w:hideMark/>
          </w:tcPr>
          <w:p w:rsidR="00FD42C1" w:rsidRPr="00FD42C1" w:rsidRDefault="00FD42C1"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1" w:type="dxa"/>
            <w:shd w:val="clear" w:color="auto" w:fill="auto"/>
            <w:noWrap/>
            <w:vAlign w:val="center"/>
            <w:hideMark/>
          </w:tcPr>
          <w:p w:rsidR="00FD42C1" w:rsidRPr="00FD42C1" w:rsidRDefault="00FD42C1"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1" w:type="dxa"/>
            <w:shd w:val="clear" w:color="auto" w:fill="auto"/>
            <w:noWrap/>
            <w:vAlign w:val="center"/>
            <w:hideMark/>
          </w:tcPr>
          <w:p w:rsidR="00FD42C1" w:rsidRPr="00FD42C1" w:rsidRDefault="00FD42C1"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FD42C1" w:rsidRPr="00FD42C1" w:rsidRDefault="00FD42C1"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FD42C1" w:rsidRPr="00FD42C1" w:rsidRDefault="00FD42C1"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FD42C1" w:rsidRPr="00FD42C1" w:rsidRDefault="00FD42C1"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FD42C1" w:rsidRPr="00FD42C1" w:rsidRDefault="00FD42C1"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FD42C1" w:rsidRPr="00FD42C1" w:rsidRDefault="00FD42C1"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FD42C1" w:rsidRPr="00FD42C1" w:rsidRDefault="00FD42C1"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FD42C1" w:rsidRPr="00FD42C1" w:rsidRDefault="00FD42C1"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FD42C1" w:rsidRPr="00FD42C1" w:rsidRDefault="00FD42C1"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202" w:type="dxa"/>
            <w:shd w:val="clear" w:color="auto" w:fill="auto"/>
            <w:noWrap/>
            <w:vAlign w:val="center"/>
            <w:hideMark/>
          </w:tcPr>
          <w:p w:rsidR="00FD42C1" w:rsidRPr="00FD42C1" w:rsidRDefault="00FD42C1"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79" w:type="dxa"/>
            <w:shd w:val="clear" w:color="auto" w:fill="auto"/>
            <w:noWrap/>
            <w:vAlign w:val="center"/>
            <w:hideMark/>
          </w:tcPr>
          <w:p w:rsidR="00FD42C1" w:rsidRPr="00FD42C1" w:rsidRDefault="00FD42C1"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r>
      <w:tr w:rsidR="00FD42C1" w:rsidRPr="00BE3942" w:rsidTr="00FD42C1">
        <w:trPr>
          <w:trHeight w:val="20"/>
        </w:trPr>
        <w:tc>
          <w:tcPr>
            <w:tcW w:w="1290" w:type="dxa"/>
            <w:shd w:val="clear" w:color="auto" w:fill="auto"/>
            <w:vAlign w:val="center"/>
            <w:hideMark/>
          </w:tcPr>
          <w:p w:rsidR="00FD42C1" w:rsidRPr="00FD42C1" w:rsidRDefault="00FD42C1" w:rsidP="00FD42C1">
            <w:pPr>
              <w:ind w:firstLine="0"/>
              <w:jc w:val="center"/>
              <w:rPr>
                <w:rFonts w:eastAsia="Times New Roman" w:cs="Times New Roman"/>
                <w:color w:val="000000"/>
                <w:sz w:val="22"/>
                <w:lang w:eastAsia="ru-RU"/>
              </w:rPr>
            </w:pPr>
          </w:p>
        </w:tc>
        <w:tc>
          <w:tcPr>
            <w:tcW w:w="3841" w:type="dxa"/>
            <w:shd w:val="clear" w:color="auto" w:fill="auto"/>
            <w:vAlign w:val="center"/>
          </w:tcPr>
          <w:p w:rsidR="00FD42C1" w:rsidRPr="00FD42C1" w:rsidRDefault="00FD42C1" w:rsidP="00FD42C1">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Итого</w:t>
            </w:r>
          </w:p>
        </w:tc>
        <w:tc>
          <w:tcPr>
            <w:tcW w:w="1418" w:type="dxa"/>
            <w:shd w:val="clear" w:color="auto" w:fill="auto"/>
            <w:vAlign w:val="center"/>
            <w:hideMark/>
          </w:tcPr>
          <w:p w:rsidR="00FD42C1" w:rsidRPr="00FD42C1" w:rsidRDefault="00FD42C1" w:rsidP="00FD42C1">
            <w:pPr>
              <w:ind w:firstLine="0"/>
              <w:jc w:val="center"/>
              <w:rPr>
                <w:rFonts w:eastAsia="Times New Roman" w:cs="Times New Roman"/>
                <w:color w:val="000000"/>
                <w:sz w:val="22"/>
                <w:lang w:eastAsia="ru-RU"/>
              </w:rPr>
            </w:pPr>
          </w:p>
        </w:tc>
        <w:tc>
          <w:tcPr>
            <w:tcW w:w="1246" w:type="dxa"/>
            <w:shd w:val="clear" w:color="auto" w:fill="auto"/>
            <w:noWrap/>
            <w:vAlign w:val="center"/>
            <w:hideMark/>
          </w:tcPr>
          <w:p w:rsidR="00FD42C1" w:rsidRPr="00FD42C1" w:rsidRDefault="00FD42C1"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1,722</w:t>
            </w:r>
          </w:p>
        </w:tc>
        <w:tc>
          <w:tcPr>
            <w:tcW w:w="1201" w:type="dxa"/>
            <w:shd w:val="clear" w:color="auto" w:fill="auto"/>
            <w:noWrap/>
            <w:vAlign w:val="center"/>
            <w:hideMark/>
          </w:tcPr>
          <w:p w:rsidR="00FD42C1" w:rsidRPr="00FD42C1" w:rsidRDefault="00FD42C1"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1,783</w:t>
            </w:r>
          </w:p>
        </w:tc>
        <w:tc>
          <w:tcPr>
            <w:tcW w:w="1201" w:type="dxa"/>
            <w:shd w:val="clear" w:color="auto" w:fill="auto"/>
            <w:noWrap/>
            <w:vAlign w:val="center"/>
            <w:hideMark/>
          </w:tcPr>
          <w:p w:rsidR="00FD42C1" w:rsidRPr="00FD42C1" w:rsidRDefault="00FD42C1"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1,758</w:t>
            </w:r>
          </w:p>
        </w:tc>
        <w:tc>
          <w:tcPr>
            <w:tcW w:w="1202" w:type="dxa"/>
            <w:shd w:val="clear" w:color="auto" w:fill="auto"/>
            <w:noWrap/>
            <w:vAlign w:val="center"/>
            <w:hideMark/>
          </w:tcPr>
          <w:p w:rsidR="00FD42C1" w:rsidRPr="00FD42C1" w:rsidRDefault="00FD42C1"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1,758</w:t>
            </w:r>
          </w:p>
        </w:tc>
        <w:tc>
          <w:tcPr>
            <w:tcW w:w="1202" w:type="dxa"/>
            <w:shd w:val="clear" w:color="auto" w:fill="auto"/>
            <w:noWrap/>
            <w:vAlign w:val="center"/>
            <w:hideMark/>
          </w:tcPr>
          <w:p w:rsidR="00FD42C1" w:rsidRPr="00FD42C1" w:rsidRDefault="00FD42C1"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1,758</w:t>
            </w:r>
          </w:p>
        </w:tc>
        <w:tc>
          <w:tcPr>
            <w:tcW w:w="1202" w:type="dxa"/>
            <w:shd w:val="clear" w:color="auto" w:fill="auto"/>
            <w:noWrap/>
            <w:vAlign w:val="center"/>
            <w:hideMark/>
          </w:tcPr>
          <w:p w:rsidR="00FD42C1" w:rsidRPr="00FD42C1" w:rsidRDefault="00FD42C1"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1,758</w:t>
            </w:r>
          </w:p>
        </w:tc>
        <w:tc>
          <w:tcPr>
            <w:tcW w:w="1202" w:type="dxa"/>
            <w:shd w:val="clear" w:color="auto" w:fill="auto"/>
            <w:noWrap/>
            <w:vAlign w:val="center"/>
            <w:hideMark/>
          </w:tcPr>
          <w:p w:rsidR="00FD42C1" w:rsidRPr="00FD42C1" w:rsidRDefault="00FD42C1"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1,758</w:t>
            </w:r>
          </w:p>
        </w:tc>
        <w:tc>
          <w:tcPr>
            <w:tcW w:w="1202" w:type="dxa"/>
            <w:shd w:val="clear" w:color="auto" w:fill="auto"/>
            <w:noWrap/>
            <w:vAlign w:val="center"/>
            <w:hideMark/>
          </w:tcPr>
          <w:p w:rsidR="00FD42C1" w:rsidRPr="00FD42C1" w:rsidRDefault="00FD42C1"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1,758</w:t>
            </w:r>
          </w:p>
        </w:tc>
        <w:tc>
          <w:tcPr>
            <w:tcW w:w="1202" w:type="dxa"/>
            <w:shd w:val="clear" w:color="auto" w:fill="auto"/>
            <w:noWrap/>
            <w:vAlign w:val="center"/>
            <w:hideMark/>
          </w:tcPr>
          <w:p w:rsidR="00FD42C1" w:rsidRPr="00FD42C1" w:rsidRDefault="00FD42C1"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1,758</w:t>
            </w:r>
          </w:p>
        </w:tc>
        <w:tc>
          <w:tcPr>
            <w:tcW w:w="1202" w:type="dxa"/>
            <w:shd w:val="clear" w:color="auto" w:fill="auto"/>
            <w:noWrap/>
            <w:vAlign w:val="center"/>
            <w:hideMark/>
          </w:tcPr>
          <w:p w:rsidR="00FD42C1" w:rsidRPr="00FD42C1" w:rsidRDefault="00FD42C1"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1,758</w:t>
            </w:r>
          </w:p>
        </w:tc>
        <w:tc>
          <w:tcPr>
            <w:tcW w:w="1202" w:type="dxa"/>
            <w:shd w:val="clear" w:color="auto" w:fill="auto"/>
            <w:noWrap/>
            <w:vAlign w:val="center"/>
            <w:hideMark/>
          </w:tcPr>
          <w:p w:rsidR="00FD42C1" w:rsidRPr="00FD42C1" w:rsidRDefault="00FD42C1"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1,768</w:t>
            </w:r>
          </w:p>
        </w:tc>
        <w:tc>
          <w:tcPr>
            <w:tcW w:w="1202" w:type="dxa"/>
            <w:shd w:val="clear" w:color="auto" w:fill="auto"/>
            <w:noWrap/>
            <w:vAlign w:val="center"/>
            <w:hideMark/>
          </w:tcPr>
          <w:p w:rsidR="00FD42C1" w:rsidRPr="00FD42C1" w:rsidRDefault="00FD42C1"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1,768</w:t>
            </w:r>
          </w:p>
        </w:tc>
        <w:tc>
          <w:tcPr>
            <w:tcW w:w="1179" w:type="dxa"/>
            <w:shd w:val="clear" w:color="auto" w:fill="auto"/>
            <w:noWrap/>
            <w:vAlign w:val="center"/>
            <w:hideMark/>
          </w:tcPr>
          <w:p w:rsidR="00FD42C1" w:rsidRPr="00FD42C1" w:rsidRDefault="00FD42C1" w:rsidP="00FD42C1">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1,768</w:t>
            </w:r>
          </w:p>
        </w:tc>
      </w:tr>
    </w:tbl>
    <w:p w:rsidR="00256A64" w:rsidRPr="00BB4CDB" w:rsidRDefault="00256A64" w:rsidP="00651554">
      <w:pPr>
        <w:pStyle w:val="af0"/>
      </w:pPr>
      <w:bookmarkStart w:id="37" w:name="_Toc126140599"/>
      <w:bookmarkStart w:id="38" w:name="_Toc184322709"/>
      <w:r w:rsidRPr="00BB4CDB">
        <w:t xml:space="preserve">Таблица </w:t>
      </w:r>
      <w:fldSimple w:instr=" STYLEREF 1 \s ">
        <w:r w:rsidRPr="00BB4CDB">
          <w:rPr>
            <w:noProof/>
          </w:rPr>
          <w:t>2</w:t>
        </w:r>
      </w:fldSimple>
      <w:r w:rsidRPr="00BB4CDB">
        <w:t>.</w:t>
      </w:r>
      <w:r w:rsidR="00FD42C1">
        <w:t>18</w:t>
      </w:r>
      <w:r w:rsidRPr="00BB4CDB">
        <w:t xml:space="preserve"> – Таблица П45.9. Максимальный часовой расход натурального топлива на выработку тепловой энергии (летний период) на источниках тепловой энергии в зоне деятельности ЕТО №2 МУП г. Костромы «Городские сети», тыс. м</w:t>
      </w:r>
      <w:r w:rsidRPr="00BB4CDB">
        <w:rPr>
          <w:vertAlign w:val="superscript"/>
        </w:rPr>
        <w:t>3</w:t>
      </w:r>
      <w:r w:rsidRPr="00BB4CDB">
        <w:t>/ ч, тонн натурального топлива/ч</w:t>
      </w:r>
      <w:bookmarkEnd w:id="37"/>
      <w:bookmarkEnd w:id="3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290"/>
        <w:gridCol w:w="5401"/>
        <w:gridCol w:w="1417"/>
        <w:gridCol w:w="1147"/>
        <w:gridCol w:w="1106"/>
        <w:gridCol w:w="1106"/>
        <w:gridCol w:w="1106"/>
        <w:gridCol w:w="1106"/>
        <w:gridCol w:w="1106"/>
        <w:gridCol w:w="1106"/>
        <w:gridCol w:w="1106"/>
        <w:gridCol w:w="1106"/>
        <w:gridCol w:w="1106"/>
        <w:gridCol w:w="1106"/>
        <w:gridCol w:w="1106"/>
        <w:gridCol w:w="1102"/>
      </w:tblGrid>
      <w:tr w:rsidR="00256A64" w:rsidRPr="00BE3942" w:rsidTr="00FD42C1">
        <w:trPr>
          <w:trHeight w:val="20"/>
          <w:tblHeader/>
        </w:trPr>
        <w:tc>
          <w:tcPr>
            <w:tcW w:w="1290" w:type="dxa"/>
            <w:vMerge w:val="restart"/>
            <w:shd w:val="clear" w:color="auto" w:fill="auto"/>
            <w:vAlign w:val="center"/>
            <w:hideMark/>
          </w:tcPr>
          <w:p w:rsidR="00256A64" w:rsidRPr="00FD42C1" w:rsidRDefault="00256A64" w:rsidP="00FD42C1">
            <w:pPr>
              <w:ind w:firstLine="0"/>
              <w:jc w:val="center"/>
              <w:rPr>
                <w:rFonts w:eastAsia="Times New Roman" w:cs="Times New Roman"/>
                <w:b/>
                <w:color w:val="000000"/>
                <w:sz w:val="22"/>
                <w:lang w:eastAsia="ru-RU"/>
              </w:rPr>
            </w:pPr>
            <w:r w:rsidRPr="00FD42C1">
              <w:rPr>
                <w:rFonts w:eastAsia="Times New Roman" w:cs="Times New Roman"/>
                <w:b/>
                <w:color w:val="000000"/>
                <w:sz w:val="22"/>
                <w:lang w:eastAsia="ru-RU"/>
              </w:rPr>
              <w:t>N котельной</w:t>
            </w:r>
          </w:p>
        </w:tc>
        <w:tc>
          <w:tcPr>
            <w:tcW w:w="5401" w:type="dxa"/>
            <w:vMerge w:val="restart"/>
            <w:shd w:val="clear" w:color="auto" w:fill="auto"/>
            <w:vAlign w:val="center"/>
            <w:hideMark/>
          </w:tcPr>
          <w:p w:rsidR="00256A64" w:rsidRPr="00FD42C1" w:rsidRDefault="00256A64" w:rsidP="00FD42C1">
            <w:pPr>
              <w:ind w:firstLine="0"/>
              <w:jc w:val="center"/>
              <w:rPr>
                <w:rFonts w:eastAsia="Times New Roman" w:cs="Times New Roman"/>
                <w:b/>
                <w:color w:val="000000"/>
                <w:sz w:val="22"/>
                <w:lang w:eastAsia="ru-RU"/>
              </w:rPr>
            </w:pPr>
            <w:r w:rsidRPr="00FD42C1">
              <w:rPr>
                <w:rFonts w:eastAsia="Times New Roman" w:cs="Times New Roman"/>
                <w:b/>
                <w:color w:val="000000"/>
                <w:sz w:val="22"/>
                <w:lang w:eastAsia="ru-RU"/>
              </w:rPr>
              <w:t>Наименование котельной</w:t>
            </w:r>
          </w:p>
        </w:tc>
        <w:tc>
          <w:tcPr>
            <w:tcW w:w="1417" w:type="dxa"/>
            <w:vMerge w:val="restart"/>
            <w:shd w:val="clear" w:color="auto" w:fill="auto"/>
            <w:vAlign w:val="center"/>
            <w:hideMark/>
          </w:tcPr>
          <w:p w:rsidR="00256A64" w:rsidRPr="00FD42C1" w:rsidRDefault="00256A64" w:rsidP="00FD42C1">
            <w:pPr>
              <w:ind w:firstLine="0"/>
              <w:jc w:val="center"/>
              <w:rPr>
                <w:rFonts w:eastAsia="Times New Roman" w:cs="Times New Roman"/>
                <w:b/>
                <w:color w:val="000000"/>
                <w:sz w:val="22"/>
                <w:lang w:eastAsia="ru-RU"/>
              </w:rPr>
            </w:pPr>
            <w:r w:rsidRPr="00FD42C1">
              <w:rPr>
                <w:rFonts w:eastAsia="Times New Roman" w:cs="Times New Roman"/>
                <w:b/>
                <w:color w:val="000000"/>
                <w:sz w:val="22"/>
                <w:lang w:eastAsia="ru-RU"/>
              </w:rPr>
              <w:t>Вид топлива</w:t>
            </w:r>
          </w:p>
        </w:tc>
        <w:tc>
          <w:tcPr>
            <w:tcW w:w="14415" w:type="dxa"/>
            <w:gridSpan w:val="13"/>
            <w:shd w:val="clear" w:color="auto" w:fill="auto"/>
            <w:vAlign w:val="center"/>
            <w:hideMark/>
          </w:tcPr>
          <w:p w:rsidR="00256A64" w:rsidRPr="00FD42C1" w:rsidRDefault="00256A64" w:rsidP="00FD42C1">
            <w:pPr>
              <w:ind w:firstLine="0"/>
              <w:jc w:val="center"/>
              <w:rPr>
                <w:rFonts w:eastAsia="Times New Roman" w:cs="Times New Roman"/>
                <w:b/>
                <w:color w:val="000000"/>
                <w:sz w:val="22"/>
                <w:lang w:eastAsia="ru-RU"/>
              </w:rPr>
            </w:pPr>
            <w:r w:rsidRPr="00FD42C1">
              <w:rPr>
                <w:rFonts w:eastAsia="Times New Roman" w:cs="Times New Roman"/>
                <w:b/>
                <w:color w:val="000000"/>
                <w:sz w:val="22"/>
                <w:lang w:eastAsia="ru-RU"/>
              </w:rPr>
              <w:t>Максимальный часовой расход натурального топлива на выработку тепловой энергии (летний период), тыс.м3/ч, тонн натурального топлива/ч</w:t>
            </w:r>
          </w:p>
        </w:tc>
      </w:tr>
      <w:tr w:rsidR="00256A64" w:rsidRPr="00BE3942" w:rsidTr="00FD42C1">
        <w:trPr>
          <w:trHeight w:val="20"/>
          <w:tblHeader/>
        </w:trPr>
        <w:tc>
          <w:tcPr>
            <w:tcW w:w="1290" w:type="dxa"/>
            <w:vMerge/>
            <w:shd w:val="clear" w:color="auto" w:fill="auto"/>
            <w:vAlign w:val="center"/>
            <w:hideMark/>
          </w:tcPr>
          <w:p w:rsidR="00256A64" w:rsidRPr="00FD42C1" w:rsidRDefault="00256A64" w:rsidP="00FD42C1">
            <w:pPr>
              <w:ind w:firstLine="0"/>
              <w:jc w:val="center"/>
              <w:rPr>
                <w:rFonts w:eastAsia="Times New Roman" w:cs="Times New Roman"/>
                <w:b/>
                <w:color w:val="000000"/>
                <w:sz w:val="22"/>
                <w:lang w:eastAsia="ru-RU"/>
              </w:rPr>
            </w:pPr>
          </w:p>
        </w:tc>
        <w:tc>
          <w:tcPr>
            <w:tcW w:w="5401" w:type="dxa"/>
            <w:vMerge/>
            <w:shd w:val="clear" w:color="auto" w:fill="auto"/>
            <w:vAlign w:val="center"/>
            <w:hideMark/>
          </w:tcPr>
          <w:p w:rsidR="00256A64" w:rsidRPr="00FD42C1" w:rsidRDefault="00256A64" w:rsidP="00FD42C1">
            <w:pPr>
              <w:ind w:firstLine="0"/>
              <w:jc w:val="center"/>
              <w:rPr>
                <w:rFonts w:eastAsia="Times New Roman" w:cs="Times New Roman"/>
                <w:b/>
                <w:color w:val="000000"/>
                <w:sz w:val="22"/>
                <w:lang w:eastAsia="ru-RU"/>
              </w:rPr>
            </w:pPr>
          </w:p>
        </w:tc>
        <w:tc>
          <w:tcPr>
            <w:tcW w:w="1417" w:type="dxa"/>
            <w:vMerge/>
            <w:shd w:val="clear" w:color="auto" w:fill="auto"/>
            <w:vAlign w:val="center"/>
            <w:hideMark/>
          </w:tcPr>
          <w:p w:rsidR="00256A64" w:rsidRPr="00FD42C1" w:rsidRDefault="00256A64" w:rsidP="00FD42C1">
            <w:pPr>
              <w:ind w:firstLine="0"/>
              <w:jc w:val="center"/>
              <w:rPr>
                <w:rFonts w:eastAsia="Times New Roman" w:cs="Times New Roman"/>
                <w:b/>
                <w:color w:val="000000"/>
                <w:sz w:val="22"/>
                <w:lang w:eastAsia="ru-RU"/>
              </w:rPr>
            </w:pPr>
          </w:p>
        </w:tc>
        <w:tc>
          <w:tcPr>
            <w:tcW w:w="1147" w:type="dxa"/>
            <w:shd w:val="clear" w:color="auto" w:fill="auto"/>
            <w:vAlign w:val="center"/>
            <w:hideMark/>
          </w:tcPr>
          <w:p w:rsidR="00256A64" w:rsidRPr="00FD42C1" w:rsidRDefault="00256A64" w:rsidP="00FD42C1">
            <w:pPr>
              <w:ind w:firstLine="0"/>
              <w:jc w:val="center"/>
              <w:rPr>
                <w:rFonts w:eastAsia="Times New Roman" w:cs="Times New Roman"/>
                <w:b/>
                <w:color w:val="000000"/>
                <w:sz w:val="22"/>
                <w:lang w:eastAsia="ru-RU"/>
              </w:rPr>
            </w:pPr>
            <w:r w:rsidRPr="00FD42C1">
              <w:rPr>
                <w:rFonts w:eastAsia="Times New Roman" w:cs="Times New Roman"/>
                <w:b/>
                <w:color w:val="000000"/>
                <w:sz w:val="22"/>
                <w:lang w:eastAsia="ru-RU"/>
              </w:rPr>
              <w:t>2023</w:t>
            </w:r>
          </w:p>
        </w:tc>
        <w:tc>
          <w:tcPr>
            <w:tcW w:w="1106" w:type="dxa"/>
            <w:shd w:val="clear" w:color="auto" w:fill="auto"/>
            <w:vAlign w:val="center"/>
            <w:hideMark/>
          </w:tcPr>
          <w:p w:rsidR="00256A64" w:rsidRPr="00FD42C1" w:rsidRDefault="00256A64" w:rsidP="00FD42C1">
            <w:pPr>
              <w:ind w:firstLine="0"/>
              <w:jc w:val="center"/>
              <w:rPr>
                <w:rFonts w:eastAsia="Times New Roman" w:cs="Times New Roman"/>
                <w:b/>
                <w:color w:val="000000"/>
                <w:sz w:val="22"/>
                <w:lang w:eastAsia="ru-RU"/>
              </w:rPr>
            </w:pPr>
            <w:r w:rsidRPr="00FD42C1">
              <w:rPr>
                <w:rFonts w:eastAsia="Times New Roman" w:cs="Times New Roman"/>
                <w:b/>
                <w:color w:val="000000"/>
                <w:sz w:val="22"/>
                <w:lang w:eastAsia="ru-RU"/>
              </w:rPr>
              <w:t>2024</w:t>
            </w:r>
          </w:p>
        </w:tc>
        <w:tc>
          <w:tcPr>
            <w:tcW w:w="1106" w:type="dxa"/>
            <w:shd w:val="clear" w:color="auto" w:fill="auto"/>
            <w:vAlign w:val="center"/>
            <w:hideMark/>
          </w:tcPr>
          <w:p w:rsidR="00256A64" w:rsidRPr="00FD42C1" w:rsidRDefault="00256A64" w:rsidP="00FD42C1">
            <w:pPr>
              <w:ind w:firstLine="0"/>
              <w:jc w:val="center"/>
              <w:rPr>
                <w:rFonts w:eastAsia="Times New Roman" w:cs="Times New Roman"/>
                <w:b/>
                <w:color w:val="000000"/>
                <w:sz w:val="22"/>
                <w:lang w:eastAsia="ru-RU"/>
              </w:rPr>
            </w:pPr>
            <w:r w:rsidRPr="00FD42C1">
              <w:rPr>
                <w:rFonts w:eastAsia="Times New Roman" w:cs="Times New Roman"/>
                <w:b/>
                <w:color w:val="000000"/>
                <w:sz w:val="22"/>
                <w:lang w:eastAsia="ru-RU"/>
              </w:rPr>
              <w:t>2025</w:t>
            </w:r>
          </w:p>
        </w:tc>
        <w:tc>
          <w:tcPr>
            <w:tcW w:w="1106" w:type="dxa"/>
            <w:shd w:val="clear" w:color="auto" w:fill="auto"/>
            <w:vAlign w:val="center"/>
            <w:hideMark/>
          </w:tcPr>
          <w:p w:rsidR="00256A64" w:rsidRPr="00FD42C1" w:rsidRDefault="00256A64" w:rsidP="00FD42C1">
            <w:pPr>
              <w:ind w:firstLine="0"/>
              <w:jc w:val="center"/>
              <w:rPr>
                <w:rFonts w:eastAsia="Times New Roman" w:cs="Times New Roman"/>
                <w:b/>
                <w:color w:val="000000"/>
                <w:sz w:val="22"/>
                <w:lang w:eastAsia="ru-RU"/>
              </w:rPr>
            </w:pPr>
            <w:r w:rsidRPr="00FD42C1">
              <w:rPr>
                <w:rFonts w:eastAsia="Times New Roman" w:cs="Times New Roman"/>
                <w:b/>
                <w:color w:val="000000"/>
                <w:sz w:val="22"/>
                <w:lang w:eastAsia="ru-RU"/>
              </w:rPr>
              <w:t>2026</w:t>
            </w:r>
          </w:p>
        </w:tc>
        <w:tc>
          <w:tcPr>
            <w:tcW w:w="1106" w:type="dxa"/>
            <w:shd w:val="clear" w:color="auto" w:fill="auto"/>
            <w:vAlign w:val="center"/>
            <w:hideMark/>
          </w:tcPr>
          <w:p w:rsidR="00256A64" w:rsidRPr="00FD42C1" w:rsidRDefault="00256A64" w:rsidP="00FD42C1">
            <w:pPr>
              <w:ind w:firstLine="0"/>
              <w:jc w:val="center"/>
              <w:rPr>
                <w:rFonts w:eastAsia="Times New Roman" w:cs="Times New Roman"/>
                <w:b/>
                <w:color w:val="000000"/>
                <w:sz w:val="22"/>
                <w:lang w:eastAsia="ru-RU"/>
              </w:rPr>
            </w:pPr>
            <w:r w:rsidRPr="00FD42C1">
              <w:rPr>
                <w:rFonts w:eastAsia="Times New Roman" w:cs="Times New Roman"/>
                <w:b/>
                <w:color w:val="000000"/>
                <w:sz w:val="22"/>
                <w:lang w:eastAsia="ru-RU"/>
              </w:rPr>
              <w:t>2027</w:t>
            </w:r>
          </w:p>
        </w:tc>
        <w:tc>
          <w:tcPr>
            <w:tcW w:w="1106" w:type="dxa"/>
            <w:shd w:val="clear" w:color="auto" w:fill="auto"/>
            <w:vAlign w:val="center"/>
            <w:hideMark/>
          </w:tcPr>
          <w:p w:rsidR="00256A64" w:rsidRPr="00FD42C1" w:rsidRDefault="00256A64" w:rsidP="00FD42C1">
            <w:pPr>
              <w:ind w:firstLine="0"/>
              <w:jc w:val="center"/>
              <w:rPr>
                <w:rFonts w:eastAsia="Times New Roman" w:cs="Times New Roman"/>
                <w:b/>
                <w:color w:val="000000"/>
                <w:sz w:val="22"/>
                <w:lang w:eastAsia="ru-RU"/>
              </w:rPr>
            </w:pPr>
            <w:r w:rsidRPr="00FD42C1">
              <w:rPr>
                <w:rFonts w:eastAsia="Times New Roman" w:cs="Times New Roman"/>
                <w:b/>
                <w:color w:val="000000"/>
                <w:sz w:val="22"/>
                <w:lang w:eastAsia="ru-RU"/>
              </w:rPr>
              <w:t>2028</w:t>
            </w:r>
          </w:p>
        </w:tc>
        <w:tc>
          <w:tcPr>
            <w:tcW w:w="1106" w:type="dxa"/>
            <w:shd w:val="clear" w:color="auto" w:fill="auto"/>
            <w:vAlign w:val="center"/>
            <w:hideMark/>
          </w:tcPr>
          <w:p w:rsidR="00256A64" w:rsidRPr="00FD42C1" w:rsidRDefault="00256A64" w:rsidP="00FD42C1">
            <w:pPr>
              <w:ind w:firstLine="0"/>
              <w:jc w:val="center"/>
              <w:rPr>
                <w:rFonts w:eastAsia="Times New Roman" w:cs="Times New Roman"/>
                <w:b/>
                <w:color w:val="000000"/>
                <w:sz w:val="22"/>
                <w:lang w:eastAsia="ru-RU"/>
              </w:rPr>
            </w:pPr>
            <w:r w:rsidRPr="00FD42C1">
              <w:rPr>
                <w:rFonts w:eastAsia="Times New Roman" w:cs="Times New Roman"/>
                <w:b/>
                <w:color w:val="000000"/>
                <w:sz w:val="22"/>
                <w:lang w:eastAsia="ru-RU"/>
              </w:rPr>
              <w:t>2029</w:t>
            </w:r>
          </w:p>
        </w:tc>
        <w:tc>
          <w:tcPr>
            <w:tcW w:w="1106" w:type="dxa"/>
            <w:shd w:val="clear" w:color="auto" w:fill="auto"/>
            <w:vAlign w:val="center"/>
            <w:hideMark/>
          </w:tcPr>
          <w:p w:rsidR="00256A64" w:rsidRPr="00FD42C1" w:rsidRDefault="00256A64" w:rsidP="00FD42C1">
            <w:pPr>
              <w:ind w:firstLine="0"/>
              <w:jc w:val="center"/>
              <w:rPr>
                <w:rFonts w:eastAsia="Times New Roman" w:cs="Times New Roman"/>
                <w:b/>
                <w:color w:val="000000"/>
                <w:sz w:val="22"/>
                <w:lang w:eastAsia="ru-RU"/>
              </w:rPr>
            </w:pPr>
            <w:r w:rsidRPr="00FD42C1">
              <w:rPr>
                <w:rFonts w:eastAsia="Times New Roman" w:cs="Times New Roman"/>
                <w:b/>
                <w:color w:val="000000"/>
                <w:sz w:val="22"/>
                <w:lang w:eastAsia="ru-RU"/>
              </w:rPr>
              <w:t>2030</w:t>
            </w:r>
          </w:p>
        </w:tc>
        <w:tc>
          <w:tcPr>
            <w:tcW w:w="1106" w:type="dxa"/>
            <w:shd w:val="clear" w:color="auto" w:fill="auto"/>
            <w:vAlign w:val="center"/>
            <w:hideMark/>
          </w:tcPr>
          <w:p w:rsidR="00256A64" w:rsidRPr="00FD42C1" w:rsidRDefault="00256A64" w:rsidP="00FD42C1">
            <w:pPr>
              <w:ind w:firstLine="0"/>
              <w:jc w:val="center"/>
              <w:rPr>
                <w:rFonts w:eastAsia="Times New Roman" w:cs="Times New Roman"/>
                <w:b/>
                <w:color w:val="000000"/>
                <w:sz w:val="22"/>
                <w:lang w:eastAsia="ru-RU"/>
              </w:rPr>
            </w:pPr>
            <w:r w:rsidRPr="00FD42C1">
              <w:rPr>
                <w:rFonts w:eastAsia="Times New Roman" w:cs="Times New Roman"/>
                <w:b/>
                <w:color w:val="000000"/>
                <w:sz w:val="22"/>
                <w:lang w:eastAsia="ru-RU"/>
              </w:rPr>
              <w:t>2031</w:t>
            </w:r>
          </w:p>
        </w:tc>
        <w:tc>
          <w:tcPr>
            <w:tcW w:w="1106" w:type="dxa"/>
            <w:shd w:val="clear" w:color="auto" w:fill="auto"/>
            <w:vAlign w:val="center"/>
            <w:hideMark/>
          </w:tcPr>
          <w:p w:rsidR="00256A64" w:rsidRPr="00FD42C1" w:rsidRDefault="00256A64" w:rsidP="00FD42C1">
            <w:pPr>
              <w:ind w:firstLine="0"/>
              <w:jc w:val="center"/>
              <w:rPr>
                <w:rFonts w:eastAsia="Times New Roman" w:cs="Times New Roman"/>
                <w:b/>
                <w:color w:val="000000"/>
                <w:sz w:val="22"/>
                <w:lang w:eastAsia="ru-RU"/>
              </w:rPr>
            </w:pPr>
            <w:r w:rsidRPr="00FD42C1">
              <w:rPr>
                <w:rFonts w:eastAsia="Times New Roman" w:cs="Times New Roman"/>
                <w:b/>
                <w:color w:val="000000"/>
                <w:sz w:val="22"/>
                <w:lang w:eastAsia="ru-RU"/>
              </w:rPr>
              <w:t>2032</w:t>
            </w:r>
          </w:p>
        </w:tc>
        <w:tc>
          <w:tcPr>
            <w:tcW w:w="1106" w:type="dxa"/>
            <w:shd w:val="clear" w:color="auto" w:fill="auto"/>
            <w:vAlign w:val="center"/>
            <w:hideMark/>
          </w:tcPr>
          <w:p w:rsidR="00256A64" w:rsidRPr="00FD42C1" w:rsidRDefault="00256A64" w:rsidP="00FD42C1">
            <w:pPr>
              <w:ind w:firstLine="0"/>
              <w:jc w:val="center"/>
              <w:rPr>
                <w:rFonts w:eastAsia="Times New Roman" w:cs="Times New Roman"/>
                <w:b/>
                <w:color w:val="000000"/>
                <w:sz w:val="22"/>
                <w:lang w:eastAsia="ru-RU"/>
              </w:rPr>
            </w:pPr>
            <w:r w:rsidRPr="00FD42C1">
              <w:rPr>
                <w:rFonts w:eastAsia="Times New Roman" w:cs="Times New Roman"/>
                <w:b/>
                <w:color w:val="000000"/>
                <w:sz w:val="22"/>
                <w:lang w:eastAsia="ru-RU"/>
              </w:rPr>
              <w:t>2033</w:t>
            </w:r>
          </w:p>
        </w:tc>
        <w:tc>
          <w:tcPr>
            <w:tcW w:w="1106" w:type="dxa"/>
            <w:shd w:val="clear" w:color="auto" w:fill="auto"/>
            <w:vAlign w:val="center"/>
            <w:hideMark/>
          </w:tcPr>
          <w:p w:rsidR="00256A64" w:rsidRPr="00FD42C1" w:rsidRDefault="00256A64" w:rsidP="00FD42C1">
            <w:pPr>
              <w:ind w:firstLine="0"/>
              <w:jc w:val="center"/>
              <w:rPr>
                <w:rFonts w:eastAsia="Times New Roman" w:cs="Times New Roman"/>
                <w:b/>
                <w:color w:val="000000"/>
                <w:sz w:val="22"/>
                <w:lang w:eastAsia="ru-RU"/>
              </w:rPr>
            </w:pPr>
            <w:r w:rsidRPr="00FD42C1">
              <w:rPr>
                <w:rFonts w:eastAsia="Times New Roman" w:cs="Times New Roman"/>
                <w:b/>
                <w:color w:val="000000"/>
                <w:sz w:val="22"/>
                <w:lang w:eastAsia="ru-RU"/>
              </w:rPr>
              <w:t>2034</w:t>
            </w:r>
          </w:p>
        </w:tc>
        <w:tc>
          <w:tcPr>
            <w:tcW w:w="1102" w:type="dxa"/>
            <w:shd w:val="clear" w:color="auto" w:fill="auto"/>
            <w:vAlign w:val="center"/>
            <w:hideMark/>
          </w:tcPr>
          <w:p w:rsidR="00256A64" w:rsidRPr="00FD42C1" w:rsidRDefault="00256A64" w:rsidP="00FD42C1">
            <w:pPr>
              <w:ind w:firstLine="0"/>
              <w:jc w:val="center"/>
              <w:rPr>
                <w:rFonts w:eastAsia="Times New Roman" w:cs="Times New Roman"/>
                <w:b/>
                <w:color w:val="000000"/>
                <w:sz w:val="22"/>
                <w:lang w:eastAsia="ru-RU"/>
              </w:rPr>
            </w:pPr>
            <w:r w:rsidRPr="00FD42C1">
              <w:rPr>
                <w:rFonts w:eastAsia="Times New Roman" w:cs="Times New Roman"/>
                <w:b/>
                <w:color w:val="000000"/>
                <w:sz w:val="22"/>
                <w:lang w:eastAsia="ru-RU"/>
              </w:rPr>
              <w:t>2035</w:t>
            </w:r>
          </w:p>
        </w:tc>
      </w:tr>
      <w:tr w:rsidR="00901E8D" w:rsidRPr="00BE3942" w:rsidTr="00FD42C1">
        <w:trPr>
          <w:trHeight w:val="20"/>
        </w:trPr>
        <w:tc>
          <w:tcPr>
            <w:tcW w:w="1290" w:type="dxa"/>
            <w:shd w:val="clear" w:color="auto" w:fill="auto"/>
            <w:noWrap/>
            <w:vAlign w:val="center"/>
          </w:tcPr>
          <w:p w:rsidR="00901E8D" w:rsidRPr="00FD42C1" w:rsidRDefault="00901E8D" w:rsidP="00901E8D">
            <w:pPr>
              <w:ind w:firstLine="0"/>
              <w:jc w:val="center"/>
              <w:rPr>
                <w:rFonts w:eastAsia="Times New Roman" w:cs="Times New Roman"/>
                <w:color w:val="000000"/>
                <w:sz w:val="22"/>
                <w:lang w:eastAsia="ru-RU"/>
              </w:rPr>
            </w:pPr>
          </w:p>
        </w:tc>
        <w:tc>
          <w:tcPr>
            <w:tcW w:w="5401" w:type="dxa"/>
            <w:shd w:val="clear" w:color="auto" w:fill="auto"/>
            <w:noWrap/>
            <w:vAlign w:val="center"/>
          </w:tcPr>
          <w:p w:rsidR="00901E8D" w:rsidRPr="00FD42C1" w:rsidRDefault="00901E8D" w:rsidP="00901E8D">
            <w:pPr>
              <w:ind w:firstLine="0"/>
              <w:jc w:val="left"/>
              <w:rPr>
                <w:rFonts w:eastAsia="Times New Roman" w:cs="Times New Roman"/>
                <w:color w:val="000000"/>
                <w:sz w:val="22"/>
                <w:lang w:eastAsia="ru-RU"/>
              </w:rPr>
            </w:pPr>
          </w:p>
        </w:tc>
        <w:tc>
          <w:tcPr>
            <w:tcW w:w="1417" w:type="dxa"/>
            <w:shd w:val="clear" w:color="auto" w:fill="auto"/>
            <w:noWrap/>
            <w:vAlign w:val="center"/>
          </w:tcPr>
          <w:p w:rsidR="00901E8D" w:rsidRPr="00FD42C1" w:rsidRDefault="00901E8D" w:rsidP="00901E8D">
            <w:pPr>
              <w:ind w:firstLine="0"/>
              <w:jc w:val="center"/>
              <w:rPr>
                <w:rFonts w:eastAsia="Times New Roman" w:cs="Times New Roman"/>
                <w:color w:val="000000"/>
                <w:sz w:val="22"/>
                <w:lang w:eastAsia="ru-RU"/>
              </w:rPr>
            </w:pPr>
          </w:p>
        </w:tc>
        <w:tc>
          <w:tcPr>
            <w:tcW w:w="1147" w:type="dxa"/>
            <w:shd w:val="clear" w:color="auto" w:fill="auto"/>
            <w:noWrap/>
            <w:vAlign w:val="center"/>
          </w:tcPr>
          <w:p w:rsidR="00901E8D" w:rsidRPr="00FD42C1" w:rsidRDefault="00901E8D" w:rsidP="00901E8D">
            <w:pPr>
              <w:ind w:firstLine="0"/>
              <w:jc w:val="center"/>
              <w:rPr>
                <w:rFonts w:eastAsia="Times New Roman" w:cs="Times New Roman"/>
                <w:color w:val="000000"/>
                <w:sz w:val="22"/>
                <w:lang w:eastAsia="ru-RU"/>
              </w:rPr>
            </w:pPr>
          </w:p>
        </w:tc>
        <w:tc>
          <w:tcPr>
            <w:tcW w:w="1106" w:type="dxa"/>
            <w:shd w:val="clear" w:color="auto" w:fill="auto"/>
            <w:noWrap/>
            <w:vAlign w:val="center"/>
          </w:tcPr>
          <w:p w:rsidR="00901E8D" w:rsidRPr="00BF3E90" w:rsidRDefault="00901E8D" w:rsidP="00901E8D">
            <w:pPr>
              <w:ind w:firstLine="0"/>
              <w:jc w:val="center"/>
              <w:rPr>
                <w:color w:val="000000"/>
                <w:sz w:val="22"/>
              </w:rPr>
            </w:pPr>
          </w:p>
        </w:tc>
        <w:tc>
          <w:tcPr>
            <w:tcW w:w="1106" w:type="dxa"/>
            <w:shd w:val="clear" w:color="auto" w:fill="auto"/>
            <w:noWrap/>
            <w:vAlign w:val="center"/>
          </w:tcPr>
          <w:p w:rsidR="00901E8D" w:rsidRPr="00BF3E90" w:rsidRDefault="00901E8D" w:rsidP="00901E8D">
            <w:pPr>
              <w:ind w:firstLine="0"/>
              <w:jc w:val="center"/>
              <w:rPr>
                <w:color w:val="000000"/>
                <w:sz w:val="22"/>
              </w:rPr>
            </w:pPr>
          </w:p>
        </w:tc>
        <w:tc>
          <w:tcPr>
            <w:tcW w:w="1106" w:type="dxa"/>
            <w:shd w:val="clear" w:color="auto" w:fill="auto"/>
            <w:noWrap/>
            <w:vAlign w:val="center"/>
          </w:tcPr>
          <w:p w:rsidR="00901E8D" w:rsidRPr="00BF3E90" w:rsidRDefault="00901E8D" w:rsidP="00901E8D">
            <w:pPr>
              <w:ind w:firstLine="0"/>
              <w:jc w:val="center"/>
              <w:rPr>
                <w:color w:val="000000"/>
                <w:sz w:val="22"/>
              </w:rPr>
            </w:pPr>
          </w:p>
        </w:tc>
        <w:tc>
          <w:tcPr>
            <w:tcW w:w="1106" w:type="dxa"/>
            <w:shd w:val="clear" w:color="auto" w:fill="auto"/>
            <w:noWrap/>
            <w:vAlign w:val="center"/>
          </w:tcPr>
          <w:p w:rsidR="00901E8D" w:rsidRPr="00BF3E90" w:rsidRDefault="00901E8D" w:rsidP="00901E8D">
            <w:pPr>
              <w:ind w:firstLine="0"/>
              <w:jc w:val="center"/>
              <w:rPr>
                <w:color w:val="000000"/>
                <w:sz w:val="22"/>
              </w:rPr>
            </w:pPr>
          </w:p>
        </w:tc>
        <w:tc>
          <w:tcPr>
            <w:tcW w:w="1106" w:type="dxa"/>
            <w:shd w:val="clear" w:color="auto" w:fill="auto"/>
            <w:noWrap/>
            <w:vAlign w:val="center"/>
          </w:tcPr>
          <w:p w:rsidR="00901E8D" w:rsidRPr="00BF3E90" w:rsidRDefault="00901E8D" w:rsidP="00901E8D">
            <w:pPr>
              <w:ind w:firstLine="0"/>
              <w:jc w:val="center"/>
              <w:rPr>
                <w:color w:val="000000"/>
                <w:sz w:val="22"/>
              </w:rPr>
            </w:pPr>
          </w:p>
        </w:tc>
        <w:tc>
          <w:tcPr>
            <w:tcW w:w="1106" w:type="dxa"/>
            <w:shd w:val="clear" w:color="auto" w:fill="auto"/>
            <w:noWrap/>
            <w:vAlign w:val="center"/>
          </w:tcPr>
          <w:p w:rsidR="00901E8D" w:rsidRPr="00BF3E90" w:rsidRDefault="00901E8D" w:rsidP="00901E8D">
            <w:pPr>
              <w:ind w:firstLine="0"/>
              <w:jc w:val="center"/>
              <w:rPr>
                <w:color w:val="000000"/>
                <w:sz w:val="22"/>
              </w:rPr>
            </w:pPr>
          </w:p>
        </w:tc>
        <w:tc>
          <w:tcPr>
            <w:tcW w:w="1106" w:type="dxa"/>
            <w:shd w:val="clear" w:color="auto" w:fill="auto"/>
            <w:noWrap/>
            <w:vAlign w:val="center"/>
          </w:tcPr>
          <w:p w:rsidR="00901E8D" w:rsidRPr="00BF3E90" w:rsidRDefault="00901E8D" w:rsidP="00901E8D">
            <w:pPr>
              <w:ind w:firstLine="0"/>
              <w:jc w:val="center"/>
              <w:rPr>
                <w:color w:val="000000"/>
                <w:sz w:val="22"/>
              </w:rPr>
            </w:pPr>
          </w:p>
        </w:tc>
        <w:tc>
          <w:tcPr>
            <w:tcW w:w="1106" w:type="dxa"/>
            <w:shd w:val="clear" w:color="auto" w:fill="auto"/>
            <w:noWrap/>
            <w:vAlign w:val="center"/>
          </w:tcPr>
          <w:p w:rsidR="00901E8D" w:rsidRPr="00BF3E90" w:rsidRDefault="00901E8D" w:rsidP="00901E8D">
            <w:pPr>
              <w:ind w:firstLine="0"/>
              <w:jc w:val="center"/>
              <w:rPr>
                <w:color w:val="000000"/>
                <w:sz w:val="22"/>
              </w:rPr>
            </w:pPr>
          </w:p>
        </w:tc>
        <w:tc>
          <w:tcPr>
            <w:tcW w:w="1106" w:type="dxa"/>
            <w:shd w:val="clear" w:color="auto" w:fill="auto"/>
            <w:noWrap/>
            <w:vAlign w:val="center"/>
          </w:tcPr>
          <w:p w:rsidR="00901E8D" w:rsidRPr="00BF3E90" w:rsidRDefault="00901E8D" w:rsidP="00901E8D">
            <w:pPr>
              <w:ind w:firstLine="0"/>
              <w:jc w:val="center"/>
              <w:rPr>
                <w:color w:val="000000"/>
                <w:sz w:val="22"/>
              </w:rPr>
            </w:pPr>
          </w:p>
        </w:tc>
        <w:tc>
          <w:tcPr>
            <w:tcW w:w="1106" w:type="dxa"/>
            <w:shd w:val="clear" w:color="auto" w:fill="auto"/>
            <w:noWrap/>
            <w:vAlign w:val="center"/>
          </w:tcPr>
          <w:p w:rsidR="00901E8D" w:rsidRPr="00BF3E90" w:rsidRDefault="00901E8D" w:rsidP="00901E8D">
            <w:pPr>
              <w:ind w:firstLine="0"/>
              <w:jc w:val="center"/>
              <w:rPr>
                <w:color w:val="000000"/>
                <w:sz w:val="22"/>
              </w:rPr>
            </w:pPr>
          </w:p>
        </w:tc>
        <w:tc>
          <w:tcPr>
            <w:tcW w:w="1106" w:type="dxa"/>
            <w:shd w:val="clear" w:color="auto" w:fill="auto"/>
            <w:noWrap/>
            <w:vAlign w:val="center"/>
          </w:tcPr>
          <w:p w:rsidR="00901E8D" w:rsidRPr="00BF3E90" w:rsidRDefault="00901E8D" w:rsidP="00901E8D">
            <w:pPr>
              <w:ind w:firstLine="0"/>
              <w:jc w:val="center"/>
              <w:rPr>
                <w:color w:val="000000"/>
                <w:sz w:val="22"/>
              </w:rPr>
            </w:pPr>
          </w:p>
        </w:tc>
        <w:tc>
          <w:tcPr>
            <w:tcW w:w="1102" w:type="dxa"/>
            <w:shd w:val="clear" w:color="auto" w:fill="auto"/>
            <w:noWrap/>
            <w:vAlign w:val="center"/>
          </w:tcPr>
          <w:p w:rsidR="00901E8D" w:rsidRPr="00BF3E90" w:rsidRDefault="00901E8D" w:rsidP="00901E8D">
            <w:pPr>
              <w:ind w:firstLine="0"/>
              <w:jc w:val="center"/>
              <w:rPr>
                <w:color w:val="000000"/>
                <w:sz w:val="22"/>
              </w:rPr>
            </w:pPr>
          </w:p>
        </w:tc>
      </w:tr>
      <w:tr w:rsidR="00901E8D" w:rsidRPr="00BE3942" w:rsidTr="00FD42C1">
        <w:trPr>
          <w:trHeight w:val="20"/>
        </w:trPr>
        <w:tc>
          <w:tcPr>
            <w:tcW w:w="1290" w:type="dxa"/>
            <w:shd w:val="clear" w:color="auto" w:fill="auto"/>
            <w:noWrap/>
            <w:vAlign w:val="center"/>
            <w:hideMark/>
          </w:tcPr>
          <w:p w:rsidR="00901E8D" w:rsidRPr="00FD42C1" w:rsidRDefault="00901E8D" w:rsidP="00901E8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4</w:t>
            </w:r>
          </w:p>
        </w:tc>
        <w:tc>
          <w:tcPr>
            <w:tcW w:w="5401" w:type="dxa"/>
            <w:shd w:val="clear" w:color="auto" w:fill="auto"/>
            <w:noWrap/>
            <w:vAlign w:val="center"/>
            <w:hideMark/>
          </w:tcPr>
          <w:p w:rsidR="00901E8D" w:rsidRPr="00FD42C1" w:rsidRDefault="00901E8D" w:rsidP="00901E8D">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Котельная улица Береговая, 45</w:t>
            </w:r>
          </w:p>
        </w:tc>
        <w:tc>
          <w:tcPr>
            <w:tcW w:w="1417" w:type="dxa"/>
            <w:shd w:val="clear" w:color="auto" w:fill="auto"/>
            <w:noWrap/>
            <w:vAlign w:val="center"/>
            <w:hideMark/>
          </w:tcPr>
          <w:p w:rsidR="00901E8D" w:rsidRPr="00FD42C1" w:rsidRDefault="00901E8D" w:rsidP="00901E8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147" w:type="dxa"/>
            <w:shd w:val="clear" w:color="auto" w:fill="auto"/>
            <w:noWrap/>
            <w:vAlign w:val="center"/>
            <w:hideMark/>
          </w:tcPr>
          <w:p w:rsidR="00901E8D" w:rsidRPr="00FD42C1" w:rsidRDefault="00901E8D" w:rsidP="00901E8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0,193</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0,264</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0,264</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0,264</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0,264</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0,264</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0,264</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0,264</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0,264</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0,264</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0,264</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0,264</w:t>
            </w:r>
          </w:p>
        </w:tc>
        <w:tc>
          <w:tcPr>
            <w:tcW w:w="1102"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0,264</w:t>
            </w:r>
          </w:p>
        </w:tc>
      </w:tr>
      <w:tr w:rsidR="00901E8D" w:rsidRPr="00BE3942" w:rsidTr="00FD42C1">
        <w:trPr>
          <w:trHeight w:val="20"/>
        </w:trPr>
        <w:tc>
          <w:tcPr>
            <w:tcW w:w="1290" w:type="dxa"/>
            <w:shd w:val="clear" w:color="auto" w:fill="auto"/>
            <w:noWrap/>
            <w:vAlign w:val="center"/>
            <w:hideMark/>
          </w:tcPr>
          <w:p w:rsidR="00901E8D" w:rsidRPr="00FD42C1" w:rsidRDefault="00901E8D" w:rsidP="00901E8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5</w:t>
            </w:r>
          </w:p>
        </w:tc>
        <w:tc>
          <w:tcPr>
            <w:tcW w:w="5401" w:type="dxa"/>
            <w:shd w:val="clear" w:color="auto" w:fill="auto"/>
            <w:noWrap/>
            <w:vAlign w:val="center"/>
            <w:hideMark/>
          </w:tcPr>
          <w:p w:rsidR="00901E8D" w:rsidRPr="00FD42C1" w:rsidRDefault="00901E8D" w:rsidP="00901E8D">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Котельная улица Боровая, 4</w:t>
            </w:r>
          </w:p>
        </w:tc>
        <w:tc>
          <w:tcPr>
            <w:tcW w:w="1417" w:type="dxa"/>
            <w:shd w:val="clear" w:color="auto" w:fill="auto"/>
            <w:noWrap/>
            <w:vAlign w:val="center"/>
            <w:hideMark/>
          </w:tcPr>
          <w:p w:rsidR="00901E8D" w:rsidRPr="00FD42C1" w:rsidRDefault="00901E8D" w:rsidP="00901E8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147" w:type="dxa"/>
            <w:shd w:val="clear" w:color="auto" w:fill="auto"/>
            <w:noWrap/>
            <w:vAlign w:val="center"/>
            <w:hideMark/>
          </w:tcPr>
          <w:p w:rsidR="00901E8D" w:rsidRPr="00FD42C1" w:rsidRDefault="00901E8D" w:rsidP="00901E8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0,415</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0,830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0,830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0,830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0,830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0,830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0,830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0,830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0,830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0,830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0,830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0,830</w:t>
            </w:r>
          </w:p>
        </w:tc>
        <w:tc>
          <w:tcPr>
            <w:tcW w:w="1102"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0,830</w:t>
            </w:r>
          </w:p>
        </w:tc>
      </w:tr>
      <w:tr w:rsidR="00BF3E90" w:rsidRPr="00BE3942" w:rsidTr="00FD42C1">
        <w:trPr>
          <w:trHeight w:val="20"/>
        </w:trPr>
        <w:tc>
          <w:tcPr>
            <w:tcW w:w="1290"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6</w:t>
            </w:r>
          </w:p>
        </w:tc>
        <w:tc>
          <w:tcPr>
            <w:tcW w:w="5401" w:type="dxa"/>
            <w:shd w:val="clear" w:color="auto" w:fill="auto"/>
            <w:noWrap/>
            <w:vAlign w:val="center"/>
            <w:hideMark/>
          </w:tcPr>
          <w:p w:rsidR="00BF3E90" w:rsidRPr="00FD42C1" w:rsidRDefault="00BF3E90" w:rsidP="00BF3E90">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Котельная улица Водяная, 95а</w:t>
            </w:r>
          </w:p>
        </w:tc>
        <w:tc>
          <w:tcPr>
            <w:tcW w:w="1417"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147"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BF3E90" w:rsidRPr="00BF3E90" w:rsidRDefault="00BF3E90" w:rsidP="00BF3E90">
            <w:pPr>
              <w:ind w:firstLine="0"/>
              <w:jc w:val="center"/>
              <w:rPr>
                <w:color w:val="000000"/>
                <w:sz w:val="22"/>
              </w:rPr>
            </w:pPr>
            <w:r w:rsidRPr="00BF3E90">
              <w:rPr>
                <w:color w:val="000000"/>
                <w:sz w:val="22"/>
              </w:rPr>
              <w:t>0,000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0,060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0,060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0,060</w:t>
            </w:r>
          </w:p>
        </w:tc>
        <w:tc>
          <w:tcPr>
            <w:tcW w:w="1102"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0,060</w:t>
            </w:r>
          </w:p>
        </w:tc>
      </w:tr>
      <w:tr w:rsidR="00BF3E90" w:rsidRPr="00BE3942" w:rsidTr="00FD42C1">
        <w:trPr>
          <w:trHeight w:val="20"/>
        </w:trPr>
        <w:tc>
          <w:tcPr>
            <w:tcW w:w="1290"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lastRenderedPageBreak/>
              <w:t>7</w:t>
            </w:r>
          </w:p>
        </w:tc>
        <w:tc>
          <w:tcPr>
            <w:tcW w:w="5401" w:type="dxa"/>
            <w:shd w:val="clear" w:color="auto" w:fill="auto"/>
            <w:noWrap/>
            <w:vAlign w:val="center"/>
            <w:hideMark/>
          </w:tcPr>
          <w:p w:rsidR="00BF3E90" w:rsidRPr="00FD42C1" w:rsidRDefault="00BF3E90" w:rsidP="00BF3E90">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БМК городок Военный 1-й, 12</w:t>
            </w:r>
          </w:p>
        </w:tc>
        <w:tc>
          <w:tcPr>
            <w:tcW w:w="1417"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147"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BF3E90" w:rsidRPr="00BF3E90" w:rsidRDefault="00BF3E90" w:rsidP="00BF3E90">
            <w:pPr>
              <w:ind w:firstLine="0"/>
              <w:jc w:val="center"/>
              <w:rPr>
                <w:color w:val="000000"/>
                <w:sz w:val="22"/>
              </w:rPr>
            </w:pPr>
            <w:r w:rsidRPr="00BF3E90">
              <w:rPr>
                <w:color w:val="000000"/>
                <w:sz w:val="22"/>
              </w:rPr>
              <w:t>0,000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2"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r>
      <w:tr w:rsidR="00BF3E90" w:rsidRPr="00BE3942" w:rsidTr="00FD42C1">
        <w:trPr>
          <w:trHeight w:val="20"/>
        </w:trPr>
        <w:tc>
          <w:tcPr>
            <w:tcW w:w="1290"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8</w:t>
            </w:r>
          </w:p>
        </w:tc>
        <w:tc>
          <w:tcPr>
            <w:tcW w:w="5401" w:type="dxa"/>
            <w:shd w:val="clear" w:color="auto" w:fill="auto"/>
            <w:noWrap/>
            <w:vAlign w:val="center"/>
            <w:hideMark/>
          </w:tcPr>
          <w:p w:rsidR="00BF3E90" w:rsidRPr="00FD42C1" w:rsidRDefault="00BF3E90" w:rsidP="00BF3E90">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Котельная поселок Волжский</w:t>
            </w:r>
          </w:p>
        </w:tc>
        <w:tc>
          <w:tcPr>
            <w:tcW w:w="1417"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147"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0,065</w:t>
            </w:r>
          </w:p>
        </w:tc>
        <w:tc>
          <w:tcPr>
            <w:tcW w:w="1106" w:type="dxa"/>
            <w:shd w:val="clear" w:color="auto" w:fill="auto"/>
            <w:noWrap/>
            <w:vAlign w:val="center"/>
            <w:hideMark/>
          </w:tcPr>
          <w:p w:rsidR="00BF3E90" w:rsidRPr="00BF3E90" w:rsidRDefault="00BF3E90" w:rsidP="00BF3E90">
            <w:pPr>
              <w:ind w:firstLine="0"/>
              <w:jc w:val="center"/>
              <w:rPr>
                <w:color w:val="000000"/>
                <w:sz w:val="22"/>
              </w:rPr>
            </w:pPr>
            <w:r w:rsidRPr="00BF3E90">
              <w:rPr>
                <w:color w:val="000000"/>
                <w:sz w:val="22"/>
              </w:rPr>
              <w:t>0,072</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0,193</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0,193</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0,193</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0,211</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0,211</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0,211</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0,211</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0,211</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0,211</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0,211</w:t>
            </w:r>
          </w:p>
        </w:tc>
        <w:tc>
          <w:tcPr>
            <w:tcW w:w="1102"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0,211</w:t>
            </w:r>
          </w:p>
        </w:tc>
      </w:tr>
      <w:tr w:rsidR="00901E8D" w:rsidRPr="00BE3942" w:rsidTr="00FD42C1">
        <w:trPr>
          <w:trHeight w:val="20"/>
        </w:trPr>
        <w:tc>
          <w:tcPr>
            <w:tcW w:w="1290" w:type="dxa"/>
            <w:shd w:val="clear" w:color="auto" w:fill="auto"/>
            <w:noWrap/>
            <w:vAlign w:val="center"/>
            <w:hideMark/>
          </w:tcPr>
          <w:p w:rsidR="00901E8D" w:rsidRPr="00FD42C1" w:rsidRDefault="00901E8D" w:rsidP="00901E8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9</w:t>
            </w:r>
          </w:p>
        </w:tc>
        <w:tc>
          <w:tcPr>
            <w:tcW w:w="5401" w:type="dxa"/>
            <w:shd w:val="clear" w:color="auto" w:fill="auto"/>
            <w:noWrap/>
            <w:vAlign w:val="center"/>
            <w:hideMark/>
          </w:tcPr>
          <w:p w:rsidR="00901E8D" w:rsidRPr="00FD42C1" w:rsidRDefault="00901E8D" w:rsidP="00901E8D">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Котельная улица Голубкова, 9а</w:t>
            </w:r>
          </w:p>
        </w:tc>
        <w:tc>
          <w:tcPr>
            <w:tcW w:w="1417" w:type="dxa"/>
            <w:shd w:val="clear" w:color="auto" w:fill="auto"/>
            <w:noWrap/>
            <w:vAlign w:val="center"/>
            <w:hideMark/>
          </w:tcPr>
          <w:p w:rsidR="00901E8D" w:rsidRPr="00FD42C1" w:rsidRDefault="00901E8D" w:rsidP="00901E8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147" w:type="dxa"/>
            <w:shd w:val="clear" w:color="auto" w:fill="auto"/>
            <w:noWrap/>
            <w:vAlign w:val="center"/>
            <w:hideMark/>
          </w:tcPr>
          <w:p w:rsidR="00901E8D" w:rsidRPr="00FD42C1" w:rsidRDefault="00901E8D" w:rsidP="00901E8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0,073</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0,155</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0,155</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0,155</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0,155</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0,155</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0,155</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0,155</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0,155</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0,155</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0,155</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0,155</w:t>
            </w:r>
          </w:p>
        </w:tc>
        <w:tc>
          <w:tcPr>
            <w:tcW w:w="1102"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0,155</w:t>
            </w:r>
          </w:p>
        </w:tc>
      </w:tr>
      <w:tr w:rsidR="00901E8D" w:rsidRPr="00BE3942" w:rsidTr="00FD42C1">
        <w:trPr>
          <w:trHeight w:val="20"/>
        </w:trPr>
        <w:tc>
          <w:tcPr>
            <w:tcW w:w="1290" w:type="dxa"/>
            <w:shd w:val="clear" w:color="auto" w:fill="auto"/>
            <w:noWrap/>
            <w:vAlign w:val="center"/>
            <w:hideMark/>
          </w:tcPr>
          <w:p w:rsidR="00901E8D" w:rsidRPr="00FD42C1" w:rsidRDefault="00901E8D" w:rsidP="00901E8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10</w:t>
            </w:r>
          </w:p>
        </w:tc>
        <w:tc>
          <w:tcPr>
            <w:tcW w:w="5401" w:type="dxa"/>
            <w:shd w:val="clear" w:color="auto" w:fill="auto"/>
            <w:noWrap/>
            <w:vAlign w:val="center"/>
            <w:hideMark/>
          </w:tcPr>
          <w:p w:rsidR="00901E8D" w:rsidRPr="00FD42C1" w:rsidRDefault="00901E8D" w:rsidP="00901E8D">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Котельная улица 2-я Загородная, 40а</w:t>
            </w:r>
          </w:p>
        </w:tc>
        <w:tc>
          <w:tcPr>
            <w:tcW w:w="1417" w:type="dxa"/>
            <w:shd w:val="clear" w:color="auto" w:fill="auto"/>
            <w:noWrap/>
            <w:vAlign w:val="center"/>
            <w:hideMark/>
          </w:tcPr>
          <w:p w:rsidR="00901E8D" w:rsidRPr="00FD42C1" w:rsidRDefault="00901E8D" w:rsidP="00901E8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147" w:type="dxa"/>
            <w:shd w:val="clear" w:color="auto" w:fill="auto"/>
            <w:noWrap/>
            <w:vAlign w:val="center"/>
            <w:hideMark/>
          </w:tcPr>
          <w:p w:rsidR="00901E8D" w:rsidRPr="00FD42C1" w:rsidRDefault="00901E8D" w:rsidP="00901E8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0,000</w:t>
            </w:r>
          </w:p>
        </w:tc>
        <w:tc>
          <w:tcPr>
            <w:tcW w:w="1102"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0,000</w:t>
            </w:r>
          </w:p>
        </w:tc>
      </w:tr>
      <w:tr w:rsidR="00901E8D" w:rsidRPr="00BE3942" w:rsidTr="00FD42C1">
        <w:trPr>
          <w:trHeight w:val="20"/>
        </w:trPr>
        <w:tc>
          <w:tcPr>
            <w:tcW w:w="1290" w:type="dxa"/>
            <w:shd w:val="clear" w:color="auto" w:fill="auto"/>
            <w:noWrap/>
            <w:vAlign w:val="center"/>
            <w:hideMark/>
          </w:tcPr>
          <w:p w:rsidR="00901E8D" w:rsidRPr="00FD42C1" w:rsidRDefault="00901E8D" w:rsidP="00901E8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11</w:t>
            </w:r>
          </w:p>
        </w:tc>
        <w:tc>
          <w:tcPr>
            <w:tcW w:w="5401" w:type="dxa"/>
            <w:shd w:val="clear" w:color="auto" w:fill="auto"/>
            <w:noWrap/>
            <w:vAlign w:val="center"/>
            <w:hideMark/>
          </w:tcPr>
          <w:p w:rsidR="00901E8D" w:rsidRPr="00FD42C1" w:rsidRDefault="00901E8D" w:rsidP="00901E8D">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Котельная шоссе Кинешемское, 72</w:t>
            </w:r>
          </w:p>
        </w:tc>
        <w:tc>
          <w:tcPr>
            <w:tcW w:w="1417" w:type="dxa"/>
            <w:shd w:val="clear" w:color="auto" w:fill="auto"/>
            <w:noWrap/>
            <w:vAlign w:val="center"/>
            <w:hideMark/>
          </w:tcPr>
          <w:p w:rsidR="00901E8D" w:rsidRPr="00FD42C1" w:rsidRDefault="00901E8D" w:rsidP="00901E8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147" w:type="dxa"/>
            <w:shd w:val="clear" w:color="auto" w:fill="auto"/>
            <w:noWrap/>
            <w:vAlign w:val="center"/>
            <w:hideMark/>
          </w:tcPr>
          <w:p w:rsidR="00901E8D" w:rsidRPr="00FD42C1" w:rsidRDefault="00901E8D" w:rsidP="00901E8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0,024</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0,032</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0,032</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0,032</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0,032</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0,032</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0,032</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0,032</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0,032</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0,032</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0,032</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0,032</w:t>
            </w:r>
          </w:p>
        </w:tc>
        <w:tc>
          <w:tcPr>
            <w:tcW w:w="1102"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0,032</w:t>
            </w:r>
          </w:p>
        </w:tc>
      </w:tr>
      <w:tr w:rsidR="00901E8D" w:rsidRPr="00BE3942" w:rsidTr="00FD42C1">
        <w:trPr>
          <w:trHeight w:val="20"/>
        </w:trPr>
        <w:tc>
          <w:tcPr>
            <w:tcW w:w="1290" w:type="dxa"/>
            <w:shd w:val="clear" w:color="auto" w:fill="auto"/>
            <w:noWrap/>
            <w:vAlign w:val="center"/>
            <w:hideMark/>
          </w:tcPr>
          <w:p w:rsidR="00901E8D" w:rsidRPr="00FD42C1" w:rsidRDefault="00901E8D" w:rsidP="00901E8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12</w:t>
            </w:r>
          </w:p>
        </w:tc>
        <w:tc>
          <w:tcPr>
            <w:tcW w:w="5401" w:type="dxa"/>
            <w:shd w:val="clear" w:color="auto" w:fill="auto"/>
            <w:noWrap/>
            <w:vAlign w:val="center"/>
            <w:hideMark/>
          </w:tcPr>
          <w:p w:rsidR="00901E8D" w:rsidRPr="00FD42C1" w:rsidRDefault="00901E8D" w:rsidP="00901E8D">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Котельная шоссе Кинешемское, 86</w:t>
            </w:r>
          </w:p>
        </w:tc>
        <w:tc>
          <w:tcPr>
            <w:tcW w:w="1417" w:type="dxa"/>
            <w:shd w:val="clear" w:color="auto" w:fill="auto"/>
            <w:noWrap/>
            <w:vAlign w:val="center"/>
            <w:hideMark/>
          </w:tcPr>
          <w:p w:rsidR="00901E8D" w:rsidRPr="00FD42C1" w:rsidRDefault="00901E8D" w:rsidP="00901E8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147" w:type="dxa"/>
            <w:shd w:val="clear" w:color="auto" w:fill="auto"/>
            <w:noWrap/>
            <w:vAlign w:val="center"/>
            <w:hideMark/>
          </w:tcPr>
          <w:p w:rsidR="00901E8D" w:rsidRPr="00FD42C1" w:rsidRDefault="00901E8D" w:rsidP="00901E8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0,048</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0,079</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0,079</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0,079</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0,079</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0,079</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0,079</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0,079</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0,079</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0,079</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0,079</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0,079</w:t>
            </w:r>
          </w:p>
        </w:tc>
        <w:tc>
          <w:tcPr>
            <w:tcW w:w="1102"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0,079</w:t>
            </w:r>
          </w:p>
        </w:tc>
      </w:tr>
      <w:tr w:rsidR="00901E8D" w:rsidRPr="00BE3942" w:rsidTr="00FD42C1">
        <w:trPr>
          <w:trHeight w:val="20"/>
        </w:trPr>
        <w:tc>
          <w:tcPr>
            <w:tcW w:w="1290" w:type="dxa"/>
            <w:shd w:val="clear" w:color="auto" w:fill="auto"/>
            <w:noWrap/>
            <w:vAlign w:val="center"/>
            <w:hideMark/>
          </w:tcPr>
          <w:p w:rsidR="00901E8D" w:rsidRPr="00FD42C1" w:rsidRDefault="00901E8D" w:rsidP="00901E8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13</w:t>
            </w:r>
          </w:p>
        </w:tc>
        <w:tc>
          <w:tcPr>
            <w:tcW w:w="5401" w:type="dxa"/>
            <w:shd w:val="clear" w:color="auto" w:fill="auto"/>
            <w:noWrap/>
            <w:vAlign w:val="center"/>
            <w:hideMark/>
          </w:tcPr>
          <w:p w:rsidR="00901E8D" w:rsidRPr="00FD42C1" w:rsidRDefault="00901E8D" w:rsidP="00901E8D">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КНР улица Костромская, 48а</w:t>
            </w:r>
          </w:p>
        </w:tc>
        <w:tc>
          <w:tcPr>
            <w:tcW w:w="1417" w:type="dxa"/>
            <w:shd w:val="clear" w:color="auto" w:fill="auto"/>
            <w:noWrap/>
            <w:vAlign w:val="center"/>
            <w:hideMark/>
          </w:tcPr>
          <w:p w:rsidR="00901E8D" w:rsidRPr="00FD42C1" w:rsidRDefault="00901E8D" w:rsidP="00901E8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147" w:type="dxa"/>
            <w:shd w:val="clear" w:color="auto" w:fill="auto"/>
            <w:noWrap/>
            <w:vAlign w:val="center"/>
            <w:hideMark/>
          </w:tcPr>
          <w:p w:rsidR="00901E8D" w:rsidRPr="00FD42C1" w:rsidRDefault="00901E8D" w:rsidP="00901E8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0,000</w:t>
            </w:r>
          </w:p>
        </w:tc>
        <w:tc>
          <w:tcPr>
            <w:tcW w:w="1102"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0,000</w:t>
            </w:r>
          </w:p>
        </w:tc>
      </w:tr>
      <w:tr w:rsidR="00901E8D" w:rsidRPr="00BE3942" w:rsidTr="00FD42C1">
        <w:trPr>
          <w:trHeight w:val="20"/>
        </w:trPr>
        <w:tc>
          <w:tcPr>
            <w:tcW w:w="1290" w:type="dxa"/>
            <w:shd w:val="clear" w:color="auto" w:fill="auto"/>
            <w:noWrap/>
            <w:vAlign w:val="center"/>
            <w:hideMark/>
          </w:tcPr>
          <w:p w:rsidR="00901E8D" w:rsidRPr="00FD42C1" w:rsidRDefault="00901E8D" w:rsidP="00901E8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14</w:t>
            </w:r>
          </w:p>
        </w:tc>
        <w:tc>
          <w:tcPr>
            <w:tcW w:w="5401" w:type="dxa"/>
            <w:shd w:val="clear" w:color="auto" w:fill="auto"/>
            <w:noWrap/>
            <w:vAlign w:val="center"/>
            <w:hideMark/>
          </w:tcPr>
          <w:p w:rsidR="00901E8D" w:rsidRPr="00FD42C1" w:rsidRDefault="00901E8D" w:rsidP="00901E8D">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Котельная улица Машиностроителей, 5 стр.1</w:t>
            </w:r>
          </w:p>
        </w:tc>
        <w:tc>
          <w:tcPr>
            <w:tcW w:w="1417" w:type="dxa"/>
            <w:shd w:val="clear" w:color="auto" w:fill="auto"/>
            <w:noWrap/>
            <w:vAlign w:val="center"/>
            <w:hideMark/>
          </w:tcPr>
          <w:p w:rsidR="00901E8D" w:rsidRPr="00FD42C1" w:rsidRDefault="00901E8D" w:rsidP="00901E8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147" w:type="dxa"/>
            <w:shd w:val="clear" w:color="auto" w:fill="auto"/>
            <w:noWrap/>
            <w:vAlign w:val="center"/>
            <w:hideMark/>
          </w:tcPr>
          <w:p w:rsidR="00901E8D" w:rsidRPr="00FD42C1" w:rsidRDefault="00901E8D" w:rsidP="00901E8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0,120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0,552</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0,552</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0,552</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0,552</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0,552</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0,552</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0,552</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0,552</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0,552</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0,552</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0,552</w:t>
            </w:r>
          </w:p>
        </w:tc>
        <w:tc>
          <w:tcPr>
            <w:tcW w:w="1102"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0,552</w:t>
            </w:r>
          </w:p>
        </w:tc>
      </w:tr>
      <w:tr w:rsidR="00901E8D" w:rsidRPr="00BE3942" w:rsidTr="00FD42C1">
        <w:trPr>
          <w:trHeight w:val="20"/>
        </w:trPr>
        <w:tc>
          <w:tcPr>
            <w:tcW w:w="1290" w:type="dxa"/>
            <w:shd w:val="clear" w:color="auto" w:fill="auto"/>
            <w:noWrap/>
            <w:vAlign w:val="center"/>
            <w:hideMark/>
          </w:tcPr>
          <w:p w:rsidR="00901E8D" w:rsidRPr="00FD42C1" w:rsidRDefault="00901E8D" w:rsidP="00901E8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15</w:t>
            </w:r>
          </w:p>
        </w:tc>
        <w:tc>
          <w:tcPr>
            <w:tcW w:w="5401" w:type="dxa"/>
            <w:shd w:val="clear" w:color="auto" w:fill="auto"/>
            <w:noWrap/>
            <w:vAlign w:val="center"/>
            <w:hideMark/>
          </w:tcPr>
          <w:p w:rsidR="00901E8D" w:rsidRPr="00FD42C1" w:rsidRDefault="00901E8D" w:rsidP="00901E8D">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Котельная улица Машиностроителей, 6</w:t>
            </w:r>
          </w:p>
        </w:tc>
        <w:tc>
          <w:tcPr>
            <w:tcW w:w="1417" w:type="dxa"/>
            <w:shd w:val="clear" w:color="auto" w:fill="auto"/>
            <w:noWrap/>
            <w:vAlign w:val="center"/>
            <w:hideMark/>
          </w:tcPr>
          <w:p w:rsidR="00901E8D" w:rsidRPr="00FD42C1" w:rsidRDefault="00901E8D" w:rsidP="00901E8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147" w:type="dxa"/>
            <w:shd w:val="clear" w:color="auto" w:fill="auto"/>
            <w:noWrap/>
            <w:vAlign w:val="center"/>
            <w:hideMark/>
          </w:tcPr>
          <w:p w:rsidR="00901E8D" w:rsidRPr="00FD42C1" w:rsidRDefault="00901E8D" w:rsidP="00901E8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0,032</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0,120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0,120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0,120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0,120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0,120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0,120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0,120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0,120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0,120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0,120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0,120</w:t>
            </w:r>
          </w:p>
        </w:tc>
        <w:tc>
          <w:tcPr>
            <w:tcW w:w="1102"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0,120</w:t>
            </w:r>
          </w:p>
        </w:tc>
      </w:tr>
      <w:tr w:rsidR="00901E8D" w:rsidRPr="00BE3942" w:rsidTr="00FD42C1">
        <w:trPr>
          <w:trHeight w:val="20"/>
        </w:trPr>
        <w:tc>
          <w:tcPr>
            <w:tcW w:w="1290" w:type="dxa"/>
            <w:shd w:val="clear" w:color="auto" w:fill="auto"/>
            <w:noWrap/>
            <w:vAlign w:val="center"/>
            <w:hideMark/>
          </w:tcPr>
          <w:p w:rsidR="00901E8D" w:rsidRPr="00FD42C1" w:rsidRDefault="00901E8D" w:rsidP="00901E8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16</w:t>
            </w:r>
          </w:p>
        </w:tc>
        <w:tc>
          <w:tcPr>
            <w:tcW w:w="5401" w:type="dxa"/>
            <w:shd w:val="clear" w:color="auto" w:fill="auto"/>
            <w:noWrap/>
            <w:vAlign w:val="center"/>
            <w:hideMark/>
          </w:tcPr>
          <w:p w:rsidR="00901E8D" w:rsidRPr="00FD42C1" w:rsidRDefault="00901E8D" w:rsidP="00901E8D">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Котельная поселок Новый, 15</w:t>
            </w:r>
          </w:p>
        </w:tc>
        <w:tc>
          <w:tcPr>
            <w:tcW w:w="1417" w:type="dxa"/>
            <w:shd w:val="clear" w:color="auto" w:fill="auto"/>
            <w:noWrap/>
            <w:vAlign w:val="center"/>
            <w:hideMark/>
          </w:tcPr>
          <w:p w:rsidR="00901E8D" w:rsidRPr="00FD42C1" w:rsidRDefault="00901E8D" w:rsidP="00901E8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147" w:type="dxa"/>
            <w:shd w:val="clear" w:color="auto" w:fill="auto"/>
            <w:noWrap/>
            <w:vAlign w:val="center"/>
            <w:hideMark/>
          </w:tcPr>
          <w:p w:rsidR="00901E8D" w:rsidRPr="00FD42C1" w:rsidRDefault="00901E8D" w:rsidP="00901E8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0,297</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0,775</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0,775</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0,775</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0,775</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0,775</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0,775</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0,775</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0,775</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0,775</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0,775</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0,775</w:t>
            </w:r>
          </w:p>
        </w:tc>
        <w:tc>
          <w:tcPr>
            <w:tcW w:w="1102"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0,775</w:t>
            </w:r>
          </w:p>
        </w:tc>
      </w:tr>
      <w:tr w:rsidR="00901E8D" w:rsidRPr="00BE3942" w:rsidTr="00FD42C1">
        <w:trPr>
          <w:trHeight w:val="20"/>
        </w:trPr>
        <w:tc>
          <w:tcPr>
            <w:tcW w:w="1290" w:type="dxa"/>
            <w:shd w:val="clear" w:color="auto" w:fill="auto"/>
            <w:noWrap/>
            <w:vAlign w:val="center"/>
            <w:hideMark/>
          </w:tcPr>
          <w:p w:rsidR="00901E8D" w:rsidRPr="00FD42C1" w:rsidRDefault="00901E8D" w:rsidP="00901E8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17</w:t>
            </w:r>
          </w:p>
        </w:tc>
        <w:tc>
          <w:tcPr>
            <w:tcW w:w="5401" w:type="dxa"/>
            <w:shd w:val="clear" w:color="auto" w:fill="auto"/>
            <w:noWrap/>
            <w:vAlign w:val="center"/>
            <w:hideMark/>
          </w:tcPr>
          <w:p w:rsidR="00901E8D" w:rsidRPr="00FD42C1" w:rsidRDefault="00901E8D" w:rsidP="00901E8D">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Котельная улица Партизанская, 37 стр.1</w:t>
            </w:r>
          </w:p>
        </w:tc>
        <w:tc>
          <w:tcPr>
            <w:tcW w:w="1417" w:type="dxa"/>
            <w:shd w:val="clear" w:color="auto" w:fill="auto"/>
            <w:noWrap/>
            <w:vAlign w:val="center"/>
            <w:hideMark/>
          </w:tcPr>
          <w:p w:rsidR="00901E8D" w:rsidRPr="00FD42C1" w:rsidRDefault="00901E8D" w:rsidP="00901E8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147" w:type="dxa"/>
            <w:shd w:val="clear" w:color="auto" w:fill="auto"/>
            <w:noWrap/>
            <w:vAlign w:val="center"/>
            <w:hideMark/>
          </w:tcPr>
          <w:p w:rsidR="00901E8D" w:rsidRPr="00FD42C1" w:rsidRDefault="00901E8D" w:rsidP="00901E8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0,000</w:t>
            </w:r>
          </w:p>
        </w:tc>
        <w:tc>
          <w:tcPr>
            <w:tcW w:w="1102"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0,000</w:t>
            </w:r>
          </w:p>
        </w:tc>
      </w:tr>
      <w:tr w:rsidR="00901E8D" w:rsidRPr="00BE3942" w:rsidTr="00FD42C1">
        <w:trPr>
          <w:trHeight w:val="20"/>
        </w:trPr>
        <w:tc>
          <w:tcPr>
            <w:tcW w:w="1290" w:type="dxa"/>
            <w:shd w:val="clear" w:color="auto" w:fill="auto"/>
            <w:noWrap/>
            <w:vAlign w:val="center"/>
            <w:hideMark/>
          </w:tcPr>
          <w:p w:rsidR="00901E8D" w:rsidRPr="00FD42C1" w:rsidRDefault="00901E8D" w:rsidP="00901E8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18</w:t>
            </w:r>
          </w:p>
        </w:tc>
        <w:tc>
          <w:tcPr>
            <w:tcW w:w="5401" w:type="dxa"/>
            <w:shd w:val="clear" w:color="auto" w:fill="auto"/>
            <w:noWrap/>
            <w:vAlign w:val="center"/>
            <w:hideMark/>
          </w:tcPr>
          <w:p w:rsidR="00901E8D" w:rsidRPr="00FD42C1" w:rsidRDefault="00901E8D" w:rsidP="00901E8D">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Котельная улица Пастуховская, 37</w:t>
            </w:r>
          </w:p>
        </w:tc>
        <w:tc>
          <w:tcPr>
            <w:tcW w:w="1417" w:type="dxa"/>
            <w:shd w:val="clear" w:color="auto" w:fill="auto"/>
            <w:noWrap/>
            <w:vAlign w:val="center"/>
            <w:hideMark/>
          </w:tcPr>
          <w:p w:rsidR="00901E8D" w:rsidRPr="00FD42C1" w:rsidRDefault="00901E8D" w:rsidP="00901E8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147" w:type="dxa"/>
            <w:shd w:val="clear" w:color="auto" w:fill="auto"/>
            <w:noWrap/>
            <w:vAlign w:val="center"/>
            <w:hideMark/>
          </w:tcPr>
          <w:p w:rsidR="00901E8D" w:rsidRPr="00FD42C1" w:rsidRDefault="00901E8D" w:rsidP="00901E8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0,319</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1,616</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1,616</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1,616</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1,616</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1,616</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1,616</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1,616</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1,616</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1,616</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1,616</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1,616</w:t>
            </w:r>
          </w:p>
        </w:tc>
        <w:tc>
          <w:tcPr>
            <w:tcW w:w="1102"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1,616</w:t>
            </w:r>
          </w:p>
        </w:tc>
      </w:tr>
      <w:tr w:rsidR="00901E8D" w:rsidRPr="00BE3942" w:rsidTr="00FD42C1">
        <w:trPr>
          <w:trHeight w:val="20"/>
        </w:trPr>
        <w:tc>
          <w:tcPr>
            <w:tcW w:w="1290" w:type="dxa"/>
            <w:shd w:val="clear" w:color="auto" w:fill="auto"/>
            <w:noWrap/>
            <w:vAlign w:val="center"/>
            <w:hideMark/>
          </w:tcPr>
          <w:p w:rsidR="00901E8D" w:rsidRPr="00FD42C1" w:rsidRDefault="00901E8D" w:rsidP="00901E8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19</w:t>
            </w:r>
          </w:p>
        </w:tc>
        <w:tc>
          <w:tcPr>
            <w:tcW w:w="5401" w:type="dxa"/>
            <w:shd w:val="clear" w:color="auto" w:fill="auto"/>
            <w:noWrap/>
            <w:vAlign w:val="center"/>
            <w:hideMark/>
          </w:tcPr>
          <w:p w:rsidR="00901E8D" w:rsidRPr="00FD42C1" w:rsidRDefault="00901E8D" w:rsidP="00901E8D">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Котельная улица Почтовая, 9</w:t>
            </w:r>
          </w:p>
        </w:tc>
        <w:tc>
          <w:tcPr>
            <w:tcW w:w="1417" w:type="dxa"/>
            <w:shd w:val="clear" w:color="auto" w:fill="auto"/>
            <w:noWrap/>
            <w:vAlign w:val="center"/>
            <w:hideMark/>
          </w:tcPr>
          <w:p w:rsidR="00901E8D" w:rsidRPr="00FD42C1" w:rsidRDefault="00901E8D" w:rsidP="00901E8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147" w:type="dxa"/>
            <w:shd w:val="clear" w:color="auto" w:fill="auto"/>
            <w:noWrap/>
            <w:vAlign w:val="center"/>
            <w:hideMark/>
          </w:tcPr>
          <w:p w:rsidR="00901E8D" w:rsidRPr="00FD42C1" w:rsidRDefault="00901E8D" w:rsidP="00901E8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0,000</w:t>
            </w:r>
          </w:p>
        </w:tc>
        <w:tc>
          <w:tcPr>
            <w:tcW w:w="1102"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0,000</w:t>
            </w:r>
          </w:p>
        </w:tc>
      </w:tr>
      <w:tr w:rsidR="00901E8D" w:rsidRPr="00BE3942" w:rsidTr="00FD42C1">
        <w:trPr>
          <w:trHeight w:val="20"/>
        </w:trPr>
        <w:tc>
          <w:tcPr>
            <w:tcW w:w="1290" w:type="dxa"/>
            <w:shd w:val="clear" w:color="auto" w:fill="auto"/>
            <w:noWrap/>
            <w:vAlign w:val="center"/>
            <w:hideMark/>
          </w:tcPr>
          <w:p w:rsidR="00901E8D" w:rsidRPr="00FD42C1" w:rsidRDefault="00901E8D" w:rsidP="00901E8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20</w:t>
            </w:r>
          </w:p>
        </w:tc>
        <w:tc>
          <w:tcPr>
            <w:tcW w:w="5401" w:type="dxa"/>
            <w:shd w:val="clear" w:color="auto" w:fill="auto"/>
            <w:noWrap/>
            <w:vAlign w:val="center"/>
            <w:hideMark/>
          </w:tcPr>
          <w:p w:rsidR="00901E8D" w:rsidRPr="00FD42C1" w:rsidRDefault="00901E8D" w:rsidP="00901E8D">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Котельная улица Просвещения, 22 стр.1</w:t>
            </w:r>
          </w:p>
        </w:tc>
        <w:tc>
          <w:tcPr>
            <w:tcW w:w="1417" w:type="dxa"/>
            <w:shd w:val="clear" w:color="auto" w:fill="auto"/>
            <w:noWrap/>
            <w:vAlign w:val="center"/>
            <w:hideMark/>
          </w:tcPr>
          <w:p w:rsidR="00901E8D" w:rsidRPr="00FD42C1" w:rsidRDefault="00901E8D" w:rsidP="00901E8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147" w:type="dxa"/>
            <w:shd w:val="clear" w:color="auto" w:fill="auto"/>
            <w:noWrap/>
            <w:vAlign w:val="center"/>
            <w:hideMark/>
          </w:tcPr>
          <w:p w:rsidR="00901E8D" w:rsidRPr="00FD42C1" w:rsidRDefault="00901E8D" w:rsidP="00901E8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0,000</w:t>
            </w:r>
          </w:p>
        </w:tc>
        <w:tc>
          <w:tcPr>
            <w:tcW w:w="1102"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0,000</w:t>
            </w:r>
          </w:p>
        </w:tc>
      </w:tr>
      <w:tr w:rsidR="00901E8D" w:rsidRPr="00BE3942" w:rsidTr="00FD42C1">
        <w:trPr>
          <w:trHeight w:val="20"/>
        </w:trPr>
        <w:tc>
          <w:tcPr>
            <w:tcW w:w="1290" w:type="dxa"/>
            <w:shd w:val="clear" w:color="auto" w:fill="auto"/>
            <w:noWrap/>
            <w:vAlign w:val="center"/>
            <w:hideMark/>
          </w:tcPr>
          <w:p w:rsidR="00901E8D" w:rsidRPr="00FD42C1" w:rsidRDefault="00901E8D" w:rsidP="00901E8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21</w:t>
            </w:r>
          </w:p>
        </w:tc>
        <w:tc>
          <w:tcPr>
            <w:tcW w:w="5401" w:type="dxa"/>
            <w:shd w:val="clear" w:color="auto" w:fill="auto"/>
            <w:noWrap/>
            <w:vAlign w:val="center"/>
            <w:hideMark/>
          </w:tcPr>
          <w:p w:rsidR="00901E8D" w:rsidRPr="00FD42C1" w:rsidRDefault="00901E8D" w:rsidP="00901E8D">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Котельная улица Советская, 22а</w:t>
            </w:r>
          </w:p>
        </w:tc>
        <w:tc>
          <w:tcPr>
            <w:tcW w:w="1417" w:type="dxa"/>
            <w:shd w:val="clear" w:color="auto" w:fill="auto"/>
            <w:noWrap/>
            <w:vAlign w:val="center"/>
            <w:hideMark/>
          </w:tcPr>
          <w:p w:rsidR="00901E8D" w:rsidRPr="00FD42C1" w:rsidRDefault="00901E8D" w:rsidP="00901E8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147" w:type="dxa"/>
            <w:shd w:val="clear" w:color="auto" w:fill="auto"/>
            <w:noWrap/>
            <w:vAlign w:val="center"/>
            <w:hideMark/>
          </w:tcPr>
          <w:p w:rsidR="00901E8D" w:rsidRPr="00FD42C1" w:rsidRDefault="00901E8D" w:rsidP="00901E8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0,000</w:t>
            </w:r>
          </w:p>
        </w:tc>
        <w:tc>
          <w:tcPr>
            <w:tcW w:w="1102"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0,000</w:t>
            </w:r>
          </w:p>
        </w:tc>
      </w:tr>
      <w:tr w:rsidR="00901E8D" w:rsidRPr="00BE3942" w:rsidTr="00FD42C1">
        <w:trPr>
          <w:trHeight w:val="20"/>
        </w:trPr>
        <w:tc>
          <w:tcPr>
            <w:tcW w:w="1290" w:type="dxa"/>
            <w:shd w:val="clear" w:color="auto" w:fill="auto"/>
            <w:noWrap/>
            <w:vAlign w:val="center"/>
            <w:hideMark/>
          </w:tcPr>
          <w:p w:rsidR="00901E8D" w:rsidRPr="00FD42C1" w:rsidRDefault="00901E8D" w:rsidP="00901E8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22</w:t>
            </w:r>
          </w:p>
        </w:tc>
        <w:tc>
          <w:tcPr>
            <w:tcW w:w="5401" w:type="dxa"/>
            <w:shd w:val="clear" w:color="auto" w:fill="auto"/>
            <w:noWrap/>
            <w:vAlign w:val="center"/>
            <w:hideMark/>
          </w:tcPr>
          <w:p w:rsidR="00901E8D" w:rsidRPr="00FD42C1" w:rsidRDefault="00901E8D" w:rsidP="00901E8D">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Котельная улица Солоница, 5</w:t>
            </w:r>
          </w:p>
        </w:tc>
        <w:tc>
          <w:tcPr>
            <w:tcW w:w="1417" w:type="dxa"/>
            <w:shd w:val="clear" w:color="auto" w:fill="auto"/>
            <w:noWrap/>
            <w:vAlign w:val="center"/>
            <w:hideMark/>
          </w:tcPr>
          <w:p w:rsidR="00901E8D" w:rsidRPr="00FD42C1" w:rsidRDefault="00901E8D" w:rsidP="00901E8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147" w:type="dxa"/>
            <w:shd w:val="clear" w:color="auto" w:fill="auto"/>
            <w:noWrap/>
            <w:vAlign w:val="center"/>
            <w:hideMark/>
          </w:tcPr>
          <w:p w:rsidR="00901E8D" w:rsidRPr="00FD42C1" w:rsidRDefault="00901E8D" w:rsidP="00901E8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0,000</w:t>
            </w:r>
          </w:p>
        </w:tc>
        <w:tc>
          <w:tcPr>
            <w:tcW w:w="1102"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0,000</w:t>
            </w:r>
          </w:p>
        </w:tc>
      </w:tr>
      <w:tr w:rsidR="00901E8D" w:rsidRPr="00BE3942" w:rsidTr="00FD42C1">
        <w:trPr>
          <w:trHeight w:val="20"/>
        </w:trPr>
        <w:tc>
          <w:tcPr>
            <w:tcW w:w="1290" w:type="dxa"/>
            <w:shd w:val="clear" w:color="auto" w:fill="auto"/>
            <w:noWrap/>
            <w:vAlign w:val="center"/>
            <w:hideMark/>
          </w:tcPr>
          <w:p w:rsidR="00901E8D" w:rsidRPr="00FD42C1" w:rsidRDefault="00901E8D" w:rsidP="00901E8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23</w:t>
            </w:r>
          </w:p>
        </w:tc>
        <w:tc>
          <w:tcPr>
            <w:tcW w:w="5401" w:type="dxa"/>
            <w:shd w:val="clear" w:color="auto" w:fill="auto"/>
            <w:noWrap/>
            <w:vAlign w:val="center"/>
            <w:hideMark/>
          </w:tcPr>
          <w:p w:rsidR="00901E8D" w:rsidRPr="00FD42C1" w:rsidRDefault="00901E8D" w:rsidP="00901E8D">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Котельная улица Сплавщиков, 4</w:t>
            </w:r>
          </w:p>
        </w:tc>
        <w:tc>
          <w:tcPr>
            <w:tcW w:w="1417" w:type="dxa"/>
            <w:shd w:val="clear" w:color="auto" w:fill="auto"/>
            <w:noWrap/>
            <w:vAlign w:val="center"/>
            <w:hideMark/>
          </w:tcPr>
          <w:p w:rsidR="00901E8D" w:rsidRPr="00FD42C1" w:rsidRDefault="00901E8D" w:rsidP="00901E8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147" w:type="dxa"/>
            <w:shd w:val="clear" w:color="auto" w:fill="auto"/>
            <w:noWrap/>
            <w:vAlign w:val="center"/>
            <w:hideMark/>
          </w:tcPr>
          <w:p w:rsidR="00901E8D" w:rsidRPr="00FD42C1" w:rsidRDefault="00901E8D" w:rsidP="00901E8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0,025</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0,042</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0,042</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0,042</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0,042</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0,042</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0,042</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0,042</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0,042</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0,042</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0,042</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0,042</w:t>
            </w:r>
          </w:p>
        </w:tc>
        <w:tc>
          <w:tcPr>
            <w:tcW w:w="1102"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0,042</w:t>
            </w:r>
          </w:p>
        </w:tc>
      </w:tr>
      <w:tr w:rsidR="00901E8D" w:rsidRPr="00BE3942" w:rsidTr="00FD42C1">
        <w:trPr>
          <w:trHeight w:val="20"/>
        </w:trPr>
        <w:tc>
          <w:tcPr>
            <w:tcW w:w="1290" w:type="dxa"/>
            <w:shd w:val="clear" w:color="auto" w:fill="auto"/>
            <w:noWrap/>
            <w:vAlign w:val="center"/>
            <w:hideMark/>
          </w:tcPr>
          <w:p w:rsidR="00901E8D" w:rsidRPr="00FD42C1" w:rsidRDefault="00901E8D" w:rsidP="00901E8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24</w:t>
            </w:r>
          </w:p>
        </w:tc>
        <w:tc>
          <w:tcPr>
            <w:tcW w:w="5401" w:type="dxa"/>
            <w:shd w:val="clear" w:color="auto" w:fill="auto"/>
            <w:noWrap/>
            <w:vAlign w:val="center"/>
            <w:hideMark/>
          </w:tcPr>
          <w:p w:rsidR="00901E8D" w:rsidRPr="00FD42C1" w:rsidRDefault="00901E8D" w:rsidP="00901E8D">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Котельная улица Сутырина, 8</w:t>
            </w:r>
          </w:p>
        </w:tc>
        <w:tc>
          <w:tcPr>
            <w:tcW w:w="1417" w:type="dxa"/>
            <w:shd w:val="clear" w:color="auto" w:fill="auto"/>
            <w:noWrap/>
            <w:vAlign w:val="center"/>
            <w:hideMark/>
          </w:tcPr>
          <w:p w:rsidR="00901E8D" w:rsidRPr="00FD42C1" w:rsidRDefault="00901E8D" w:rsidP="00901E8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147" w:type="dxa"/>
            <w:shd w:val="clear" w:color="auto" w:fill="auto"/>
            <w:noWrap/>
            <w:vAlign w:val="center"/>
            <w:hideMark/>
          </w:tcPr>
          <w:p w:rsidR="00901E8D" w:rsidRPr="00FD42C1" w:rsidRDefault="00901E8D" w:rsidP="00901E8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0,141</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0,233</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0,233</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0,233</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0,233</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0,233</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0,233</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0,233</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0,233</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0,233</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0,233</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0,233</w:t>
            </w:r>
          </w:p>
        </w:tc>
        <w:tc>
          <w:tcPr>
            <w:tcW w:w="1102"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0,233</w:t>
            </w:r>
          </w:p>
        </w:tc>
      </w:tr>
      <w:tr w:rsidR="00901E8D" w:rsidRPr="00BE3942" w:rsidTr="00FD42C1">
        <w:trPr>
          <w:trHeight w:val="20"/>
        </w:trPr>
        <w:tc>
          <w:tcPr>
            <w:tcW w:w="1290" w:type="dxa"/>
            <w:shd w:val="clear" w:color="auto" w:fill="auto"/>
            <w:noWrap/>
            <w:vAlign w:val="center"/>
            <w:hideMark/>
          </w:tcPr>
          <w:p w:rsidR="00901E8D" w:rsidRPr="00FD42C1" w:rsidRDefault="00901E8D" w:rsidP="00901E8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25</w:t>
            </w:r>
          </w:p>
        </w:tc>
        <w:tc>
          <w:tcPr>
            <w:tcW w:w="5401" w:type="dxa"/>
            <w:shd w:val="clear" w:color="auto" w:fill="auto"/>
            <w:noWrap/>
            <w:vAlign w:val="center"/>
            <w:hideMark/>
          </w:tcPr>
          <w:p w:rsidR="00901E8D" w:rsidRPr="00FD42C1" w:rsidRDefault="00901E8D" w:rsidP="00901E8D">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Котельная поселок Учхоза «Костромской»</w:t>
            </w:r>
          </w:p>
        </w:tc>
        <w:tc>
          <w:tcPr>
            <w:tcW w:w="1417" w:type="dxa"/>
            <w:shd w:val="clear" w:color="auto" w:fill="auto"/>
            <w:noWrap/>
            <w:vAlign w:val="center"/>
            <w:hideMark/>
          </w:tcPr>
          <w:p w:rsidR="00901E8D" w:rsidRPr="00FD42C1" w:rsidRDefault="00901E8D" w:rsidP="00901E8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147" w:type="dxa"/>
            <w:shd w:val="clear" w:color="auto" w:fill="auto"/>
            <w:noWrap/>
            <w:vAlign w:val="center"/>
            <w:hideMark/>
          </w:tcPr>
          <w:p w:rsidR="00901E8D" w:rsidRPr="00FD42C1" w:rsidRDefault="00901E8D" w:rsidP="00901E8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0,003</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0,007</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0,007</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0,007</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0,007</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0,007</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0,007</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0,007</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0,007</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0,007</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0,007</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0,007</w:t>
            </w:r>
          </w:p>
        </w:tc>
        <w:tc>
          <w:tcPr>
            <w:tcW w:w="1102"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0,007</w:t>
            </w:r>
          </w:p>
        </w:tc>
      </w:tr>
      <w:tr w:rsidR="00901E8D" w:rsidRPr="00BE3942" w:rsidTr="00FD42C1">
        <w:trPr>
          <w:trHeight w:val="20"/>
        </w:trPr>
        <w:tc>
          <w:tcPr>
            <w:tcW w:w="1290" w:type="dxa"/>
            <w:shd w:val="clear" w:color="auto" w:fill="auto"/>
            <w:noWrap/>
            <w:vAlign w:val="center"/>
            <w:hideMark/>
          </w:tcPr>
          <w:p w:rsidR="00901E8D" w:rsidRPr="00FD42C1" w:rsidRDefault="00901E8D" w:rsidP="00901E8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26</w:t>
            </w:r>
          </w:p>
        </w:tc>
        <w:tc>
          <w:tcPr>
            <w:tcW w:w="5401" w:type="dxa"/>
            <w:shd w:val="clear" w:color="auto" w:fill="auto"/>
            <w:noWrap/>
            <w:vAlign w:val="center"/>
            <w:hideMark/>
          </w:tcPr>
          <w:p w:rsidR="00901E8D" w:rsidRPr="00FD42C1" w:rsidRDefault="00901E8D" w:rsidP="00901E8D">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Котельная улица Шагова, 205 стр.1</w:t>
            </w:r>
          </w:p>
        </w:tc>
        <w:tc>
          <w:tcPr>
            <w:tcW w:w="1417" w:type="dxa"/>
            <w:shd w:val="clear" w:color="auto" w:fill="auto"/>
            <w:noWrap/>
            <w:vAlign w:val="center"/>
            <w:hideMark/>
          </w:tcPr>
          <w:p w:rsidR="00901E8D" w:rsidRPr="00FD42C1" w:rsidRDefault="00901E8D" w:rsidP="00901E8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147" w:type="dxa"/>
            <w:shd w:val="clear" w:color="auto" w:fill="auto"/>
            <w:noWrap/>
            <w:vAlign w:val="center"/>
            <w:hideMark/>
          </w:tcPr>
          <w:p w:rsidR="00901E8D" w:rsidRPr="00FD42C1" w:rsidRDefault="00901E8D" w:rsidP="00901E8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0,184</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0,430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0,430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0,430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0,430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0,430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0,430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0,430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0,430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0,430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0,430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0,430</w:t>
            </w:r>
          </w:p>
        </w:tc>
        <w:tc>
          <w:tcPr>
            <w:tcW w:w="1102"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0,430</w:t>
            </w:r>
          </w:p>
        </w:tc>
      </w:tr>
      <w:tr w:rsidR="00901E8D" w:rsidRPr="00BE3942" w:rsidTr="00FD42C1">
        <w:trPr>
          <w:trHeight w:val="20"/>
        </w:trPr>
        <w:tc>
          <w:tcPr>
            <w:tcW w:w="1290" w:type="dxa"/>
            <w:shd w:val="clear" w:color="auto" w:fill="auto"/>
            <w:noWrap/>
            <w:vAlign w:val="center"/>
            <w:hideMark/>
          </w:tcPr>
          <w:p w:rsidR="00901E8D" w:rsidRPr="00FD42C1" w:rsidRDefault="00901E8D" w:rsidP="00901E8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27</w:t>
            </w:r>
          </w:p>
        </w:tc>
        <w:tc>
          <w:tcPr>
            <w:tcW w:w="5401" w:type="dxa"/>
            <w:shd w:val="clear" w:color="auto" w:fill="auto"/>
            <w:noWrap/>
            <w:vAlign w:val="center"/>
            <w:hideMark/>
          </w:tcPr>
          <w:p w:rsidR="00901E8D" w:rsidRPr="00FD42C1" w:rsidRDefault="00901E8D" w:rsidP="00901E8D">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Котельная улица Московская, 105</w:t>
            </w:r>
          </w:p>
        </w:tc>
        <w:tc>
          <w:tcPr>
            <w:tcW w:w="1417" w:type="dxa"/>
            <w:shd w:val="clear" w:color="auto" w:fill="auto"/>
            <w:noWrap/>
            <w:vAlign w:val="center"/>
            <w:hideMark/>
          </w:tcPr>
          <w:p w:rsidR="00901E8D" w:rsidRPr="00FD42C1" w:rsidRDefault="00901E8D" w:rsidP="00901E8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147" w:type="dxa"/>
            <w:shd w:val="clear" w:color="auto" w:fill="auto"/>
            <w:noWrap/>
            <w:vAlign w:val="center"/>
            <w:hideMark/>
          </w:tcPr>
          <w:p w:rsidR="00901E8D" w:rsidRPr="00FD42C1" w:rsidRDefault="00901E8D" w:rsidP="00901E8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1,715</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4,888</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4,888</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4,888</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4,888</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4,888</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4,888</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4,888</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4,888</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4,888</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4,888</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4,888</w:t>
            </w:r>
          </w:p>
        </w:tc>
        <w:tc>
          <w:tcPr>
            <w:tcW w:w="1102"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4,888</w:t>
            </w:r>
          </w:p>
        </w:tc>
      </w:tr>
      <w:tr w:rsidR="00901E8D" w:rsidRPr="00BE3942" w:rsidTr="00FD42C1">
        <w:trPr>
          <w:trHeight w:val="20"/>
        </w:trPr>
        <w:tc>
          <w:tcPr>
            <w:tcW w:w="1290" w:type="dxa"/>
            <w:shd w:val="clear" w:color="auto" w:fill="auto"/>
            <w:noWrap/>
            <w:vAlign w:val="center"/>
            <w:hideMark/>
          </w:tcPr>
          <w:p w:rsidR="00901E8D" w:rsidRPr="00FD42C1" w:rsidRDefault="00901E8D" w:rsidP="00901E8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28</w:t>
            </w:r>
          </w:p>
        </w:tc>
        <w:tc>
          <w:tcPr>
            <w:tcW w:w="5401" w:type="dxa"/>
            <w:shd w:val="clear" w:color="auto" w:fill="auto"/>
            <w:noWrap/>
            <w:vAlign w:val="center"/>
            <w:hideMark/>
          </w:tcPr>
          <w:p w:rsidR="00901E8D" w:rsidRPr="00FD42C1" w:rsidRDefault="00901E8D" w:rsidP="00901E8D">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Котельная улица Советская, 122а</w:t>
            </w:r>
          </w:p>
        </w:tc>
        <w:tc>
          <w:tcPr>
            <w:tcW w:w="1417" w:type="dxa"/>
            <w:shd w:val="clear" w:color="auto" w:fill="auto"/>
            <w:noWrap/>
            <w:vAlign w:val="center"/>
            <w:hideMark/>
          </w:tcPr>
          <w:p w:rsidR="00901E8D" w:rsidRPr="00FD42C1" w:rsidRDefault="00901E8D" w:rsidP="00901E8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147" w:type="dxa"/>
            <w:shd w:val="clear" w:color="auto" w:fill="auto"/>
            <w:noWrap/>
            <w:vAlign w:val="center"/>
            <w:hideMark/>
          </w:tcPr>
          <w:p w:rsidR="00901E8D" w:rsidRPr="00FD42C1" w:rsidRDefault="00901E8D" w:rsidP="00901E8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0,020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0,020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0,020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0,020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0,020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0,020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0,020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0,020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0,020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0,020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0,020</w:t>
            </w:r>
          </w:p>
        </w:tc>
        <w:tc>
          <w:tcPr>
            <w:tcW w:w="1102"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0,020</w:t>
            </w:r>
          </w:p>
        </w:tc>
      </w:tr>
      <w:tr w:rsidR="00901E8D" w:rsidRPr="00BE3942" w:rsidTr="00FD42C1">
        <w:trPr>
          <w:trHeight w:val="20"/>
        </w:trPr>
        <w:tc>
          <w:tcPr>
            <w:tcW w:w="1290" w:type="dxa"/>
            <w:shd w:val="clear" w:color="auto" w:fill="auto"/>
            <w:noWrap/>
            <w:vAlign w:val="center"/>
            <w:hideMark/>
          </w:tcPr>
          <w:p w:rsidR="00901E8D" w:rsidRPr="00FD42C1" w:rsidRDefault="00901E8D" w:rsidP="00901E8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29</w:t>
            </w:r>
          </w:p>
        </w:tc>
        <w:tc>
          <w:tcPr>
            <w:tcW w:w="5401" w:type="dxa"/>
            <w:shd w:val="clear" w:color="auto" w:fill="auto"/>
            <w:noWrap/>
            <w:vAlign w:val="center"/>
            <w:hideMark/>
          </w:tcPr>
          <w:p w:rsidR="00901E8D" w:rsidRPr="00FD42C1" w:rsidRDefault="00901E8D" w:rsidP="00901E8D">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Котельная улица Вокзальная, 56</w:t>
            </w:r>
          </w:p>
        </w:tc>
        <w:tc>
          <w:tcPr>
            <w:tcW w:w="1417" w:type="dxa"/>
            <w:shd w:val="clear" w:color="auto" w:fill="auto"/>
            <w:noWrap/>
            <w:vAlign w:val="center"/>
            <w:hideMark/>
          </w:tcPr>
          <w:p w:rsidR="00901E8D" w:rsidRPr="00FD42C1" w:rsidRDefault="00901E8D" w:rsidP="00901E8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147" w:type="dxa"/>
            <w:shd w:val="clear" w:color="auto" w:fill="auto"/>
            <w:noWrap/>
            <w:vAlign w:val="center"/>
            <w:hideMark/>
          </w:tcPr>
          <w:p w:rsidR="00901E8D" w:rsidRPr="00FD42C1" w:rsidRDefault="00901E8D" w:rsidP="00901E8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0,006</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0,016</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0,016</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0,016</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0,016</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0,016</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0,016</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0,016</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0,016</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0,016</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0,016</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0,016</w:t>
            </w:r>
          </w:p>
        </w:tc>
        <w:tc>
          <w:tcPr>
            <w:tcW w:w="1102"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0,016</w:t>
            </w:r>
          </w:p>
        </w:tc>
      </w:tr>
      <w:tr w:rsidR="00901E8D" w:rsidRPr="00BE3942" w:rsidTr="00FD42C1">
        <w:trPr>
          <w:trHeight w:val="20"/>
        </w:trPr>
        <w:tc>
          <w:tcPr>
            <w:tcW w:w="1290" w:type="dxa"/>
            <w:shd w:val="clear" w:color="auto" w:fill="auto"/>
            <w:noWrap/>
            <w:vAlign w:val="center"/>
            <w:hideMark/>
          </w:tcPr>
          <w:p w:rsidR="00901E8D" w:rsidRPr="00FD42C1" w:rsidRDefault="00901E8D" w:rsidP="00901E8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30</w:t>
            </w:r>
          </w:p>
        </w:tc>
        <w:tc>
          <w:tcPr>
            <w:tcW w:w="5401" w:type="dxa"/>
            <w:shd w:val="clear" w:color="auto" w:fill="auto"/>
            <w:noWrap/>
            <w:vAlign w:val="center"/>
            <w:hideMark/>
          </w:tcPr>
          <w:p w:rsidR="00901E8D" w:rsidRPr="00FD42C1" w:rsidRDefault="00901E8D" w:rsidP="00901E8D">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БМК-0,35 МВт для ж.д.1,3 по ул. Красная Байдарка</w:t>
            </w:r>
          </w:p>
        </w:tc>
        <w:tc>
          <w:tcPr>
            <w:tcW w:w="1417" w:type="dxa"/>
            <w:shd w:val="clear" w:color="auto" w:fill="auto"/>
            <w:noWrap/>
            <w:vAlign w:val="center"/>
            <w:hideMark/>
          </w:tcPr>
          <w:p w:rsidR="00901E8D" w:rsidRPr="00FD42C1" w:rsidRDefault="00901E8D" w:rsidP="00901E8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147" w:type="dxa"/>
            <w:shd w:val="clear" w:color="auto" w:fill="auto"/>
            <w:noWrap/>
            <w:vAlign w:val="center"/>
            <w:hideMark/>
          </w:tcPr>
          <w:p w:rsidR="00901E8D" w:rsidRPr="00FD42C1" w:rsidRDefault="00901E8D" w:rsidP="00901E8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0,007</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0,017</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0,017</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0,017</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0,017</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0,017</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0,017</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0,017</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0,017</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0,017</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0,017</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0,017</w:t>
            </w:r>
          </w:p>
        </w:tc>
        <w:tc>
          <w:tcPr>
            <w:tcW w:w="1102"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0,017</w:t>
            </w:r>
          </w:p>
        </w:tc>
      </w:tr>
      <w:tr w:rsidR="00901E8D" w:rsidRPr="00BE3942" w:rsidTr="00FD42C1">
        <w:trPr>
          <w:trHeight w:val="20"/>
        </w:trPr>
        <w:tc>
          <w:tcPr>
            <w:tcW w:w="1290" w:type="dxa"/>
            <w:shd w:val="clear" w:color="auto" w:fill="auto"/>
            <w:noWrap/>
            <w:vAlign w:val="center"/>
            <w:hideMark/>
          </w:tcPr>
          <w:p w:rsidR="00901E8D" w:rsidRPr="00FD42C1" w:rsidRDefault="00901E8D" w:rsidP="00901E8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31</w:t>
            </w:r>
          </w:p>
        </w:tc>
        <w:tc>
          <w:tcPr>
            <w:tcW w:w="5401" w:type="dxa"/>
            <w:shd w:val="clear" w:color="auto" w:fill="auto"/>
            <w:noWrap/>
            <w:vAlign w:val="center"/>
            <w:hideMark/>
          </w:tcPr>
          <w:p w:rsidR="00901E8D" w:rsidRPr="00FD42C1" w:rsidRDefault="00901E8D" w:rsidP="00901E8D">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БМК-0,25 МВт для ж.д.7,8,8а,8б по ул. Красная Байдарка</w:t>
            </w:r>
          </w:p>
        </w:tc>
        <w:tc>
          <w:tcPr>
            <w:tcW w:w="1417" w:type="dxa"/>
            <w:shd w:val="clear" w:color="auto" w:fill="auto"/>
            <w:noWrap/>
            <w:vAlign w:val="center"/>
            <w:hideMark/>
          </w:tcPr>
          <w:p w:rsidR="00901E8D" w:rsidRPr="00FD42C1" w:rsidRDefault="00901E8D" w:rsidP="00901E8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147" w:type="dxa"/>
            <w:shd w:val="clear" w:color="auto" w:fill="auto"/>
            <w:noWrap/>
            <w:vAlign w:val="center"/>
            <w:hideMark/>
          </w:tcPr>
          <w:p w:rsidR="00901E8D" w:rsidRPr="00FD42C1" w:rsidRDefault="00901E8D" w:rsidP="00901E8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0,000</w:t>
            </w:r>
          </w:p>
        </w:tc>
        <w:tc>
          <w:tcPr>
            <w:tcW w:w="1102"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0,000</w:t>
            </w:r>
          </w:p>
        </w:tc>
      </w:tr>
      <w:tr w:rsidR="00901E8D" w:rsidRPr="00BE3942" w:rsidTr="00FD42C1">
        <w:trPr>
          <w:trHeight w:val="20"/>
        </w:trPr>
        <w:tc>
          <w:tcPr>
            <w:tcW w:w="1290" w:type="dxa"/>
            <w:shd w:val="clear" w:color="auto" w:fill="auto"/>
            <w:noWrap/>
            <w:vAlign w:val="center"/>
            <w:hideMark/>
          </w:tcPr>
          <w:p w:rsidR="00901E8D" w:rsidRPr="00FD42C1" w:rsidRDefault="00901E8D" w:rsidP="00901E8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32</w:t>
            </w:r>
          </w:p>
        </w:tc>
        <w:tc>
          <w:tcPr>
            <w:tcW w:w="5401" w:type="dxa"/>
            <w:shd w:val="clear" w:color="auto" w:fill="auto"/>
            <w:noWrap/>
            <w:vAlign w:val="center"/>
            <w:hideMark/>
          </w:tcPr>
          <w:p w:rsidR="00901E8D" w:rsidRPr="00FD42C1" w:rsidRDefault="00901E8D" w:rsidP="00901E8D">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Котельная улица Лесная, 27 стр.1</w:t>
            </w:r>
          </w:p>
        </w:tc>
        <w:tc>
          <w:tcPr>
            <w:tcW w:w="1417" w:type="dxa"/>
            <w:shd w:val="clear" w:color="auto" w:fill="auto"/>
            <w:noWrap/>
            <w:vAlign w:val="center"/>
            <w:hideMark/>
          </w:tcPr>
          <w:p w:rsidR="00901E8D" w:rsidRPr="00FD42C1" w:rsidRDefault="00901E8D" w:rsidP="00901E8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147" w:type="dxa"/>
            <w:shd w:val="clear" w:color="auto" w:fill="auto"/>
            <w:noWrap/>
            <w:vAlign w:val="center"/>
            <w:hideMark/>
          </w:tcPr>
          <w:p w:rsidR="00901E8D" w:rsidRPr="00FD42C1" w:rsidRDefault="00901E8D" w:rsidP="00901E8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0,038</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0,312</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0,312</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0,312</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0,312</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0,312</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0,312</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0,312</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0,312</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0,312</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0,312</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0,312</w:t>
            </w:r>
          </w:p>
        </w:tc>
        <w:tc>
          <w:tcPr>
            <w:tcW w:w="1102"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0,312</w:t>
            </w:r>
          </w:p>
        </w:tc>
      </w:tr>
      <w:tr w:rsidR="00901E8D" w:rsidRPr="00BE3942" w:rsidTr="00FD42C1">
        <w:trPr>
          <w:trHeight w:val="20"/>
        </w:trPr>
        <w:tc>
          <w:tcPr>
            <w:tcW w:w="1290" w:type="dxa"/>
            <w:shd w:val="clear" w:color="auto" w:fill="auto"/>
            <w:noWrap/>
            <w:vAlign w:val="center"/>
            <w:hideMark/>
          </w:tcPr>
          <w:p w:rsidR="00901E8D" w:rsidRPr="00FD42C1" w:rsidRDefault="00901E8D" w:rsidP="00901E8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33</w:t>
            </w:r>
          </w:p>
        </w:tc>
        <w:tc>
          <w:tcPr>
            <w:tcW w:w="5401" w:type="dxa"/>
            <w:shd w:val="clear" w:color="auto" w:fill="auto"/>
            <w:noWrap/>
            <w:vAlign w:val="center"/>
            <w:hideMark/>
          </w:tcPr>
          <w:p w:rsidR="00901E8D" w:rsidRPr="00FD42C1" w:rsidRDefault="00901E8D" w:rsidP="00901E8D">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Котельная улица Никитская, 47в</w:t>
            </w:r>
          </w:p>
        </w:tc>
        <w:tc>
          <w:tcPr>
            <w:tcW w:w="1417" w:type="dxa"/>
            <w:shd w:val="clear" w:color="auto" w:fill="auto"/>
            <w:noWrap/>
            <w:vAlign w:val="center"/>
            <w:hideMark/>
          </w:tcPr>
          <w:p w:rsidR="00901E8D" w:rsidRPr="00FD42C1" w:rsidRDefault="00901E8D" w:rsidP="00901E8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147" w:type="dxa"/>
            <w:shd w:val="clear" w:color="auto" w:fill="auto"/>
            <w:noWrap/>
            <w:vAlign w:val="center"/>
            <w:hideMark/>
          </w:tcPr>
          <w:p w:rsidR="00901E8D" w:rsidRPr="00FD42C1" w:rsidRDefault="00901E8D" w:rsidP="00901E8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0,628</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2,410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2,410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2,410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2,410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2,410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2,410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2,410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2,410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2,410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2,410</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2,410</w:t>
            </w:r>
          </w:p>
        </w:tc>
        <w:tc>
          <w:tcPr>
            <w:tcW w:w="1102"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2,410</w:t>
            </w:r>
          </w:p>
        </w:tc>
      </w:tr>
      <w:tr w:rsidR="00901E8D" w:rsidRPr="00BE3942" w:rsidTr="00FD42C1">
        <w:trPr>
          <w:trHeight w:val="20"/>
        </w:trPr>
        <w:tc>
          <w:tcPr>
            <w:tcW w:w="1290" w:type="dxa"/>
            <w:shd w:val="clear" w:color="auto" w:fill="auto"/>
            <w:noWrap/>
            <w:vAlign w:val="center"/>
            <w:hideMark/>
          </w:tcPr>
          <w:p w:rsidR="00901E8D" w:rsidRPr="00FD42C1" w:rsidRDefault="00901E8D" w:rsidP="00901E8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34</w:t>
            </w:r>
          </w:p>
        </w:tc>
        <w:tc>
          <w:tcPr>
            <w:tcW w:w="5401" w:type="dxa"/>
            <w:shd w:val="clear" w:color="auto" w:fill="auto"/>
            <w:noWrap/>
            <w:vAlign w:val="center"/>
            <w:hideMark/>
          </w:tcPr>
          <w:p w:rsidR="00901E8D" w:rsidRPr="00FD42C1" w:rsidRDefault="00901E8D" w:rsidP="00901E8D">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Котельная улица Вокзальная, 1</w:t>
            </w:r>
          </w:p>
        </w:tc>
        <w:tc>
          <w:tcPr>
            <w:tcW w:w="1417" w:type="dxa"/>
            <w:shd w:val="clear" w:color="auto" w:fill="auto"/>
            <w:noWrap/>
            <w:vAlign w:val="center"/>
            <w:hideMark/>
          </w:tcPr>
          <w:p w:rsidR="00901E8D" w:rsidRPr="00FD42C1" w:rsidRDefault="00901E8D" w:rsidP="00901E8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147" w:type="dxa"/>
            <w:shd w:val="clear" w:color="auto" w:fill="auto"/>
            <w:noWrap/>
            <w:vAlign w:val="center"/>
            <w:hideMark/>
          </w:tcPr>
          <w:p w:rsidR="00901E8D" w:rsidRPr="00FD42C1" w:rsidRDefault="00901E8D" w:rsidP="00901E8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0,015</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0,024</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0,024</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0,024</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0,024</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0,024</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0,024</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0,024</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0,024</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0,024</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0,024</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0,024</w:t>
            </w:r>
          </w:p>
        </w:tc>
        <w:tc>
          <w:tcPr>
            <w:tcW w:w="1102"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0,024</w:t>
            </w:r>
          </w:p>
        </w:tc>
      </w:tr>
      <w:tr w:rsidR="00901E8D" w:rsidRPr="00BE3942" w:rsidTr="00FD42C1">
        <w:trPr>
          <w:trHeight w:val="20"/>
        </w:trPr>
        <w:tc>
          <w:tcPr>
            <w:tcW w:w="1290" w:type="dxa"/>
            <w:shd w:val="clear" w:color="auto" w:fill="auto"/>
            <w:noWrap/>
            <w:vAlign w:val="center"/>
            <w:hideMark/>
          </w:tcPr>
          <w:p w:rsidR="00901E8D" w:rsidRPr="00FD42C1" w:rsidRDefault="00901E8D" w:rsidP="00901E8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35</w:t>
            </w:r>
          </w:p>
        </w:tc>
        <w:tc>
          <w:tcPr>
            <w:tcW w:w="5401" w:type="dxa"/>
            <w:shd w:val="clear" w:color="auto" w:fill="auto"/>
            <w:noWrap/>
            <w:vAlign w:val="center"/>
            <w:hideMark/>
          </w:tcPr>
          <w:p w:rsidR="00901E8D" w:rsidRPr="00FD42C1" w:rsidRDefault="00901E8D" w:rsidP="00901E8D">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АИТ улица Бульварная, 6</w:t>
            </w:r>
          </w:p>
        </w:tc>
        <w:tc>
          <w:tcPr>
            <w:tcW w:w="1417" w:type="dxa"/>
            <w:shd w:val="clear" w:color="auto" w:fill="auto"/>
            <w:noWrap/>
            <w:vAlign w:val="center"/>
            <w:hideMark/>
          </w:tcPr>
          <w:p w:rsidR="00901E8D" w:rsidRPr="00FD42C1" w:rsidRDefault="00901E8D" w:rsidP="00901E8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147" w:type="dxa"/>
            <w:shd w:val="clear" w:color="auto" w:fill="auto"/>
            <w:noWrap/>
            <w:vAlign w:val="center"/>
            <w:hideMark/>
          </w:tcPr>
          <w:p w:rsidR="00901E8D" w:rsidRPr="00FD42C1" w:rsidRDefault="00901E8D" w:rsidP="00901E8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0,003</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0,039</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0,039</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0,039</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0,039</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0,039</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0,039</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0,039</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0,039</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0,039</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0,039</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0,039</w:t>
            </w:r>
          </w:p>
        </w:tc>
        <w:tc>
          <w:tcPr>
            <w:tcW w:w="1102"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0,039</w:t>
            </w:r>
          </w:p>
        </w:tc>
      </w:tr>
      <w:tr w:rsidR="00BF3E90" w:rsidRPr="00BE3942" w:rsidTr="00FD42C1">
        <w:trPr>
          <w:trHeight w:val="20"/>
        </w:trPr>
        <w:tc>
          <w:tcPr>
            <w:tcW w:w="1290"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36</w:t>
            </w:r>
          </w:p>
        </w:tc>
        <w:tc>
          <w:tcPr>
            <w:tcW w:w="5401" w:type="dxa"/>
            <w:shd w:val="clear" w:color="auto" w:fill="auto"/>
            <w:noWrap/>
            <w:vAlign w:val="center"/>
            <w:hideMark/>
          </w:tcPr>
          <w:p w:rsidR="00BF3E90" w:rsidRPr="00FD42C1" w:rsidRDefault="00BF3E90" w:rsidP="00BF3E90">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АИТ улица Линейная, 5</w:t>
            </w:r>
          </w:p>
        </w:tc>
        <w:tc>
          <w:tcPr>
            <w:tcW w:w="1417"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147"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0,003</w:t>
            </w:r>
          </w:p>
        </w:tc>
        <w:tc>
          <w:tcPr>
            <w:tcW w:w="1106" w:type="dxa"/>
            <w:shd w:val="clear" w:color="auto" w:fill="auto"/>
            <w:noWrap/>
            <w:vAlign w:val="center"/>
            <w:hideMark/>
          </w:tcPr>
          <w:p w:rsidR="00BF3E90" w:rsidRPr="00BF3E90" w:rsidRDefault="00BF3E90" w:rsidP="00BF3E90">
            <w:pPr>
              <w:ind w:firstLine="0"/>
              <w:jc w:val="center"/>
              <w:rPr>
                <w:color w:val="000000"/>
                <w:sz w:val="22"/>
              </w:rPr>
            </w:pPr>
            <w:r w:rsidRPr="00BF3E90">
              <w:rPr>
                <w:color w:val="000000"/>
                <w:sz w:val="22"/>
              </w:rPr>
              <w:t>0,003</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0,004</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0,004</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0,004</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0,004</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0,005</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0,005</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0,005</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0,005</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0,005</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0,005</w:t>
            </w:r>
          </w:p>
        </w:tc>
        <w:tc>
          <w:tcPr>
            <w:tcW w:w="1102"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0,005</w:t>
            </w:r>
          </w:p>
        </w:tc>
      </w:tr>
      <w:tr w:rsidR="00BF3E90" w:rsidRPr="00BE3942" w:rsidTr="00FD42C1">
        <w:trPr>
          <w:trHeight w:val="20"/>
        </w:trPr>
        <w:tc>
          <w:tcPr>
            <w:tcW w:w="1290"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37</w:t>
            </w:r>
          </w:p>
        </w:tc>
        <w:tc>
          <w:tcPr>
            <w:tcW w:w="5401" w:type="dxa"/>
            <w:shd w:val="clear" w:color="auto" w:fill="auto"/>
            <w:noWrap/>
            <w:vAlign w:val="center"/>
            <w:hideMark/>
          </w:tcPr>
          <w:p w:rsidR="00BF3E90" w:rsidRPr="00FD42C1" w:rsidRDefault="00BF3E90" w:rsidP="00BF3E90">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АИТ проспект Речной, 72</w:t>
            </w:r>
          </w:p>
        </w:tc>
        <w:tc>
          <w:tcPr>
            <w:tcW w:w="1417"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147"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BF3E90" w:rsidRPr="00BF3E90" w:rsidRDefault="00BF3E90" w:rsidP="00BF3E90">
            <w:pPr>
              <w:ind w:firstLine="0"/>
              <w:jc w:val="center"/>
              <w:rPr>
                <w:color w:val="000000"/>
                <w:sz w:val="22"/>
              </w:rPr>
            </w:pPr>
            <w:r w:rsidRPr="00BF3E90">
              <w:rPr>
                <w:color w:val="000000"/>
                <w:sz w:val="22"/>
              </w:rPr>
              <w:t>0,000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0,010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0,010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0,010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0,010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0,010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0,010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0,010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0,010</w:t>
            </w:r>
          </w:p>
        </w:tc>
        <w:tc>
          <w:tcPr>
            <w:tcW w:w="1102"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0,010</w:t>
            </w:r>
          </w:p>
        </w:tc>
      </w:tr>
      <w:tr w:rsidR="00901E8D" w:rsidRPr="00BE3942" w:rsidTr="00FD42C1">
        <w:trPr>
          <w:trHeight w:val="20"/>
        </w:trPr>
        <w:tc>
          <w:tcPr>
            <w:tcW w:w="1290" w:type="dxa"/>
            <w:shd w:val="clear" w:color="auto" w:fill="auto"/>
            <w:noWrap/>
            <w:vAlign w:val="center"/>
            <w:hideMark/>
          </w:tcPr>
          <w:p w:rsidR="00901E8D" w:rsidRPr="00FD42C1" w:rsidRDefault="00901E8D" w:rsidP="00901E8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38</w:t>
            </w:r>
          </w:p>
        </w:tc>
        <w:tc>
          <w:tcPr>
            <w:tcW w:w="5401" w:type="dxa"/>
            <w:shd w:val="clear" w:color="auto" w:fill="auto"/>
            <w:noWrap/>
            <w:vAlign w:val="center"/>
            <w:hideMark/>
          </w:tcPr>
          <w:p w:rsidR="00901E8D" w:rsidRPr="00FD42C1" w:rsidRDefault="00901E8D" w:rsidP="00901E8D">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АИТ проспект Речной, 145</w:t>
            </w:r>
          </w:p>
        </w:tc>
        <w:tc>
          <w:tcPr>
            <w:tcW w:w="1417" w:type="dxa"/>
            <w:shd w:val="clear" w:color="auto" w:fill="auto"/>
            <w:noWrap/>
            <w:vAlign w:val="center"/>
            <w:hideMark/>
          </w:tcPr>
          <w:p w:rsidR="00901E8D" w:rsidRPr="00FD42C1" w:rsidRDefault="00901E8D" w:rsidP="00901E8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147" w:type="dxa"/>
            <w:shd w:val="clear" w:color="auto" w:fill="auto"/>
            <w:noWrap/>
            <w:vAlign w:val="center"/>
            <w:hideMark/>
          </w:tcPr>
          <w:p w:rsidR="00901E8D" w:rsidRPr="00FD42C1" w:rsidRDefault="00901E8D" w:rsidP="00901E8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0,001</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0,022</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0,022</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0,022</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0,022</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0,022</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0,022</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0,022</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0,022</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0,022</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0,022</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0,022</w:t>
            </w:r>
          </w:p>
        </w:tc>
        <w:tc>
          <w:tcPr>
            <w:tcW w:w="1102"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0,022</w:t>
            </w:r>
          </w:p>
        </w:tc>
      </w:tr>
      <w:tr w:rsidR="00901E8D" w:rsidRPr="00BE3942" w:rsidTr="00FD42C1">
        <w:trPr>
          <w:trHeight w:val="20"/>
        </w:trPr>
        <w:tc>
          <w:tcPr>
            <w:tcW w:w="1290" w:type="dxa"/>
            <w:shd w:val="clear" w:color="auto" w:fill="auto"/>
            <w:noWrap/>
            <w:vAlign w:val="center"/>
            <w:hideMark/>
          </w:tcPr>
          <w:p w:rsidR="00901E8D" w:rsidRPr="00FD42C1" w:rsidRDefault="00901E8D" w:rsidP="00901E8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39</w:t>
            </w:r>
          </w:p>
        </w:tc>
        <w:tc>
          <w:tcPr>
            <w:tcW w:w="5401" w:type="dxa"/>
            <w:shd w:val="clear" w:color="auto" w:fill="auto"/>
            <w:noWrap/>
            <w:vAlign w:val="center"/>
            <w:hideMark/>
          </w:tcPr>
          <w:p w:rsidR="00901E8D" w:rsidRPr="00FD42C1" w:rsidRDefault="00901E8D" w:rsidP="00901E8D">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АИТ улица Профсоюзная, 12в</w:t>
            </w:r>
          </w:p>
        </w:tc>
        <w:tc>
          <w:tcPr>
            <w:tcW w:w="1417" w:type="dxa"/>
            <w:shd w:val="clear" w:color="auto" w:fill="auto"/>
            <w:noWrap/>
            <w:vAlign w:val="center"/>
            <w:hideMark/>
          </w:tcPr>
          <w:p w:rsidR="00901E8D" w:rsidRPr="00FD42C1" w:rsidRDefault="00901E8D" w:rsidP="00901E8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147" w:type="dxa"/>
            <w:shd w:val="clear" w:color="auto" w:fill="auto"/>
            <w:noWrap/>
            <w:vAlign w:val="center"/>
            <w:hideMark/>
          </w:tcPr>
          <w:p w:rsidR="00901E8D" w:rsidRPr="00FD42C1" w:rsidRDefault="00901E8D" w:rsidP="00901E8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0,011</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0,031</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0,031</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0,031</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0,031</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0,031</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0,031</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0,031</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0,031</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0,031</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0,031</w:t>
            </w:r>
          </w:p>
        </w:tc>
        <w:tc>
          <w:tcPr>
            <w:tcW w:w="1106"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0,031</w:t>
            </w:r>
          </w:p>
        </w:tc>
        <w:tc>
          <w:tcPr>
            <w:tcW w:w="1102" w:type="dxa"/>
            <w:shd w:val="clear" w:color="auto" w:fill="auto"/>
            <w:noWrap/>
            <w:vAlign w:val="center"/>
            <w:hideMark/>
          </w:tcPr>
          <w:p w:rsidR="00901E8D" w:rsidRPr="00BF3E90" w:rsidRDefault="00901E8D" w:rsidP="00901E8D">
            <w:pPr>
              <w:ind w:firstLine="0"/>
              <w:jc w:val="center"/>
              <w:rPr>
                <w:color w:val="000000"/>
                <w:sz w:val="22"/>
              </w:rPr>
            </w:pPr>
            <w:r w:rsidRPr="00BF3E90">
              <w:rPr>
                <w:color w:val="000000"/>
                <w:sz w:val="22"/>
              </w:rPr>
              <w:t>0,031</w:t>
            </w:r>
          </w:p>
        </w:tc>
      </w:tr>
      <w:tr w:rsidR="00BF3E90" w:rsidRPr="00BE3942" w:rsidTr="00FD42C1">
        <w:trPr>
          <w:trHeight w:val="20"/>
        </w:trPr>
        <w:tc>
          <w:tcPr>
            <w:tcW w:w="1290"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40</w:t>
            </w:r>
          </w:p>
        </w:tc>
        <w:tc>
          <w:tcPr>
            <w:tcW w:w="5401" w:type="dxa"/>
            <w:shd w:val="clear" w:color="auto" w:fill="auto"/>
            <w:noWrap/>
            <w:vAlign w:val="center"/>
            <w:hideMark/>
          </w:tcPr>
          <w:p w:rsidR="00BF3E90" w:rsidRPr="00FD42C1" w:rsidRDefault="00BF3E90" w:rsidP="00BF3E90">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АИТ улица Шарьинская, 45</w:t>
            </w:r>
          </w:p>
        </w:tc>
        <w:tc>
          <w:tcPr>
            <w:tcW w:w="1417"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147"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0,025</w:t>
            </w:r>
          </w:p>
        </w:tc>
        <w:tc>
          <w:tcPr>
            <w:tcW w:w="1106" w:type="dxa"/>
            <w:shd w:val="clear" w:color="auto" w:fill="auto"/>
            <w:noWrap/>
            <w:vAlign w:val="center"/>
            <w:hideMark/>
          </w:tcPr>
          <w:p w:rsidR="00BF3E90" w:rsidRPr="00BF3E90" w:rsidRDefault="00BF3E90" w:rsidP="00BF3E90">
            <w:pPr>
              <w:ind w:firstLine="0"/>
              <w:jc w:val="center"/>
              <w:rPr>
                <w:color w:val="000000"/>
                <w:sz w:val="22"/>
              </w:rPr>
            </w:pPr>
            <w:r w:rsidRPr="00BF3E90">
              <w:rPr>
                <w:color w:val="000000"/>
                <w:sz w:val="22"/>
              </w:rPr>
              <w:t>0,000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0,025</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0,025</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0,025</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0,025</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0,025</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0,025</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0,025</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0,025</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0,025</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0,025</w:t>
            </w:r>
          </w:p>
        </w:tc>
        <w:tc>
          <w:tcPr>
            <w:tcW w:w="1102"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0,025</w:t>
            </w:r>
          </w:p>
        </w:tc>
      </w:tr>
      <w:tr w:rsidR="00BF3E90" w:rsidRPr="00BE3942" w:rsidTr="00FD42C1">
        <w:trPr>
          <w:trHeight w:val="20"/>
        </w:trPr>
        <w:tc>
          <w:tcPr>
            <w:tcW w:w="1290"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41</w:t>
            </w:r>
          </w:p>
        </w:tc>
        <w:tc>
          <w:tcPr>
            <w:tcW w:w="5401" w:type="dxa"/>
            <w:shd w:val="clear" w:color="auto" w:fill="auto"/>
            <w:noWrap/>
            <w:vAlign w:val="center"/>
            <w:hideMark/>
          </w:tcPr>
          <w:p w:rsidR="00BF3E90" w:rsidRPr="00FD42C1" w:rsidRDefault="00BF3E90" w:rsidP="00BF3E90">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АИТ улица Китицынская, 15</w:t>
            </w:r>
          </w:p>
        </w:tc>
        <w:tc>
          <w:tcPr>
            <w:tcW w:w="1417"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147"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0,024</w:t>
            </w:r>
          </w:p>
        </w:tc>
        <w:tc>
          <w:tcPr>
            <w:tcW w:w="1106" w:type="dxa"/>
            <w:shd w:val="clear" w:color="auto" w:fill="auto"/>
            <w:noWrap/>
            <w:vAlign w:val="center"/>
            <w:hideMark/>
          </w:tcPr>
          <w:p w:rsidR="00BF3E90" w:rsidRPr="00BF3E90" w:rsidRDefault="00BF3E90" w:rsidP="00BF3E90">
            <w:pPr>
              <w:ind w:firstLine="0"/>
              <w:jc w:val="center"/>
              <w:rPr>
                <w:color w:val="000000"/>
                <w:sz w:val="22"/>
              </w:rPr>
            </w:pPr>
            <w:r w:rsidRPr="00BF3E90">
              <w:rPr>
                <w:color w:val="000000"/>
                <w:sz w:val="22"/>
              </w:rPr>
              <w:t>0,000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0,025</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0,025</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0,025</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0,025</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0,025</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0,025</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0,025</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0,025</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0,025</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0,025</w:t>
            </w:r>
          </w:p>
        </w:tc>
        <w:tc>
          <w:tcPr>
            <w:tcW w:w="1102"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0,025</w:t>
            </w:r>
          </w:p>
        </w:tc>
      </w:tr>
      <w:tr w:rsidR="00BF3E90" w:rsidRPr="00BE3942" w:rsidTr="00FD42C1">
        <w:trPr>
          <w:trHeight w:val="20"/>
        </w:trPr>
        <w:tc>
          <w:tcPr>
            <w:tcW w:w="1290"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42</w:t>
            </w:r>
          </w:p>
        </w:tc>
        <w:tc>
          <w:tcPr>
            <w:tcW w:w="5401" w:type="dxa"/>
            <w:shd w:val="clear" w:color="auto" w:fill="auto"/>
            <w:noWrap/>
            <w:vAlign w:val="center"/>
            <w:hideMark/>
          </w:tcPr>
          <w:p w:rsidR="00BF3E90" w:rsidRPr="00FD42C1" w:rsidRDefault="00BF3E90" w:rsidP="00BF3E90">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АИТ проспект Речной, 143</w:t>
            </w:r>
          </w:p>
        </w:tc>
        <w:tc>
          <w:tcPr>
            <w:tcW w:w="1417"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147"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0,030</w:t>
            </w:r>
          </w:p>
        </w:tc>
        <w:tc>
          <w:tcPr>
            <w:tcW w:w="1106" w:type="dxa"/>
            <w:shd w:val="clear" w:color="auto" w:fill="auto"/>
            <w:noWrap/>
            <w:vAlign w:val="center"/>
            <w:hideMark/>
          </w:tcPr>
          <w:p w:rsidR="00BF3E90" w:rsidRPr="00BF3E90" w:rsidRDefault="00BF3E90" w:rsidP="00BF3E90">
            <w:pPr>
              <w:ind w:firstLine="0"/>
              <w:jc w:val="center"/>
              <w:rPr>
                <w:color w:val="000000"/>
                <w:sz w:val="22"/>
              </w:rPr>
            </w:pPr>
            <w:r w:rsidRPr="00BF3E90">
              <w:rPr>
                <w:color w:val="000000"/>
                <w:sz w:val="22"/>
              </w:rPr>
              <w:t>0,000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0,026</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0,026</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0,026</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0,026</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0,026</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0,026</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0,026</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0,026</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0,026</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0,026</w:t>
            </w:r>
          </w:p>
        </w:tc>
        <w:tc>
          <w:tcPr>
            <w:tcW w:w="1102"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0,026</w:t>
            </w:r>
          </w:p>
        </w:tc>
      </w:tr>
      <w:tr w:rsidR="00901E8D" w:rsidRPr="00BE3942" w:rsidTr="00FD42C1">
        <w:trPr>
          <w:trHeight w:val="20"/>
        </w:trPr>
        <w:tc>
          <w:tcPr>
            <w:tcW w:w="1290" w:type="dxa"/>
            <w:shd w:val="clear" w:color="auto" w:fill="auto"/>
            <w:noWrap/>
            <w:vAlign w:val="center"/>
          </w:tcPr>
          <w:p w:rsidR="00901E8D" w:rsidRPr="00BF3E90" w:rsidRDefault="00901E8D" w:rsidP="00901E8D">
            <w:pPr>
              <w:rPr>
                <w:rFonts w:eastAsia="Times New Roman" w:cs="Times New Roman"/>
                <w:color w:val="000000"/>
                <w:sz w:val="22"/>
                <w:lang w:eastAsia="ru-RU"/>
              </w:rPr>
            </w:pPr>
            <w:r w:rsidRPr="00BF3E90">
              <w:rPr>
                <w:rFonts w:eastAsia="Times New Roman" w:cs="Times New Roman"/>
                <w:color w:val="000000"/>
                <w:sz w:val="22"/>
                <w:lang w:eastAsia="ru-RU"/>
              </w:rPr>
              <w:t>43</w:t>
            </w:r>
          </w:p>
        </w:tc>
        <w:tc>
          <w:tcPr>
            <w:tcW w:w="5401" w:type="dxa"/>
            <w:shd w:val="clear" w:color="auto" w:fill="auto"/>
            <w:noWrap/>
            <w:vAlign w:val="center"/>
          </w:tcPr>
          <w:p w:rsidR="00901E8D" w:rsidRPr="00BF3E90" w:rsidRDefault="00901E8D" w:rsidP="00901E8D">
            <w:pPr>
              <w:ind w:firstLine="0"/>
              <w:jc w:val="left"/>
              <w:rPr>
                <w:rFonts w:eastAsia="Times New Roman" w:cs="Times New Roman"/>
                <w:color w:val="000000"/>
                <w:sz w:val="22"/>
                <w:lang w:eastAsia="ru-RU"/>
              </w:rPr>
            </w:pPr>
            <w:r w:rsidRPr="00BF3E90">
              <w:rPr>
                <w:rFonts w:eastAsia="Times New Roman" w:cs="Times New Roman"/>
                <w:color w:val="000000"/>
                <w:sz w:val="22"/>
                <w:lang w:eastAsia="ru-RU"/>
              </w:rPr>
              <w:t>Котельная улица Костромская, 99</w:t>
            </w:r>
          </w:p>
        </w:tc>
        <w:tc>
          <w:tcPr>
            <w:tcW w:w="1417" w:type="dxa"/>
            <w:shd w:val="clear" w:color="auto" w:fill="auto"/>
            <w:noWrap/>
            <w:vAlign w:val="center"/>
          </w:tcPr>
          <w:p w:rsidR="00901E8D" w:rsidRPr="00BF3E90" w:rsidRDefault="00901E8D" w:rsidP="00901E8D">
            <w:pPr>
              <w:rPr>
                <w:rFonts w:eastAsia="Times New Roman" w:cs="Times New Roman"/>
                <w:color w:val="000000"/>
                <w:sz w:val="22"/>
                <w:lang w:eastAsia="ru-RU"/>
              </w:rPr>
            </w:pPr>
            <w:r w:rsidRPr="00BF3E90">
              <w:rPr>
                <w:rFonts w:eastAsia="Times New Roman" w:cs="Times New Roman"/>
                <w:color w:val="000000"/>
                <w:sz w:val="22"/>
                <w:lang w:eastAsia="ru-RU"/>
              </w:rPr>
              <w:t>газ</w:t>
            </w:r>
          </w:p>
        </w:tc>
        <w:tc>
          <w:tcPr>
            <w:tcW w:w="1147" w:type="dxa"/>
            <w:shd w:val="clear" w:color="auto" w:fill="auto"/>
            <w:noWrap/>
            <w:vAlign w:val="center"/>
          </w:tcPr>
          <w:p w:rsidR="00901E8D" w:rsidRPr="00BF3E90" w:rsidRDefault="00901E8D" w:rsidP="00901E8D">
            <w:pPr>
              <w:ind w:firstLine="0"/>
              <w:jc w:val="center"/>
              <w:rPr>
                <w:rFonts w:eastAsia="Times New Roman" w:cs="Times New Roman"/>
                <w:color w:val="000000"/>
                <w:sz w:val="22"/>
                <w:lang w:eastAsia="ru-RU"/>
              </w:rPr>
            </w:pPr>
            <w:r w:rsidRPr="00BF3E90">
              <w:rPr>
                <w:rFonts w:eastAsia="Times New Roman" w:cs="Times New Roman"/>
                <w:color w:val="000000"/>
                <w:sz w:val="22"/>
                <w:lang w:eastAsia="ru-RU"/>
              </w:rPr>
              <w:t>0,411</w:t>
            </w:r>
          </w:p>
        </w:tc>
        <w:tc>
          <w:tcPr>
            <w:tcW w:w="1106" w:type="dxa"/>
            <w:shd w:val="clear" w:color="auto" w:fill="auto"/>
            <w:noWrap/>
            <w:vAlign w:val="center"/>
          </w:tcPr>
          <w:p w:rsidR="00901E8D" w:rsidRPr="00BF3E90" w:rsidRDefault="00901E8D" w:rsidP="00901E8D">
            <w:pPr>
              <w:ind w:firstLine="0"/>
              <w:jc w:val="center"/>
              <w:rPr>
                <w:rFonts w:eastAsia="Times New Roman" w:cs="Times New Roman"/>
                <w:color w:val="000000"/>
                <w:sz w:val="22"/>
                <w:lang w:eastAsia="ru-RU"/>
              </w:rPr>
            </w:pPr>
            <w:r w:rsidRPr="00BF3E90">
              <w:rPr>
                <w:rFonts w:eastAsia="Times New Roman" w:cs="Times New Roman"/>
                <w:color w:val="000000"/>
                <w:sz w:val="22"/>
                <w:lang w:eastAsia="ru-RU"/>
              </w:rPr>
              <w:t>0,</w:t>
            </w:r>
            <w:r>
              <w:rPr>
                <w:rFonts w:eastAsia="Times New Roman" w:cs="Times New Roman"/>
                <w:color w:val="000000"/>
                <w:sz w:val="22"/>
                <w:lang w:eastAsia="ru-RU"/>
              </w:rPr>
              <w:t>418</w:t>
            </w:r>
          </w:p>
        </w:tc>
        <w:tc>
          <w:tcPr>
            <w:tcW w:w="1106" w:type="dxa"/>
            <w:shd w:val="clear" w:color="auto" w:fill="auto"/>
            <w:noWrap/>
            <w:vAlign w:val="center"/>
          </w:tcPr>
          <w:p w:rsidR="00901E8D" w:rsidRPr="00BF3E90" w:rsidRDefault="00901E8D" w:rsidP="00901E8D">
            <w:pPr>
              <w:ind w:firstLine="0"/>
              <w:jc w:val="center"/>
              <w:rPr>
                <w:rFonts w:eastAsia="Times New Roman" w:cs="Times New Roman"/>
                <w:color w:val="000000"/>
                <w:sz w:val="22"/>
                <w:lang w:eastAsia="ru-RU"/>
              </w:rPr>
            </w:pPr>
            <w:r w:rsidRPr="00BF3E90">
              <w:rPr>
                <w:rFonts w:eastAsia="Times New Roman" w:cs="Times New Roman"/>
                <w:color w:val="000000"/>
                <w:sz w:val="22"/>
                <w:lang w:eastAsia="ru-RU"/>
              </w:rPr>
              <w:t>0,</w:t>
            </w:r>
            <w:r>
              <w:rPr>
                <w:rFonts w:eastAsia="Times New Roman" w:cs="Times New Roman"/>
                <w:color w:val="000000"/>
                <w:sz w:val="22"/>
                <w:lang w:eastAsia="ru-RU"/>
              </w:rPr>
              <w:t>418</w:t>
            </w:r>
          </w:p>
        </w:tc>
        <w:tc>
          <w:tcPr>
            <w:tcW w:w="1106" w:type="dxa"/>
            <w:shd w:val="clear" w:color="auto" w:fill="auto"/>
            <w:noWrap/>
            <w:vAlign w:val="center"/>
          </w:tcPr>
          <w:p w:rsidR="00901E8D" w:rsidRPr="00BF3E90" w:rsidRDefault="00901E8D" w:rsidP="00901E8D">
            <w:pPr>
              <w:ind w:firstLine="0"/>
              <w:jc w:val="center"/>
              <w:rPr>
                <w:rFonts w:eastAsia="Times New Roman" w:cs="Times New Roman"/>
                <w:color w:val="000000"/>
                <w:sz w:val="22"/>
                <w:lang w:eastAsia="ru-RU"/>
              </w:rPr>
            </w:pPr>
            <w:r w:rsidRPr="00BF3E90">
              <w:rPr>
                <w:rFonts w:eastAsia="Times New Roman" w:cs="Times New Roman"/>
                <w:color w:val="000000"/>
                <w:sz w:val="22"/>
                <w:lang w:eastAsia="ru-RU"/>
              </w:rPr>
              <w:t>0,</w:t>
            </w:r>
            <w:r>
              <w:rPr>
                <w:rFonts w:eastAsia="Times New Roman" w:cs="Times New Roman"/>
                <w:color w:val="000000"/>
                <w:sz w:val="22"/>
                <w:lang w:eastAsia="ru-RU"/>
              </w:rPr>
              <w:t>418</w:t>
            </w:r>
          </w:p>
        </w:tc>
        <w:tc>
          <w:tcPr>
            <w:tcW w:w="1106" w:type="dxa"/>
            <w:shd w:val="clear" w:color="auto" w:fill="auto"/>
            <w:noWrap/>
            <w:vAlign w:val="center"/>
          </w:tcPr>
          <w:p w:rsidR="00901E8D" w:rsidRPr="00BF3E90" w:rsidRDefault="00901E8D" w:rsidP="00901E8D">
            <w:pPr>
              <w:ind w:firstLine="0"/>
              <w:jc w:val="center"/>
              <w:rPr>
                <w:rFonts w:eastAsia="Times New Roman" w:cs="Times New Roman"/>
                <w:color w:val="000000"/>
                <w:sz w:val="22"/>
                <w:lang w:eastAsia="ru-RU"/>
              </w:rPr>
            </w:pPr>
            <w:r w:rsidRPr="00BF3E90">
              <w:rPr>
                <w:rFonts w:eastAsia="Times New Roman" w:cs="Times New Roman"/>
                <w:color w:val="000000"/>
                <w:sz w:val="22"/>
                <w:lang w:eastAsia="ru-RU"/>
              </w:rPr>
              <w:t>0,</w:t>
            </w:r>
            <w:r>
              <w:rPr>
                <w:rFonts w:eastAsia="Times New Roman" w:cs="Times New Roman"/>
                <w:color w:val="000000"/>
                <w:sz w:val="22"/>
                <w:lang w:eastAsia="ru-RU"/>
              </w:rPr>
              <w:t>418</w:t>
            </w:r>
          </w:p>
        </w:tc>
        <w:tc>
          <w:tcPr>
            <w:tcW w:w="1106" w:type="dxa"/>
            <w:shd w:val="clear" w:color="auto" w:fill="auto"/>
            <w:noWrap/>
            <w:vAlign w:val="center"/>
          </w:tcPr>
          <w:p w:rsidR="00901E8D" w:rsidRPr="00BF3E90" w:rsidRDefault="00901E8D" w:rsidP="00901E8D">
            <w:pPr>
              <w:ind w:firstLine="0"/>
              <w:jc w:val="center"/>
              <w:rPr>
                <w:rFonts w:eastAsia="Times New Roman" w:cs="Times New Roman"/>
                <w:color w:val="000000"/>
                <w:sz w:val="22"/>
                <w:lang w:eastAsia="ru-RU"/>
              </w:rPr>
            </w:pPr>
            <w:r w:rsidRPr="00BF3E90">
              <w:rPr>
                <w:rFonts w:eastAsia="Times New Roman" w:cs="Times New Roman"/>
                <w:color w:val="000000"/>
                <w:sz w:val="22"/>
                <w:lang w:eastAsia="ru-RU"/>
              </w:rPr>
              <w:t>0,</w:t>
            </w:r>
            <w:r>
              <w:rPr>
                <w:rFonts w:eastAsia="Times New Roman" w:cs="Times New Roman"/>
                <w:color w:val="000000"/>
                <w:sz w:val="22"/>
                <w:lang w:eastAsia="ru-RU"/>
              </w:rPr>
              <w:t>418</w:t>
            </w:r>
          </w:p>
        </w:tc>
        <w:tc>
          <w:tcPr>
            <w:tcW w:w="1106" w:type="dxa"/>
            <w:shd w:val="clear" w:color="auto" w:fill="auto"/>
            <w:noWrap/>
            <w:vAlign w:val="center"/>
          </w:tcPr>
          <w:p w:rsidR="00901E8D" w:rsidRPr="00BF3E90" w:rsidRDefault="00901E8D" w:rsidP="00901E8D">
            <w:pPr>
              <w:ind w:firstLine="0"/>
              <w:jc w:val="center"/>
              <w:rPr>
                <w:rFonts w:eastAsia="Times New Roman" w:cs="Times New Roman"/>
                <w:color w:val="000000"/>
                <w:sz w:val="22"/>
                <w:lang w:eastAsia="ru-RU"/>
              </w:rPr>
            </w:pPr>
            <w:r w:rsidRPr="00BF3E90">
              <w:rPr>
                <w:rFonts w:eastAsia="Times New Roman" w:cs="Times New Roman"/>
                <w:color w:val="000000"/>
                <w:sz w:val="22"/>
                <w:lang w:eastAsia="ru-RU"/>
              </w:rPr>
              <w:t>0,</w:t>
            </w:r>
            <w:r>
              <w:rPr>
                <w:rFonts w:eastAsia="Times New Roman" w:cs="Times New Roman"/>
                <w:color w:val="000000"/>
                <w:sz w:val="22"/>
                <w:lang w:eastAsia="ru-RU"/>
              </w:rPr>
              <w:t>418</w:t>
            </w:r>
          </w:p>
        </w:tc>
        <w:tc>
          <w:tcPr>
            <w:tcW w:w="1106" w:type="dxa"/>
            <w:shd w:val="clear" w:color="auto" w:fill="auto"/>
            <w:noWrap/>
            <w:vAlign w:val="center"/>
          </w:tcPr>
          <w:p w:rsidR="00901E8D" w:rsidRPr="00BF3E90" w:rsidRDefault="00901E8D" w:rsidP="00901E8D">
            <w:pPr>
              <w:ind w:firstLine="0"/>
              <w:jc w:val="center"/>
              <w:rPr>
                <w:rFonts w:eastAsia="Times New Roman" w:cs="Times New Roman"/>
                <w:color w:val="000000"/>
                <w:sz w:val="22"/>
                <w:lang w:eastAsia="ru-RU"/>
              </w:rPr>
            </w:pPr>
            <w:r w:rsidRPr="00BF3E90">
              <w:rPr>
                <w:rFonts w:eastAsia="Times New Roman" w:cs="Times New Roman"/>
                <w:color w:val="000000"/>
                <w:sz w:val="22"/>
                <w:lang w:eastAsia="ru-RU"/>
              </w:rPr>
              <w:t>0,</w:t>
            </w:r>
            <w:r>
              <w:rPr>
                <w:rFonts w:eastAsia="Times New Roman" w:cs="Times New Roman"/>
                <w:color w:val="000000"/>
                <w:sz w:val="22"/>
                <w:lang w:eastAsia="ru-RU"/>
              </w:rPr>
              <w:t>418</w:t>
            </w:r>
          </w:p>
        </w:tc>
        <w:tc>
          <w:tcPr>
            <w:tcW w:w="1106" w:type="dxa"/>
            <w:shd w:val="clear" w:color="auto" w:fill="auto"/>
            <w:noWrap/>
            <w:vAlign w:val="center"/>
          </w:tcPr>
          <w:p w:rsidR="00901E8D" w:rsidRPr="00BF3E90" w:rsidRDefault="00901E8D" w:rsidP="00901E8D">
            <w:pPr>
              <w:ind w:firstLine="0"/>
              <w:jc w:val="center"/>
              <w:rPr>
                <w:rFonts w:eastAsia="Times New Roman" w:cs="Times New Roman"/>
                <w:color w:val="000000"/>
                <w:sz w:val="22"/>
                <w:lang w:eastAsia="ru-RU"/>
              </w:rPr>
            </w:pPr>
            <w:r w:rsidRPr="00BF3E90">
              <w:rPr>
                <w:rFonts w:eastAsia="Times New Roman" w:cs="Times New Roman"/>
                <w:color w:val="000000"/>
                <w:sz w:val="22"/>
                <w:lang w:eastAsia="ru-RU"/>
              </w:rPr>
              <w:t>0,</w:t>
            </w:r>
            <w:r>
              <w:rPr>
                <w:rFonts w:eastAsia="Times New Roman" w:cs="Times New Roman"/>
                <w:color w:val="000000"/>
                <w:sz w:val="22"/>
                <w:lang w:eastAsia="ru-RU"/>
              </w:rPr>
              <w:t>418</w:t>
            </w:r>
          </w:p>
        </w:tc>
        <w:tc>
          <w:tcPr>
            <w:tcW w:w="1106" w:type="dxa"/>
            <w:shd w:val="clear" w:color="auto" w:fill="auto"/>
            <w:noWrap/>
            <w:vAlign w:val="center"/>
          </w:tcPr>
          <w:p w:rsidR="00901E8D" w:rsidRPr="00BF3E90" w:rsidRDefault="00901E8D" w:rsidP="00901E8D">
            <w:pPr>
              <w:ind w:firstLine="0"/>
              <w:jc w:val="center"/>
              <w:rPr>
                <w:rFonts w:eastAsia="Times New Roman" w:cs="Times New Roman"/>
                <w:color w:val="000000"/>
                <w:sz w:val="22"/>
                <w:lang w:eastAsia="ru-RU"/>
              </w:rPr>
            </w:pPr>
            <w:r w:rsidRPr="00BF3E90">
              <w:rPr>
                <w:rFonts w:eastAsia="Times New Roman" w:cs="Times New Roman"/>
                <w:color w:val="000000"/>
                <w:sz w:val="22"/>
                <w:lang w:eastAsia="ru-RU"/>
              </w:rPr>
              <w:t>0,</w:t>
            </w:r>
            <w:r>
              <w:rPr>
                <w:rFonts w:eastAsia="Times New Roman" w:cs="Times New Roman"/>
                <w:color w:val="000000"/>
                <w:sz w:val="22"/>
                <w:lang w:eastAsia="ru-RU"/>
              </w:rPr>
              <w:t>418</w:t>
            </w:r>
          </w:p>
        </w:tc>
        <w:tc>
          <w:tcPr>
            <w:tcW w:w="1106" w:type="dxa"/>
            <w:shd w:val="clear" w:color="auto" w:fill="auto"/>
            <w:noWrap/>
            <w:vAlign w:val="center"/>
          </w:tcPr>
          <w:p w:rsidR="00901E8D" w:rsidRPr="00BF3E90" w:rsidRDefault="00901E8D" w:rsidP="00901E8D">
            <w:pPr>
              <w:ind w:firstLine="0"/>
              <w:jc w:val="center"/>
              <w:rPr>
                <w:rFonts w:eastAsia="Times New Roman" w:cs="Times New Roman"/>
                <w:color w:val="000000"/>
                <w:sz w:val="22"/>
                <w:lang w:eastAsia="ru-RU"/>
              </w:rPr>
            </w:pPr>
            <w:r w:rsidRPr="00BF3E90">
              <w:rPr>
                <w:rFonts w:eastAsia="Times New Roman" w:cs="Times New Roman"/>
                <w:color w:val="000000"/>
                <w:sz w:val="22"/>
                <w:lang w:eastAsia="ru-RU"/>
              </w:rPr>
              <w:t>0,</w:t>
            </w:r>
            <w:r>
              <w:rPr>
                <w:rFonts w:eastAsia="Times New Roman" w:cs="Times New Roman"/>
                <w:color w:val="000000"/>
                <w:sz w:val="22"/>
                <w:lang w:eastAsia="ru-RU"/>
              </w:rPr>
              <w:t>418</w:t>
            </w:r>
          </w:p>
        </w:tc>
        <w:tc>
          <w:tcPr>
            <w:tcW w:w="1106" w:type="dxa"/>
            <w:shd w:val="clear" w:color="auto" w:fill="auto"/>
            <w:noWrap/>
            <w:vAlign w:val="center"/>
          </w:tcPr>
          <w:p w:rsidR="00901E8D" w:rsidRPr="00BF3E90" w:rsidRDefault="00901E8D" w:rsidP="00901E8D">
            <w:pPr>
              <w:ind w:firstLine="0"/>
              <w:jc w:val="center"/>
              <w:rPr>
                <w:rFonts w:eastAsia="Times New Roman" w:cs="Times New Roman"/>
                <w:color w:val="000000"/>
                <w:sz w:val="22"/>
                <w:lang w:eastAsia="ru-RU"/>
              </w:rPr>
            </w:pPr>
            <w:r w:rsidRPr="00BF3E90">
              <w:rPr>
                <w:rFonts w:eastAsia="Times New Roman" w:cs="Times New Roman"/>
                <w:color w:val="000000"/>
                <w:sz w:val="22"/>
                <w:lang w:eastAsia="ru-RU"/>
              </w:rPr>
              <w:t>0,</w:t>
            </w:r>
            <w:r>
              <w:rPr>
                <w:rFonts w:eastAsia="Times New Roman" w:cs="Times New Roman"/>
                <w:color w:val="000000"/>
                <w:sz w:val="22"/>
                <w:lang w:eastAsia="ru-RU"/>
              </w:rPr>
              <w:t>418</w:t>
            </w:r>
          </w:p>
        </w:tc>
        <w:tc>
          <w:tcPr>
            <w:tcW w:w="1102" w:type="dxa"/>
            <w:shd w:val="clear" w:color="auto" w:fill="auto"/>
            <w:noWrap/>
            <w:vAlign w:val="center"/>
          </w:tcPr>
          <w:p w:rsidR="00901E8D" w:rsidRPr="00BF3E90" w:rsidRDefault="00901E8D" w:rsidP="00901E8D">
            <w:pPr>
              <w:ind w:firstLine="0"/>
              <w:jc w:val="center"/>
              <w:rPr>
                <w:rFonts w:eastAsia="Times New Roman" w:cs="Times New Roman"/>
                <w:color w:val="000000"/>
                <w:sz w:val="22"/>
                <w:lang w:eastAsia="ru-RU"/>
              </w:rPr>
            </w:pPr>
            <w:r w:rsidRPr="00BF3E90">
              <w:rPr>
                <w:rFonts w:eastAsia="Times New Roman" w:cs="Times New Roman"/>
                <w:color w:val="000000"/>
                <w:sz w:val="22"/>
                <w:lang w:eastAsia="ru-RU"/>
              </w:rPr>
              <w:t>0,</w:t>
            </w:r>
            <w:r>
              <w:rPr>
                <w:rFonts w:eastAsia="Times New Roman" w:cs="Times New Roman"/>
                <w:color w:val="000000"/>
                <w:sz w:val="22"/>
                <w:lang w:eastAsia="ru-RU"/>
              </w:rPr>
              <w:t>418</w:t>
            </w:r>
          </w:p>
        </w:tc>
      </w:tr>
      <w:tr w:rsidR="00901E8D" w:rsidRPr="00BE3942" w:rsidTr="00FD42C1">
        <w:trPr>
          <w:trHeight w:val="20"/>
        </w:trPr>
        <w:tc>
          <w:tcPr>
            <w:tcW w:w="1290" w:type="dxa"/>
            <w:shd w:val="clear" w:color="auto" w:fill="auto"/>
            <w:noWrap/>
            <w:vAlign w:val="center"/>
            <w:hideMark/>
          </w:tcPr>
          <w:p w:rsidR="00901E8D" w:rsidRPr="00FD42C1" w:rsidRDefault="00901E8D" w:rsidP="00901E8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45</w:t>
            </w:r>
          </w:p>
        </w:tc>
        <w:tc>
          <w:tcPr>
            <w:tcW w:w="5401" w:type="dxa"/>
            <w:shd w:val="clear" w:color="auto" w:fill="auto"/>
            <w:noWrap/>
            <w:vAlign w:val="center"/>
            <w:hideMark/>
          </w:tcPr>
          <w:p w:rsidR="00901E8D" w:rsidRPr="00FD42C1" w:rsidRDefault="00901E8D" w:rsidP="00901E8D">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Котельная Санаторий «Костромской»</w:t>
            </w:r>
          </w:p>
        </w:tc>
        <w:tc>
          <w:tcPr>
            <w:tcW w:w="1417" w:type="dxa"/>
            <w:shd w:val="clear" w:color="auto" w:fill="auto"/>
            <w:noWrap/>
            <w:vAlign w:val="center"/>
            <w:hideMark/>
          </w:tcPr>
          <w:p w:rsidR="00901E8D" w:rsidRPr="00FD42C1" w:rsidRDefault="00901E8D" w:rsidP="00901E8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147" w:type="dxa"/>
            <w:shd w:val="clear" w:color="auto" w:fill="auto"/>
            <w:noWrap/>
            <w:vAlign w:val="center"/>
            <w:hideMark/>
          </w:tcPr>
          <w:p w:rsidR="00901E8D" w:rsidRPr="00FD42C1" w:rsidRDefault="00901E8D" w:rsidP="00901E8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0,048</w:t>
            </w:r>
          </w:p>
        </w:tc>
        <w:tc>
          <w:tcPr>
            <w:tcW w:w="1106" w:type="dxa"/>
            <w:shd w:val="clear" w:color="auto" w:fill="auto"/>
            <w:noWrap/>
            <w:vAlign w:val="center"/>
            <w:hideMark/>
          </w:tcPr>
          <w:p w:rsidR="00901E8D" w:rsidRDefault="00901E8D" w:rsidP="00901E8D">
            <w:pPr>
              <w:ind w:firstLine="0"/>
              <w:jc w:val="center"/>
              <w:rPr>
                <w:color w:val="000000"/>
                <w:sz w:val="20"/>
                <w:szCs w:val="20"/>
              </w:rPr>
            </w:pPr>
            <w:r>
              <w:rPr>
                <w:color w:val="000000"/>
                <w:sz w:val="20"/>
                <w:szCs w:val="20"/>
              </w:rPr>
              <w:t>0,036</w:t>
            </w:r>
          </w:p>
        </w:tc>
        <w:tc>
          <w:tcPr>
            <w:tcW w:w="1106" w:type="dxa"/>
            <w:shd w:val="clear" w:color="auto" w:fill="auto"/>
            <w:noWrap/>
            <w:vAlign w:val="center"/>
            <w:hideMark/>
          </w:tcPr>
          <w:p w:rsidR="00901E8D" w:rsidRDefault="00901E8D" w:rsidP="00901E8D">
            <w:pPr>
              <w:ind w:firstLine="0"/>
              <w:jc w:val="center"/>
              <w:rPr>
                <w:color w:val="000000"/>
                <w:sz w:val="20"/>
                <w:szCs w:val="20"/>
              </w:rPr>
            </w:pPr>
            <w:r>
              <w:rPr>
                <w:color w:val="000000"/>
                <w:sz w:val="20"/>
                <w:szCs w:val="20"/>
              </w:rPr>
              <w:t>0,036</w:t>
            </w:r>
          </w:p>
        </w:tc>
        <w:tc>
          <w:tcPr>
            <w:tcW w:w="1106" w:type="dxa"/>
            <w:shd w:val="clear" w:color="auto" w:fill="auto"/>
            <w:noWrap/>
            <w:vAlign w:val="center"/>
            <w:hideMark/>
          </w:tcPr>
          <w:p w:rsidR="00901E8D" w:rsidRDefault="00901E8D" w:rsidP="00901E8D">
            <w:pPr>
              <w:ind w:firstLine="0"/>
              <w:jc w:val="center"/>
              <w:rPr>
                <w:color w:val="000000"/>
                <w:sz w:val="20"/>
                <w:szCs w:val="20"/>
              </w:rPr>
            </w:pPr>
            <w:r>
              <w:rPr>
                <w:color w:val="000000"/>
                <w:sz w:val="20"/>
                <w:szCs w:val="20"/>
              </w:rPr>
              <w:t>0,036</w:t>
            </w:r>
          </w:p>
        </w:tc>
        <w:tc>
          <w:tcPr>
            <w:tcW w:w="1106" w:type="dxa"/>
            <w:shd w:val="clear" w:color="auto" w:fill="auto"/>
            <w:noWrap/>
            <w:vAlign w:val="center"/>
            <w:hideMark/>
          </w:tcPr>
          <w:p w:rsidR="00901E8D" w:rsidRDefault="00901E8D" w:rsidP="00901E8D">
            <w:pPr>
              <w:ind w:firstLine="0"/>
              <w:jc w:val="center"/>
              <w:rPr>
                <w:color w:val="000000"/>
                <w:sz w:val="20"/>
                <w:szCs w:val="20"/>
              </w:rPr>
            </w:pPr>
            <w:r>
              <w:rPr>
                <w:color w:val="000000"/>
                <w:sz w:val="20"/>
                <w:szCs w:val="20"/>
              </w:rPr>
              <w:t>0,036</w:t>
            </w:r>
          </w:p>
        </w:tc>
        <w:tc>
          <w:tcPr>
            <w:tcW w:w="1106" w:type="dxa"/>
            <w:shd w:val="clear" w:color="auto" w:fill="auto"/>
            <w:noWrap/>
            <w:vAlign w:val="center"/>
            <w:hideMark/>
          </w:tcPr>
          <w:p w:rsidR="00901E8D" w:rsidRDefault="00901E8D" w:rsidP="00901E8D">
            <w:pPr>
              <w:ind w:firstLine="0"/>
              <w:jc w:val="center"/>
              <w:rPr>
                <w:color w:val="000000"/>
                <w:sz w:val="20"/>
                <w:szCs w:val="20"/>
              </w:rPr>
            </w:pPr>
            <w:r>
              <w:rPr>
                <w:color w:val="000000"/>
                <w:sz w:val="20"/>
                <w:szCs w:val="20"/>
              </w:rPr>
              <w:t>0,036</w:t>
            </w:r>
          </w:p>
        </w:tc>
        <w:tc>
          <w:tcPr>
            <w:tcW w:w="1106" w:type="dxa"/>
            <w:shd w:val="clear" w:color="auto" w:fill="auto"/>
            <w:noWrap/>
            <w:vAlign w:val="center"/>
            <w:hideMark/>
          </w:tcPr>
          <w:p w:rsidR="00901E8D" w:rsidRDefault="00901E8D" w:rsidP="00901E8D">
            <w:pPr>
              <w:ind w:firstLine="0"/>
              <w:jc w:val="center"/>
              <w:rPr>
                <w:color w:val="000000"/>
                <w:sz w:val="20"/>
                <w:szCs w:val="20"/>
              </w:rPr>
            </w:pPr>
            <w:r>
              <w:rPr>
                <w:color w:val="000000"/>
                <w:sz w:val="20"/>
                <w:szCs w:val="20"/>
              </w:rPr>
              <w:t>0,036</w:t>
            </w:r>
          </w:p>
        </w:tc>
        <w:tc>
          <w:tcPr>
            <w:tcW w:w="1106" w:type="dxa"/>
            <w:shd w:val="clear" w:color="auto" w:fill="auto"/>
            <w:noWrap/>
            <w:vAlign w:val="center"/>
            <w:hideMark/>
          </w:tcPr>
          <w:p w:rsidR="00901E8D" w:rsidRDefault="00901E8D" w:rsidP="00901E8D">
            <w:pPr>
              <w:ind w:firstLine="0"/>
              <w:jc w:val="center"/>
              <w:rPr>
                <w:color w:val="000000"/>
                <w:sz w:val="20"/>
                <w:szCs w:val="20"/>
              </w:rPr>
            </w:pPr>
            <w:r>
              <w:rPr>
                <w:color w:val="000000"/>
                <w:sz w:val="20"/>
                <w:szCs w:val="20"/>
              </w:rPr>
              <w:t>0,036</w:t>
            </w:r>
          </w:p>
        </w:tc>
        <w:tc>
          <w:tcPr>
            <w:tcW w:w="1106" w:type="dxa"/>
            <w:shd w:val="clear" w:color="auto" w:fill="auto"/>
            <w:noWrap/>
            <w:vAlign w:val="center"/>
            <w:hideMark/>
          </w:tcPr>
          <w:p w:rsidR="00901E8D" w:rsidRDefault="00901E8D" w:rsidP="00901E8D">
            <w:pPr>
              <w:ind w:firstLine="0"/>
              <w:jc w:val="center"/>
              <w:rPr>
                <w:color w:val="000000"/>
                <w:sz w:val="20"/>
                <w:szCs w:val="20"/>
              </w:rPr>
            </w:pPr>
            <w:r>
              <w:rPr>
                <w:color w:val="000000"/>
                <w:sz w:val="20"/>
                <w:szCs w:val="20"/>
              </w:rPr>
              <w:t>0,036</w:t>
            </w:r>
          </w:p>
        </w:tc>
        <w:tc>
          <w:tcPr>
            <w:tcW w:w="1106" w:type="dxa"/>
            <w:shd w:val="clear" w:color="auto" w:fill="auto"/>
            <w:noWrap/>
            <w:vAlign w:val="center"/>
            <w:hideMark/>
          </w:tcPr>
          <w:p w:rsidR="00901E8D" w:rsidRDefault="00901E8D" w:rsidP="00901E8D">
            <w:pPr>
              <w:ind w:firstLine="0"/>
              <w:jc w:val="center"/>
              <w:rPr>
                <w:color w:val="000000"/>
                <w:sz w:val="20"/>
                <w:szCs w:val="20"/>
              </w:rPr>
            </w:pPr>
            <w:r>
              <w:rPr>
                <w:color w:val="000000"/>
                <w:sz w:val="20"/>
                <w:szCs w:val="20"/>
              </w:rPr>
              <w:t>0,036</w:t>
            </w:r>
          </w:p>
        </w:tc>
        <w:tc>
          <w:tcPr>
            <w:tcW w:w="1106" w:type="dxa"/>
            <w:shd w:val="clear" w:color="auto" w:fill="auto"/>
            <w:noWrap/>
            <w:vAlign w:val="center"/>
            <w:hideMark/>
          </w:tcPr>
          <w:p w:rsidR="00901E8D" w:rsidRDefault="00901E8D" w:rsidP="00901E8D">
            <w:pPr>
              <w:ind w:firstLine="0"/>
              <w:jc w:val="center"/>
              <w:rPr>
                <w:color w:val="000000"/>
                <w:sz w:val="20"/>
                <w:szCs w:val="20"/>
              </w:rPr>
            </w:pPr>
            <w:r>
              <w:rPr>
                <w:color w:val="000000"/>
                <w:sz w:val="20"/>
                <w:szCs w:val="20"/>
              </w:rPr>
              <w:t>0,036</w:t>
            </w:r>
          </w:p>
        </w:tc>
        <w:tc>
          <w:tcPr>
            <w:tcW w:w="1106" w:type="dxa"/>
            <w:shd w:val="clear" w:color="auto" w:fill="auto"/>
            <w:noWrap/>
            <w:vAlign w:val="center"/>
            <w:hideMark/>
          </w:tcPr>
          <w:p w:rsidR="00901E8D" w:rsidRDefault="00901E8D" w:rsidP="00901E8D">
            <w:pPr>
              <w:ind w:firstLine="0"/>
              <w:jc w:val="center"/>
              <w:rPr>
                <w:color w:val="000000"/>
                <w:sz w:val="20"/>
                <w:szCs w:val="20"/>
              </w:rPr>
            </w:pPr>
            <w:r>
              <w:rPr>
                <w:color w:val="000000"/>
                <w:sz w:val="20"/>
                <w:szCs w:val="20"/>
              </w:rPr>
              <w:t>0,036</w:t>
            </w:r>
          </w:p>
        </w:tc>
        <w:tc>
          <w:tcPr>
            <w:tcW w:w="1102" w:type="dxa"/>
            <w:shd w:val="clear" w:color="auto" w:fill="auto"/>
            <w:noWrap/>
            <w:vAlign w:val="center"/>
            <w:hideMark/>
          </w:tcPr>
          <w:p w:rsidR="00901E8D" w:rsidRDefault="00901E8D" w:rsidP="00901E8D">
            <w:pPr>
              <w:ind w:firstLine="0"/>
              <w:jc w:val="center"/>
              <w:rPr>
                <w:color w:val="000000"/>
                <w:sz w:val="20"/>
                <w:szCs w:val="20"/>
              </w:rPr>
            </w:pPr>
            <w:r>
              <w:rPr>
                <w:color w:val="000000"/>
                <w:sz w:val="20"/>
                <w:szCs w:val="20"/>
              </w:rPr>
              <w:t>0,036</w:t>
            </w:r>
          </w:p>
        </w:tc>
      </w:tr>
      <w:tr w:rsidR="00901E8D" w:rsidRPr="00BE3942" w:rsidTr="00FD42C1">
        <w:trPr>
          <w:trHeight w:val="20"/>
        </w:trPr>
        <w:tc>
          <w:tcPr>
            <w:tcW w:w="1290" w:type="dxa"/>
            <w:shd w:val="clear" w:color="auto" w:fill="auto"/>
            <w:noWrap/>
            <w:vAlign w:val="center"/>
            <w:hideMark/>
          </w:tcPr>
          <w:p w:rsidR="00901E8D" w:rsidRPr="00FD42C1" w:rsidRDefault="00901E8D" w:rsidP="00901E8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46</w:t>
            </w:r>
          </w:p>
        </w:tc>
        <w:tc>
          <w:tcPr>
            <w:tcW w:w="5401" w:type="dxa"/>
            <w:shd w:val="clear" w:color="auto" w:fill="auto"/>
            <w:noWrap/>
            <w:vAlign w:val="center"/>
            <w:hideMark/>
          </w:tcPr>
          <w:p w:rsidR="00901E8D" w:rsidRPr="00FD42C1" w:rsidRDefault="00901E8D" w:rsidP="00901E8D">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Котельная улица Беленогова Юрия, 18/1</w:t>
            </w:r>
          </w:p>
        </w:tc>
        <w:tc>
          <w:tcPr>
            <w:tcW w:w="1417" w:type="dxa"/>
            <w:shd w:val="clear" w:color="auto" w:fill="auto"/>
            <w:noWrap/>
            <w:vAlign w:val="center"/>
            <w:hideMark/>
          </w:tcPr>
          <w:p w:rsidR="00901E8D" w:rsidRPr="00FD42C1" w:rsidRDefault="00901E8D" w:rsidP="00901E8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147" w:type="dxa"/>
            <w:shd w:val="clear" w:color="auto" w:fill="auto"/>
            <w:noWrap/>
            <w:vAlign w:val="center"/>
            <w:hideMark/>
          </w:tcPr>
          <w:p w:rsidR="00901E8D" w:rsidRPr="00FD42C1" w:rsidRDefault="00901E8D" w:rsidP="00901E8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0,063</w:t>
            </w:r>
          </w:p>
        </w:tc>
        <w:tc>
          <w:tcPr>
            <w:tcW w:w="1106" w:type="dxa"/>
            <w:shd w:val="clear" w:color="auto" w:fill="auto"/>
            <w:noWrap/>
            <w:vAlign w:val="center"/>
            <w:hideMark/>
          </w:tcPr>
          <w:p w:rsidR="00901E8D" w:rsidRDefault="00901E8D" w:rsidP="00901E8D">
            <w:pPr>
              <w:ind w:firstLine="0"/>
              <w:jc w:val="center"/>
              <w:rPr>
                <w:color w:val="000000"/>
                <w:sz w:val="20"/>
                <w:szCs w:val="20"/>
              </w:rPr>
            </w:pPr>
            <w:r>
              <w:rPr>
                <w:color w:val="000000"/>
                <w:sz w:val="20"/>
                <w:szCs w:val="20"/>
              </w:rPr>
              <w:t>0,188</w:t>
            </w:r>
          </w:p>
        </w:tc>
        <w:tc>
          <w:tcPr>
            <w:tcW w:w="1106" w:type="dxa"/>
            <w:shd w:val="clear" w:color="auto" w:fill="auto"/>
            <w:noWrap/>
            <w:vAlign w:val="center"/>
            <w:hideMark/>
          </w:tcPr>
          <w:p w:rsidR="00901E8D" w:rsidRDefault="00901E8D" w:rsidP="00901E8D">
            <w:pPr>
              <w:ind w:firstLine="0"/>
              <w:jc w:val="center"/>
              <w:rPr>
                <w:color w:val="000000"/>
                <w:sz w:val="20"/>
                <w:szCs w:val="20"/>
              </w:rPr>
            </w:pPr>
            <w:r>
              <w:rPr>
                <w:color w:val="000000"/>
                <w:sz w:val="20"/>
                <w:szCs w:val="20"/>
              </w:rPr>
              <w:t>0,188</w:t>
            </w:r>
          </w:p>
        </w:tc>
        <w:tc>
          <w:tcPr>
            <w:tcW w:w="1106" w:type="dxa"/>
            <w:shd w:val="clear" w:color="auto" w:fill="auto"/>
            <w:noWrap/>
            <w:vAlign w:val="center"/>
            <w:hideMark/>
          </w:tcPr>
          <w:p w:rsidR="00901E8D" w:rsidRDefault="00901E8D" w:rsidP="00901E8D">
            <w:pPr>
              <w:ind w:firstLine="0"/>
              <w:jc w:val="center"/>
              <w:rPr>
                <w:color w:val="000000"/>
                <w:sz w:val="20"/>
                <w:szCs w:val="20"/>
              </w:rPr>
            </w:pPr>
            <w:r>
              <w:rPr>
                <w:color w:val="000000"/>
                <w:sz w:val="20"/>
                <w:szCs w:val="20"/>
              </w:rPr>
              <w:t>0,188</w:t>
            </w:r>
          </w:p>
        </w:tc>
        <w:tc>
          <w:tcPr>
            <w:tcW w:w="1106" w:type="dxa"/>
            <w:shd w:val="clear" w:color="auto" w:fill="auto"/>
            <w:noWrap/>
            <w:vAlign w:val="center"/>
            <w:hideMark/>
          </w:tcPr>
          <w:p w:rsidR="00901E8D" w:rsidRDefault="00901E8D" w:rsidP="00901E8D">
            <w:pPr>
              <w:ind w:firstLine="0"/>
              <w:jc w:val="center"/>
              <w:rPr>
                <w:color w:val="000000"/>
                <w:sz w:val="20"/>
                <w:szCs w:val="20"/>
              </w:rPr>
            </w:pPr>
            <w:r>
              <w:rPr>
                <w:color w:val="000000"/>
                <w:sz w:val="20"/>
                <w:szCs w:val="20"/>
              </w:rPr>
              <w:t>0,188</w:t>
            </w:r>
          </w:p>
        </w:tc>
        <w:tc>
          <w:tcPr>
            <w:tcW w:w="1106" w:type="dxa"/>
            <w:shd w:val="clear" w:color="auto" w:fill="auto"/>
            <w:noWrap/>
            <w:vAlign w:val="center"/>
            <w:hideMark/>
          </w:tcPr>
          <w:p w:rsidR="00901E8D" w:rsidRDefault="00901E8D" w:rsidP="00901E8D">
            <w:pPr>
              <w:ind w:firstLine="0"/>
              <w:jc w:val="center"/>
              <w:rPr>
                <w:color w:val="000000"/>
                <w:sz w:val="20"/>
                <w:szCs w:val="20"/>
              </w:rPr>
            </w:pPr>
            <w:r>
              <w:rPr>
                <w:color w:val="000000"/>
                <w:sz w:val="20"/>
                <w:szCs w:val="20"/>
              </w:rPr>
              <w:t>0,188</w:t>
            </w:r>
          </w:p>
        </w:tc>
        <w:tc>
          <w:tcPr>
            <w:tcW w:w="1106" w:type="dxa"/>
            <w:shd w:val="clear" w:color="auto" w:fill="auto"/>
            <w:noWrap/>
            <w:vAlign w:val="center"/>
            <w:hideMark/>
          </w:tcPr>
          <w:p w:rsidR="00901E8D" w:rsidRDefault="00901E8D" w:rsidP="00901E8D">
            <w:pPr>
              <w:ind w:firstLine="0"/>
              <w:jc w:val="center"/>
              <w:rPr>
                <w:color w:val="000000"/>
                <w:sz w:val="20"/>
                <w:szCs w:val="20"/>
              </w:rPr>
            </w:pPr>
            <w:r>
              <w:rPr>
                <w:color w:val="000000"/>
                <w:sz w:val="20"/>
                <w:szCs w:val="20"/>
              </w:rPr>
              <w:t>0,188</w:t>
            </w:r>
          </w:p>
        </w:tc>
        <w:tc>
          <w:tcPr>
            <w:tcW w:w="1106" w:type="dxa"/>
            <w:shd w:val="clear" w:color="auto" w:fill="auto"/>
            <w:noWrap/>
            <w:vAlign w:val="center"/>
            <w:hideMark/>
          </w:tcPr>
          <w:p w:rsidR="00901E8D" w:rsidRDefault="00901E8D" w:rsidP="00901E8D">
            <w:pPr>
              <w:ind w:firstLine="0"/>
              <w:jc w:val="center"/>
              <w:rPr>
                <w:color w:val="000000"/>
                <w:sz w:val="20"/>
                <w:szCs w:val="20"/>
              </w:rPr>
            </w:pPr>
            <w:r>
              <w:rPr>
                <w:color w:val="000000"/>
                <w:sz w:val="20"/>
                <w:szCs w:val="20"/>
              </w:rPr>
              <w:t>0,188</w:t>
            </w:r>
          </w:p>
        </w:tc>
        <w:tc>
          <w:tcPr>
            <w:tcW w:w="1106" w:type="dxa"/>
            <w:shd w:val="clear" w:color="auto" w:fill="auto"/>
            <w:noWrap/>
            <w:vAlign w:val="center"/>
            <w:hideMark/>
          </w:tcPr>
          <w:p w:rsidR="00901E8D" w:rsidRDefault="00901E8D" w:rsidP="00901E8D">
            <w:pPr>
              <w:ind w:firstLine="0"/>
              <w:jc w:val="center"/>
              <w:rPr>
                <w:color w:val="000000"/>
                <w:sz w:val="20"/>
                <w:szCs w:val="20"/>
              </w:rPr>
            </w:pPr>
            <w:r>
              <w:rPr>
                <w:color w:val="000000"/>
                <w:sz w:val="20"/>
                <w:szCs w:val="20"/>
              </w:rPr>
              <w:t>0,188</w:t>
            </w:r>
          </w:p>
        </w:tc>
        <w:tc>
          <w:tcPr>
            <w:tcW w:w="1106" w:type="dxa"/>
            <w:shd w:val="clear" w:color="auto" w:fill="auto"/>
            <w:noWrap/>
            <w:vAlign w:val="center"/>
            <w:hideMark/>
          </w:tcPr>
          <w:p w:rsidR="00901E8D" w:rsidRDefault="00901E8D" w:rsidP="00901E8D">
            <w:pPr>
              <w:ind w:firstLine="0"/>
              <w:jc w:val="center"/>
              <w:rPr>
                <w:color w:val="000000"/>
                <w:sz w:val="20"/>
                <w:szCs w:val="20"/>
              </w:rPr>
            </w:pPr>
            <w:r>
              <w:rPr>
                <w:color w:val="000000"/>
                <w:sz w:val="20"/>
                <w:szCs w:val="20"/>
              </w:rPr>
              <w:t>0,188</w:t>
            </w:r>
          </w:p>
        </w:tc>
        <w:tc>
          <w:tcPr>
            <w:tcW w:w="1106" w:type="dxa"/>
            <w:shd w:val="clear" w:color="auto" w:fill="auto"/>
            <w:noWrap/>
            <w:vAlign w:val="center"/>
            <w:hideMark/>
          </w:tcPr>
          <w:p w:rsidR="00901E8D" w:rsidRDefault="00901E8D" w:rsidP="00901E8D">
            <w:pPr>
              <w:ind w:firstLine="0"/>
              <w:jc w:val="center"/>
              <w:rPr>
                <w:color w:val="000000"/>
                <w:sz w:val="20"/>
                <w:szCs w:val="20"/>
              </w:rPr>
            </w:pPr>
            <w:r>
              <w:rPr>
                <w:color w:val="000000"/>
                <w:sz w:val="20"/>
                <w:szCs w:val="20"/>
              </w:rPr>
              <w:t>0,188</w:t>
            </w:r>
          </w:p>
        </w:tc>
        <w:tc>
          <w:tcPr>
            <w:tcW w:w="1106" w:type="dxa"/>
            <w:shd w:val="clear" w:color="auto" w:fill="auto"/>
            <w:noWrap/>
            <w:vAlign w:val="center"/>
            <w:hideMark/>
          </w:tcPr>
          <w:p w:rsidR="00901E8D" w:rsidRDefault="00901E8D" w:rsidP="00901E8D">
            <w:pPr>
              <w:ind w:firstLine="0"/>
              <w:jc w:val="center"/>
              <w:rPr>
                <w:color w:val="000000"/>
                <w:sz w:val="20"/>
                <w:szCs w:val="20"/>
              </w:rPr>
            </w:pPr>
            <w:r>
              <w:rPr>
                <w:color w:val="000000"/>
                <w:sz w:val="20"/>
                <w:szCs w:val="20"/>
              </w:rPr>
              <w:t>0,188</w:t>
            </w:r>
          </w:p>
        </w:tc>
        <w:tc>
          <w:tcPr>
            <w:tcW w:w="1102" w:type="dxa"/>
            <w:shd w:val="clear" w:color="auto" w:fill="auto"/>
            <w:noWrap/>
            <w:vAlign w:val="center"/>
            <w:hideMark/>
          </w:tcPr>
          <w:p w:rsidR="00901E8D" w:rsidRDefault="00901E8D" w:rsidP="00901E8D">
            <w:pPr>
              <w:ind w:firstLine="0"/>
              <w:jc w:val="center"/>
              <w:rPr>
                <w:color w:val="000000"/>
                <w:sz w:val="20"/>
                <w:szCs w:val="20"/>
              </w:rPr>
            </w:pPr>
            <w:r>
              <w:rPr>
                <w:color w:val="000000"/>
                <w:sz w:val="20"/>
                <w:szCs w:val="20"/>
              </w:rPr>
              <w:t>0,188</w:t>
            </w:r>
          </w:p>
        </w:tc>
      </w:tr>
      <w:tr w:rsidR="00BF3E90" w:rsidRPr="00BE3942" w:rsidTr="00FD42C1">
        <w:trPr>
          <w:trHeight w:val="20"/>
        </w:trPr>
        <w:tc>
          <w:tcPr>
            <w:tcW w:w="1290"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47</w:t>
            </w:r>
          </w:p>
        </w:tc>
        <w:tc>
          <w:tcPr>
            <w:tcW w:w="5401" w:type="dxa"/>
            <w:shd w:val="clear" w:color="auto" w:fill="auto"/>
            <w:noWrap/>
            <w:vAlign w:val="center"/>
            <w:hideMark/>
          </w:tcPr>
          <w:p w:rsidR="00BF3E90" w:rsidRPr="00FD42C1" w:rsidRDefault="00BF3E90" w:rsidP="00BF3E90">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БМК улица Ленина, 154</w:t>
            </w:r>
          </w:p>
        </w:tc>
        <w:tc>
          <w:tcPr>
            <w:tcW w:w="1417"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147"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0,006</w:t>
            </w:r>
          </w:p>
        </w:tc>
        <w:tc>
          <w:tcPr>
            <w:tcW w:w="1106" w:type="dxa"/>
            <w:shd w:val="clear" w:color="auto" w:fill="auto"/>
            <w:noWrap/>
            <w:vAlign w:val="center"/>
            <w:hideMark/>
          </w:tcPr>
          <w:p w:rsidR="00BF3E90" w:rsidRDefault="00BF3E90" w:rsidP="00BF3E90">
            <w:pPr>
              <w:ind w:firstLine="0"/>
              <w:jc w:val="center"/>
              <w:rPr>
                <w:color w:val="000000"/>
                <w:sz w:val="20"/>
                <w:szCs w:val="20"/>
              </w:rPr>
            </w:pPr>
            <w:r>
              <w:rPr>
                <w:color w:val="000000"/>
                <w:sz w:val="20"/>
                <w:szCs w:val="20"/>
              </w:rPr>
              <w:t>0,000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0,006</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0,006</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0,006</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0,006</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0,006</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0,006</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0,006</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0,006</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0,006</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0,006</w:t>
            </w:r>
          </w:p>
        </w:tc>
        <w:tc>
          <w:tcPr>
            <w:tcW w:w="1102"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0,006</w:t>
            </w:r>
          </w:p>
        </w:tc>
      </w:tr>
      <w:tr w:rsidR="00901E8D" w:rsidRPr="00BE3942" w:rsidTr="00901E8D">
        <w:trPr>
          <w:trHeight w:val="20"/>
        </w:trPr>
        <w:tc>
          <w:tcPr>
            <w:tcW w:w="1290" w:type="dxa"/>
            <w:shd w:val="clear" w:color="auto" w:fill="auto"/>
            <w:noWrap/>
            <w:vAlign w:val="center"/>
            <w:hideMark/>
          </w:tcPr>
          <w:p w:rsidR="00901E8D" w:rsidRPr="00FD42C1" w:rsidRDefault="00901E8D" w:rsidP="00901E8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49</w:t>
            </w:r>
          </w:p>
        </w:tc>
        <w:tc>
          <w:tcPr>
            <w:tcW w:w="5401" w:type="dxa"/>
            <w:shd w:val="clear" w:color="auto" w:fill="auto"/>
            <w:noWrap/>
            <w:vAlign w:val="center"/>
            <w:hideMark/>
          </w:tcPr>
          <w:p w:rsidR="00901E8D" w:rsidRPr="00FD42C1" w:rsidRDefault="00901E8D" w:rsidP="00901E8D">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АИТ Профсоюзная,  50а</w:t>
            </w:r>
          </w:p>
        </w:tc>
        <w:tc>
          <w:tcPr>
            <w:tcW w:w="1417" w:type="dxa"/>
            <w:shd w:val="clear" w:color="auto" w:fill="auto"/>
            <w:noWrap/>
            <w:vAlign w:val="center"/>
            <w:hideMark/>
          </w:tcPr>
          <w:p w:rsidR="00901E8D" w:rsidRPr="00FD42C1" w:rsidRDefault="00901E8D" w:rsidP="00901E8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147" w:type="dxa"/>
            <w:shd w:val="clear" w:color="auto" w:fill="auto"/>
            <w:noWrap/>
            <w:vAlign w:val="center"/>
            <w:hideMark/>
          </w:tcPr>
          <w:p w:rsidR="00901E8D" w:rsidRPr="00FD42C1" w:rsidRDefault="00901E8D" w:rsidP="00901E8D">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901E8D" w:rsidRDefault="00901E8D" w:rsidP="00901E8D">
            <w:pPr>
              <w:ind w:firstLine="0"/>
              <w:jc w:val="center"/>
              <w:rPr>
                <w:color w:val="000000"/>
                <w:sz w:val="20"/>
                <w:szCs w:val="20"/>
              </w:rPr>
            </w:pPr>
            <w:r>
              <w:rPr>
                <w:color w:val="000000"/>
                <w:sz w:val="20"/>
                <w:szCs w:val="20"/>
              </w:rPr>
              <w:t>0,166</w:t>
            </w:r>
          </w:p>
        </w:tc>
        <w:tc>
          <w:tcPr>
            <w:tcW w:w="1106" w:type="dxa"/>
            <w:shd w:val="clear" w:color="auto" w:fill="auto"/>
            <w:noWrap/>
            <w:hideMark/>
          </w:tcPr>
          <w:p w:rsidR="00901E8D" w:rsidRPr="00901E8D" w:rsidRDefault="00901E8D" w:rsidP="00901E8D">
            <w:pPr>
              <w:ind w:hanging="16"/>
              <w:jc w:val="center"/>
              <w:rPr>
                <w:sz w:val="22"/>
              </w:rPr>
            </w:pPr>
            <w:r w:rsidRPr="00901E8D">
              <w:rPr>
                <w:color w:val="000000"/>
                <w:sz w:val="22"/>
              </w:rPr>
              <w:t>0,166</w:t>
            </w:r>
          </w:p>
        </w:tc>
        <w:tc>
          <w:tcPr>
            <w:tcW w:w="1106" w:type="dxa"/>
            <w:shd w:val="clear" w:color="auto" w:fill="auto"/>
            <w:noWrap/>
            <w:hideMark/>
          </w:tcPr>
          <w:p w:rsidR="00901E8D" w:rsidRPr="00901E8D" w:rsidRDefault="00901E8D" w:rsidP="00901E8D">
            <w:pPr>
              <w:ind w:hanging="16"/>
              <w:jc w:val="center"/>
              <w:rPr>
                <w:sz w:val="22"/>
              </w:rPr>
            </w:pPr>
            <w:r w:rsidRPr="00901E8D">
              <w:rPr>
                <w:color w:val="000000"/>
                <w:sz w:val="22"/>
              </w:rPr>
              <w:t>0,166</w:t>
            </w:r>
          </w:p>
        </w:tc>
        <w:tc>
          <w:tcPr>
            <w:tcW w:w="1106" w:type="dxa"/>
            <w:shd w:val="clear" w:color="auto" w:fill="auto"/>
            <w:noWrap/>
            <w:hideMark/>
          </w:tcPr>
          <w:p w:rsidR="00901E8D" w:rsidRPr="00901E8D" w:rsidRDefault="00901E8D" w:rsidP="00901E8D">
            <w:pPr>
              <w:ind w:hanging="16"/>
              <w:jc w:val="center"/>
              <w:rPr>
                <w:sz w:val="22"/>
              </w:rPr>
            </w:pPr>
            <w:r w:rsidRPr="00901E8D">
              <w:rPr>
                <w:color w:val="000000"/>
                <w:sz w:val="22"/>
              </w:rPr>
              <w:t>0,166</w:t>
            </w:r>
          </w:p>
        </w:tc>
        <w:tc>
          <w:tcPr>
            <w:tcW w:w="1106" w:type="dxa"/>
            <w:shd w:val="clear" w:color="auto" w:fill="auto"/>
            <w:noWrap/>
            <w:hideMark/>
          </w:tcPr>
          <w:p w:rsidR="00901E8D" w:rsidRPr="00901E8D" w:rsidRDefault="00901E8D" w:rsidP="00901E8D">
            <w:pPr>
              <w:ind w:hanging="16"/>
              <w:jc w:val="center"/>
              <w:rPr>
                <w:sz w:val="22"/>
              </w:rPr>
            </w:pPr>
            <w:r w:rsidRPr="00901E8D">
              <w:rPr>
                <w:color w:val="000000"/>
                <w:sz w:val="22"/>
              </w:rPr>
              <w:t>0,166</w:t>
            </w:r>
          </w:p>
        </w:tc>
        <w:tc>
          <w:tcPr>
            <w:tcW w:w="1106" w:type="dxa"/>
            <w:shd w:val="clear" w:color="auto" w:fill="auto"/>
            <w:noWrap/>
            <w:hideMark/>
          </w:tcPr>
          <w:p w:rsidR="00901E8D" w:rsidRPr="00901E8D" w:rsidRDefault="00901E8D" w:rsidP="00901E8D">
            <w:pPr>
              <w:ind w:hanging="16"/>
              <w:jc w:val="center"/>
              <w:rPr>
                <w:sz w:val="22"/>
              </w:rPr>
            </w:pPr>
            <w:r w:rsidRPr="00901E8D">
              <w:rPr>
                <w:color w:val="000000"/>
                <w:sz w:val="22"/>
              </w:rPr>
              <w:t>0,166</w:t>
            </w:r>
          </w:p>
        </w:tc>
        <w:tc>
          <w:tcPr>
            <w:tcW w:w="1106" w:type="dxa"/>
            <w:shd w:val="clear" w:color="auto" w:fill="auto"/>
            <w:noWrap/>
            <w:hideMark/>
          </w:tcPr>
          <w:p w:rsidR="00901E8D" w:rsidRPr="00901E8D" w:rsidRDefault="00901E8D" w:rsidP="00901E8D">
            <w:pPr>
              <w:ind w:hanging="16"/>
              <w:jc w:val="center"/>
              <w:rPr>
                <w:sz w:val="22"/>
              </w:rPr>
            </w:pPr>
            <w:r w:rsidRPr="00901E8D">
              <w:rPr>
                <w:color w:val="000000"/>
                <w:sz w:val="22"/>
              </w:rPr>
              <w:t>0,166</w:t>
            </w:r>
          </w:p>
        </w:tc>
        <w:tc>
          <w:tcPr>
            <w:tcW w:w="1106" w:type="dxa"/>
            <w:shd w:val="clear" w:color="auto" w:fill="auto"/>
            <w:noWrap/>
            <w:hideMark/>
          </w:tcPr>
          <w:p w:rsidR="00901E8D" w:rsidRPr="00901E8D" w:rsidRDefault="00901E8D" w:rsidP="00901E8D">
            <w:pPr>
              <w:ind w:hanging="16"/>
              <w:jc w:val="center"/>
              <w:rPr>
                <w:sz w:val="22"/>
              </w:rPr>
            </w:pPr>
            <w:r w:rsidRPr="00901E8D">
              <w:rPr>
                <w:color w:val="000000"/>
                <w:sz w:val="22"/>
              </w:rPr>
              <w:t>0,166</w:t>
            </w:r>
          </w:p>
        </w:tc>
        <w:tc>
          <w:tcPr>
            <w:tcW w:w="1106" w:type="dxa"/>
            <w:shd w:val="clear" w:color="auto" w:fill="auto"/>
            <w:noWrap/>
            <w:hideMark/>
          </w:tcPr>
          <w:p w:rsidR="00901E8D" w:rsidRPr="00901E8D" w:rsidRDefault="00901E8D" w:rsidP="00901E8D">
            <w:pPr>
              <w:ind w:hanging="16"/>
              <w:jc w:val="center"/>
              <w:rPr>
                <w:sz w:val="22"/>
              </w:rPr>
            </w:pPr>
            <w:r w:rsidRPr="00901E8D">
              <w:rPr>
                <w:color w:val="000000"/>
                <w:sz w:val="22"/>
              </w:rPr>
              <w:t>0,166</w:t>
            </w:r>
          </w:p>
        </w:tc>
        <w:tc>
          <w:tcPr>
            <w:tcW w:w="1106" w:type="dxa"/>
            <w:shd w:val="clear" w:color="auto" w:fill="auto"/>
            <w:noWrap/>
            <w:hideMark/>
          </w:tcPr>
          <w:p w:rsidR="00901E8D" w:rsidRPr="00901E8D" w:rsidRDefault="00901E8D" w:rsidP="00901E8D">
            <w:pPr>
              <w:ind w:hanging="16"/>
              <w:jc w:val="center"/>
              <w:rPr>
                <w:sz w:val="22"/>
              </w:rPr>
            </w:pPr>
            <w:r w:rsidRPr="00901E8D">
              <w:rPr>
                <w:color w:val="000000"/>
                <w:sz w:val="22"/>
              </w:rPr>
              <w:t>0,166</w:t>
            </w:r>
          </w:p>
        </w:tc>
        <w:tc>
          <w:tcPr>
            <w:tcW w:w="1106" w:type="dxa"/>
            <w:shd w:val="clear" w:color="auto" w:fill="auto"/>
            <w:noWrap/>
            <w:hideMark/>
          </w:tcPr>
          <w:p w:rsidR="00901E8D" w:rsidRPr="00901E8D" w:rsidRDefault="00901E8D" w:rsidP="00901E8D">
            <w:pPr>
              <w:ind w:hanging="16"/>
              <w:jc w:val="center"/>
              <w:rPr>
                <w:sz w:val="22"/>
              </w:rPr>
            </w:pPr>
            <w:r w:rsidRPr="00901E8D">
              <w:rPr>
                <w:color w:val="000000"/>
                <w:sz w:val="22"/>
              </w:rPr>
              <w:t>0,166</w:t>
            </w:r>
          </w:p>
        </w:tc>
        <w:tc>
          <w:tcPr>
            <w:tcW w:w="1102" w:type="dxa"/>
            <w:shd w:val="clear" w:color="auto" w:fill="auto"/>
            <w:noWrap/>
            <w:hideMark/>
          </w:tcPr>
          <w:p w:rsidR="00901E8D" w:rsidRPr="00901E8D" w:rsidRDefault="00901E8D" w:rsidP="00901E8D">
            <w:pPr>
              <w:ind w:hanging="16"/>
              <w:jc w:val="center"/>
              <w:rPr>
                <w:sz w:val="22"/>
              </w:rPr>
            </w:pPr>
            <w:r w:rsidRPr="00901E8D">
              <w:rPr>
                <w:color w:val="000000"/>
                <w:sz w:val="22"/>
              </w:rPr>
              <w:t>0,166</w:t>
            </w:r>
          </w:p>
        </w:tc>
      </w:tr>
      <w:tr w:rsidR="00BF3E90" w:rsidRPr="00BE3942" w:rsidTr="00FD42C1">
        <w:trPr>
          <w:trHeight w:val="20"/>
        </w:trPr>
        <w:tc>
          <w:tcPr>
            <w:tcW w:w="1290"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50</w:t>
            </w:r>
          </w:p>
        </w:tc>
        <w:tc>
          <w:tcPr>
            <w:tcW w:w="5401" w:type="dxa"/>
            <w:shd w:val="clear" w:color="auto" w:fill="auto"/>
            <w:noWrap/>
            <w:vAlign w:val="center"/>
            <w:hideMark/>
          </w:tcPr>
          <w:p w:rsidR="00BF3E90" w:rsidRPr="00FD42C1" w:rsidRDefault="00BF3E90" w:rsidP="00BF3E90">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АИТ Даремская, 2</w:t>
            </w:r>
          </w:p>
        </w:tc>
        <w:tc>
          <w:tcPr>
            <w:tcW w:w="1417"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147"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BF3E90" w:rsidRDefault="00BF3E90" w:rsidP="00BF3E90">
            <w:pPr>
              <w:ind w:firstLine="0"/>
              <w:jc w:val="center"/>
              <w:rPr>
                <w:color w:val="000000"/>
                <w:sz w:val="20"/>
                <w:szCs w:val="20"/>
              </w:rPr>
            </w:pPr>
            <w:r>
              <w:rPr>
                <w:color w:val="000000"/>
                <w:sz w:val="20"/>
                <w:szCs w:val="20"/>
              </w:rPr>
              <w:t>0,000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0,026</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0,026</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0,026</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0,026</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0,026</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0,026</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0,026</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0,026</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0,026</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0,026</w:t>
            </w:r>
          </w:p>
        </w:tc>
        <w:tc>
          <w:tcPr>
            <w:tcW w:w="1102"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0,026</w:t>
            </w:r>
          </w:p>
        </w:tc>
      </w:tr>
      <w:tr w:rsidR="00BF3E90" w:rsidRPr="00BE3942" w:rsidTr="00FD42C1">
        <w:trPr>
          <w:trHeight w:val="20"/>
        </w:trPr>
        <w:tc>
          <w:tcPr>
            <w:tcW w:w="1290"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51</w:t>
            </w:r>
          </w:p>
        </w:tc>
        <w:tc>
          <w:tcPr>
            <w:tcW w:w="5401" w:type="dxa"/>
            <w:shd w:val="clear" w:color="auto" w:fill="auto"/>
            <w:noWrap/>
            <w:vAlign w:val="center"/>
            <w:hideMark/>
          </w:tcPr>
          <w:p w:rsidR="00BF3E90" w:rsidRPr="00FD42C1" w:rsidRDefault="00BF3E90" w:rsidP="00BF3E90">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АК-1 пр. Мира, 114</w:t>
            </w:r>
          </w:p>
        </w:tc>
        <w:tc>
          <w:tcPr>
            <w:tcW w:w="1417"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147"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0,078</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0,078</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0,078</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0,078</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0,078</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0,078</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0,078</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0,078</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0,078</w:t>
            </w:r>
          </w:p>
        </w:tc>
        <w:tc>
          <w:tcPr>
            <w:tcW w:w="1102"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0,078</w:t>
            </w:r>
          </w:p>
        </w:tc>
      </w:tr>
      <w:tr w:rsidR="00BF3E90" w:rsidRPr="00BE3942" w:rsidTr="00FD42C1">
        <w:trPr>
          <w:trHeight w:val="20"/>
        </w:trPr>
        <w:tc>
          <w:tcPr>
            <w:tcW w:w="1290"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52</w:t>
            </w:r>
          </w:p>
        </w:tc>
        <w:tc>
          <w:tcPr>
            <w:tcW w:w="5401" w:type="dxa"/>
            <w:shd w:val="clear" w:color="auto" w:fill="auto"/>
            <w:noWrap/>
            <w:vAlign w:val="center"/>
            <w:hideMark/>
          </w:tcPr>
          <w:p w:rsidR="00BF3E90" w:rsidRPr="00FD42C1" w:rsidRDefault="00BF3E90" w:rsidP="00BF3E90">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АК-2 пр. Мира в районе д.134</w:t>
            </w:r>
          </w:p>
        </w:tc>
        <w:tc>
          <w:tcPr>
            <w:tcW w:w="1417"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147"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0,019</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0,019</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0,019</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0,019</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0,019</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0,019</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0,019</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0,019</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0,019</w:t>
            </w:r>
          </w:p>
        </w:tc>
        <w:tc>
          <w:tcPr>
            <w:tcW w:w="1102"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0,019</w:t>
            </w:r>
          </w:p>
        </w:tc>
      </w:tr>
      <w:tr w:rsidR="00BF3E90" w:rsidRPr="00BE3942" w:rsidTr="00FD42C1">
        <w:trPr>
          <w:trHeight w:val="20"/>
        </w:trPr>
        <w:tc>
          <w:tcPr>
            <w:tcW w:w="1290"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53</w:t>
            </w:r>
          </w:p>
        </w:tc>
        <w:tc>
          <w:tcPr>
            <w:tcW w:w="5401" w:type="dxa"/>
            <w:shd w:val="clear" w:color="auto" w:fill="auto"/>
            <w:noWrap/>
            <w:vAlign w:val="center"/>
            <w:hideMark/>
          </w:tcPr>
          <w:p w:rsidR="00BF3E90" w:rsidRPr="00FD42C1" w:rsidRDefault="00BF3E90" w:rsidP="00BF3E90">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АК-3 ул. Галичская в районе д.102а</w:t>
            </w:r>
          </w:p>
        </w:tc>
        <w:tc>
          <w:tcPr>
            <w:tcW w:w="1417"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147"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0,021</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0,021</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0,021</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0,021</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0,021</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0,021</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0,021</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0,021</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0,021</w:t>
            </w:r>
          </w:p>
        </w:tc>
        <w:tc>
          <w:tcPr>
            <w:tcW w:w="1102"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0,021</w:t>
            </w:r>
          </w:p>
        </w:tc>
      </w:tr>
      <w:tr w:rsidR="00BF3E90" w:rsidRPr="00BE3942" w:rsidTr="00FD42C1">
        <w:trPr>
          <w:trHeight w:val="20"/>
        </w:trPr>
        <w:tc>
          <w:tcPr>
            <w:tcW w:w="1290"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54</w:t>
            </w:r>
          </w:p>
        </w:tc>
        <w:tc>
          <w:tcPr>
            <w:tcW w:w="5401" w:type="dxa"/>
            <w:shd w:val="clear" w:color="auto" w:fill="auto"/>
            <w:noWrap/>
            <w:vAlign w:val="center"/>
            <w:hideMark/>
          </w:tcPr>
          <w:p w:rsidR="00BF3E90" w:rsidRPr="00FD42C1" w:rsidRDefault="00BF3E90" w:rsidP="00BF3E90">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АК-4 пр. Мира в районе д.159а/1</w:t>
            </w:r>
          </w:p>
        </w:tc>
        <w:tc>
          <w:tcPr>
            <w:tcW w:w="1417"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147"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0,010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0,010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0,010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0,010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0,010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0,010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0,010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0,010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0,010</w:t>
            </w:r>
          </w:p>
        </w:tc>
        <w:tc>
          <w:tcPr>
            <w:tcW w:w="1102"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0,010</w:t>
            </w:r>
          </w:p>
        </w:tc>
      </w:tr>
      <w:tr w:rsidR="00BF3E90" w:rsidRPr="00BE3942" w:rsidTr="00901E8D">
        <w:trPr>
          <w:trHeight w:val="20"/>
        </w:trPr>
        <w:tc>
          <w:tcPr>
            <w:tcW w:w="1290" w:type="dxa"/>
            <w:shd w:val="clear" w:color="auto" w:fill="auto"/>
            <w:vAlign w:val="center"/>
            <w:hideMark/>
          </w:tcPr>
          <w:p w:rsidR="00BF3E90" w:rsidRPr="00FD42C1" w:rsidRDefault="00BF3E90" w:rsidP="00BF3E90">
            <w:pPr>
              <w:ind w:firstLine="0"/>
              <w:jc w:val="left"/>
              <w:rPr>
                <w:rFonts w:eastAsia="Times New Roman" w:cs="Times New Roman"/>
                <w:color w:val="000000"/>
                <w:sz w:val="22"/>
                <w:lang w:eastAsia="ru-RU"/>
              </w:rPr>
            </w:pPr>
          </w:p>
        </w:tc>
        <w:tc>
          <w:tcPr>
            <w:tcW w:w="5401" w:type="dxa"/>
            <w:shd w:val="clear" w:color="auto" w:fill="auto"/>
            <w:vAlign w:val="center"/>
          </w:tcPr>
          <w:p w:rsidR="00BF3E90" w:rsidRPr="00FD42C1" w:rsidRDefault="00BF3E90" w:rsidP="00BF3E90">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Всего природный газ</w:t>
            </w:r>
          </w:p>
        </w:tc>
        <w:tc>
          <w:tcPr>
            <w:tcW w:w="1417" w:type="dxa"/>
            <w:shd w:val="clear" w:color="auto" w:fill="auto"/>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газ</w:t>
            </w:r>
          </w:p>
        </w:tc>
        <w:tc>
          <w:tcPr>
            <w:tcW w:w="1147" w:type="dxa"/>
            <w:shd w:val="clear" w:color="auto" w:fill="auto"/>
            <w:noWrap/>
            <w:vAlign w:val="center"/>
          </w:tcPr>
          <w:p w:rsidR="00BF3E90" w:rsidRPr="00FD42C1" w:rsidRDefault="00901E8D" w:rsidP="00BF3E90">
            <w:pPr>
              <w:ind w:firstLine="0"/>
              <w:jc w:val="center"/>
              <w:rPr>
                <w:rFonts w:eastAsia="Times New Roman" w:cs="Times New Roman"/>
                <w:color w:val="000000"/>
                <w:sz w:val="22"/>
                <w:lang w:eastAsia="ru-RU"/>
              </w:rPr>
            </w:pPr>
            <w:r>
              <w:rPr>
                <w:rFonts w:eastAsia="Times New Roman" w:cs="Times New Roman"/>
                <w:color w:val="000000"/>
                <w:sz w:val="22"/>
                <w:lang w:eastAsia="ru-RU"/>
              </w:rPr>
              <w:fldChar w:fldCharType="begin"/>
            </w:r>
            <w:r>
              <w:rPr>
                <w:rFonts w:eastAsia="Times New Roman" w:cs="Times New Roman"/>
                <w:color w:val="000000"/>
                <w:sz w:val="22"/>
                <w:lang w:eastAsia="ru-RU"/>
              </w:rPr>
              <w:instrText xml:space="preserve"> =SUM(ABOVE) </w:instrText>
            </w:r>
            <w:r>
              <w:rPr>
                <w:rFonts w:eastAsia="Times New Roman" w:cs="Times New Roman"/>
                <w:color w:val="000000"/>
                <w:sz w:val="22"/>
                <w:lang w:eastAsia="ru-RU"/>
              </w:rPr>
              <w:fldChar w:fldCharType="separate"/>
            </w:r>
            <w:r>
              <w:rPr>
                <w:rFonts w:eastAsia="Times New Roman" w:cs="Times New Roman"/>
                <w:noProof/>
                <w:color w:val="000000"/>
                <w:sz w:val="22"/>
                <w:lang w:eastAsia="ru-RU"/>
              </w:rPr>
              <w:t>4,973</w:t>
            </w:r>
            <w:r>
              <w:rPr>
                <w:rFonts w:eastAsia="Times New Roman" w:cs="Times New Roman"/>
                <w:color w:val="000000"/>
                <w:sz w:val="22"/>
                <w:lang w:eastAsia="ru-RU"/>
              </w:rPr>
              <w:fldChar w:fldCharType="end"/>
            </w:r>
          </w:p>
        </w:tc>
        <w:tc>
          <w:tcPr>
            <w:tcW w:w="1106" w:type="dxa"/>
            <w:shd w:val="clear" w:color="auto" w:fill="auto"/>
            <w:noWrap/>
            <w:vAlign w:val="center"/>
          </w:tcPr>
          <w:p w:rsidR="00BF3E90" w:rsidRPr="00FD42C1" w:rsidRDefault="00901E8D" w:rsidP="00BF3E90">
            <w:pPr>
              <w:ind w:firstLine="0"/>
              <w:jc w:val="center"/>
              <w:rPr>
                <w:rFonts w:eastAsia="Times New Roman" w:cs="Times New Roman"/>
                <w:color w:val="000000"/>
                <w:sz w:val="22"/>
                <w:lang w:eastAsia="ru-RU"/>
              </w:rPr>
            </w:pPr>
            <w:r>
              <w:rPr>
                <w:rFonts w:eastAsia="Times New Roman" w:cs="Times New Roman"/>
                <w:color w:val="000000"/>
                <w:sz w:val="22"/>
                <w:lang w:eastAsia="ru-RU"/>
              </w:rPr>
              <w:fldChar w:fldCharType="begin"/>
            </w:r>
            <w:r>
              <w:rPr>
                <w:rFonts w:eastAsia="Times New Roman" w:cs="Times New Roman"/>
                <w:color w:val="000000"/>
                <w:sz w:val="22"/>
                <w:lang w:eastAsia="ru-RU"/>
              </w:rPr>
              <w:instrText xml:space="preserve"> =SUM(ABOVE) </w:instrText>
            </w:r>
            <w:r>
              <w:rPr>
                <w:rFonts w:eastAsia="Times New Roman" w:cs="Times New Roman"/>
                <w:color w:val="000000"/>
                <w:sz w:val="22"/>
                <w:lang w:eastAsia="ru-RU"/>
              </w:rPr>
              <w:fldChar w:fldCharType="separate"/>
            </w:r>
            <w:r>
              <w:rPr>
                <w:rFonts w:eastAsia="Times New Roman" w:cs="Times New Roman"/>
                <w:noProof/>
                <w:color w:val="000000"/>
                <w:sz w:val="22"/>
                <w:lang w:eastAsia="ru-RU"/>
              </w:rPr>
              <w:t>13,797</w:t>
            </w:r>
            <w:r>
              <w:rPr>
                <w:rFonts w:eastAsia="Times New Roman" w:cs="Times New Roman"/>
                <w:color w:val="000000"/>
                <w:sz w:val="22"/>
                <w:lang w:eastAsia="ru-RU"/>
              </w:rPr>
              <w:fldChar w:fldCharType="end"/>
            </w:r>
          </w:p>
        </w:tc>
        <w:tc>
          <w:tcPr>
            <w:tcW w:w="1106" w:type="dxa"/>
            <w:shd w:val="clear" w:color="auto" w:fill="auto"/>
            <w:noWrap/>
            <w:vAlign w:val="center"/>
          </w:tcPr>
          <w:p w:rsidR="00BF3E90" w:rsidRPr="00FD42C1" w:rsidRDefault="00901E8D" w:rsidP="00BF3E90">
            <w:pPr>
              <w:ind w:firstLine="0"/>
              <w:jc w:val="center"/>
              <w:rPr>
                <w:rFonts w:eastAsia="Times New Roman" w:cs="Times New Roman"/>
                <w:color w:val="000000"/>
                <w:sz w:val="22"/>
                <w:lang w:eastAsia="ru-RU"/>
              </w:rPr>
            </w:pPr>
            <w:r>
              <w:rPr>
                <w:rFonts w:eastAsia="Times New Roman" w:cs="Times New Roman"/>
                <w:color w:val="000000"/>
                <w:sz w:val="22"/>
                <w:lang w:eastAsia="ru-RU"/>
              </w:rPr>
              <w:fldChar w:fldCharType="begin"/>
            </w:r>
            <w:r>
              <w:rPr>
                <w:rFonts w:eastAsia="Times New Roman" w:cs="Times New Roman"/>
                <w:color w:val="000000"/>
                <w:sz w:val="22"/>
                <w:lang w:eastAsia="ru-RU"/>
              </w:rPr>
              <w:instrText xml:space="preserve"> =SUM(ABOVE) </w:instrText>
            </w:r>
            <w:r>
              <w:rPr>
                <w:rFonts w:eastAsia="Times New Roman" w:cs="Times New Roman"/>
                <w:color w:val="000000"/>
                <w:sz w:val="22"/>
                <w:lang w:eastAsia="ru-RU"/>
              </w:rPr>
              <w:fldChar w:fldCharType="separate"/>
            </w:r>
            <w:r>
              <w:rPr>
                <w:rFonts w:eastAsia="Times New Roman" w:cs="Times New Roman"/>
                <w:noProof/>
                <w:color w:val="000000"/>
                <w:sz w:val="22"/>
                <w:lang w:eastAsia="ru-RU"/>
              </w:rPr>
              <w:t>14,027</w:t>
            </w:r>
            <w:r>
              <w:rPr>
                <w:rFonts w:eastAsia="Times New Roman" w:cs="Times New Roman"/>
                <w:color w:val="000000"/>
                <w:sz w:val="22"/>
                <w:lang w:eastAsia="ru-RU"/>
              </w:rPr>
              <w:fldChar w:fldCharType="end"/>
            </w:r>
          </w:p>
        </w:tc>
        <w:tc>
          <w:tcPr>
            <w:tcW w:w="1106" w:type="dxa"/>
            <w:shd w:val="clear" w:color="auto" w:fill="auto"/>
            <w:noWrap/>
            <w:vAlign w:val="center"/>
          </w:tcPr>
          <w:p w:rsidR="00BF3E90" w:rsidRPr="00FD42C1" w:rsidRDefault="00901E8D" w:rsidP="00BF3E90">
            <w:pPr>
              <w:ind w:firstLine="0"/>
              <w:jc w:val="center"/>
              <w:rPr>
                <w:rFonts w:eastAsia="Times New Roman" w:cs="Times New Roman"/>
                <w:color w:val="000000"/>
                <w:sz w:val="22"/>
                <w:lang w:eastAsia="ru-RU"/>
              </w:rPr>
            </w:pPr>
            <w:r>
              <w:rPr>
                <w:rFonts w:eastAsia="Times New Roman" w:cs="Times New Roman"/>
                <w:color w:val="000000"/>
                <w:sz w:val="22"/>
                <w:lang w:eastAsia="ru-RU"/>
              </w:rPr>
              <w:fldChar w:fldCharType="begin"/>
            </w:r>
            <w:r>
              <w:rPr>
                <w:rFonts w:eastAsia="Times New Roman" w:cs="Times New Roman"/>
                <w:color w:val="000000"/>
                <w:sz w:val="22"/>
                <w:lang w:eastAsia="ru-RU"/>
              </w:rPr>
              <w:instrText xml:space="preserve"> =SUM(ABOVE) </w:instrText>
            </w:r>
            <w:r>
              <w:rPr>
                <w:rFonts w:eastAsia="Times New Roman" w:cs="Times New Roman"/>
                <w:color w:val="000000"/>
                <w:sz w:val="22"/>
                <w:lang w:eastAsia="ru-RU"/>
              </w:rPr>
              <w:fldChar w:fldCharType="separate"/>
            </w:r>
            <w:r>
              <w:rPr>
                <w:rFonts w:eastAsia="Times New Roman" w:cs="Times New Roman"/>
                <w:noProof/>
                <w:color w:val="000000"/>
                <w:sz w:val="22"/>
                <w:lang w:eastAsia="ru-RU"/>
              </w:rPr>
              <w:t>14,155</w:t>
            </w:r>
            <w:r>
              <w:rPr>
                <w:rFonts w:eastAsia="Times New Roman" w:cs="Times New Roman"/>
                <w:color w:val="000000"/>
                <w:sz w:val="22"/>
                <w:lang w:eastAsia="ru-RU"/>
              </w:rPr>
              <w:fldChar w:fldCharType="end"/>
            </w:r>
          </w:p>
        </w:tc>
        <w:tc>
          <w:tcPr>
            <w:tcW w:w="1106" w:type="dxa"/>
            <w:shd w:val="clear" w:color="auto" w:fill="auto"/>
            <w:noWrap/>
            <w:vAlign w:val="center"/>
          </w:tcPr>
          <w:p w:rsidR="00BF3E90" w:rsidRPr="00FD42C1" w:rsidRDefault="00901E8D" w:rsidP="00BF3E90">
            <w:pPr>
              <w:ind w:firstLine="0"/>
              <w:jc w:val="center"/>
              <w:rPr>
                <w:rFonts w:eastAsia="Times New Roman" w:cs="Times New Roman"/>
                <w:color w:val="000000"/>
                <w:sz w:val="22"/>
                <w:lang w:eastAsia="ru-RU"/>
              </w:rPr>
            </w:pPr>
            <w:r>
              <w:rPr>
                <w:rFonts w:eastAsia="Times New Roman" w:cs="Times New Roman"/>
                <w:color w:val="000000"/>
                <w:sz w:val="22"/>
                <w:lang w:eastAsia="ru-RU"/>
              </w:rPr>
              <w:fldChar w:fldCharType="begin"/>
            </w:r>
            <w:r>
              <w:rPr>
                <w:rFonts w:eastAsia="Times New Roman" w:cs="Times New Roman"/>
                <w:color w:val="000000"/>
                <w:sz w:val="22"/>
                <w:lang w:eastAsia="ru-RU"/>
              </w:rPr>
              <w:instrText xml:space="preserve"> =SUM(ABOVE) </w:instrText>
            </w:r>
            <w:r>
              <w:rPr>
                <w:rFonts w:eastAsia="Times New Roman" w:cs="Times New Roman"/>
                <w:color w:val="000000"/>
                <w:sz w:val="22"/>
                <w:lang w:eastAsia="ru-RU"/>
              </w:rPr>
              <w:fldChar w:fldCharType="separate"/>
            </w:r>
            <w:r>
              <w:rPr>
                <w:rFonts w:eastAsia="Times New Roman" w:cs="Times New Roman"/>
                <w:noProof/>
                <w:color w:val="000000"/>
                <w:sz w:val="22"/>
                <w:lang w:eastAsia="ru-RU"/>
              </w:rPr>
              <w:t>14,165</w:t>
            </w:r>
            <w:r>
              <w:rPr>
                <w:rFonts w:eastAsia="Times New Roman" w:cs="Times New Roman"/>
                <w:color w:val="000000"/>
                <w:sz w:val="22"/>
                <w:lang w:eastAsia="ru-RU"/>
              </w:rPr>
              <w:fldChar w:fldCharType="end"/>
            </w:r>
          </w:p>
        </w:tc>
        <w:tc>
          <w:tcPr>
            <w:tcW w:w="1106" w:type="dxa"/>
            <w:shd w:val="clear" w:color="auto" w:fill="auto"/>
            <w:noWrap/>
            <w:vAlign w:val="center"/>
          </w:tcPr>
          <w:p w:rsidR="00BF3E90" w:rsidRPr="00FD42C1" w:rsidRDefault="00901E8D" w:rsidP="00BF3E90">
            <w:pPr>
              <w:ind w:firstLine="0"/>
              <w:jc w:val="center"/>
              <w:rPr>
                <w:rFonts w:eastAsia="Times New Roman" w:cs="Times New Roman"/>
                <w:color w:val="000000"/>
                <w:sz w:val="22"/>
                <w:lang w:eastAsia="ru-RU"/>
              </w:rPr>
            </w:pPr>
            <w:r>
              <w:rPr>
                <w:rFonts w:eastAsia="Times New Roman" w:cs="Times New Roman"/>
                <w:color w:val="000000"/>
                <w:sz w:val="22"/>
                <w:lang w:eastAsia="ru-RU"/>
              </w:rPr>
              <w:fldChar w:fldCharType="begin"/>
            </w:r>
            <w:r>
              <w:rPr>
                <w:rFonts w:eastAsia="Times New Roman" w:cs="Times New Roman"/>
                <w:color w:val="000000"/>
                <w:sz w:val="22"/>
                <w:lang w:eastAsia="ru-RU"/>
              </w:rPr>
              <w:instrText xml:space="preserve"> =SUM(ABOVE) </w:instrText>
            </w:r>
            <w:r>
              <w:rPr>
                <w:rFonts w:eastAsia="Times New Roman" w:cs="Times New Roman"/>
                <w:color w:val="000000"/>
                <w:sz w:val="22"/>
                <w:lang w:eastAsia="ru-RU"/>
              </w:rPr>
              <w:fldChar w:fldCharType="separate"/>
            </w:r>
            <w:r>
              <w:rPr>
                <w:rFonts w:eastAsia="Times New Roman" w:cs="Times New Roman"/>
                <w:noProof/>
                <w:color w:val="000000"/>
                <w:sz w:val="22"/>
                <w:lang w:eastAsia="ru-RU"/>
              </w:rPr>
              <w:t>14,183</w:t>
            </w:r>
            <w:r>
              <w:rPr>
                <w:rFonts w:eastAsia="Times New Roman" w:cs="Times New Roman"/>
                <w:color w:val="000000"/>
                <w:sz w:val="22"/>
                <w:lang w:eastAsia="ru-RU"/>
              </w:rPr>
              <w:fldChar w:fldCharType="end"/>
            </w:r>
          </w:p>
        </w:tc>
        <w:tc>
          <w:tcPr>
            <w:tcW w:w="1106" w:type="dxa"/>
            <w:shd w:val="clear" w:color="auto" w:fill="auto"/>
            <w:noWrap/>
            <w:vAlign w:val="center"/>
          </w:tcPr>
          <w:p w:rsidR="00BF3E90" w:rsidRPr="00FD42C1" w:rsidRDefault="00901E8D" w:rsidP="00BF3E90">
            <w:pPr>
              <w:ind w:firstLine="0"/>
              <w:jc w:val="center"/>
              <w:rPr>
                <w:rFonts w:eastAsia="Times New Roman" w:cs="Times New Roman"/>
                <w:color w:val="000000"/>
                <w:sz w:val="22"/>
                <w:lang w:eastAsia="ru-RU"/>
              </w:rPr>
            </w:pPr>
            <w:r>
              <w:rPr>
                <w:rFonts w:eastAsia="Times New Roman" w:cs="Times New Roman"/>
                <w:color w:val="000000"/>
                <w:sz w:val="22"/>
                <w:lang w:eastAsia="ru-RU"/>
              </w:rPr>
              <w:fldChar w:fldCharType="begin"/>
            </w:r>
            <w:r>
              <w:rPr>
                <w:rFonts w:eastAsia="Times New Roman" w:cs="Times New Roman"/>
                <w:color w:val="000000"/>
                <w:sz w:val="22"/>
                <w:lang w:eastAsia="ru-RU"/>
              </w:rPr>
              <w:instrText xml:space="preserve"> =SUM(ABOVE) </w:instrText>
            </w:r>
            <w:r>
              <w:rPr>
                <w:rFonts w:eastAsia="Times New Roman" w:cs="Times New Roman"/>
                <w:color w:val="000000"/>
                <w:sz w:val="22"/>
                <w:lang w:eastAsia="ru-RU"/>
              </w:rPr>
              <w:fldChar w:fldCharType="separate"/>
            </w:r>
            <w:r>
              <w:rPr>
                <w:rFonts w:eastAsia="Times New Roman" w:cs="Times New Roman"/>
                <w:noProof/>
                <w:color w:val="000000"/>
                <w:sz w:val="22"/>
                <w:lang w:eastAsia="ru-RU"/>
              </w:rPr>
              <w:t>14,184</w:t>
            </w:r>
            <w:r>
              <w:rPr>
                <w:rFonts w:eastAsia="Times New Roman" w:cs="Times New Roman"/>
                <w:color w:val="000000"/>
                <w:sz w:val="22"/>
                <w:lang w:eastAsia="ru-RU"/>
              </w:rPr>
              <w:fldChar w:fldCharType="end"/>
            </w:r>
          </w:p>
        </w:tc>
        <w:tc>
          <w:tcPr>
            <w:tcW w:w="1106" w:type="dxa"/>
            <w:shd w:val="clear" w:color="auto" w:fill="auto"/>
            <w:noWrap/>
            <w:vAlign w:val="center"/>
          </w:tcPr>
          <w:p w:rsidR="00BF3E90" w:rsidRPr="00FD42C1" w:rsidRDefault="00901E8D" w:rsidP="00BF3E90">
            <w:pPr>
              <w:ind w:firstLine="0"/>
              <w:jc w:val="center"/>
              <w:rPr>
                <w:rFonts w:eastAsia="Times New Roman" w:cs="Times New Roman"/>
                <w:color w:val="000000"/>
                <w:sz w:val="22"/>
                <w:lang w:eastAsia="ru-RU"/>
              </w:rPr>
            </w:pPr>
            <w:r>
              <w:rPr>
                <w:rFonts w:eastAsia="Times New Roman" w:cs="Times New Roman"/>
                <w:color w:val="000000"/>
                <w:sz w:val="22"/>
                <w:lang w:eastAsia="ru-RU"/>
              </w:rPr>
              <w:fldChar w:fldCharType="begin"/>
            </w:r>
            <w:r>
              <w:rPr>
                <w:rFonts w:eastAsia="Times New Roman" w:cs="Times New Roman"/>
                <w:color w:val="000000"/>
                <w:sz w:val="22"/>
                <w:lang w:eastAsia="ru-RU"/>
              </w:rPr>
              <w:instrText xml:space="preserve"> =SUM(ABOVE) </w:instrText>
            </w:r>
            <w:r>
              <w:rPr>
                <w:rFonts w:eastAsia="Times New Roman" w:cs="Times New Roman"/>
                <w:color w:val="000000"/>
                <w:sz w:val="22"/>
                <w:lang w:eastAsia="ru-RU"/>
              </w:rPr>
              <w:fldChar w:fldCharType="separate"/>
            </w:r>
            <w:r>
              <w:rPr>
                <w:rFonts w:eastAsia="Times New Roman" w:cs="Times New Roman"/>
                <w:noProof/>
                <w:color w:val="000000"/>
                <w:sz w:val="22"/>
                <w:lang w:eastAsia="ru-RU"/>
              </w:rPr>
              <w:t>14,184</w:t>
            </w:r>
            <w:r>
              <w:rPr>
                <w:rFonts w:eastAsia="Times New Roman" w:cs="Times New Roman"/>
                <w:color w:val="000000"/>
                <w:sz w:val="22"/>
                <w:lang w:eastAsia="ru-RU"/>
              </w:rPr>
              <w:fldChar w:fldCharType="end"/>
            </w:r>
          </w:p>
        </w:tc>
        <w:tc>
          <w:tcPr>
            <w:tcW w:w="1106" w:type="dxa"/>
            <w:shd w:val="clear" w:color="auto" w:fill="auto"/>
            <w:noWrap/>
            <w:vAlign w:val="center"/>
          </w:tcPr>
          <w:p w:rsidR="00BF3E90" w:rsidRPr="00FD42C1" w:rsidRDefault="00901E8D" w:rsidP="00BF3E90">
            <w:pPr>
              <w:ind w:firstLine="0"/>
              <w:jc w:val="center"/>
              <w:rPr>
                <w:rFonts w:eastAsia="Times New Roman" w:cs="Times New Roman"/>
                <w:color w:val="000000"/>
                <w:sz w:val="22"/>
                <w:lang w:eastAsia="ru-RU"/>
              </w:rPr>
            </w:pPr>
            <w:r>
              <w:rPr>
                <w:rFonts w:eastAsia="Times New Roman" w:cs="Times New Roman"/>
                <w:color w:val="000000"/>
                <w:sz w:val="22"/>
                <w:lang w:eastAsia="ru-RU"/>
              </w:rPr>
              <w:fldChar w:fldCharType="begin"/>
            </w:r>
            <w:r>
              <w:rPr>
                <w:rFonts w:eastAsia="Times New Roman" w:cs="Times New Roman"/>
                <w:color w:val="000000"/>
                <w:sz w:val="22"/>
                <w:lang w:eastAsia="ru-RU"/>
              </w:rPr>
              <w:instrText xml:space="preserve"> =SUM(ABOVE) </w:instrText>
            </w:r>
            <w:r>
              <w:rPr>
                <w:rFonts w:eastAsia="Times New Roman" w:cs="Times New Roman"/>
                <w:color w:val="000000"/>
                <w:sz w:val="22"/>
                <w:lang w:eastAsia="ru-RU"/>
              </w:rPr>
              <w:fldChar w:fldCharType="separate"/>
            </w:r>
            <w:r>
              <w:rPr>
                <w:rFonts w:eastAsia="Times New Roman" w:cs="Times New Roman"/>
                <w:noProof/>
                <w:color w:val="000000"/>
                <w:sz w:val="22"/>
                <w:lang w:eastAsia="ru-RU"/>
              </w:rPr>
              <w:t>14,184</w:t>
            </w:r>
            <w:r>
              <w:rPr>
                <w:rFonts w:eastAsia="Times New Roman" w:cs="Times New Roman"/>
                <w:color w:val="000000"/>
                <w:sz w:val="22"/>
                <w:lang w:eastAsia="ru-RU"/>
              </w:rPr>
              <w:fldChar w:fldCharType="end"/>
            </w:r>
          </w:p>
        </w:tc>
        <w:tc>
          <w:tcPr>
            <w:tcW w:w="1106" w:type="dxa"/>
            <w:shd w:val="clear" w:color="auto" w:fill="auto"/>
            <w:noWrap/>
            <w:vAlign w:val="center"/>
          </w:tcPr>
          <w:p w:rsidR="00BF3E90" w:rsidRPr="00FD42C1" w:rsidRDefault="00901E8D" w:rsidP="00BF3E90">
            <w:pPr>
              <w:ind w:firstLine="0"/>
              <w:jc w:val="center"/>
              <w:rPr>
                <w:rFonts w:eastAsia="Times New Roman" w:cs="Times New Roman"/>
                <w:color w:val="000000"/>
                <w:sz w:val="22"/>
                <w:lang w:eastAsia="ru-RU"/>
              </w:rPr>
            </w:pPr>
            <w:r>
              <w:rPr>
                <w:rFonts w:eastAsia="Times New Roman" w:cs="Times New Roman"/>
                <w:color w:val="000000"/>
                <w:sz w:val="22"/>
                <w:lang w:eastAsia="ru-RU"/>
              </w:rPr>
              <w:fldChar w:fldCharType="begin"/>
            </w:r>
            <w:r>
              <w:rPr>
                <w:rFonts w:eastAsia="Times New Roman" w:cs="Times New Roman"/>
                <w:color w:val="000000"/>
                <w:sz w:val="22"/>
                <w:lang w:eastAsia="ru-RU"/>
              </w:rPr>
              <w:instrText xml:space="preserve"> =SUM(ABOVE) </w:instrText>
            </w:r>
            <w:r>
              <w:rPr>
                <w:rFonts w:eastAsia="Times New Roman" w:cs="Times New Roman"/>
                <w:color w:val="000000"/>
                <w:sz w:val="22"/>
                <w:lang w:eastAsia="ru-RU"/>
              </w:rPr>
              <w:fldChar w:fldCharType="separate"/>
            </w:r>
            <w:r>
              <w:rPr>
                <w:rFonts w:eastAsia="Times New Roman" w:cs="Times New Roman"/>
                <w:noProof/>
                <w:color w:val="000000"/>
                <w:sz w:val="22"/>
                <w:lang w:eastAsia="ru-RU"/>
              </w:rPr>
              <w:t>14,244</w:t>
            </w:r>
            <w:r>
              <w:rPr>
                <w:rFonts w:eastAsia="Times New Roman" w:cs="Times New Roman"/>
                <w:color w:val="000000"/>
                <w:sz w:val="22"/>
                <w:lang w:eastAsia="ru-RU"/>
              </w:rPr>
              <w:fldChar w:fldCharType="end"/>
            </w:r>
          </w:p>
        </w:tc>
        <w:tc>
          <w:tcPr>
            <w:tcW w:w="1106" w:type="dxa"/>
            <w:shd w:val="clear" w:color="auto" w:fill="auto"/>
            <w:noWrap/>
            <w:vAlign w:val="center"/>
          </w:tcPr>
          <w:p w:rsidR="00BF3E90" w:rsidRPr="00FD42C1" w:rsidRDefault="00901E8D" w:rsidP="00BF3E90">
            <w:pPr>
              <w:ind w:firstLine="0"/>
              <w:jc w:val="center"/>
              <w:rPr>
                <w:rFonts w:eastAsia="Times New Roman" w:cs="Times New Roman"/>
                <w:color w:val="000000"/>
                <w:sz w:val="22"/>
                <w:lang w:eastAsia="ru-RU"/>
              </w:rPr>
            </w:pPr>
            <w:r>
              <w:rPr>
                <w:rFonts w:eastAsia="Times New Roman" w:cs="Times New Roman"/>
                <w:color w:val="000000"/>
                <w:sz w:val="22"/>
                <w:lang w:eastAsia="ru-RU"/>
              </w:rPr>
              <w:fldChar w:fldCharType="begin"/>
            </w:r>
            <w:r>
              <w:rPr>
                <w:rFonts w:eastAsia="Times New Roman" w:cs="Times New Roman"/>
                <w:color w:val="000000"/>
                <w:sz w:val="22"/>
                <w:lang w:eastAsia="ru-RU"/>
              </w:rPr>
              <w:instrText xml:space="preserve"> =SUM(ABOVE) </w:instrText>
            </w:r>
            <w:r>
              <w:rPr>
                <w:rFonts w:eastAsia="Times New Roman" w:cs="Times New Roman"/>
                <w:color w:val="000000"/>
                <w:sz w:val="22"/>
                <w:lang w:eastAsia="ru-RU"/>
              </w:rPr>
              <w:fldChar w:fldCharType="separate"/>
            </w:r>
            <w:r>
              <w:rPr>
                <w:rFonts w:eastAsia="Times New Roman" w:cs="Times New Roman"/>
                <w:noProof/>
                <w:color w:val="000000"/>
                <w:sz w:val="22"/>
                <w:lang w:eastAsia="ru-RU"/>
              </w:rPr>
              <w:t>14,244</w:t>
            </w:r>
            <w:r>
              <w:rPr>
                <w:rFonts w:eastAsia="Times New Roman" w:cs="Times New Roman"/>
                <w:color w:val="000000"/>
                <w:sz w:val="22"/>
                <w:lang w:eastAsia="ru-RU"/>
              </w:rPr>
              <w:fldChar w:fldCharType="end"/>
            </w:r>
          </w:p>
        </w:tc>
        <w:tc>
          <w:tcPr>
            <w:tcW w:w="1106" w:type="dxa"/>
            <w:shd w:val="clear" w:color="auto" w:fill="auto"/>
            <w:noWrap/>
            <w:vAlign w:val="center"/>
          </w:tcPr>
          <w:p w:rsidR="00BF3E90" w:rsidRPr="00FD42C1" w:rsidRDefault="00901E8D" w:rsidP="00BF3E90">
            <w:pPr>
              <w:ind w:firstLine="0"/>
              <w:jc w:val="center"/>
              <w:rPr>
                <w:rFonts w:eastAsia="Times New Roman" w:cs="Times New Roman"/>
                <w:color w:val="000000"/>
                <w:sz w:val="22"/>
                <w:lang w:eastAsia="ru-RU"/>
              </w:rPr>
            </w:pPr>
            <w:r>
              <w:rPr>
                <w:rFonts w:eastAsia="Times New Roman" w:cs="Times New Roman"/>
                <w:color w:val="000000"/>
                <w:sz w:val="22"/>
                <w:lang w:eastAsia="ru-RU"/>
              </w:rPr>
              <w:fldChar w:fldCharType="begin"/>
            </w:r>
            <w:r>
              <w:rPr>
                <w:rFonts w:eastAsia="Times New Roman" w:cs="Times New Roman"/>
                <w:color w:val="000000"/>
                <w:sz w:val="22"/>
                <w:lang w:eastAsia="ru-RU"/>
              </w:rPr>
              <w:instrText xml:space="preserve"> =SUM(ABOVE) </w:instrText>
            </w:r>
            <w:r>
              <w:rPr>
                <w:rFonts w:eastAsia="Times New Roman" w:cs="Times New Roman"/>
                <w:color w:val="000000"/>
                <w:sz w:val="22"/>
                <w:lang w:eastAsia="ru-RU"/>
              </w:rPr>
              <w:fldChar w:fldCharType="separate"/>
            </w:r>
            <w:r>
              <w:rPr>
                <w:rFonts w:eastAsia="Times New Roman" w:cs="Times New Roman"/>
                <w:noProof/>
                <w:color w:val="000000"/>
                <w:sz w:val="22"/>
                <w:lang w:eastAsia="ru-RU"/>
              </w:rPr>
              <w:t>14,244</w:t>
            </w:r>
            <w:r>
              <w:rPr>
                <w:rFonts w:eastAsia="Times New Roman" w:cs="Times New Roman"/>
                <w:color w:val="000000"/>
                <w:sz w:val="22"/>
                <w:lang w:eastAsia="ru-RU"/>
              </w:rPr>
              <w:fldChar w:fldCharType="end"/>
            </w:r>
          </w:p>
        </w:tc>
        <w:tc>
          <w:tcPr>
            <w:tcW w:w="1102" w:type="dxa"/>
            <w:shd w:val="clear" w:color="auto" w:fill="auto"/>
            <w:noWrap/>
            <w:vAlign w:val="center"/>
          </w:tcPr>
          <w:p w:rsidR="00BF3E90" w:rsidRPr="00FD42C1" w:rsidRDefault="00901E8D" w:rsidP="00BF3E90">
            <w:pPr>
              <w:ind w:firstLine="0"/>
              <w:jc w:val="center"/>
              <w:rPr>
                <w:rFonts w:eastAsia="Times New Roman" w:cs="Times New Roman"/>
                <w:color w:val="000000"/>
                <w:sz w:val="22"/>
                <w:lang w:eastAsia="ru-RU"/>
              </w:rPr>
            </w:pPr>
            <w:r>
              <w:rPr>
                <w:rFonts w:eastAsia="Times New Roman" w:cs="Times New Roman"/>
                <w:color w:val="000000"/>
                <w:sz w:val="22"/>
                <w:lang w:eastAsia="ru-RU"/>
              </w:rPr>
              <w:fldChar w:fldCharType="begin"/>
            </w:r>
            <w:r>
              <w:rPr>
                <w:rFonts w:eastAsia="Times New Roman" w:cs="Times New Roman"/>
                <w:color w:val="000000"/>
                <w:sz w:val="22"/>
                <w:lang w:eastAsia="ru-RU"/>
              </w:rPr>
              <w:instrText xml:space="preserve"> =SUM(ABOVE) </w:instrText>
            </w:r>
            <w:r>
              <w:rPr>
                <w:rFonts w:eastAsia="Times New Roman" w:cs="Times New Roman"/>
                <w:color w:val="000000"/>
                <w:sz w:val="22"/>
                <w:lang w:eastAsia="ru-RU"/>
              </w:rPr>
              <w:fldChar w:fldCharType="separate"/>
            </w:r>
            <w:r>
              <w:rPr>
                <w:rFonts w:eastAsia="Times New Roman" w:cs="Times New Roman"/>
                <w:noProof/>
                <w:color w:val="000000"/>
                <w:sz w:val="22"/>
                <w:lang w:eastAsia="ru-RU"/>
              </w:rPr>
              <w:t>14,244</w:t>
            </w:r>
            <w:r>
              <w:rPr>
                <w:rFonts w:eastAsia="Times New Roman" w:cs="Times New Roman"/>
                <w:color w:val="000000"/>
                <w:sz w:val="22"/>
                <w:lang w:eastAsia="ru-RU"/>
              </w:rPr>
              <w:fldChar w:fldCharType="end"/>
            </w:r>
          </w:p>
        </w:tc>
      </w:tr>
      <w:tr w:rsidR="00BF3E90" w:rsidRPr="00BE3942" w:rsidTr="00FD42C1">
        <w:trPr>
          <w:trHeight w:val="20"/>
        </w:trPr>
        <w:tc>
          <w:tcPr>
            <w:tcW w:w="1290" w:type="dxa"/>
            <w:shd w:val="clear" w:color="auto" w:fill="auto"/>
            <w:vAlign w:val="center"/>
            <w:hideMark/>
          </w:tcPr>
          <w:p w:rsidR="00BF3E90" w:rsidRPr="00FD42C1" w:rsidRDefault="00BF3E90" w:rsidP="00BF3E90">
            <w:pPr>
              <w:ind w:firstLine="0"/>
              <w:jc w:val="left"/>
              <w:rPr>
                <w:rFonts w:eastAsia="Times New Roman" w:cs="Times New Roman"/>
                <w:color w:val="000000"/>
                <w:sz w:val="22"/>
                <w:lang w:eastAsia="ru-RU"/>
              </w:rPr>
            </w:pPr>
          </w:p>
        </w:tc>
        <w:tc>
          <w:tcPr>
            <w:tcW w:w="5401" w:type="dxa"/>
            <w:shd w:val="clear" w:color="auto" w:fill="auto"/>
            <w:vAlign w:val="center"/>
          </w:tcPr>
          <w:p w:rsidR="00BF3E90" w:rsidRPr="00FD42C1" w:rsidRDefault="00BF3E90" w:rsidP="00BF3E90">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Всего мазут</w:t>
            </w:r>
          </w:p>
        </w:tc>
        <w:tc>
          <w:tcPr>
            <w:tcW w:w="1417" w:type="dxa"/>
            <w:shd w:val="clear" w:color="auto" w:fill="auto"/>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мазут</w:t>
            </w:r>
          </w:p>
        </w:tc>
        <w:tc>
          <w:tcPr>
            <w:tcW w:w="1147"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2"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r>
      <w:tr w:rsidR="00BF3E90" w:rsidRPr="00BE3942" w:rsidTr="00FD42C1">
        <w:trPr>
          <w:trHeight w:val="20"/>
        </w:trPr>
        <w:tc>
          <w:tcPr>
            <w:tcW w:w="1290" w:type="dxa"/>
            <w:shd w:val="clear" w:color="auto" w:fill="auto"/>
            <w:vAlign w:val="center"/>
            <w:hideMark/>
          </w:tcPr>
          <w:p w:rsidR="00BF3E90" w:rsidRPr="00FD42C1" w:rsidRDefault="00BF3E90" w:rsidP="00BF3E90">
            <w:pPr>
              <w:ind w:firstLine="0"/>
              <w:jc w:val="left"/>
              <w:rPr>
                <w:rFonts w:eastAsia="Times New Roman" w:cs="Times New Roman"/>
                <w:color w:val="000000"/>
                <w:sz w:val="22"/>
                <w:lang w:eastAsia="ru-RU"/>
              </w:rPr>
            </w:pPr>
          </w:p>
        </w:tc>
        <w:tc>
          <w:tcPr>
            <w:tcW w:w="5401" w:type="dxa"/>
            <w:shd w:val="clear" w:color="auto" w:fill="auto"/>
            <w:vAlign w:val="center"/>
          </w:tcPr>
          <w:p w:rsidR="00BF3E90" w:rsidRPr="00FD42C1" w:rsidRDefault="00BF3E90" w:rsidP="00BF3E90">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Всего уголь</w:t>
            </w:r>
          </w:p>
        </w:tc>
        <w:tc>
          <w:tcPr>
            <w:tcW w:w="1417" w:type="dxa"/>
            <w:shd w:val="clear" w:color="auto" w:fill="auto"/>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уголь</w:t>
            </w:r>
          </w:p>
        </w:tc>
        <w:tc>
          <w:tcPr>
            <w:tcW w:w="1147"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2"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r>
      <w:tr w:rsidR="00BF3E90" w:rsidRPr="00BE3942" w:rsidTr="00FD42C1">
        <w:trPr>
          <w:trHeight w:val="20"/>
        </w:trPr>
        <w:tc>
          <w:tcPr>
            <w:tcW w:w="1290" w:type="dxa"/>
            <w:shd w:val="clear" w:color="auto" w:fill="auto"/>
            <w:vAlign w:val="center"/>
            <w:hideMark/>
          </w:tcPr>
          <w:p w:rsidR="00BF3E90" w:rsidRPr="00FD42C1" w:rsidRDefault="00BF3E90" w:rsidP="00BF3E90">
            <w:pPr>
              <w:ind w:firstLine="0"/>
              <w:jc w:val="left"/>
              <w:rPr>
                <w:rFonts w:eastAsia="Times New Roman" w:cs="Times New Roman"/>
                <w:color w:val="000000"/>
                <w:sz w:val="22"/>
                <w:lang w:eastAsia="ru-RU"/>
              </w:rPr>
            </w:pPr>
          </w:p>
        </w:tc>
        <w:tc>
          <w:tcPr>
            <w:tcW w:w="5401" w:type="dxa"/>
            <w:shd w:val="clear" w:color="auto" w:fill="auto"/>
            <w:vAlign w:val="center"/>
          </w:tcPr>
          <w:p w:rsidR="00BF3E90" w:rsidRPr="00FD42C1" w:rsidRDefault="00BF3E90" w:rsidP="00BF3E90">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Всего электроэнергия</w:t>
            </w:r>
          </w:p>
        </w:tc>
        <w:tc>
          <w:tcPr>
            <w:tcW w:w="1417" w:type="dxa"/>
            <w:shd w:val="clear" w:color="auto" w:fill="auto"/>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ЭЭ</w:t>
            </w:r>
          </w:p>
        </w:tc>
        <w:tc>
          <w:tcPr>
            <w:tcW w:w="1147"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2"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r>
      <w:tr w:rsidR="00BF3E90" w:rsidRPr="00BE3942" w:rsidTr="00FD42C1">
        <w:trPr>
          <w:trHeight w:val="20"/>
        </w:trPr>
        <w:tc>
          <w:tcPr>
            <w:tcW w:w="1290" w:type="dxa"/>
            <w:shd w:val="clear" w:color="auto" w:fill="auto"/>
            <w:vAlign w:val="center"/>
            <w:hideMark/>
          </w:tcPr>
          <w:p w:rsidR="00BF3E90" w:rsidRPr="00FD42C1" w:rsidRDefault="00BF3E90" w:rsidP="00BF3E90">
            <w:pPr>
              <w:ind w:firstLine="0"/>
              <w:jc w:val="left"/>
              <w:rPr>
                <w:rFonts w:eastAsia="Times New Roman" w:cs="Times New Roman"/>
                <w:color w:val="000000"/>
                <w:sz w:val="22"/>
                <w:lang w:eastAsia="ru-RU"/>
              </w:rPr>
            </w:pPr>
          </w:p>
        </w:tc>
        <w:tc>
          <w:tcPr>
            <w:tcW w:w="5401" w:type="dxa"/>
            <w:shd w:val="clear" w:color="auto" w:fill="auto"/>
            <w:vAlign w:val="center"/>
          </w:tcPr>
          <w:p w:rsidR="00BF3E90" w:rsidRPr="00FD42C1" w:rsidRDefault="00BF3E90" w:rsidP="00BF3E90">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Всего дизельное топливо</w:t>
            </w:r>
          </w:p>
        </w:tc>
        <w:tc>
          <w:tcPr>
            <w:tcW w:w="1417" w:type="dxa"/>
            <w:shd w:val="clear" w:color="auto" w:fill="auto"/>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диз. топливо</w:t>
            </w:r>
          </w:p>
        </w:tc>
        <w:tc>
          <w:tcPr>
            <w:tcW w:w="1147"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2"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r>
      <w:tr w:rsidR="00BF3E90" w:rsidRPr="00BE3942" w:rsidTr="00FD42C1">
        <w:trPr>
          <w:trHeight w:val="20"/>
        </w:trPr>
        <w:tc>
          <w:tcPr>
            <w:tcW w:w="1290" w:type="dxa"/>
            <w:shd w:val="clear" w:color="auto" w:fill="auto"/>
            <w:vAlign w:val="center"/>
            <w:hideMark/>
          </w:tcPr>
          <w:p w:rsidR="00BF3E90" w:rsidRPr="00FD42C1" w:rsidRDefault="00BF3E90" w:rsidP="00BF3E90">
            <w:pPr>
              <w:ind w:firstLine="0"/>
              <w:jc w:val="left"/>
              <w:rPr>
                <w:rFonts w:eastAsia="Times New Roman" w:cs="Times New Roman"/>
                <w:color w:val="000000"/>
                <w:sz w:val="22"/>
                <w:lang w:eastAsia="ru-RU"/>
              </w:rPr>
            </w:pPr>
          </w:p>
        </w:tc>
        <w:tc>
          <w:tcPr>
            <w:tcW w:w="5401" w:type="dxa"/>
            <w:shd w:val="clear" w:color="auto" w:fill="auto"/>
            <w:vAlign w:val="center"/>
          </w:tcPr>
          <w:p w:rsidR="00BF3E90" w:rsidRPr="00FD42C1" w:rsidRDefault="00BF3E90" w:rsidP="00BF3E90">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Всего СУГ</w:t>
            </w:r>
          </w:p>
        </w:tc>
        <w:tc>
          <w:tcPr>
            <w:tcW w:w="1417" w:type="dxa"/>
            <w:shd w:val="clear" w:color="auto" w:fill="auto"/>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СУГ</w:t>
            </w:r>
          </w:p>
        </w:tc>
        <w:tc>
          <w:tcPr>
            <w:tcW w:w="1147"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c>
          <w:tcPr>
            <w:tcW w:w="1102"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0,000</w:t>
            </w:r>
          </w:p>
        </w:tc>
      </w:tr>
      <w:tr w:rsidR="00BF3E90" w:rsidRPr="00BE3942" w:rsidTr="00FD42C1">
        <w:trPr>
          <w:trHeight w:val="20"/>
        </w:trPr>
        <w:tc>
          <w:tcPr>
            <w:tcW w:w="1290" w:type="dxa"/>
            <w:shd w:val="clear" w:color="auto" w:fill="auto"/>
            <w:vAlign w:val="center"/>
            <w:hideMark/>
          </w:tcPr>
          <w:p w:rsidR="00BF3E90" w:rsidRPr="00FD42C1" w:rsidRDefault="00BF3E90" w:rsidP="00BF3E90">
            <w:pPr>
              <w:ind w:firstLine="0"/>
              <w:jc w:val="left"/>
              <w:rPr>
                <w:rFonts w:eastAsia="Times New Roman" w:cs="Times New Roman"/>
                <w:color w:val="000000"/>
                <w:sz w:val="22"/>
                <w:lang w:eastAsia="ru-RU"/>
              </w:rPr>
            </w:pPr>
          </w:p>
        </w:tc>
        <w:tc>
          <w:tcPr>
            <w:tcW w:w="5401" w:type="dxa"/>
            <w:shd w:val="clear" w:color="auto" w:fill="auto"/>
            <w:vAlign w:val="center"/>
          </w:tcPr>
          <w:p w:rsidR="00BF3E90" w:rsidRPr="00FD42C1" w:rsidRDefault="00BF3E90" w:rsidP="00BF3E90">
            <w:pPr>
              <w:ind w:firstLine="0"/>
              <w:jc w:val="left"/>
              <w:rPr>
                <w:rFonts w:eastAsia="Times New Roman" w:cs="Times New Roman"/>
                <w:color w:val="000000"/>
                <w:sz w:val="22"/>
                <w:lang w:eastAsia="ru-RU"/>
              </w:rPr>
            </w:pPr>
            <w:r w:rsidRPr="00FD42C1">
              <w:rPr>
                <w:rFonts w:eastAsia="Times New Roman" w:cs="Times New Roman"/>
                <w:color w:val="000000"/>
                <w:sz w:val="22"/>
                <w:lang w:eastAsia="ru-RU"/>
              </w:rPr>
              <w:t>Итого</w:t>
            </w:r>
          </w:p>
        </w:tc>
        <w:tc>
          <w:tcPr>
            <w:tcW w:w="1417" w:type="dxa"/>
            <w:shd w:val="clear" w:color="auto" w:fill="auto"/>
            <w:vAlign w:val="center"/>
            <w:hideMark/>
          </w:tcPr>
          <w:p w:rsidR="00BF3E90" w:rsidRPr="00FD42C1" w:rsidRDefault="00BF3E90" w:rsidP="00BF3E90">
            <w:pPr>
              <w:ind w:firstLine="0"/>
              <w:jc w:val="center"/>
              <w:rPr>
                <w:rFonts w:eastAsia="Times New Roman" w:cs="Times New Roman"/>
                <w:color w:val="000000"/>
                <w:sz w:val="22"/>
                <w:lang w:eastAsia="ru-RU"/>
              </w:rPr>
            </w:pPr>
          </w:p>
        </w:tc>
        <w:tc>
          <w:tcPr>
            <w:tcW w:w="1147"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4,561</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4,785</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4,852</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4,976</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4,997</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5,245</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5,261</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5,275</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5,288</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5,362</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5,362</w:t>
            </w:r>
          </w:p>
        </w:tc>
        <w:tc>
          <w:tcPr>
            <w:tcW w:w="1106"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5,384</w:t>
            </w:r>
          </w:p>
        </w:tc>
        <w:tc>
          <w:tcPr>
            <w:tcW w:w="1102" w:type="dxa"/>
            <w:shd w:val="clear" w:color="auto" w:fill="auto"/>
            <w:noWrap/>
            <w:vAlign w:val="center"/>
            <w:hideMark/>
          </w:tcPr>
          <w:p w:rsidR="00BF3E90" w:rsidRPr="00FD42C1" w:rsidRDefault="00BF3E90" w:rsidP="00BF3E90">
            <w:pPr>
              <w:ind w:firstLine="0"/>
              <w:jc w:val="center"/>
              <w:rPr>
                <w:rFonts w:eastAsia="Times New Roman" w:cs="Times New Roman"/>
                <w:color w:val="000000"/>
                <w:sz w:val="22"/>
                <w:lang w:eastAsia="ru-RU"/>
              </w:rPr>
            </w:pPr>
            <w:r w:rsidRPr="00FD42C1">
              <w:rPr>
                <w:rFonts w:eastAsia="Times New Roman" w:cs="Times New Roman"/>
                <w:color w:val="000000"/>
                <w:sz w:val="22"/>
                <w:lang w:eastAsia="ru-RU"/>
              </w:rPr>
              <w:t>5,384</w:t>
            </w:r>
          </w:p>
        </w:tc>
      </w:tr>
    </w:tbl>
    <w:p w:rsidR="00256A64" w:rsidRPr="00BB4CDB" w:rsidRDefault="00256A64" w:rsidP="00651554">
      <w:pPr>
        <w:pStyle w:val="af0"/>
      </w:pPr>
      <w:bookmarkStart w:id="39" w:name="_Toc184322711"/>
      <w:r w:rsidRPr="00BB4CDB">
        <w:lastRenderedPageBreak/>
        <w:t xml:space="preserve">Таблица </w:t>
      </w:r>
      <w:fldSimple w:instr=" STYLEREF 1 \s ">
        <w:r w:rsidRPr="00BB4CDB">
          <w:rPr>
            <w:noProof/>
          </w:rPr>
          <w:t>2</w:t>
        </w:r>
      </w:fldSimple>
      <w:r w:rsidRPr="00BB4CDB">
        <w:t>.</w:t>
      </w:r>
      <w:r w:rsidR="00FD42C1">
        <w:t>19</w:t>
      </w:r>
      <w:r w:rsidRPr="00BB4CDB">
        <w:t xml:space="preserve"> – Таблица П45.9. Максимальный часовой расход натурального топлива на выработку тепловой энергии (летний период) на источниках тепловой энергии в зоне деятельности ЕТО №4 ООО «Газпром теплоэнерго Иваново» «Костромской», тыс. м</w:t>
      </w:r>
      <w:r w:rsidRPr="00BB4CDB">
        <w:rPr>
          <w:vertAlign w:val="superscript"/>
        </w:rPr>
        <w:t>3</w:t>
      </w:r>
      <w:r w:rsidRPr="00BB4CDB">
        <w:t>/ ч, тонн натурального топлива/ч</w:t>
      </w:r>
      <w:bookmarkEnd w:id="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290"/>
        <w:gridCol w:w="4492"/>
        <w:gridCol w:w="1246"/>
        <w:gridCol w:w="1246"/>
        <w:gridCol w:w="1201"/>
        <w:gridCol w:w="1201"/>
        <w:gridCol w:w="1202"/>
        <w:gridCol w:w="1202"/>
        <w:gridCol w:w="1202"/>
        <w:gridCol w:w="1202"/>
        <w:gridCol w:w="1202"/>
        <w:gridCol w:w="1202"/>
        <w:gridCol w:w="1202"/>
        <w:gridCol w:w="1202"/>
        <w:gridCol w:w="1202"/>
        <w:gridCol w:w="1179"/>
      </w:tblGrid>
      <w:tr w:rsidR="00256A64" w:rsidRPr="00BE3942" w:rsidTr="00FD42C1">
        <w:trPr>
          <w:trHeight w:val="20"/>
          <w:tblHeader/>
        </w:trPr>
        <w:tc>
          <w:tcPr>
            <w:tcW w:w="1290" w:type="dxa"/>
            <w:vMerge w:val="restart"/>
            <w:shd w:val="clear" w:color="auto" w:fill="auto"/>
            <w:vAlign w:val="center"/>
            <w:hideMark/>
          </w:tcPr>
          <w:p w:rsidR="00256A64" w:rsidRPr="004F6F2E" w:rsidRDefault="00256A64" w:rsidP="00FD42C1">
            <w:pPr>
              <w:ind w:firstLine="142"/>
              <w:jc w:val="center"/>
              <w:rPr>
                <w:rFonts w:eastAsia="Times New Roman" w:cs="Times New Roman"/>
                <w:b/>
                <w:color w:val="000000"/>
                <w:sz w:val="22"/>
                <w:lang w:eastAsia="ru-RU"/>
              </w:rPr>
            </w:pPr>
            <w:r w:rsidRPr="004F6F2E">
              <w:rPr>
                <w:rFonts w:eastAsia="Times New Roman" w:cs="Times New Roman"/>
                <w:b/>
                <w:color w:val="000000"/>
                <w:sz w:val="22"/>
                <w:lang w:eastAsia="ru-RU"/>
              </w:rPr>
              <w:t>N котельной</w:t>
            </w:r>
          </w:p>
        </w:tc>
        <w:tc>
          <w:tcPr>
            <w:tcW w:w="4492" w:type="dxa"/>
            <w:vMerge w:val="restart"/>
            <w:shd w:val="clear" w:color="auto" w:fill="auto"/>
            <w:vAlign w:val="center"/>
            <w:hideMark/>
          </w:tcPr>
          <w:p w:rsidR="00256A64" w:rsidRPr="004F6F2E" w:rsidRDefault="00256A64" w:rsidP="00FD42C1">
            <w:pPr>
              <w:ind w:firstLine="142"/>
              <w:jc w:val="center"/>
              <w:rPr>
                <w:rFonts w:eastAsia="Times New Roman" w:cs="Times New Roman"/>
                <w:b/>
                <w:color w:val="000000"/>
                <w:sz w:val="22"/>
                <w:lang w:eastAsia="ru-RU"/>
              </w:rPr>
            </w:pPr>
            <w:r w:rsidRPr="004F6F2E">
              <w:rPr>
                <w:rFonts w:eastAsia="Times New Roman" w:cs="Times New Roman"/>
                <w:b/>
                <w:color w:val="000000"/>
                <w:sz w:val="22"/>
                <w:lang w:eastAsia="ru-RU"/>
              </w:rPr>
              <w:t>Наименование котельной</w:t>
            </w:r>
          </w:p>
        </w:tc>
        <w:tc>
          <w:tcPr>
            <w:tcW w:w="1246" w:type="dxa"/>
            <w:vMerge w:val="restart"/>
            <w:shd w:val="clear" w:color="auto" w:fill="auto"/>
            <w:vAlign w:val="center"/>
            <w:hideMark/>
          </w:tcPr>
          <w:p w:rsidR="00256A64" w:rsidRPr="004F6F2E" w:rsidRDefault="00256A64" w:rsidP="00FD42C1">
            <w:pPr>
              <w:ind w:firstLine="142"/>
              <w:jc w:val="center"/>
              <w:rPr>
                <w:rFonts w:eastAsia="Times New Roman" w:cs="Times New Roman"/>
                <w:b/>
                <w:color w:val="000000"/>
                <w:sz w:val="22"/>
                <w:lang w:eastAsia="ru-RU"/>
              </w:rPr>
            </w:pPr>
            <w:r w:rsidRPr="004F6F2E">
              <w:rPr>
                <w:rFonts w:eastAsia="Times New Roman" w:cs="Times New Roman"/>
                <w:b/>
                <w:color w:val="000000"/>
                <w:sz w:val="22"/>
                <w:lang w:eastAsia="ru-RU"/>
              </w:rPr>
              <w:t>Вид топлива</w:t>
            </w:r>
          </w:p>
        </w:tc>
        <w:tc>
          <w:tcPr>
            <w:tcW w:w="15645" w:type="dxa"/>
            <w:gridSpan w:val="13"/>
            <w:shd w:val="clear" w:color="auto" w:fill="auto"/>
            <w:vAlign w:val="center"/>
            <w:hideMark/>
          </w:tcPr>
          <w:p w:rsidR="00256A64" w:rsidRPr="004F6F2E" w:rsidRDefault="00256A64" w:rsidP="00FD42C1">
            <w:pPr>
              <w:ind w:firstLine="142"/>
              <w:jc w:val="center"/>
              <w:rPr>
                <w:rFonts w:eastAsia="Times New Roman" w:cs="Times New Roman"/>
                <w:b/>
                <w:color w:val="000000"/>
                <w:sz w:val="22"/>
                <w:lang w:eastAsia="ru-RU"/>
              </w:rPr>
            </w:pPr>
            <w:r w:rsidRPr="004F6F2E">
              <w:rPr>
                <w:rFonts w:eastAsia="Times New Roman" w:cs="Times New Roman"/>
                <w:b/>
                <w:color w:val="000000"/>
                <w:sz w:val="22"/>
                <w:lang w:eastAsia="ru-RU"/>
              </w:rPr>
              <w:t>Максимальный часовой расход натурального топлива на выработку тепловой энергии (летний период), тыс.м3/ч, тонн натурального топлива/ч</w:t>
            </w:r>
          </w:p>
        </w:tc>
      </w:tr>
      <w:tr w:rsidR="00256A64" w:rsidRPr="00BE3942" w:rsidTr="00FD42C1">
        <w:trPr>
          <w:trHeight w:val="20"/>
          <w:tblHeader/>
        </w:trPr>
        <w:tc>
          <w:tcPr>
            <w:tcW w:w="1290" w:type="dxa"/>
            <w:vMerge/>
            <w:shd w:val="clear" w:color="auto" w:fill="auto"/>
            <w:vAlign w:val="center"/>
            <w:hideMark/>
          </w:tcPr>
          <w:p w:rsidR="00256A64" w:rsidRPr="004F6F2E" w:rsidRDefault="00256A64" w:rsidP="00FD42C1">
            <w:pPr>
              <w:ind w:firstLine="142"/>
              <w:jc w:val="center"/>
              <w:rPr>
                <w:rFonts w:eastAsia="Times New Roman" w:cs="Times New Roman"/>
                <w:b/>
                <w:color w:val="000000"/>
                <w:sz w:val="22"/>
                <w:lang w:eastAsia="ru-RU"/>
              </w:rPr>
            </w:pPr>
          </w:p>
        </w:tc>
        <w:tc>
          <w:tcPr>
            <w:tcW w:w="4492" w:type="dxa"/>
            <w:vMerge/>
            <w:shd w:val="clear" w:color="auto" w:fill="auto"/>
            <w:vAlign w:val="center"/>
            <w:hideMark/>
          </w:tcPr>
          <w:p w:rsidR="00256A64" w:rsidRPr="004F6F2E" w:rsidRDefault="00256A64" w:rsidP="00FD42C1">
            <w:pPr>
              <w:ind w:firstLine="142"/>
              <w:jc w:val="center"/>
              <w:rPr>
                <w:rFonts w:eastAsia="Times New Roman" w:cs="Times New Roman"/>
                <w:b/>
                <w:color w:val="000000"/>
                <w:sz w:val="22"/>
                <w:lang w:eastAsia="ru-RU"/>
              </w:rPr>
            </w:pPr>
          </w:p>
        </w:tc>
        <w:tc>
          <w:tcPr>
            <w:tcW w:w="1246" w:type="dxa"/>
            <w:vMerge/>
            <w:shd w:val="clear" w:color="auto" w:fill="auto"/>
            <w:vAlign w:val="center"/>
            <w:hideMark/>
          </w:tcPr>
          <w:p w:rsidR="00256A64" w:rsidRPr="004F6F2E" w:rsidRDefault="00256A64" w:rsidP="00FD42C1">
            <w:pPr>
              <w:ind w:firstLine="142"/>
              <w:jc w:val="center"/>
              <w:rPr>
                <w:rFonts w:eastAsia="Times New Roman" w:cs="Times New Roman"/>
                <w:b/>
                <w:color w:val="000000"/>
                <w:sz w:val="22"/>
                <w:lang w:eastAsia="ru-RU"/>
              </w:rPr>
            </w:pPr>
          </w:p>
        </w:tc>
        <w:tc>
          <w:tcPr>
            <w:tcW w:w="1246" w:type="dxa"/>
            <w:shd w:val="clear" w:color="auto" w:fill="auto"/>
            <w:vAlign w:val="center"/>
            <w:hideMark/>
          </w:tcPr>
          <w:p w:rsidR="00256A64" w:rsidRPr="004F6F2E" w:rsidRDefault="00256A64" w:rsidP="00FD42C1">
            <w:pPr>
              <w:ind w:firstLine="142"/>
              <w:jc w:val="center"/>
              <w:rPr>
                <w:rFonts w:eastAsia="Times New Roman" w:cs="Times New Roman"/>
                <w:b/>
                <w:color w:val="000000"/>
                <w:sz w:val="22"/>
                <w:lang w:eastAsia="ru-RU"/>
              </w:rPr>
            </w:pPr>
            <w:r w:rsidRPr="004F6F2E">
              <w:rPr>
                <w:rFonts w:eastAsia="Times New Roman" w:cs="Times New Roman"/>
                <w:b/>
                <w:color w:val="000000"/>
                <w:sz w:val="22"/>
                <w:lang w:eastAsia="ru-RU"/>
              </w:rPr>
              <w:t>2023</w:t>
            </w:r>
          </w:p>
        </w:tc>
        <w:tc>
          <w:tcPr>
            <w:tcW w:w="1201" w:type="dxa"/>
            <w:shd w:val="clear" w:color="auto" w:fill="auto"/>
            <w:vAlign w:val="center"/>
            <w:hideMark/>
          </w:tcPr>
          <w:p w:rsidR="00256A64" w:rsidRPr="004F6F2E" w:rsidRDefault="00256A64" w:rsidP="00FD42C1">
            <w:pPr>
              <w:ind w:firstLine="142"/>
              <w:jc w:val="center"/>
              <w:rPr>
                <w:rFonts w:eastAsia="Times New Roman" w:cs="Times New Roman"/>
                <w:b/>
                <w:color w:val="000000"/>
                <w:sz w:val="22"/>
                <w:lang w:eastAsia="ru-RU"/>
              </w:rPr>
            </w:pPr>
            <w:r w:rsidRPr="004F6F2E">
              <w:rPr>
                <w:rFonts w:eastAsia="Times New Roman" w:cs="Times New Roman"/>
                <w:b/>
                <w:color w:val="000000"/>
                <w:sz w:val="22"/>
                <w:lang w:eastAsia="ru-RU"/>
              </w:rPr>
              <w:t>2024</w:t>
            </w:r>
          </w:p>
        </w:tc>
        <w:tc>
          <w:tcPr>
            <w:tcW w:w="1201" w:type="dxa"/>
            <w:shd w:val="clear" w:color="auto" w:fill="auto"/>
            <w:vAlign w:val="center"/>
            <w:hideMark/>
          </w:tcPr>
          <w:p w:rsidR="00256A64" w:rsidRPr="004F6F2E" w:rsidRDefault="00256A64" w:rsidP="00FD42C1">
            <w:pPr>
              <w:ind w:firstLine="142"/>
              <w:jc w:val="center"/>
              <w:rPr>
                <w:rFonts w:eastAsia="Times New Roman" w:cs="Times New Roman"/>
                <w:b/>
                <w:color w:val="000000"/>
                <w:sz w:val="22"/>
                <w:lang w:eastAsia="ru-RU"/>
              </w:rPr>
            </w:pPr>
            <w:r w:rsidRPr="004F6F2E">
              <w:rPr>
                <w:rFonts w:eastAsia="Times New Roman" w:cs="Times New Roman"/>
                <w:b/>
                <w:color w:val="000000"/>
                <w:sz w:val="22"/>
                <w:lang w:eastAsia="ru-RU"/>
              </w:rPr>
              <w:t>2025</w:t>
            </w:r>
          </w:p>
        </w:tc>
        <w:tc>
          <w:tcPr>
            <w:tcW w:w="1202" w:type="dxa"/>
            <w:shd w:val="clear" w:color="auto" w:fill="auto"/>
            <w:vAlign w:val="center"/>
            <w:hideMark/>
          </w:tcPr>
          <w:p w:rsidR="00256A64" w:rsidRPr="004F6F2E" w:rsidRDefault="00256A64" w:rsidP="00FD42C1">
            <w:pPr>
              <w:ind w:firstLine="142"/>
              <w:jc w:val="center"/>
              <w:rPr>
                <w:rFonts w:eastAsia="Times New Roman" w:cs="Times New Roman"/>
                <w:b/>
                <w:color w:val="000000"/>
                <w:sz w:val="22"/>
                <w:lang w:eastAsia="ru-RU"/>
              </w:rPr>
            </w:pPr>
            <w:r w:rsidRPr="004F6F2E">
              <w:rPr>
                <w:rFonts w:eastAsia="Times New Roman" w:cs="Times New Roman"/>
                <w:b/>
                <w:color w:val="000000"/>
                <w:sz w:val="22"/>
                <w:lang w:eastAsia="ru-RU"/>
              </w:rPr>
              <w:t>2026</w:t>
            </w:r>
          </w:p>
        </w:tc>
        <w:tc>
          <w:tcPr>
            <w:tcW w:w="1202" w:type="dxa"/>
            <w:shd w:val="clear" w:color="auto" w:fill="auto"/>
            <w:vAlign w:val="center"/>
            <w:hideMark/>
          </w:tcPr>
          <w:p w:rsidR="00256A64" w:rsidRPr="004F6F2E" w:rsidRDefault="00256A64" w:rsidP="00FD42C1">
            <w:pPr>
              <w:ind w:firstLine="142"/>
              <w:jc w:val="center"/>
              <w:rPr>
                <w:rFonts w:eastAsia="Times New Roman" w:cs="Times New Roman"/>
                <w:b/>
                <w:color w:val="000000"/>
                <w:sz w:val="22"/>
                <w:lang w:eastAsia="ru-RU"/>
              </w:rPr>
            </w:pPr>
            <w:r w:rsidRPr="004F6F2E">
              <w:rPr>
                <w:rFonts w:eastAsia="Times New Roman" w:cs="Times New Roman"/>
                <w:b/>
                <w:color w:val="000000"/>
                <w:sz w:val="22"/>
                <w:lang w:eastAsia="ru-RU"/>
              </w:rPr>
              <w:t>2027</w:t>
            </w:r>
          </w:p>
        </w:tc>
        <w:tc>
          <w:tcPr>
            <w:tcW w:w="1202" w:type="dxa"/>
            <w:shd w:val="clear" w:color="auto" w:fill="auto"/>
            <w:vAlign w:val="center"/>
            <w:hideMark/>
          </w:tcPr>
          <w:p w:rsidR="00256A64" w:rsidRPr="004F6F2E" w:rsidRDefault="00256A64" w:rsidP="00FD42C1">
            <w:pPr>
              <w:ind w:firstLine="142"/>
              <w:jc w:val="center"/>
              <w:rPr>
                <w:rFonts w:eastAsia="Times New Roman" w:cs="Times New Roman"/>
                <w:b/>
                <w:color w:val="000000"/>
                <w:sz w:val="22"/>
                <w:lang w:eastAsia="ru-RU"/>
              </w:rPr>
            </w:pPr>
            <w:r w:rsidRPr="004F6F2E">
              <w:rPr>
                <w:rFonts w:eastAsia="Times New Roman" w:cs="Times New Roman"/>
                <w:b/>
                <w:color w:val="000000"/>
                <w:sz w:val="22"/>
                <w:lang w:eastAsia="ru-RU"/>
              </w:rPr>
              <w:t>2028</w:t>
            </w:r>
          </w:p>
        </w:tc>
        <w:tc>
          <w:tcPr>
            <w:tcW w:w="1202" w:type="dxa"/>
            <w:shd w:val="clear" w:color="auto" w:fill="auto"/>
            <w:vAlign w:val="center"/>
            <w:hideMark/>
          </w:tcPr>
          <w:p w:rsidR="00256A64" w:rsidRPr="004F6F2E" w:rsidRDefault="00256A64" w:rsidP="00FD42C1">
            <w:pPr>
              <w:ind w:firstLine="142"/>
              <w:jc w:val="center"/>
              <w:rPr>
                <w:rFonts w:eastAsia="Times New Roman" w:cs="Times New Roman"/>
                <w:b/>
                <w:color w:val="000000"/>
                <w:sz w:val="22"/>
                <w:lang w:eastAsia="ru-RU"/>
              </w:rPr>
            </w:pPr>
            <w:r w:rsidRPr="004F6F2E">
              <w:rPr>
                <w:rFonts w:eastAsia="Times New Roman" w:cs="Times New Roman"/>
                <w:b/>
                <w:color w:val="000000"/>
                <w:sz w:val="22"/>
                <w:lang w:eastAsia="ru-RU"/>
              </w:rPr>
              <w:t>2029</w:t>
            </w:r>
          </w:p>
        </w:tc>
        <w:tc>
          <w:tcPr>
            <w:tcW w:w="1202" w:type="dxa"/>
            <w:shd w:val="clear" w:color="auto" w:fill="auto"/>
            <w:vAlign w:val="center"/>
            <w:hideMark/>
          </w:tcPr>
          <w:p w:rsidR="00256A64" w:rsidRPr="004F6F2E" w:rsidRDefault="00256A64" w:rsidP="00FD42C1">
            <w:pPr>
              <w:ind w:firstLine="142"/>
              <w:jc w:val="center"/>
              <w:rPr>
                <w:rFonts w:eastAsia="Times New Roman" w:cs="Times New Roman"/>
                <w:b/>
                <w:color w:val="000000"/>
                <w:sz w:val="22"/>
                <w:lang w:eastAsia="ru-RU"/>
              </w:rPr>
            </w:pPr>
            <w:r w:rsidRPr="004F6F2E">
              <w:rPr>
                <w:rFonts w:eastAsia="Times New Roman" w:cs="Times New Roman"/>
                <w:b/>
                <w:color w:val="000000"/>
                <w:sz w:val="22"/>
                <w:lang w:eastAsia="ru-RU"/>
              </w:rPr>
              <w:t>2030</w:t>
            </w:r>
          </w:p>
        </w:tc>
        <w:tc>
          <w:tcPr>
            <w:tcW w:w="1202" w:type="dxa"/>
            <w:shd w:val="clear" w:color="auto" w:fill="auto"/>
            <w:vAlign w:val="center"/>
            <w:hideMark/>
          </w:tcPr>
          <w:p w:rsidR="00256A64" w:rsidRPr="004F6F2E" w:rsidRDefault="00256A64" w:rsidP="00FD42C1">
            <w:pPr>
              <w:ind w:firstLine="142"/>
              <w:jc w:val="center"/>
              <w:rPr>
                <w:rFonts w:eastAsia="Times New Roman" w:cs="Times New Roman"/>
                <w:b/>
                <w:color w:val="000000"/>
                <w:sz w:val="22"/>
                <w:lang w:eastAsia="ru-RU"/>
              </w:rPr>
            </w:pPr>
            <w:r w:rsidRPr="004F6F2E">
              <w:rPr>
                <w:rFonts w:eastAsia="Times New Roman" w:cs="Times New Roman"/>
                <w:b/>
                <w:color w:val="000000"/>
                <w:sz w:val="22"/>
                <w:lang w:eastAsia="ru-RU"/>
              </w:rPr>
              <w:t>2031</w:t>
            </w:r>
          </w:p>
        </w:tc>
        <w:tc>
          <w:tcPr>
            <w:tcW w:w="1202" w:type="dxa"/>
            <w:shd w:val="clear" w:color="auto" w:fill="auto"/>
            <w:vAlign w:val="center"/>
            <w:hideMark/>
          </w:tcPr>
          <w:p w:rsidR="00256A64" w:rsidRPr="004F6F2E" w:rsidRDefault="00256A64" w:rsidP="00FD42C1">
            <w:pPr>
              <w:ind w:firstLine="142"/>
              <w:jc w:val="center"/>
              <w:rPr>
                <w:rFonts w:eastAsia="Times New Roman" w:cs="Times New Roman"/>
                <w:b/>
                <w:color w:val="000000"/>
                <w:sz w:val="22"/>
                <w:lang w:eastAsia="ru-RU"/>
              </w:rPr>
            </w:pPr>
            <w:r w:rsidRPr="004F6F2E">
              <w:rPr>
                <w:rFonts w:eastAsia="Times New Roman" w:cs="Times New Roman"/>
                <w:b/>
                <w:color w:val="000000"/>
                <w:sz w:val="22"/>
                <w:lang w:eastAsia="ru-RU"/>
              </w:rPr>
              <w:t>2032</w:t>
            </w:r>
          </w:p>
        </w:tc>
        <w:tc>
          <w:tcPr>
            <w:tcW w:w="1202" w:type="dxa"/>
            <w:shd w:val="clear" w:color="auto" w:fill="auto"/>
            <w:vAlign w:val="center"/>
            <w:hideMark/>
          </w:tcPr>
          <w:p w:rsidR="00256A64" w:rsidRPr="004F6F2E" w:rsidRDefault="00256A64" w:rsidP="00FD42C1">
            <w:pPr>
              <w:ind w:firstLine="142"/>
              <w:jc w:val="center"/>
              <w:rPr>
                <w:rFonts w:eastAsia="Times New Roman" w:cs="Times New Roman"/>
                <w:b/>
                <w:color w:val="000000"/>
                <w:sz w:val="22"/>
                <w:lang w:eastAsia="ru-RU"/>
              </w:rPr>
            </w:pPr>
            <w:r w:rsidRPr="004F6F2E">
              <w:rPr>
                <w:rFonts w:eastAsia="Times New Roman" w:cs="Times New Roman"/>
                <w:b/>
                <w:color w:val="000000"/>
                <w:sz w:val="22"/>
                <w:lang w:eastAsia="ru-RU"/>
              </w:rPr>
              <w:t>2033</w:t>
            </w:r>
          </w:p>
        </w:tc>
        <w:tc>
          <w:tcPr>
            <w:tcW w:w="1202" w:type="dxa"/>
            <w:shd w:val="clear" w:color="auto" w:fill="auto"/>
            <w:vAlign w:val="center"/>
            <w:hideMark/>
          </w:tcPr>
          <w:p w:rsidR="00256A64" w:rsidRPr="004F6F2E" w:rsidRDefault="00256A64" w:rsidP="00FD42C1">
            <w:pPr>
              <w:ind w:firstLine="142"/>
              <w:jc w:val="center"/>
              <w:rPr>
                <w:rFonts w:eastAsia="Times New Roman" w:cs="Times New Roman"/>
                <w:b/>
                <w:color w:val="000000"/>
                <w:sz w:val="22"/>
                <w:lang w:eastAsia="ru-RU"/>
              </w:rPr>
            </w:pPr>
            <w:r w:rsidRPr="004F6F2E">
              <w:rPr>
                <w:rFonts w:eastAsia="Times New Roman" w:cs="Times New Roman"/>
                <w:b/>
                <w:color w:val="000000"/>
                <w:sz w:val="22"/>
                <w:lang w:eastAsia="ru-RU"/>
              </w:rPr>
              <w:t>2034</w:t>
            </w:r>
          </w:p>
        </w:tc>
        <w:tc>
          <w:tcPr>
            <w:tcW w:w="1179" w:type="dxa"/>
            <w:shd w:val="clear" w:color="auto" w:fill="auto"/>
            <w:vAlign w:val="center"/>
            <w:hideMark/>
          </w:tcPr>
          <w:p w:rsidR="00256A64" w:rsidRPr="004F6F2E" w:rsidRDefault="00256A64" w:rsidP="00FD42C1">
            <w:pPr>
              <w:ind w:firstLine="142"/>
              <w:jc w:val="center"/>
              <w:rPr>
                <w:rFonts w:eastAsia="Times New Roman" w:cs="Times New Roman"/>
                <w:b/>
                <w:color w:val="000000"/>
                <w:sz w:val="22"/>
                <w:lang w:eastAsia="ru-RU"/>
              </w:rPr>
            </w:pPr>
            <w:r w:rsidRPr="004F6F2E">
              <w:rPr>
                <w:rFonts w:eastAsia="Times New Roman" w:cs="Times New Roman"/>
                <w:b/>
                <w:color w:val="000000"/>
                <w:sz w:val="22"/>
                <w:lang w:eastAsia="ru-RU"/>
              </w:rPr>
              <w:t>2035</w:t>
            </w:r>
          </w:p>
        </w:tc>
      </w:tr>
      <w:tr w:rsidR="00901E8D" w:rsidRPr="00BE3942" w:rsidTr="00901E8D">
        <w:trPr>
          <w:trHeight w:val="20"/>
        </w:trPr>
        <w:tc>
          <w:tcPr>
            <w:tcW w:w="1290" w:type="dxa"/>
            <w:shd w:val="clear" w:color="auto" w:fill="auto"/>
            <w:noWrap/>
            <w:vAlign w:val="center"/>
            <w:hideMark/>
          </w:tcPr>
          <w:p w:rsidR="00901E8D" w:rsidRPr="004F6F2E" w:rsidRDefault="00901E8D" w:rsidP="00901E8D">
            <w:pPr>
              <w:ind w:firstLine="142"/>
              <w:jc w:val="center"/>
              <w:rPr>
                <w:rFonts w:eastAsia="Times New Roman" w:cs="Times New Roman"/>
                <w:color w:val="000000"/>
                <w:sz w:val="22"/>
                <w:lang w:eastAsia="ru-RU"/>
              </w:rPr>
            </w:pPr>
            <w:r w:rsidRPr="004F6F2E">
              <w:rPr>
                <w:rFonts w:eastAsia="Times New Roman" w:cs="Times New Roman"/>
                <w:color w:val="000000"/>
                <w:sz w:val="22"/>
                <w:lang w:eastAsia="ru-RU"/>
              </w:rPr>
              <w:t>44</w:t>
            </w:r>
          </w:p>
        </w:tc>
        <w:tc>
          <w:tcPr>
            <w:tcW w:w="4492" w:type="dxa"/>
            <w:shd w:val="clear" w:color="auto" w:fill="auto"/>
            <w:noWrap/>
            <w:vAlign w:val="center"/>
            <w:hideMark/>
          </w:tcPr>
          <w:p w:rsidR="00901E8D" w:rsidRPr="004F6F2E" w:rsidRDefault="00901E8D" w:rsidP="00901E8D">
            <w:pPr>
              <w:ind w:firstLine="142"/>
              <w:jc w:val="left"/>
              <w:rPr>
                <w:rFonts w:eastAsia="Times New Roman" w:cs="Times New Roman"/>
                <w:color w:val="000000"/>
                <w:sz w:val="22"/>
                <w:lang w:eastAsia="ru-RU"/>
              </w:rPr>
            </w:pPr>
            <w:r w:rsidRPr="004F6F2E">
              <w:rPr>
                <w:rFonts w:eastAsia="Times New Roman" w:cs="Times New Roman"/>
                <w:color w:val="000000"/>
                <w:sz w:val="22"/>
                <w:lang w:eastAsia="ru-RU"/>
              </w:rPr>
              <w:t>БМК микрорайон Черноречье, 20а</w:t>
            </w:r>
          </w:p>
        </w:tc>
        <w:tc>
          <w:tcPr>
            <w:tcW w:w="1246" w:type="dxa"/>
            <w:shd w:val="clear" w:color="auto" w:fill="auto"/>
            <w:noWrap/>
            <w:vAlign w:val="center"/>
            <w:hideMark/>
          </w:tcPr>
          <w:p w:rsidR="00901E8D" w:rsidRPr="004F6F2E" w:rsidRDefault="00901E8D" w:rsidP="00901E8D">
            <w:pPr>
              <w:ind w:firstLine="142"/>
              <w:jc w:val="center"/>
              <w:rPr>
                <w:rFonts w:eastAsia="Times New Roman" w:cs="Times New Roman"/>
                <w:color w:val="000000"/>
                <w:sz w:val="22"/>
                <w:lang w:eastAsia="ru-RU"/>
              </w:rPr>
            </w:pPr>
            <w:r w:rsidRPr="004F6F2E">
              <w:rPr>
                <w:rFonts w:eastAsia="Times New Roman" w:cs="Times New Roman"/>
                <w:color w:val="000000"/>
                <w:sz w:val="22"/>
                <w:lang w:eastAsia="ru-RU"/>
              </w:rPr>
              <w:t>газ</w:t>
            </w:r>
          </w:p>
        </w:tc>
        <w:tc>
          <w:tcPr>
            <w:tcW w:w="1246" w:type="dxa"/>
            <w:shd w:val="clear" w:color="auto" w:fill="auto"/>
            <w:noWrap/>
            <w:hideMark/>
          </w:tcPr>
          <w:p w:rsidR="00901E8D" w:rsidRPr="004F6F2E" w:rsidRDefault="00901E8D" w:rsidP="00901E8D">
            <w:pPr>
              <w:ind w:firstLine="0"/>
              <w:jc w:val="center"/>
              <w:rPr>
                <w:rFonts w:cs="Times New Roman"/>
                <w:sz w:val="22"/>
              </w:rPr>
            </w:pPr>
            <w:r w:rsidRPr="004F6F2E">
              <w:rPr>
                <w:rFonts w:eastAsia="Times New Roman" w:cs="Times New Roman"/>
                <w:color w:val="000000"/>
                <w:sz w:val="22"/>
                <w:lang w:eastAsia="ru-RU"/>
              </w:rPr>
              <w:t>0,057</w:t>
            </w:r>
          </w:p>
        </w:tc>
        <w:tc>
          <w:tcPr>
            <w:tcW w:w="1201" w:type="dxa"/>
            <w:shd w:val="clear" w:color="auto" w:fill="auto"/>
            <w:noWrap/>
            <w:hideMark/>
          </w:tcPr>
          <w:p w:rsidR="00901E8D" w:rsidRPr="004F6F2E" w:rsidRDefault="00901E8D" w:rsidP="00901E8D">
            <w:pPr>
              <w:ind w:firstLine="0"/>
              <w:jc w:val="center"/>
              <w:rPr>
                <w:rFonts w:cs="Times New Roman"/>
                <w:sz w:val="22"/>
              </w:rPr>
            </w:pPr>
            <w:r w:rsidRPr="004F6F2E">
              <w:rPr>
                <w:rFonts w:eastAsia="Times New Roman" w:cs="Times New Roman"/>
                <w:color w:val="000000"/>
                <w:sz w:val="22"/>
                <w:lang w:eastAsia="ru-RU"/>
              </w:rPr>
              <w:t>0,057</w:t>
            </w:r>
          </w:p>
        </w:tc>
        <w:tc>
          <w:tcPr>
            <w:tcW w:w="1201" w:type="dxa"/>
            <w:shd w:val="clear" w:color="auto" w:fill="auto"/>
            <w:noWrap/>
            <w:hideMark/>
          </w:tcPr>
          <w:p w:rsidR="00901E8D" w:rsidRPr="004F6F2E" w:rsidRDefault="00901E8D" w:rsidP="00901E8D">
            <w:pPr>
              <w:ind w:firstLine="0"/>
              <w:jc w:val="center"/>
              <w:rPr>
                <w:rFonts w:cs="Times New Roman"/>
                <w:sz w:val="22"/>
              </w:rPr>
            </w:pPr>
            <w:r w:rsidRPr="004F6F2E">
              <w:rPr>
                <w:rFonts w:eastAsia="Times New Roman" w:cs="Times New Roman"/>
                <w:color w:val="000000"/>
                <w:sz w:val="22"/>
                <w:lang w:eastAsia="ru-RU"/>
              </w:rPr>
              <w:t>0,057</w:t>
            </w:r>
          </w:p>
        </w:tc>
        <w:tc>
          <w:tcPr>
            <w:tcW w:w="1202" w:type="dxa"/>
            <w:shd w:val="clear" w:color="auto" w:fill="auto"/>
            <w:noWrap/>
            <w:hideMark/>
          </w:tcPr>
          <w:p w:rsidR="00901E8D" w:rsidRPr="004F6F2E" w:rsidRDefault="00901E8D" w:rsidP="00901E8D">
            <w:pPr>
              <w:ind w:firstLine="0"/>
              <w:jc w:val="center"/>
              <w:rPr>
                <w:rFonts w:cs="Times New Roman"/>
                <w:sz w:val="22"/>
              </w:rPr>
            </w:pPr>
            <w:r w:rsidRPr="004F6F2E">
              <w:rPr>
                <w:rFonts w:eastAsia="Times New Roman" w:cs="Times New Roman"/>
                <w:color w:val="000000"/>
                <w:sz w:val="22"/>
                <w:lang w:eastAsia="ru-RU"/>
              </w:rPr>
              <w:t>0,057</w:t>
            </w:r>
          </w:p>
        </w:tc>
        <w:tc>
          <w:tcPr>
            <w:tcW w:w="1202" w:type="dxa"/>
            <w:shd w:val="clear" w:color="auto" w:fill="auto"/>
            <w:noWrap/>
            <w:hideMark/>
          </w:tcPr>
          <w:p w:rsidR="00901E8D" w:rsidRPr="004F6F2E" w:rsidRDefault="00901E8D" w:rsidP="00901E8D">
            <w:pPr>
              <w:ind w:firstLine="0"/>
              <w:jc w:val="center"/>
              <w:rPr>
                <w:rFonts w:cs="Times New Roman"/>
                <w:sz w:val="22"/>
              </w:rPr>
            </w:pPr>
            <w:r w:rsidRPr="004F6F2E">
              <w:rPr>
                <w:rFonts w:eastAsia="Times New Roman" w:cs="Times New Roman"/>
                <w:color w:val="000000"/>
                <w:sz w:val="22"/>
                <w:lang w:eastAsia="ru-RU"/>
              </w:rPr>
              <w:t>0,057</w:t>
            </w:r>
          </w:p>
        </w:tc>
        <w:tc>
          <w:tcPr>
            <w:tcW w:w="1202" w:type="dxa"/>
            <w:shd w:val="clear" w:color="auto" w:fill="auto"/>
            <w:noWrap/>
            <w:hideMark/>
          </w:tcPr>
          <w:p w:rsidR="00901E8D" w:rsidRPr="004F6F2E" w:rsidRDefault="00901E8D" w:rsidP="00901E8D">
            <w:pPr>
              <w:ind w:firstLine="0"/>
              <w:jc w:val="center"/>
              <w:rPr>
                <w:rFonts w:cs="Times New Roman"/>
                <w:sz w:val="22"/>
              </w:rPr>
            </w:pPr>
            <w:r w:rsidRPr="004F6F2E">
              <w:rPr>
                <w:rFonts w:eastAsia="Times New Roman" w:cs="Times New Roman"/>
                <w:color w:val="000000"/>
                <w:sz w:val="22"/>
                <w:lang w:eastAsia="ru-RU"/>
              </w:rPr>
              <w:t>0,057</w:t>
            </w:r>
          </w:p>
        </w:tc>
        <w:tc>
          <w:tcPr>
            <w:tcW w:w="1202" w:type="dxa"/>
            <w:shd w:val="clear" w:color="auto" w:fill="auto"/>
            <w:noWrap/>
            <w:hideMark/>
          </w:tcPr>
          <w:p w:rsidR="00901E8D" w:rsidRPr="004F6F2E" w:rsidRDefault="00901E8D" w:rsidP="00901E8D">
            <w:pPr>
              <w:ind w:firstLine="0"/>
              <w:jc w:val="center"/>
              <w:rPr>
                <w:rFonts w:cs="Times New Roman"/>
                <w:sz w:val="22"/>
              </w:rPr>
            </w:pPr>
            <w:r w:rsidRPr="004F6F2E">
              <w:rPr>
                <w:rFonts w:eastAsia="Times New Roman" w:cs="Times New Roman"/>
                <w:color w:val="000000"/>
                <w:sz w:val="22"/>
                <w:lang w:eastAsia="ru-RU"/>
              </w:rPr>
              <w:t>0,057</w:t>
            </w:r>
          </w:p>
        </w:tc>
        <w:tc>
          <w:tcPr>
            <w:tcW w:w="1202" w:type="dxa"/>
            <w:shd w:val="clear" w:color="auto" w:fill="auto"/>
            <w:noWrap/>
            <w:hideMark/>
          </w:tcPr>
          <w:p w:rsidR="00901E8D" w:rsidRPr="004F6F2E" w:rsidRDefault="00901E8D" w:rsidP="00901E8D">
            <w:pPr>
              <w:ind w:firstLine="0"/>
              <w:jc w:val="center"/>
              <w:rPr>
                <w:rFonts w:cs="Times New Roman"/>
                <w:sz w:val="22"/>
              </w:rPr>
            </w:pPr>
            <w:r w:rsidRPr="004F6F2E">
              <w:rPr>
                <w:rFonts w:eastAsia="Times New Roman" w:cs="Times New Roman"/>
                <w:color w:val="000000"/>
                <w:sz w:val="22"/>
                <w:lang w:eastAsia="ru-RU"/>
              </w:rPr>
              <w:t>0,057</w:t>
            </w:r>
          </w:p>
        </w:tc>
        <w:tc>
          <w:tcPr>
            <w:tcW w:w="1202" w:type="dxa"/>
            <w:shd w:val="clear" w:color="auto" w:fill="auto"/>
            <w:noWrap/>
            <w:hideMark/>
          </w:tcPr>
          <w:p w:rsidR="00901E8D" w:rsidRPr="004F6F2E" w:rsidRDefault="00901E8D" w:rsidP="00901E8D">
            <w:pPr>
              <w:ind w:firstLine="0"/>
              <w:jc w:val="center"/>
              <w:rPr>
                <w:rFonts w:cs="Times New Roman"/>
                <w:sz w:val="22"/>
              </w:rPr>
            </w:pPr>
            <w:r w:rsidRPr="004F6F2E">
              <w:rPr>
                <w:rFonts w:eastAsia="Times New Roman" w:cs="Times New Roman"/>
                <w:color w:val="000000"/>
                <w:sz w:val="22"/>
                <w:lang w:eastAsia="ru-RU"/>
              </w:rPr>
              <w:t>0,057</w:t>
            </w:r>
          </w:p>
        </w:tc>
        <w:tc>
          <w:tcPr>
            <w:tcW w:w="1202" w:type="dxa"/>
            <w:shd w:val="clear" w:color="auto" w:fill="auto"/>
            <w:noWrap/>
            <w:hideMark/>
          </w:tcPr>
          <w:p w:rsidR="00901E8D" w:rsidRPr="004F6F2E" w:rsidRDefault="00901E8D" w:rsidP="00901E8D">
            <w:pPr>
              <w:ind w:firstLine="0"/>
              <w:jc w:val="center"/>
              <w:rPr>
                <w:rFonts w:cs="Times New Roman"/>
                <w:sz w:val="22"/>
              </w:rPr>
            </w:pPr>
            <w:r w:rsidRPr="004F6F2E">
              <w:rPr>
                <w:rFonts w:eastAsia="Times New Roman" w:cs="Times New Roman"/>
                <w:color w:val="000000"/>
                <w:sz w:val="22"/>
                <w:lang w:eastAsia="ru-RU"/>
              </w:rPr>
              <w:t>0,057</w:t>
            </w:r>
          </w:p>
        </w:tc>
        <w:tc>
          <w:tcPr>
            <w:tcW w:w="1202" w:type="dxa"/>
            <w:shd w:val="clear" w:color="auto" w:fill="auto"/>
            <w:noWrap/>
            <w:hideMark/>
          </w:tcPr>
          <w:p w:rsidR="00901E8D" w:rsidRPr="004F6F2E" w:rsidRDefault="00901E8D" w:rsidP="00901E8D">
            <w:pPr>
              <w:ind w:firstLine="0"/>
              <w:jc w:val="center"/>
              <w:rPr>
                <w:rFonts w:cs="Times New Roman"/>
                <w:sz w:val="22"/>
              </w:rPr>
            </w:pPr>
            <w:r w:rsidRPr="004F6F2E">
              <w:rPr>
                <w:rFonts w:eastAsia="Times New Roman" w:cs="Times New Roman"/>
                <w:color w:val="000000"/>
                <w:sz w:val="22"/>
                <w:lang w:eastAsia="ru-RU"/>
              </w:rPr>
              <w:t>0,057</w:t>
            </w:r>
          </w:p>
        </w:tc>
        <w:tc>
          <w:tcPr>
            <w:tcW w:w="1202" w:type="dxa"/>
            <w:shd w:val="clear" w:color="auto" w:fill="auto"/>
            <w:noWrap/>
            <w:hideMark/>
          </w:tcPr>
          <w:p w:rsidR="00901E8D" w:rsidRPr="004F6F2E" w:rsidRDefault="00901E8D" w:rsidP="00901E8D">
            <w:pPr>
              <w:ind w:firstLine="0"/>
              <w:jc w:val="center"/>
              <w:rPr>
                <w:rFonts w:cs="Times New Roman"/>
                <w:sz w:val="22"/>
              </w:rPr>
            </w:pPr>
            <w:r w:rsidRPr="004F6F2E">
              <w:rPr>
                <w:rFonts w:eastAsia="Times New Roman" w:cs="Times New Roman"/>
                <w:color w:val="000000"/>
                <w:sz w:val="22"/>
                <w:lang w:eastAsia="ru-RU"/>
              </w:rPr>
              <w:t>0,057</w:t>
            </w:r>
          </w:p>
        </w:tc>
        <w:tc>
          <w:tcPr>
            <w:tcW w:w="1179" w:type="dxa"/>
            <w:shd w:val="clear" w:color="auto" w:fill="auto"/>
            <w:noWrap/>
            <w:hideMark/>
          </w:tcPr>
          <w:p w:rsidR="00901E8D" w:rsidRPr="004F6F2E" w:rsidRDefault="00901E8D" w:rsidP="00901E8D">
            <w:pPr>
              <w:ind w:firstLine="0"/>
              <w:jc w:val="center"/>
              <w:rPr>
                <w:rFonts w:cs="Times New Roman"/>
                <w:sz w:val="22"/>
              </w:rPr>
            </w:pPr>
            <w:r w:rsidRPr="004F6F2E">
              <w:rPr>
                <w:rFonts w:eastAsia="Times New Roman" w:cs="Times New Roman"/>
                <w:color w:val="000000"/>
                <w:sz w:val="22"/>
                <w:lang w:eastAsia="ru-RU"/>
              </w:rPr>
              <w:t>0,057</w:t>
            </w:r>
          </w:p>
        </w:tc>
      </w:tr>
      <w:tr w:rsidR="00901E8D" w:rsidRPr="00BE3942" w:rsidTr="00901E8D">
        <w:trPr>
          <w:trHeight w:val="20"/>
        </w:trPr>
        <w:tc>
          <w:tcPr>
            <w:tcW w:w="1290" w:type="dxa"/>
            <w:shd w:val="clear" w:color="auto" w:fill="auto"/>
            <w:vAlign w:val="center"/>
            <w:hideMark/>
          </w:tcPr>
          <w:p w:rsidR="00901E8D" w:rsidRPr="004F6F2E" w:rsidRDefault="00901E8D" w:rsidP="00901E8D">
            <w:pPr>
              <w:ind w:firstLine="142"/>
              <w:jc w:val="center"/>
              <w:rPr>
                <w:rFonts w:eastAsia="Times New Roman" w:cs="Times New Roman"/>
                <w:color w:val="000000"/>
                <w:sz w:val="22"/>
                <w:lang w:eastAsia="ru-RU"/>
              </w:rPr>
            </w:pPr>
          </w:p>
        </w:tc>
        <w:tc>
          <w:tcPr>
            <w:tcW w:w="4492" w:type="dxa"/>
            <w:shd w:val="clear" w:color="auto" w:fill="auto"/>
            <w:vAlign w:val="center"/>
          </w:tcPr>
          <w:p w:rsidR="00901E8D" w:rsidRPr="004F6F2E" w:rsidRDefault="00901E8D" w:rsidP="00901E8D">
            <w:pPr>
              <w:ind w:firstLine="142"/>
              <w:jc w:val="left"/>
              <w:rPr>
                <w:rFonts w:eastAsia="Times New Roman" w:cs="Times New Roman"/>
                <w:color w:val="000000"/>
                <w:sz w:val="22"/>
                <w:lang w:eastAsia="ru-RU"/>
              </w:rPr>
            </w:pPr>
            <w:r w:rsidRPr="004F6F2E">
              <w:rPr>
                <w:rFonts w:eastAsia="Times New Roman" w:cs="Times New Roman"/>
                <w:color w:val="000000"/>
                <w:sz w:val="22"/>
                <w:lang w:eastAsia="ru-RU"/>
              </w:rPr>
              <w:t>Всего природный газ</w:t>
            </w:r>
          </w:p>
        </w:tc>
        <w:tc>
          <w:tcPr>
            <w:tcW w:w="1246" w:type="dxa"/>
            <w:shd w:val="clear" w:color="auto" w:fill="auto"/>
            <w:vAlign w:val="center"/>
            <w:hideMark/>
          </w:tcPr>
          <w:p w:rsidR="00901E8D" w:rsidRPr="004F6F2E" w:rsidRDefault="00901E8D" w:rsidP="00901E8D">
            <w:pPr>
              <w:ind w:firstLine="142"/>
              <w:jc w:val="center"/>
              <w:rPr>
                <w:rFonts w:eastAsia="Times New Roman" w:cs="Times New Roman"/>
                <w:color w:val="000000"/>
                <w:sz w:val="22"/>
                <w:lang w:eastAsia="ru-RU"/>
              </w:rPr>
            </w:pPr>
            <w:r w:rsidRPr="004F6F2E">
              <w:rPr>
                <w:rFonts w:eastAsia="Times New Roman" w:cs="Times New Roman"/>
                <w:color w:val="000000"/>
                <w:sz w:val="22"/>
                <w:lang w:eastAsia="ru-RU"/>
              </w:rPr>
              <w:t>газ</w:t>
            </w:r>
          </w:p>
        </w:tc>
        <w:tc>
          <w:tcPr>
            <w:tcW w:w="1246" w:type="dxa"/>
            <w:shd w:val="clear" w:color="auto" w:fill="auto"/>
            <w:noWrap/>
            <w:hideMark/>
          </w:tcPr>
          <w:p w:rsidR="00901E8D" w:rsidRPr="004F6F2E" w:rsidRDefault="00901E8D" w:rsidP="00901E8D">
            <w:pPr>
              <w:ind w:firstLine="0"/>
              <w:jc w:val="center"/>
              <w:rPr>
                <w:rFonts w:cs="Times New Roman"/>
                <w:sz w:val="22"/>
              </w:rPr>
            </w:pPr>
            <w:r w:rsidRPr="004F6F2E">
              <w:rPr>
                <w:rFonts w:eastAsia="Times New Roman" w:cs="Times New Roman"/>
                <w:color w:val="000000"/>
                <w:sz w:val="22"/>
                <w:lang w:eastAsia="ru-RU"/>
              </w:rPr>
              <w:t>0,057</w:t>
            </w:r>
          </w:p>
        </w:tc>
        <w:tc>
          <w:tcPr>
            <w:tcW w:w="1201" w:type="dxa"/>
            <w:shd w:val="clear" w:color="auto" w:fill="auto"/>
            <w:noWrap/>
            <w:hideMark/>
          </w:tcPr>
          <w:p w:rsidR="00901E8D" w:rsidRPr="004F6F2E" w:rsidRDefault="00901E8D" w:rsidP="00901E8D">
            <w:pPr>
              <w:ind w:firstLine="0"/>
              <w:jc w:val="center"/>
              <w:rPr>
                <w:rFonts w:cs="Times New Roman"/>
                <w:sz w:val="22"/>
              </w:rPr>
            </w:pPr>
            <w:r w:rsidRPr="004F6F2E">
              <w:rPr>
                <w:rFonts w:eastAsia="Times New Roman" w:cs="Times New Roman"/>
                <w:color w:val="000000"/>
                <w:sz w:val="22"/>
                <w:lang w:eastAsia="ru-RU"/>
              </w:rPr>
              <w:t>0,057</w:t>
            </w:r>
          </w:p>
        </w:tc>
        <w:tc>
          <w:tcPr>
            <w:tcW w:w="1201" w:type="dxa"/>
            <w:shd w:val="clear" w:color="auto" w:fill="auto"/>
            <w:noWrap/>
            <w:hideMark/>
          </w:tcPr>
          <w:p w:rsidR="00901E8D" w:rsidRPr="004F6F2E" w:rsidRDefault="00901E8D" w:rsidP="00901E8D">
            <w:pPr>
              <w:ind w:firstLine="0"/>
              <w:jc w:val="center"/>
              <w:rPr>
                <w:rFonts w:cs="Times New Roman"/>
                <w:sz w:val="22"/>
              </w:rPr>
            </w:pPr>
            <w:r w:rsidRPr="004F6F2E">
              <w:rPr>
                <w:rFonts w:eastAsia="Times New Roman" w:cs="Times New Roman"/>
                <w:color w:val="000000"/>
                <w:sz w:val="22"/>
                <w:lang w:eastAsia="ru-RU"/>
              </w:rPr>
              <w:t>0,057</w:t>
            </w:r>
          </w:p>
        </w:tc>
        <w:tc>
          <w:tcPr>
            <w:tcW w:w="1202" w:type="dxa"/>
            <w:shd w:val="clear" w:color="auto" w:fill="auto"/>
            <w:noWrap/>
            <w:hideMark/>
          </w:tcPr>
          <w:p w:rsidR="00901E8D" w:rsidRPr="004F6F2E" w:rsidRDefault="00901E8D" w:rsidP="00901E8D">
            <w:pPr>
              <w:ind w:firstLine="0"/>
              <w:jc w:val="center"/>
              <w:rPr>
                <w:rFonts w:cs="Times New Roman"/>
                <w:sz w:val="22"/>
              </w:rPr>
            </w:pPr>
            <w:r w:rsidRPr="004F6F2E">
              <w:rPr>
                <w:rFonts w:eastAsia="Times New Roman" w:cs="Times New Roman"/>
                <w:color w:val="000000"/>
                <w:sz w:val="22"/>
                <w:lang w:eastAsia="ru-RU"/>
              </w:rPr>
              <w:t>0,057</w:t>
            </w:r>
          </w:p>
        </w:tc>
        <w:tc>
          <w:tcPr>
            <w:tcW w:w="1202" w:type="dxa"/>
            <w:shd w:val="clear" w:color="auto" w:fill="auto"/>
            <w:noWrap/>
            <w:hideMark/>
          </w:tcPr>
          <w:p w:rsidR="00901E8D" w:rsidRPr="004F6F2E" w:rsidRDefault="00901E8D" w:rsidP="00901E8D">
            <w:pPr>
              <w:ind w:firstLine="0"/>
              <w:jc w:val="center"/>
              <w:rPr>
                <w:rFonts w:cs="Times New Roman"/>
                <w:sz w:val="22"/>
              </w:rPr>
            </w:pPr>
            <w:r w:rsidRPr="004F6F2E">
              <w:rPr>
                <w:rFonts w:eastAsia="Times New Roman" w:cs="Times New Roman"/>
                <w:color w:val="000000"/>
                <w:sz w:val="22"/>
                <w:lang w:eastAsia="ru-RU"/>
              </w:rPr>
              <w:t>0,057</w:t>
            </w:r>
          </w:p>
        </w:tc>
        <w:tc>
          <w:tcPr>
            <w:tcW w:w="1202" w:type="dxa"/>
            <w:shd w:val="clear" w:color="auto" w:fill="auto"/>
            <w:noWrap/>
            <w:hideMark/>
          </w:tcPr>
          <w:p w:rsidR="00901E8D" w:rsidRPr="004F6F2E" w:rsidRDefault="00901E8D" w:rsidP="00901E8D">
            <w:pPr>
              <w:ind w:firstLine="0"/>
              <w:jc w:val="center"/>
              <w:rPr>
                <w:rFonts w:cs="Times New Roman"/>
                <w:sz w:val="22"/>
              </w:rPr>
            </w:pPr>
            <w:r w:rsidRPr="004F6F2E">
              <w:rPr>
                <w:rFonts w:eastAsia="Times New Roman" w:cs="Times New Roman"/>
                <w:color w:val="000000"/>
                <w:sz w:val="22"/>
                <w:lang w:eastAsia="ru-RU"/>
              </w:rPr>
              <w:t>0,057</w:t>
            </w:r>
          </w:p>
        </w:tc>
        <w:tc>
          <w:tcPr>
            <w:tcW w:w="1202" w:type="dxa"/>
            <w:shd w:val="clear" w:color="auto" w:fill="auto"/>
            <w:noWrap/>
            <w:hideMark/>
          </w:tcPr>
          <w:p w:rsidR="00901E8D" w:rsidRPr="004F6F2E" w:rsidRDefault="00901E8D" w:rsidP="00901E8D">
            <w:pPr>
              <w:ind w:firstLine="0"/>
              <w:jc w:val="center"/>
              <w:rPr>
                <w:rFonts w:cs="Times New Roman"/>
                <w:sz w:val="22"/>
              </w:rPr>
            </w:pPr>
            <w:r w:rsidRPr="004F6F2E">
              <w:rPr>
                <w:rFonts w:eastAsia="Times New Roman" w:cs="Times New Roman"/>
                <w:color w:val="000000"/>
                <w:sz w:val="22"/>
                <w:lang w:eastAsia="ru-RU"/>
              </w:rPr>
              <w:t>0,057</w:t>
            </w:r>
          </w:p>
        </w:tc>
        <w:tc>
          <w:tcPr>
            <w:tcW w:w="1202" w:type="dxa"/>
            <w:shd w:val="clear" w:color="auto" w:fill="auto"/>
            <w:noWrap/>
            <w:hideMark/>
          </w:tcPr>
          <w:p w:rsidR="00901E8D" w:rsidRPr="004F6F2E" w:rsidRDefault="00901E8D" w:rsidP="00901E8D">
            <w:pPr>
              <w:ind w:firstLine="0"/>
              <w:jc w:val="center"/>
              <w:rPr>
                <w:rFonts w:cs="Times New Roman"/>
                <w:sz w:val="22"/>
              </w:rPr>
            </w:pPr>
            <w:r w:rsidRPr="004F6F2E">
              <w:rPr>
                <w:rFonts w:eastAsia="Times New Roman" w:cs="Times New Roman"/>
                <w:color w:val="000000"/>
                <w:sz w:val="22"/>
                <w:lang w:eastAsia="ru-RU"/>
              </w:rPr>
              <w:t>0,057</w:t>
            </w:r>
          </w:p>
        </w:tc>
        <w:tc>
          <w:tcPr>
            <w:tcW w:w="1202" w:type="dxa"/>
            <w:shd w:val="clear" w:color="auto" w:fill="auto"/>
            <w:noWrap/>
            <w:hideMark/>
          </w:tcPr>
          <w:p w:rsidR="00901E8D" w:rsidRPr="004F6F2E" w:rsidRDefault="00901E8D" w:rsidP="00901E8D">
            <w:pPr>
              <w:ind w:firstLine="0"/>
              <w:jc w:val="center"/>
              <w:rPr>
                <w:rFonts w:cs="Times New Roman"/>
                <w:sz w:val="22"/>
              </w:rPr>
            </w:pPr>
            <w:r w:rsidRPr="004F6F2E">
              <w:rPr>
                <w:rFonts w:eastAsia="Times New Roman" w:cs="Times New Roman"/>
                <w:color w:val="000000"/>
                <w:sz w:val="22"/>
                <w:lang w:eastAsia="ru-RU"/>
              </w:rPr>
              <w:t>0,057</w:t>
            </w:r>
          </w:p>
        </w:tc>
        <w:tc>
          <w:tcPr>
            <w:tcW w:w="1202" w:type="dxa"/>
            <w:shd w:val="clear" w:color="auto" w:fill="auto"/>
            <w:noWrap/>
            <w:hideMark/>
          </w:tcPr>
          <w:p w:rsidR="00901E8D" w:rsidRPr="004F6F2E" w:rsidRDefault="00901E8D" w:rsidP="00901E8D">
            <w:pPr>
              <w:ind w:firstLine="0"/>
              <w:jc w:val="center"/>
              <w:rPr>
                <w:rFonts w:cs="Times New Roman"/>
                <w:sz w:val="22"/>
              </w:rPr>
            </w:pPr>
            <w:r w:rsidRPr="004F6F2E">
              <w:rPr>
                <w:rFonts w:eastAsia="Times New Roman" w:cs="Times New Roman"/>
                <w:color w:val="000000"/>
                <w:sz w:val="22"/>
                <w:lang w:eastAsia="ru-RU"/>
              </w:rPr>
              <w:t>0,057</w:t>
            </w:r>
          </w:p>
        </w:tc>
        <w:tc>
          <w:tcPr>
            <w:tcW w:w="1202" w:type="dxa"/>
            <w:shd w:val="clear" w:color="auto" w:fill="auto"/>
            <w:noWrap/>
            <w:hideMark/>
          </w:tcPr>
          <w:p w:rsidR="00901E8D" w:rsidRPr="004F6F2E" w:rsidRDefault="00901E8D" w:rsidP="00901E8D">
            <w:pPr>
              <w:ind w:firstLine="0"/>
              <w:jc w:val="center"/>
              <w:rPr>
                <w:rFonts w:cs="Times New Roman"/>
                <w:sz w:val="22"/>
              </w:rPr>
            </w:pPr>
            <w:r w:rsidRPr="004F6F2E">
              <w:rPr>
                <w:rFonts w:eastAsia="Times New Roman" w:cs="Times New Roman"/>
                <w:color w:val="000000"/>
                <w:sz w:val="22"/>
                <w:lang w:eastAsia="ru-RU"/>
              </w:rPr>
              <w:t>0,057</w:t>
            </w:r>
          </w:p>
        </w:tc>
        <w:tc>
          <w:tcPr>
            <w:tcW w:w="1202" w:type="dxa"/>
            <w:shd w:val="clear" w:color="auto" w:fill="auto"/>
            <w:noWrap/>
            <w:hideMark/>
          </w:tcPr>
          <w:p w:rsidR="00901E8D" w:rsidRPr="004F6F2E" w:rsidRDefault="00901E8D" w:rsidP="00901E8D">
            <w:pPr>
              <w:ind w:firstLine="0"/>
              <w:jc w:val="center"/>
              <w:rPr>
                <w:rFonts w:cs="Times New Roman"/>
                <w:sz w:val="22"/>
              </w:rPr>
            </w:pPr>
            <w:r w:rsidRPr="004F6F2E">
              <w:rPr>
                <w:rFonts w:eastAsia="Times New Roman" w:cs="Times New Roman"/>
                <w:color w:val="000000"/>
                <w:sz w:val="22"/>
                <w:lang w:eastAsia="ru-RU"/>
              </w:rPr>
              <w:t>0,057</w:t>
            </w:r>
          </w:p>
        </w:tc>
        <w:tc>
          <w:tcPr>
            <w:tcW w:w="1179" w:type="dxa"/>
            <w:shd w:val="clear" w:color="auto" w:fill="auto"/>
            <w:noWrap/>
            <w:hideMark/>
          </w:tcPr>
          <w:p w:rsidR="00901E8D" w:rsidRPr="004F6F2E" w:rsidRDefault="00901E8D" w:rsidP="00901E8D">
            <w:pPr>
              <w:ind w:firstLine="0"/>
              <w:jc w:val="center"/>
              <w:rPr>
                <w:rFonts w:cs="Times New Roman"/>
                <w:sz w:val="22"/>
              </w:rPr>
            </w:pPr>
            <w:r w:rsidRPr="004F6F2E">
              <w:rPr>
                <w:rFonts w:eastAsia="Times New Roman" w:cs="Times New Roman"/>
                <w:color w:val="000000"/>
                <w:sz w:val="22"/>
                <w:lang w:eastAsia="ru-RU"/>
              </w:rPr>
              <w:t>0,057</w:t>
            </w:r>
          </w:p>
        </w:tc>
      </w:tr>
      <w:tr w:rsidR="00FD42C1" w:rsidRPr="00BE3942" w:rsidTr="00FD42C1">
        <w:trPr>
          <w:trHeight w:val="20"/>
        </w:trPr>
        <w:tc>
          <w:tcPr>
            <w:tcW w:w="1290" w:type="dxa"/>
            <w:shd w:val="clear" w:color="auto" w:fill="auto"/>
            <w:vAlign w:val="center"/>
            <w:hideMark/>
          </w:tcPr>
          <w:p w:rsidR="00FD42C1" w:rsidRPr="004F6F2E" w:rsidRDefault="00FD42C1" w:rsidP="00FD42C1">
            <w:pPr>
              <w:ind w:firstLine="142"/>
              <w:jc w:val="center"/>
              <w:rPr>
                <w:rFonts w:eastAsia="Times New Roman" w:cs="Times New Roman"/>
                <w:color w:val="000000"/>
                <w:sz w:val="22"/>
                <w:lang w:eastAsia="ru-RU"/>
              </w:rPr>
            </w:pPr>
          </w:p>
        </w:tc>
        <w:tc>
          <w:tcPr>
            <w:tcW w:w="4492" w:type="dxa"/>
            <w:shd w:val="clear" w:color="auto" w:fill="auto"/>
            <w:vAlign w:val="center"/>
          </w:tcPr>
          <w:p w:rsidR="00FD42C1" w:rsidRPr="004F6F2E" w:rsidRDefault="00FD42C1" w:rsidP="00FD42C1">
            <w:pPr>
              <w:ind w:firstLine="142"/>
              <w:jc w:val="left"/>
              <w:rPr>
                <w:rFonts w:eastAsia="Times New Roman" w:cs="Times New Roman"/>
                <w:color w:val="000000"/>
                <w:sz w:val="22"/>
                <w:lang w:eastAsia="ru-RU"/>
              </w:rPr>
            </w:pPr>
            <w:r w:rsidRPr="004F6F2E">
              <w:rPr>
                <w:rFonts w:eastAsia="Times New Roman" w:cs="Times New Roman"/>
                <w:color w:val="000000"/>
                <w:sz w:val="22"/>
                <w:lang w:eastAsia="ru-RU"/>
              </w:rPr>
              <w:t>Всего мазут</w:t>
            </w:r>
          </w:p>
        </w:tc>
        <w:tc>
          <w:tcPr>
            <w:tcW w:w="1246" w:type="dxa"/>
            <w:shd w:val="clear" w:color="auto" w:fill="auto"/>
            <w:vAlign w:val="center"/>
            <w:hideMark/>
          </w:tcPr>
          <w:p w:rsidR="00FD42C1" w:rsidRPr="004F6F2E" w:rsidRDefault="00FD42C1" w:rsidP="00FD42C1">
            <w:pPr>
              <w:ind w:firstLine="142"/>
              <w:jc w:val="center"/>
              <w:rPr>
                <w:rFonts w:eastAsia="Times New Roman" w:cs="Times New Roman"/>
                <w:color w:val="000000"/>
                <w:sz w:val="22"/>
                <w:lang w:eastAsia="ru-RU"/>
              </w:rPr>
            </w:pPr>
            <w:r w:rsidRPr="004F6F2E">
              <w:rPr>
                <w:rFonts w:eastAsia="Times New Roman" w:cs="Times New Roman"/>
                <w:color w:val="000000"/>
                <w:sz w:val="22"/>
                <w:lang w:eastAsia="ru-RU"/>
              </w:rPr>
              <w:t>мазут</w:t>
            </w:r>
          </w:p>
        </w:tc>
        <w:tc>
          <w:tcPr>
            <w:tcW w:w="1246" w:type="dxa"/>
            <w:shd w:val="clear" w:color="auto" w:fill="auto"/>
            <w:noWrap/>
            <w:vAlign w:val="center"/>
            <w:hideMark/>
          </w:tcPr>
          <w:p w:rsidR="00FD42C1" w:rsidRPr="004F6F2E" w:rsidRDefault="00FD42C1" w:rsidP="00901E8D">
            <w:pPr>
              <w:ind w:firstLine="0"/>
              <w:jc w:val="center"/>
              <w:rPr>
                <w:rFonts w:eastAsia="Times New Roman" w:cs="Times New Roman"/>
                <w:color w:val="000000"/>
                <w:sz w:val="22"/>
                <w:lang w:eastAsia="ru-RU"/>
              </w:rPr>
            </w:pPr>
            <w:r w:rsidRPr="004F6F2E">
              <w:rPr>
                <w:rFonts w:eastAsia="Times New Roman" w:cs="Times New Roman"/>
                <w:color w:val="000000"/>
                <w:sz w:val="22"/>
                <w:lang w:eastAsia="ru-RU"/>
              </w:rPr>
              <w:t>0,000</w:t>
            </w:r>
          </w:p>
        </w:tc>
        <w:tc>
          <w:tcPr>
            <w:tcW w:w="1201" w:type="dxa"/>
            <w:shd w:val="clear" w:color="auto" w:fill="auto"/>
            <w:noWrap/>
            <w:vAlign w:val="center"/>
            <w:hideMark/>
          </w:tcPr>
          <w:p w:rsidR="00FD42C1" w:rsidRPr="004F6F2E" w:rsidRDefault="00FD42C1" w:rsidP="00901E8D">
            <w:pPr>
              <w:ind w:firstLine="0"/>
              <w:jc w:val="center"/>
              <w:rPr>
                <w:rFonts w:eastAsia="Times New Roman" w:cs="Times New Roman"/>
                <w:color w:val="000000"/>
                <w:sz w:val="22"/>
                <w:lang w:eastAsia="ru-RU"/>
              </w:rPr>
            </w:pPr>
            <w:r w:rsidRPr="004F6F2E">
              <w:rPr>
                <w:rFonts w:eastAsia="Times New Roman" w:cs="Times New Roman"/>
                <w:color w:val="000000"/>
                <w:sz w:val="22"/>
                <w:lang w:eastAsia="ru-RU"/>
              </w:rPr>
              <w:t>0,000</w:t>
            </w:r>
          </w:p>
        </w:tc>
        <w:tc>
          <w:tcPr>
            <w:tcW w:w="1201" w:type="dxa"/>
            <w:shd w:val="clear" w:color="auto" w:fill="auto"/>
            <w:noWrap/>
            <w:vAlign w:val="center"/>
            <w:hideMark/>
          </w:tcPr>
          <w:p w:rsidR="00FD42C1" w:rsidRPr="004F6F2E" w:rsidRDefault="00FD42C1" w:rsidP="00901E8D">
            <w:pPr>
              <w:ind w:firstLine="0"/>
              <w:jc w:val="center"/>
              <w:rPr>
                <w:rFonts w:eastAsia="Times New Roman" w:cs="Times New Roman"/>
                <w:color w:val="000000"/>
                <w:sz w:val="22"/>
                <w:lang w:eastAsia="ru-RU"/>
              </w:rPr>
            </w:pPr>
            <w:r w:rsidRPr="004F6F2E">
              <w:rPr>
                <w:rFonts w:eastAsia="Times New Roman" w:cs="Times New Roman"/>
                <w:color w:val="000000"/>
                <w:sz w:val="22"/>
                <w:lang w:eastAsia="ru-RU"/>
              </w:rPr>
              <w:t>0,000</w:t>
            </w:r>
          </w:p>
        </w:tc>
        <w:tc>
          <w:tcPr>
            <w:tcW w:w="1202" w:type="dxa"/>
            <w:shd w:val="clear" w:color="auto" w:fill="auto"/>
            <w:noWrap/>
            <w:vAlign w:val="center"/>
            <w:hideMark/>
          </w:tcPr>
          <w:p w:rsidR="00FD42C1" w:rsidRPr="004F6F2E" w:rsidRDefault="00FD42C1" w:rsidP="00901E8D">
            <w:pPr>
              <w:ind w:firstLine="0"/>
              <w:jc w:val="center"/>
              <w:rPr>
                <w:rFonts w:eastAsia="Times New Roman" w:cs="Times New Roman"/>
                <w:color w:val="000000"/>
                <w:sz w:val="22"/>
                <w:lang w:eastAsia="ru-RU"/>
              </w:rPr>
            </w:pPr>
            <w:r w:rsidRPr="004F6F2E">
              <w:rPr>
                <w:rFonts w:eastAsia="Times New Roman" w:cs="Times New Roman"/>
                <w:color w:val="000000"/>
                <w:sz w:val="22"/>
                <w:lang w:eastAsia="ru-RU"/>
              </w:rPr>
              <w:t>0,000</w:t>
            </w:r>
          </w:p>
        </w:tc>
        <w:tc>
          <w:tcPr>
            <w:tcW w:w="1202" w:type="dxa"/>
            <w:shd w:val="clear" w:color="auto" w:fill="auto"/>
            <w:noWrap/>
            <w:vAlign w:val="center"/>
            <w:hideMark/>
          </w:tcPr>
          <w:p w:rsidR="00FD42C1" w:rsidRPr="004F6F2E" w:rsidRDefault="00FD42C1" w:rsidP="00901E8D">
            <w:pPr>
              <w:ind w:firstLine="0"/>
              <w:jc w:val="center"/>
              <w:rPr>
                <w:rFonts w:eastAsia="Times New Roman" w:cs="Times New Roman"/>
                <w:color w:val="000000"/>
                <w:sz w:val="22"/>
                <w:lang w:eastAsia="ru-RU"/>
              </w:rPr>
            </w:pPr>
            <w:r w:rsidRPr="004F6F2E">
              <w:rPr>
                <w:rFonts w:eastAsia="Times New Roman" w:cs="Times New Roman"/>
                <w:color w:val="000000"/>
                <w:sz w:val="22"/>
                <w:lang w:eastAsia="ru-RU"/>
              </w:rPr>
              <w:t>0,000</w:t>
            </w:r>
          </w:p>
        </w:tc>
        <w:tc>
          <w:tcPr>
            <w:tcW w:w="1202" w:type="dxa"/>
            <w:shd w:val="clear" w:color="auto" w:fill="auto"/>
            <w:noWrap/>
            <w:vAlign w:val="center"/>
            <w:hideMark/>
          </w:tcPr>
          <w:p w:rsidR="00FD42C1" w:rsidRPr="004F6F2E" w:rsidRDefault="00FD42C1" w:rsidP="00901E8D">
            <w:pPr>
              <w:ind w:firstLine="0"/>
              <w:jc w:val="center"/>
              <w:rPr>
                <w:rFonts w:eastAsia="Times New Roman" w:cs="Times New Roman"/>
                <w:color w:val="000000"/>
                <w:sz w:val="22"/>
                <w:lang w:eastAsia="ru-RU"/>
              </w:rPr>
            </w:pPr>
            <w:r w:rsidRPr="004F6F2E">
              <w:rPr>
                <w:rFonts w:eastAsia="Times New Roman" w:cs="Times New Roman"/>
                <w:color w:val="000000"/>
                <w:sz w:val="22"/>
                <w:lang w:eastAsia="ru-RU"/>
              </w:rPr>
              <w:t>0,000</w:t>
            </w:r>
          </w:p>
        </w:tc>
        <w:tc>
          <w:tcPr>
            <w:tcW w:w="1202" w:type="dxa"/>
            <w:shd w:val="clear" w:color="auto" w:fill="auto"/>
            <w:noWrap/>
            <w:vAlign w:val="center"/>
            <w:hideMark/>
          </w:tcPr>
          <w:p w:rsidR="00FD42C1" w:rsidRPr="004F6F2E" w:rsidRDefault="00FD42C1" w:rsidP="00901E8D">
            <w:pPr>
              <w:ind w:firstLine="0"/>
              <w:jc w:val="center"/>
              <w:rPr>
                <w:rFonts w:eastAsia="Times New Roman" w:cs="Times New Roman"/>
                <w:color w:val="000000"/>
                <w:sz w:val="22"/>
                <w:lang w:eastAsia="ru-RU"/>
              </w:rPr>
            </w:pPr>
            <w:r w:rsidRPr="004F6F2E">
              <w:rPr>
                <w:rFonts w:eastAsia="Times New Roman" w:cs="Times New Roman"/>
                <w:color w:val="000000"/>
                <w:sz w:val="22"/>
                <w:lang w:eastAsia="ru-RU"/>
              </w:rPr>
              <w:t>0,000</w:t>
            </w:r>
          </w:p>
        </w:tc>
        <w:tc>
          <w:tcPr>
            <w:tcW w:w="1202" w:type="dxa"/>
            <w:shd w:val="clear" w:color="auto" w:fill="auto"/>
            <w:noWrap/>
            <w:vAlign w:val="center"/>
            <w:hideMark/>
          </w:tcPr>
          <w:p w:rsidR="00FD42C1" w:rsidRPr="004F6F2E" w:rsidRDefault="00FD42C1" w:rsidP="00901E8D">
            <w:pPr>
              <w:ind w:firstLine="0"/>
              <w:jc w:val="center"/>
              <w:rPr>
                <w:rFonts w:eastAsia="Times New Roman" w:cs="Times New Roman"/>
                <w:color w:val="000000"/>
                <w:sz w:val="22"/>
                <w:lang w:eastAsia="ru-RU"/>
              </w:rPr>
            </w:pPr>
            <w:r w:rsidRPr="004F6F2E">
              <w:rPr>
                <w:rFonts w:eastAsia="Times New Roman" w:cs="Times New Roman"/>
                <w:color w:val="000000"/>
                <w:sz w:val="22"/>
                <w:lang w:eastAsia="ru-RU"/>
              </w:rPr>
              <w:t>0,000</w:t>
            </w:r>
          </w:p>
        </w:tc>
        <w:tc>
          <w:tcPr>
            <w:tcW w:w="1202" w:type="dxa"/>
            <w:shd w:val="clear" w:color="auto" w:fill="auto"/>
            <w:noWrap/>
            <w:vAlign w:val="center"/>
            <w:hideMark/>
          </w:tcPr>
          <w:p w:rsidR="00FD42C1" w:rsidRPr="004F6F2E" w:rsidRDefault="00FD42C1" w:rsidP="00901E8D">
            <w:pPr>
              <w:ind w:firstLine="0"/>
              <w:jc w:val="center"/>
              <w:rPr>
                <w:rFonts w:eastAsia="Times New Roman" w:cs="Times New Roman"/>
                <w:color w:val="000000"/>
                <w:sz w:val="22"/>
                <w:lang w:eastAsia="ru-RU"/>
              </w:rPr>
            </w:pPr>
            <w:r w:rsidRPr="004F6F2E">
              <w:rPr>
                <w:rFonts w:eastAsia="Times New Roman" w:cs="Times New Roman"/>
                <w:color w:val="000000"/>
                <w:sz w:val="22"/>
                <w:lang w:eastAsia="ru-RU"/>
              </w:rPr>
              <w:t>0,000</w:t>
            </w:r>
          </w:p>
        </w:tc>
        <w:tc>
          <w:tcPr>
            <w:tcW w:w="1202" w:type="dxa"/>
            <w:shd w:val="clear" w:color="auto" w:fill="auto"/>
            <w:noWrap/>
            <w:vAlign w:val="center"/>
            <w:hideMark/>
          </w:tcPr>
          <w:p w:rsidR="00FD42C1" w:rsidRPr="004F6F2E" w:rsidRDefault="00FD42C1" w:rsidP="00901E8D">
            <w:pPr>
              <w:ind w:firstLine="0"/>
              <w:jc w:val="center"/>
              <w:rPr>
                <w:rFonts w:eastAsia="Times New Roman" w:cs="Times New Roman"/>
                <w:color w:val="000000"/>
                <w:sz w:val="22"/>
                <w:lang w:eastAsia="ru-RU"/>
              </w:rPr>
            </w:pPr>
            <w:r w:rsidRPr="004F6F2E">
              <w:rPr>
                <w:rFonts w:eastAsia="Times New Roman" w:cs="Times New Roman"/>
                <w:color w:val="000000"/>
                <w:sz w:val="22"/>
                <w:lang w:eastAsia="ru-RU"/>
              </w:rPr>
              <w:t>0,000</w:t>
            </w:r>
          </w:p>
        </w:tc>
        <w:tc>
          <w:tcPr>
            <w:tcW w:w="1202" w:type="dxa"/>
            <w:shd w:val="clear" w:color="auto" w:fill="auto"/>
            <w:noWrap/>
            <w:vAlign w:val="center"/>
            <w:hideMark/>
          </w:tcPr>
          <w:p w:rsidR="00FD42C1" w:rsidRPr="004F6F2E" w:rsidRDefault="00FD42C1" w:rsidP="00901E8D">
            <w:pPr>
              <w:ind w:firstLine="0"/>
              <w:jc w:val="center"/>
              <w:rPr>
                <w:rFonts w:eastAsia="Times New Roman" w:cs="Times New Roman"/>
                <w:color w:val="000000"/>
                <w:sz w:val="22"/>
                <w:lang w:eastAsia="ru-RU"/>
              </w:rPr>
            </w:pPr>
            <w:r w:rsidRPr="004F6F2E">
              <w:rPr>
                <w:rFonts w:eastAsia="Times New Roman" w:cs="Times New Roman"/>
                <w:color w:val="000000"/>
                <w:sz w:val="22"/>
                <w:lang w:eastAsia="ru-RU"/>
              </w:rPr>
              <w:t>0,000</w:t>
            </w:r>
          </w:p>
        </w:tc>
        <w:tc>
          <w:tcPr>
            <w:tcW w:w="1202" w:type="dxa"/>
            <w:shd w:val="clear" w:color="auto" w:fill="auto"/>
            <w:noWrap/>
            <w:vAlign w:val="center"/>
            <w:hideMark/>
          </w:tcPr>
          <w:p w:rsidR="00FD42C1" w:rsidRPr="004F6F2E" w:rsidRDefault="00FD42C1" w:rsidP="00901E8D">
            <w:pPr>
              <w:ind w:firstLine="0"/>
              <w:jc w:val="center"/>
              <w:rPr>
                <w:rFonts w:eastAsia="Times New Roman" w:cs="Times New Roman"/>
                <w:color w:val="000000"/>
                <w:sz w:val="22"/>
                <w:lang w:eastAsia="ru-RU"/>
              </w:rPr>
            </w:pPr>
            <w:r w:rsidRPr="004F6F2E">
              <w:rPr>
                <w:rFonts w:eastAsia="Times New Roman" w:cs="Times New Roman"/>
                <w:color w:val="000000"/>
                <w:sz w:val="22"/>
                <w:lang w:eastAsia="ru-RU"/>
              </w:rPr>
              <w:t>0,000</w:t>
            </w:r>
          </w:p>
        </w:tc>
        <w:tc>
          <w:tcPr>
            <w:tcW w:w="1179" w:type="dxa"/>
            <w:shd w:val="clear" w:color="auto" w:fill="auto"/>
            <w:noWrap/>
            <w:vAlign w:val="center"/>
            <w:hideMark/>
          </w:tcPr>
          <w:p w:rsidR="00FD42C1" w:rsidRPr="004F6F2E" w:rsidRDefault="00FD42C1" w:rsidP="00901E8D">
            <w:pPr>
              <w:ind w:firstLine="0"/>
              <w:jc w:val="center"/>
              <w:rPr>
                <w:rFonts w:eastAsia="Times New Roman" w:cs="Times New Roman"/>
                <w:color w:val="000000"/>
                <w:sz w:val="22"/>
                <w:lang w:eastAsia="ru-RU"/>
              </w:rPr>
            </w:pPr>
            <w:r w:rsidRPr="004F6F2E">
              <w:rPr>
                <w:rFonts w:eastAsia="Times New Roman" w:cs="Times New Roman"/>
                <w:color w:val="000000"/>
                <w:sz w:val="22"/>
                <w:lang w:eastAsia="ru-RU"/>
              </w:rPr>
              <w:t>0,000</w:t>
            </w:r>
          </w:p>
        </w:tc>
      </w:tr>
      <w:tr w:rsidR="00FD42C1" w:rsidRPr="00BE3942" w:rsidTr="00FD42C1">
        <w:trPr>
          <w:trHeight w:val="20"/>
        </w:trPr>
        <w:tc>
          <w:tcPr>
            <w:tcW w:w="1290" w:type="dxa"/>
            <w:shd w:val="clear" w:color="auto" w:fill="auto"/>
            <w:vAlign w:val="center"/>
            <w:hideMark/>
          </w:tcPr>
          <w:p w:rsidR="00FD42C1" w:rsidRPr="004F6F2E" w:rsidRDefault="00FD42C1" w:rsidP="00FD42C1">
            <w:pPr>
              <w:ind w:firstLine="142"/>
              <w:jc w:val="center"/>
              <w:rPr>
                <w:rFonts w:eastAsia="Times New Roman" w:cs="Times New Roman"/>
                <w:color w:val="000000"/>
                <w:sz w:val="22"/>
                <w:lang w:eastAsia="ru-RU"/>
              </w:rPr>
            </w:pPr>
          </w:p>
        </w:tc>
        <w:tc>
          <w:tcPr>
            <w:tcW w:w="4492" w:type="dxa"/>
            <w:shd w:val="clear" w:color="auto" w:fill="auto"/>
            <w:vAlign w:val="center"/>
          </w:tcPr>
          <w:p w:rsidR="00FD42C1" w:rsidRPr="004F6F2E" w:rsidRDefault="00FD42C1" w:rsidP="00FD42C1">
            <w:pPr>
              <w:ind w:firstLine="142"/>
              <w:jc w:val="left"/>
              <w:rPr>
                <w:rFonts w:eastAsia="Times New Roman" w:cs="Times New Roman"/>
                <w:color w:val="000000"/>
                <w:sz w:val="22"/>
                <w:lang w:eastAsia="ru-RU"/>
              </w:rPr>
            </w:pPr>
            <w:r w:rsidRPr="004F6F2E">
              <w:rPr>
                <w:rFonts w:eastAsia="Times New Roman" w:cs="Times New Roman"/>
                <w:color w:val="000000"/>
                <w:sz w:val="22"/>
                <w:lang w:eastAsia="ru-RU"/>
              </w:rPr>
              <w:t>Всего уголь</w:t>
            </w:r>
          </w:p>
        </w:tc>
        <w:tc>
          <w:tcPr>
            <w:tcW w:w="1246" w:type="dxa"/>
            <w:shd w:val="clear" w:color="auto" w:fill="auto"/>
            <w:vAlign w:val="center"/>
            <w:hideMark/>
          </w:tcPr>
          <w:p w:rsidR="00FD42C1" w:rsidRPr="004F6F2E" w:rsidRDefault="00FD42C1" w:rsidP="00FD42C1">
            <w:pPr>
              <w:ind w:firstLine="142"/>
              <w:jc w:val="center"/>
              <w:rPr>
                <w:rFonts w:eastAsia="Times New Roman" w:cs="Times New Roman"/>
                <w:color w:val="000000"/>
                <w:sz w:val="22"/>
                <w:lang w:eastAsia="ru-RU"/>
              </w:rPr>
            </w:pPr>
            <w:r w:rsidRPr="004F6F2E">
              <w:rPr>
                <w:rFonts w:eastAsia="Times New Roman" w:cs="Times New Roman"/>
                <w:color w:val="000000"/>
                <w:sz w:val="22"/>
                <w:lang w:eastAsia="ru-RU"/>
              </w:rPr>
              <w:t>уголь</w:t>
            </w:r>
          </w:p>
        </w:tc>
        <w:tc>
          <w:tcPr>
            <w:tcW w:w="1246" w:type="dxa"/>
            <w:shd w:val="clear" w:color="auto" w:fill="auto"/>
            <w:noWrap/>
            <w:vAlign w:val="center"/>
            <w:hideMark/>
          </w:tcPr>
          <w:p w:rsidR="00FD42C1" w:rsidRPr="004F6F2E" w:rsidRDefault="00FD42C1" w:rsidP="00901E8D">
            <w:pPr>
              <w:ind w:firstLine="0"/>
              <w:jc w:val="center"/>
              <w:rPr>
                <w:rFonts w:eastAsia="Times New Roman" w:cs="Times New Roman"/>
                <w:color w:val="000000"/>
                <w:sz w:val="22"/>
                <w:lang w:eastAsia="ru-RU"/>
              </w:rPr>
            </w:pPr>
            <w:r w:rsidRPr="004F6F2E">
              <w:rPr>
                <w:rFonts w:eastAsia="Times New Roman" w:cs="Times New Roman"/>
                <w:color w:val="000000"/>
                <w:sz w:val="22"/>
                <w:lang w:eastAsia="ru-RU"/>
              </w:rPr>
              <w:t>0,000</w:t>
            </w:r>
          </w:p>
        </w:tc>
        <w:tc>
          <w:tcPr>
            <w:tcW w:w="1201" w:type="dxa"/>
            <w:shd w:val="clear" w:color="auto" w:fill="auto"/>
            <w:noWrap/>
            <w:vAlign w:val="center"/>
            <w:hideMark/>
          </w:tcPr>
          <w:p w:rsidR="00FD42C1" w:rsidRPr="004F6F2E" w:rsidRDefault="00FD42C1" w:rsidP="00901E8D">
            <w:pPr>
              <w:ind w:firstLine="0"/>
              <w:jc w:val="center"/>
              <w:rPr>
                <w:rFonts w:eastAsia="Times New Roman" w:cs="Times New Roman"/>
                <w:color w:val="000000"/>
                <w:sz w:val="22"/>
                <w:lang w:eastAsia="ru-RU"/>
              </w:rPr>
            </w:pPr>
            <w:r w:rsidRPr="004F6F2E">
              <w:rPr>
                <w:rFonts w:eastAsia="Times New Roman" w:cs="Times New Roman"/>
                <w:color w:val="000000"/>
                <w:sz w:val="22"/>
                <w:lang w:eastAsia="ru-RU"/>
              </w:rPr>
              <w:t>0,000</w:t>
            </w:r>
          </w:p>
        </w:tc>
        <w:tc>
          <w:tcPr>
            <w:tcW w:w="1201" w:type="dxa"/>
            <w:shd w:val="clear" w:color="auto" w:fill="auto"/>
            <w:noWrap/>
            <w:vAlign w:val="center"/>
            <w:hideMark/>
          </w:tcPr>
          <w:p w:rsidR="00FD42C1" w:rsidRPr="004F6F2E" w:rsidRDefault="00FD42C1" w:rsidP="00901E8D">
            <w:pPr>
              <w:ind w:firstLine="0"/>
              <w:jc w:val="center"/>
              <w:rPr>
                <w:rFonts w:eastAsia="Times New Roman" w:cs="Times New Roman"/>
                <w:color w:val="000000"/>
                <w:sz w:val="22"/>
                <w:lang w:eastAsia="ru-RU"/>
              </w:rPr>
            </w:pPr>
            <w:r w:rsidRPr="004F6F2E">
              <w:rPr>
                <w:rFonts w:eastAsia="Times New Roman" w:cs="Times New Roman"/>
                <w:color w:val="000000"/>
                <w:sz w:val="22"/>
                <w:lang w:eastAsia="ru-RU"/>
              </w:rPr>
              <w:t>0,000</w:t>
            </w:r>
          </w:p>
        </w:tc>
        <w:tc>
          <w:tcPr>
            <w:tcW w:w="1202" w:type="dxa"/>
            <w:shd w:val="clear" w:color="auto" w:fill="auto"/>
            <w:noWrap/>
            <w:vAlign w:val="center"/>
            <w:hideMark/>
          </w:tcPr>
          <w:p w:rsidR="00FD42C1" w:rsidRPr="004F6F2E" w:rsidRDefault="00FD42C1" w:rsidP="00901E8D">
            <w:pPr>
              <w:ind w:firstLine="0"/>
              <w:jc w:val="center"/>
              <w:rPr>
                <w:rFonts w:eastAsia="Times New Roman" w:cs="Times New Roman"/>
                <w:color w:val="000000"/>
                <w:sz w:val="22"/>
                <w:lang w:eastAsia="ru-RU"/>
              </w:rPr>
            </w:pPr>
            <w:r w:rsidRPr="004F6F2E">
              <w:rPr>
                <w:rFonts w:eastAsia="Times New Roman" w:cs="Times New Roman"/>
                <w:color w:val="000000"/>
                <w:sz w:val="22"/>
                <w:lang w:eastAsia="ru-RU"/>
              </w:rPr>
              <w:t>0,000</w:t>
            </w:r>
          </w:p>
        </w:tc>
        <w:tc>
          <w:tcPr>
            <w:tcW w:w="1202" w:type="dxa"/>
            <w:shd w:val="clear" w:color="auto" w:fill="auto"/>
            <w:noWrap/>
            <w:vAlign w:val="center"/>
            <w:hideMark/>
          </w:tcPr>
          <w:p w:rsidR="00FD42C1" w:rsidRPr="004F6F2E" w:rsidRDefault="00FD42C1" w:rsidP="00901E8D">
            <w:pPr>
              <w:ind w:firstLine="0"/>
              <w:jc w:val="center"/>
              <w:rPr>
                <w:rFonts w:eastAsia="Times New Roman" w:cs="Times New Roman"/>
                <w:color w:val="000000"/>
                <w:sz w:val="22"/>
                <w:lang w:eastAsia="ru-RU"/>
              </w:rPr>
            </w:pPr>
            <w:r w:rsidRPr="004F6F2E">
              <w:rPr>
                <w:rFonts w:eastAsia="Times New Roman" w:cs="Times New Roman"/>
                <w:color w:val="000000"/>
                <w:sz w:val="22"/>
                <w:lang w:eastAsia="ru-RU"/>
              </w:rPr>
              <w:t>0,000</w:t>
            </w:r>
          </w:p>
        </w:tc>
        <w:tc>
          <w:tcPr>
            <w:tcW w:w="1202" w:type="dxa"/>
            <w:shd w:val="clear" w:color="auto" w:fill="auto"/>
            <w:noWrap/>
            <w:vAlign w:val="center"/>
            <w:hideMark/>
          </w:tcPr>
          <w:p w:rsidR="00FD42C1" w:rsidRPr="004F6F2E" w:rsidRDefault="00FD42C1" w:rsidP="00901E8D">
            <w:pPr>
              <w:ind w:firstLine="0"/>
              <w:jc w:val="center"/>
              <w:rPr>
                <w:rFonts w:eastAsia="Times New Roman" w:cs="Times New Roman"/>
                <w:color w:val="000000"/>
                <w:sz w:val="22"/>
                <w:lang w:eastAsia="ru-RU"/>
              </w:rPr>
            </w:pPr>
            <w:r w:rsidRPr="004F6F2E">
              <w:rPr>
                <w:rFonts w:eastAsia="Times New Roman" w:cs="Times New Roman"/>
                <w:color w:val="000000"/>
                <w:sz w:val="22"/>
                <w:lang w:eastAsia="ru-RU"/>
              </w:rPr>
              <w:t>0,000</w:t>
            </w:r>
          </w:p>
        </w:tc>
        <w:tc>
          <w:tcPr>
            <w:tcW w:w="1202" w:type="dxa"/>
            <w:shd w:val="clear" w:color="auto" w:fill="auto"/>
            <w:noWrap/>
            <w:vAlign w:val="center"/>
            <w:hideMark/>
          </w:tcPr>
          <w:p w:rsidR="00FD42C1" w:rsidRPr="004F6F2E" w:rsidRDefault="00FD42C1" w:rsidP="00901E8D">
            <w:pPr>
              <w:ind w:firstLine="0"/>
              <w:jc w:val="center"/>
              <w:rPr>
                <w:rFonts w:eastAsia="Times New Roman" w:cs="Times New Roman"/>
                <w:color w:val="000000"/>
                <w:sz w:val="22"/>
                <w:lang w:eastAsia="ru-RU"/>
              </w:rPr>
            </w:pPr>
            <w:r w:rsidRPr="004F6F2E">
              <w:rPr>
                <w:rFonts w:eastAsia="Times New Roman" w:cs="Times New Roman"/>
                <w:color w:val="000000"/>
                <w:sz w:val="22"/>
                <w:lang w:eastAsia="ru-RU"/>
              </w:rPr>
              <w:t>0,000</w:t>
            </w:r>
          </w:p>
        </w:tc>
        <w:tc>
          <w:tcPr>
            <w:tcW w:w="1202" w:type="dxa"/>
            <w:shd w:val="clear" w:color="auto" w:fill="auto"/>
            <w:noWrap/>
            <w:vAlign w:val="center"/>
            <w:hideMark/>
          </w:tcPr>
          <w:p w:rsidR="00FD42C1" w:rsidRPr="004F6F2E" w:rsidRDefault="00FD42C1" w:rsidP="00901E8D">
            <w:pPr>
              <w:ind w:firstLine="0"/>
              <w:jc w:val="center"/>
              <w:rPr>
                <w:rFonts w:eastAsia="Times New Roman" w:cs="Times New Roman"/>
                <w:color w:val="000000"/>
                <w:sz w:val="22"/>
                <w:lang w:eastAsia="ru-RU"/>
              </w:rPr>
            </w:pPr>
            <w:r w:rsidRPr="004F6F2E">
              <w:rPr>
                <w:rFonts w:eastAsia="Times New Roman" w:cs="Times New Roman"/>
                <w:color w:val="000000"/>
                <w:sz w:val="22"/>
                <w:lang w:eastAsia="ru-RU"/>
              </w:rPr>
              <w:t>0,000</w:t>
            </w:r>
          </w:p>
        </w:tc>
        <w:tc>
          <w:tcPr>
            <w:tcW w:w="1202" w:type="dxa"/>
            <w:shd w:val="clear" w:color="auto" w:fill="auto"/>
            <w:noWrap/>
            <w:vAlign w:val="center"/>
            <w:hideMark/>
          </w:tcPr>
          <w:p w:rsidR="00FD42C1" w:rsidRPr="004F6F2E" w:rsidRDefault="00FD42C1" w:rsidP="00901E8D">
            <w:pPr>
              <w:ind w:firstLine="0"/>
              <w:jc w:val="center"/>
              <w:rPr>
                <w:rFonts w:eastAsia="Times New Roman" w:cs="Times New Roman"/>
                <w:color w:val="000000"/>
                <w:sz w:val="22"/>
                <w:lang w:eastAsia="ru-RU"/>
              </w:rPr>
            </w:pPr>
            <w:r w:rsidRPr="004F6F2E">
              <w:rPr>
                <w:rFonts w:eastAsia="Times New Roman" w:cs="Times New Roman"/>
                <w:color w:val="000000"/>
                <w:sz w:val="22"/>
                <w:lang w:eastAsia="ru-RU"/>
              </w:rPr>
              <w:t>0,000</w:t>
            </w:r>
          </w:p>
        </w:tc>
        <w:tc>
          <w:tcPr>
            <w:tcW w:w="1202" w:type="dxa"/>
            <w:shd w:val="clear" w:color="auto" w:fill="auto"/>
            <w:noWrap/>
            <w:vAlign w:val="center"/>
            <w:hideMark/>
          </w:tcPr>
          <w:p w:rsidR="00FD42C1" w:rsidRPr="004F6F2E" w:rsidRDefault="00FD42C1" w:rsidP="00901E8D">
            <w:pPr>
              <w:ind w:firstLine="0"/>
              <w:jc w:val="center"/>
              <w:rPr>
                <w:rFonts w:eastAsia="Times New Roman" w:cs="Times New Roman"/>
                <w:color w:val="000000"/>
                <w:sz w:val="22"/>
                <w:lang w:eastAsia="ru-RU"/>
              </w:rPr>
            </w:pPr>
            <w:r w:rsidRPr="004F6F2E">
              <w:rPr>
                <w:rFonts w:eastAsia="Times New Roman" w:cs="Times New Roman"/>
                <w:color w:val="000000"/>
                <w:sz w:val="22"/>
                <w:lang w:eastAsia="ru-RU"/>
              </w:rPr>
              <w:t>0,000</w:t>
            </w:r>
          </w:p>
        </w:tc>
        <w:tc>
          <w:tcPr>
            <w:tcW w:w="1202" w:type="dxa"/>
            <w:shd w:val="clear" w:color="auto" w:fill="auto"/>
            <w:noWrap/>
            <w:vAlign w:val="center"/>
            <w:hideMark/>
          </w:tcPr>
          <w:p w:rsidR="00FD42C1" w:rsidRPr="004F6F2E" w:rsidRDefault="00FD42C1" w:rsidP="00901E8D">
            <w:pPr>
              <w:ind w:firstLine="0"/>
              <w:jc w:val="center"/>
              <w:rPr>
                <w:rFonts w:eastAsia="Times New Roman" w:cs="Times New Roman"/>
                <w:color w:val="000000"/>
                <w:sz w:val="22"/>
                <w:lang w:eastAsia="ru-RU"/>
              </w:rPr>
            </w:pPr>
            <w:r w:rsidRPr="004F6F2E">
              <w:rPr>
                <w:rFonts w:eastAsia="Times New Roman" w:cs="Times New Roman"/>
                <w:color w:val="000000"/>
                <w:sz w:val="22"/>
                <w:lang w:eastAsia="ru-RU"/>
              </w:rPr>
              <w:t>0,000</w:t>
            </w:r>
          </w:p>
        </w:tc>
        <w:tc>
          <w:tcPr>
            <w:tcW w:w="1202" w:type="dxa"/>
            <w:shd w:val="clear" w:color="auto" w:fill="auto"/>
            <w:noWrap/>
            <w:vAlign w:val="center"/>
            <w:hideMark/>
          </w:tcPr>
          <w:p w:rsidR="00FD42C1" w:rsidRPr="004F6F2E" w:rsidRDefault="00FD42C1" w:rsidP="00901E8D">
            <w:pPr>
              <w:ind w:firstLine="0"/>
              <w:jc w:val="center"/>
              <w:rPr>
                <w:rFonts w:eastAsia="Times New Roman" w:cs="Times New Roman"/>
                <w:color w:val="000000"/>
                <w:sz w:val="22"/>
                <w:lang w:eastAsia="ru-RU"/>
              </w:rPr>
            </w:pPr>
            <w:r w:rsidRPr="004F6F2E">
              <w:rPr>
                <w:rFonts w:eastAsia="Times New Roman" w:cs="Times New Roman"/>
                <w:color w:val="000000"/>
                <w:sz w:val="22"/>
                <w:lang w:eastAsia="ru-RU"/>
              </w:rPr>
              <w:t>0,000</w:t>
            </w:r>
          </w:p>
        </w:tc>
        <w:tc>
          <w:tcPr>
            <w:tcW w:w="1179" w:type="dxa"/>
            <w:shd w:val="clear" w:color="auto" w:fill="auto"/>
            <w:noWrap/>
            <w:vAlign w:val="center"/>
            <w:hideMark/>
          </w:tcPr>
          <w:p w:rsidR="00FD42C1" w:rsidRPr="004F6F2E" w:rsidRDefault="00FD42C1" w:rsidP="00901E8D">
            <w:pPr>
              <w:ind w:firstLine="0"/>
              <w:jc w:val="center"/>
              <w:rPr>
                <w:rFonts w:eastAsia="Times New Roman" w:cs="Times New Roman"/>
                <w:color w:val="000000"/>
                <w:sz w:val="22"/>
                <w:lang w:eastAsia="ru-RU"/>
              </w:rPr>
            </w:pPr>
            <w:r w:rsidRPr="004F6F2E">
              <w:rPr>
                <w:rFonts w:eastAsia="Times New Roman" w:cs="Times New Roman"/>
                <w:color w:val="000000"/>
                <w:sz w:val="22"/>
                <w:lang w:eastAsia="ru-RU"/>
              </w:rPr>
              <w:t>0,000</w:t>
            </w:r>
          </w:p>
        </w:tc>
      </w:tr>
      <w:tr w:rsidR="00FD42C1" w:rsidRPr="00BE3942" w:rsidTr="00FD42C1">
        <w:trPr>
          <w:trHeight w:val="20"/>
        </w:trPr>
        <w:tc>
          <w:tcPr>
            <w:tcW w:w="1290" w:type="dxa"/>
            <w:shd w:val="clear" w:color="auto" w:fill="auto"/>
            <w:vAlign w:val="center"/>
            <w:hideMark/>
          </w:tcPr>
          <w:p w:rsidR="00FD42C1" w:rsidRPr="004F6F2E" w:rsidRDefault="00FD42C1" w:rsidP="00FD42C1">
            <w:pPr>
              <w:ind w:firstLine="142"/>
              <w:jc w:val="center"/>
              <w:rPr>
                <w:rFonts w:eastAsia="Times New Roman" w:cs="Times New Roman"/>
                <w:color w:val="000000"/>
                <w:sz w:val="22"/>
                <w:lang w:eastAsia="ru-RU"/>
              </w:rPr>
            </w:pPr>
          </w:p>
        </w:tc>
        <w:tc>
          <w:tcPr>
            <w:tcW w:w="4492" w:type="dxa"/>
            <w:shd w:val="clear" w:color="auto" w:fill="auto"/>
            <w:vAlign w:val="center"/>
          </w:tcPr>
          <w:p w:rsidR="00FD42C1" w:rsidRPr="004F6F2E" w:rsidRDefault="00FD42C1" w:rsidP="00FD42C1">
            <w:pPr>
              <w:ind w:firstLine="142"/>
              <w:jc w:val="left"/>
              <w:rPr>
                <w:rFonts w:eastAsia="Times New Roman" w:cs="Times New Roman"/>
                <w:color w:val="000000"/>
                <w:sz w:val="22"/>
                <w:lang w:eastAsia="ru-RU"/>
              </w:rPr>
            </w:pPr>
            <w:r w:rsidRPr="004F6F2E">
              <w:rPr>
                <w:rFonts w:eastAsia="Times New Roman" w:cs="Times New Roman"/>
                <w:color w:val="000000"/>
                <w:sz w:val="22"/>
                <w:lang w:eastAsia="ru-RU"/>
              </w:rPr>
              <w:t>Всего электроэнергия</w:t>
            </w:r>
          </w:p>
        </w:tc>
        <w:tc>
          <w:tcPr>
            <w:tcW w:w="1246" w:type="dxa"/>
            <w:shd w:val="clear" w:color="auto" w:fill="auto"/>
            <w:vAlign w:val="center"/>
            <w:hideMark/>
          </w:tcPr>
          <w:p w:rsidR="00FD42C1" w:rsidRPr="004F6F2E" w:rsidRDefault="00FD42C1" w:rsidP="00FD42C1">
            <w:pPr>
              <w:ind w:firstLine="142"/>
              <w:jc w:val="center"/>
              <w:rPr>
                <w:rFonts w:eastAsia="Times New Roman" w:cs="Times New Roman"/>
                <w:color w:val="000000"/>
                <w:sz w:val="22"/>
                <w:lang w:eastAsia="ru-RU"/>
              </w:rPr>
            </w:pPr>
            <w:r w:rsidRPr="004F6F2E">
              <w:rPr>
                <w:rFonts w:eastAsia="Times New Roman" w:cs="Times New Roman"/>
                <w:color w:val="000000"/>
                <w:sz w:val="22"/>
                <w:lang w:eastAsia="ru-RU"/>
              </w:rPr>
              <w:t>ЭЭ</w:t>
            </w:r>
          </w:p>
        </w:tc>
        <w:tc>
          <w:tcPr>
            <w:tcW w:w="1246" w:type="dxa"/>
            <w:shd w:val="clear" w:color="auto" w:fill="auto"/>
            <w:noWrap/>
            <w:vAlign w:val="center"/>
            <w:hideMark/>
          </w:tcPr>
          <w:p w:rsidR="00FD42C1" w:rsidRPr="004F6F2E" w:rsidRDefault="00FD42C1" w:rsidP="00901E8D">
            <w:pPr>
              <w:ind w:firstLine="0"/>
              <w:jc w:val="center"/>
              <w:rPr>
                <w:rFonts w:eastAsia="Times New Roman" w:cs="Times New Roman"/>
                <w:color w:val="000000"/>
                <w:sz w:val="22"/>
                <w:lang w:eastAsia="ru-RU"/>
              </w:rPr>
            </w:pPr>
            <w:r w:rsidRPr="004F6F2E">
              <w:rPr>
                <w:rFonts w:eastAsia="Times New Roman" w:cs="Times New Roman"/>
                <w:color w:val="000000"/>
                <w:sz w:val="22"/>
                <w:lang w:eastAsia="ru-RU"/>
              </w:rPr>
              <w:t>0,000</w:t>
            </w:r>
          </w:p>
        </w:tc>
        <w:tc>
          <w:tcPr>
            <w:tcW w:w="1201" w:type="dxa"/>
            <w:shd w:val="clear" w:color="auto" w:fill="auto"/>
            <w:noWrap/>
            <w:vAlign w:val="center"/>
            <w:hideMark/>
          </w:tcPr>
          <w:p w:rsidR="00FD42C1" w:rsidRPr="004F6F2E" w:rsidRDefault="00FD42C1" w:rsidP="00901E8D">
            <w:pPr>
              <w:ind w:firstLine="0"/>
              <w:jc w:val="center"/>
              <w:rPr>
                <w:rFonts w:eastAsia="Times New Roman" w:cs="Times New Roman"/>
                <w:color w:val="000000"/>
                <w:sz w:val="22"/>
                <w:lang w:eastAsia="ru-RU"/>
              </w:rPr>
            </w:pPr>
            <w:r w:rsidRPr="004F6F2E">
              <w:rPr>
                <w:rFonts w:eastAsia="Times New Roman" w:cs="Times New Roman"/>
                <w:color w:val="000000"/>
                <w:sz w:val="22"/>
                <w:lang w:eastAsia="ru-RU"/>
              </w:rPr>
              <w:t>0,000</w:t>
            </w:r>
          </w:p>
        </w:tc>
        <w:tc>
          <w:tcPr>
            <w:tcW w:w="1201" w:type="dxa"/>
            <w:shd w:val="clear" w:color="auto" w:fill="auto"/>
            <w:noWrap/>
            <w:vAlign w:val="center"/>
            <w:hideMark/>
          </w:tcPr>
          <w:p w:rsidR="00FD42C1" w:rsidRPr="004F6F2E" w:rsidRDefault="00FD42C1" w:rsidP="00901E8D">
            <w:pPr>
              <w:ind w:firstLine="0"/>
              <w:jc w:val="center"/>
              <w:rPr>
                <w:rFonts w:eastAsia="Times New Roman" w:cs="Times New Roman"/>
                <w:color w:val="000000"/>
                <w:sz w:val="22"/>
                <w:lang w:eastAsia="ru-RU"/>
              </w:rPr>
            </w:pPr>
            <w:r w:rsidRPr="004F6F2E">
              <w:rPr>
                <w:rFonts w:eastAsia="Times New Roman" w:cs="Times New Roman"/>
                <w:color w:val="000000"/>
                <w:sz w:val="22"/>
                <w:lang w:eastAsia="ru-RU"/>
              </w:rPr>
              <w:t>0,000</w:t>
            </w:r>
          </w:p>
        </w:tc>
        <w:tc>
          <w:tcPr>
            <w:tcW w:w="1202" w:type="dxa"/>
            <w:shd w:val="clear" w:color="auto" w:fill="auto"/>
            <w:noWrap/>
            <w:vAlign w:val="center"/>
            <w:hideMark/>
          </w:tcPr>
          <w:p w:rsidR="00FD42C1" w:rsidRPr="004F6F2E" w:rsidRDefault="00FD42C1" w:rsidP="00901E8D">
            <w:pPr>
              <w:ind w:firstLine="0"/>
              <w:jc w:val="center"/>
              <w:rPr>
                <w:rFonts w:eastAsia="Times New Roman" w:cs="Times New Roman"/>
                <w:color w:val="000000"/>
                <w:sz w:val="22"/>
                <w:lang w:eastAsia="ru-RU"/>
              </w:rPr>
            </w:pPr>
            <w:r w:rsidRPr="004F6F2E">
              <w:rPr>
                <w:rFonts w:eastAsia="Times New Roman" w:cs="Times New Roman"/>
                <w:color w:val="000000"/>
                <w:sz w:val="22"/>
                <w:lang w:eastAsia="ru-RU"/>
              </w:rPr>
              <w:t>0,000</w:t>
            </w:r>
          </w:p>
        </w:tc>
        <w:tc>
          <w:tcPr>
            <w:tcW w:w="1202" w:type="dxa"/>
            <w:shd w:val="clear" w:color="auto" w:fill="auto"/>
            <w:noWrap/>
            <w:vAlign w:val="center"/>
            <w:hideMark/>
          </w:tcPr>
          <w:p w:rsidR="00FD42C1" w:rsidRPr="004F6F2E" w:rsidRDefault="00FD42C1" w:rsidP="00901E8D">
            <w:pPr>
              <w:ind w:firstLine="0"/>
              <w:jc w:val="center"/>
              <w:rPr>
                <w:rFonts w:eastAsia="Times New Roman" w:cs="Times New Roman"/>
                <w:color w:val="000000"/>
                <w:sz w:val="22"/>
                <w:lang w:eastAsia="ru-RU"/>
              </w:rPr>
            </w:pPr>
            <w:r w:rsidRPr="004F6F2E">
              <w:rPr>
                <w:rFonts w:eastAsia="Times New Roman" w:cs="Times New Roman"/>
                <w:color w:val="000000"/>
                <w:sz w:val="22"/>
                <w:lang w:eastAsia="ru-RU"/>
              </w:rPr>
              <w:t>0,000</w:t>
            </w:r>
          </w:p>
        </w:tc>
        <w:tc>
          <w:tcPr>
            <w:tcW w:w="1202" w:type="dxa"/>
            <w:shd w:val="clear" w:color="auto" w:fill="auto"/>
            <w:noWrap/>
            <w:vAlign w:val="center"/>
            <w:hideMark/>
          </w:tcPr>
          <w:p w:rsidR="00FD42C1" w:rsidRPr="004F6F2E" w:rsidRDefault="00FD42C1" w:rsidP="00901E8D">
            <w:pPr>
              <w:ind w:firstLine="0"/>
              <w:jc w:val="center"/>
              <w:rPr>
                <w:rFonts w:eastAsia="Times New Roman" w:cs="Times New Roman"/>
                <w:color w:val="000000"/>
                <w:sz w:val="22"/>
                <w:lang w:eastAsia="ru-RU"/>
              </w:rPr>
            </w:pPr>
            <w:r w:rsidRPr="004F6F2E">
              <w:rPr>
                <w:rFonts w:eastAsia="Times New Roman" w:cs="Times New Roman"/>
                <w:color w:val="000000"/>
                <w:sz w:val="22"/>
                <w:lang w:eastAsia="ru-RU"/>
              </w:rPr>
              <w:t>0,000</w:t>
            </w:r>
          </w:p>
        </w:tc>
        <w:tc>
          <w:tcPr>
            <w:tcW w:w="1202" w:type="dxa"/>
            <w:shd w:val="clear" w:color="auto" w:fill="auto"/>
            <w:noWrap/>
            <w:vAlign w:val="center"/>
            <w:hideMark/>
          </w:tcPr>
          <w:p w:rsidR="00FD42C1" w:rsidRPr="004F6F2E" w:rsidRDefault="00FD42C1" w:rsidP="00901E8D">
            <w:pPr>
              <w:ind w:firstLine="0"/>
              <w:jc w:val="center"/>
              <w:rPr>
                <w:rFonts w:eastAsia="Times New Roman" w:cs="Times New Roman"/>
                <w:color w:val="000000"/>
                <w:sz w:val="22"/>
                <w:lang w:eastAsia="ru-RU"/>
              </w:rPr>
            </w:pPr>
            <w:r w:rsidRPr="004F6F2E">
              <w:rPr>
                <w:rFonts w:eastAsia="Times New Roman" w:cs="Times New Roman"/>
                <w:color w:val="000000"/>
                <w:sz w:val="22"/>
                <w:lang w:eastAsia="ru-RU"/>
              </w:rPr>
              <w:t>0,000</w:t>
            </w:r>
          </w:p>
        </w:tc>
        <w:tc>
          <w:tcPr>
            <w:tcW w:w="1202" w:type="dxa"/>
            <w:shd w:val="clear" w:color="auto" w:fill="auto"/>
            <w:noWrap/>
            <w:vAlign w:val="center"/>
            <w:hideMark/>
          </w:tcPr>
          <w:p w:rsidR="00FD42C1" w:rsidRPr="004F6F2E" w:rsidRDefault="00FD42C1" w:rsidP="00901E8D">
            <w:pPr>
              <w:ind w:firstLine="0"/>
              <w:jc w:val="center"/>
              <w:rPr>
                <w:rFonts w:eastAsia="Times New Roman" w:cs="Times New Roman"/>
                <w:color w:val="000000"/>
                <w:sz w:val="22"/>
                <w:lang w:eastAsia="ru-RU"/>
              </w:rPr>
            </w:pPr>
            <w:r w:rsidRPr="004F6F2E">
              <w:rPr>
                <w:rFonts w:eastAsia="Times New Roman" w:cs="Times New Roman"/>
                <w:color w:val="000000"/>
                <w:sz w:val="22"/>
                <w:lang w:eastAsia="ru-RU"/>
              </w:rPr>
              <w:t>0,000</w:t>
            </w:r>
          </w:p>
        </w:tc>
        <w:tc>
          <w:tcPr>
            <w:tcW w:w="1202" w:type="dxa"/>
            <w:shd w:val="clear" w:color="auto" w:fill="auto"/>
            <w:noWrap/>
            <w:vAlign w:val="center"/>
            <w:hideMark/>
          </w:tcPr>
          <w:p w:rsidR="00FD42C1" w:rsidRPr="004F6F2E" w:rsidRDefault="00FD42C1" w:rsidP="00901E8D">
            <w:pPr>
              <w:ind w:firstLine="0"/>
              <w:jc w:val="center"/>
              <w:rPr>
                <w:rFonts w:eastAsia="Times New Roman" w:cs="Times New Roman"/>
                <w:color w:val="000000"/>
                <w:sz w:val="22"/>
                <w:lang w:eastAsia="ru-RU"/>
              </w:rPr>
            </w:pPr>
            <w:r w:rsidRPr="004F6F2E">
              <w:rPr>
                <w:rFonts w:eastAsia="Times New Roman" w:cs="Times New Roman"/>
                <w:color w:val="000000"/>
                <w:sz w:val="22"/>
                <w:lang w:eastAsia="ru-RU"/>
              </w:rPr>
              <w:t>0,000</w:t>
            </w:r>
          </w:p>
        </w:tc>
        <w:tc>
          <w:tcPr>
            <w:tcW w:w="1202" w:type="dxa"/>
            <w:shd w:val="clear" w:color="auto" w:fill="auto"/>
            <w:noWrap/>
            <w:vAlign w:val="center"/>
            <w:hideMark/>
          </w:tcPr>
          <w:p w:rsidR="00FD42C1" w:rsidRPr="004F6F2E" w:rsidRDefault="00FD42C1" w:rsidP="00901E8D">
            <w:pPr>
              <w:ind w:firstLine="0"/>
              <w:jc w:val="center"/>
              <w:rPr>
                <w:rFonts w:eastAsia="Times New Roman" w:cs="Times New Roman"/>
                <w:color w:val="000000"/>
                <w:sz w:val="22"/>
                <w:lang w:eastAsia="ru-RU"/>
              </w:rPr>
            </w:pPr>
            <w:r w:rsidRPr="004F6F2E">
              <w:rPr>
                <w:rFonts w:eastAsia="Times New Roman" w:cs="Times New Roman"/>
                <w:color w:val="000000"/>
                <w:sz w:val="22"/>
                <w:lang w:eastAsia="ru-RU"/>
              </w:rPr>
              <w:t>0,000</w:t>
            </w:r>
          </w:p>
        </w:tc>
        <w:tc>
          <w:tcPr>
            <w:tcW w:w="1202" w:type="dxa"/>
            <w:shd w:val="clear" w:color="auto" w:fill="auto"/>
            <w:noWrap/>
            <w:vAlign w:val="center"/>
            <w:hideMark/>
          </w:tcPr>
          <w:p w:rsidR="00FD42C1" w:rsidRPr="004F6F2E" w:rsidRDefault="00FD42C1" w:rsidP="00901E8D">
            <w:pPr>
              <w:ind w:firstLine="0"/>
              <w:jc w:val="center"/>
              <w:rPr>
                <w:rFonts w:eastAsia="Times New Roman" w:cs="Times New Roman"/>
                <w:color w:val="000000"/>
                <w:sz w:val="22"/>
                <w:lang w:eastAsia="ru-RU"/>
              </w:rPr>
            </w:pPr>
            <w:r w:rsidRPr="004F6F2E">
              <w:rPr>
                <w:rFonts w:eastAsia="Times New Roman" w:cs="Times New Roman"/>
                <w:color w:val="000000"/>
                <w:sz w:val="22"/>
                <w:lang w:eastAsia="ru-RU"/>
              </w:rPr>
              <w:t>0,000</w:t>
            </w:r>
          </w:p>
        </w:tc>
        <w:tc>
          <w:tcPr>
            <w:tcW w:w="1202" w:type="dxa"/>
            <w:shd w:val="clear" w:color="auto" w:fill="auto"/>
            <w:noWrap/>
            <w:vAlign w:val="center"/>
            <w:hideMark/>
          </w:tcPr>
          <w:p w:rsidR="00FD42C1" w:rsidRPr="004F6F2E" w:rsidRDefault="00FD42C1" w:rsidP="00901E8D">
            <w:pPr>
              <w:ind w:firstLine="0"/>
              <w:jc w:val="center"/>
              <w:rPr>
                <w:rFonts w:eastAsia="Times New Roman" w:cs="Times New Roman"/>
                <w:color w:val="000000"/>
                <w:sz w:val="22"/>
                <w:lang w:eastAsia="ru-RU"/>
              </w:rPr>
            </w:pPr>
            <w:r w:rsidRPr="004F6F2E">
              <w:rPr>
                <w:rFonts w:eastAsia="Times New Roman" w:cs="Times New Roman"/>
                <w:color w:val="000000"/>
                <w:sz w:val="22"/>
                <w:lang w:eastAsia="ru-RU"/>
              </w:rPr>
              <w:t>0,000</w:t>
            </w:r>
          </w:p>
        </w:tc>
        <w:tc>
          <w:tcPr>
            <w:tcW w:w="1179" w:type="dxa"/>
            <w:shd w:val="clear" w:color="auto" w:fill="auto"/>
            <w:noWrap/>
            <w:vAlign w:val="center"/>
            <w:hideMark/>
          </w:tcPr>
          <w:p w:rsidR="00FD42C1" w:rsidRPr="004F6F2E" w:rsidRDefault="00FD42C1" w:rsidP="00901E8D">
            <w:pPr>
              <w:ind w:firstLine="0"/>
              <w:jc w:val="center"/>
              <w:rPr>
                <w:rFonts w:eastAsia="Times New Roman" w:cs="Times New Roman"/>
                <w:color w:val="000000"/>
                <w:sz w:val="22"/>
                <w:lang w:eastAsia="ru-RU"/>
              </w:rPr>
            </w:pPr>
            <w:r w:rsidRPr="004F6F2E">
              <w:rPr>
                <w:rFonts w:eastAsia="Times New Roman" w:cs="Times New Roman"/>
                <w:color w:val="000000"/>
                <w:sz w:val="22"/>
                <w:lang w:eastAsia="ru-RU"/>
              </w:rPr>
              <w:t>0,000</w:t>
            </w:r>
          </w:p>
        </w:tc>
      </w:tr>
      <w:tr w:rsidR="00FD42C1" w:rsidRPr="00BE3942" w:rsidTr="00FD42C1">
        <w:trPr>
          <w:trHeight w:val="20"/>
        </w:trPr>
        <w:tc>
          <w:tcPr>
            <w:tcW w:w="1290" w:type="dxa"/>
            <w:shd w:val="clear" w:color="auto" w:fill="auto"/>
            <w:vAlign w:val="center"/>
            <w:hideMark/>
          </w:tcPr>
          <w:p w:rsidR="00FD42C1" w:rsidRPr="004F6F2E" w:rsidRDefault="00FD42C1" w:rsidP="00FD42C1">
            <w:pPr>
              <w:ind w:firstLine="142"/>
              <w:jc w:val="center"/>
              <w:rPr>
                <w:rFonts w:eastAsia="Times New Roman" w:cs="Times New Roman"/>
                <w:color w:val="000000"/>
                <w:sz w:val="22"/>
                <w:lang w:eastAsia="ru-RU"/>
              </w:rPr>
            </w:pPr>
          </w:p>
        </w:tc>
        <w:tc>
          <w:tcPr>
            <w:tcW w:w="4492" w:type="dxa"/>
            <w:shd w:val="clear" w:color="auto" w:fill="auto"/>
            <w:vAlign w:val="center"/>
          </w:tcPr>
          <w:p w:rsidR="00FD42C1" w:rsidRPr="004F6F2E" w:rsidRDefault="00FD42C1" w:rsidP="00FD42C1">
            <w:pPr>
              <w:ind w:firstLine="142"/>
              <w:jc w:val="left"/>
              <w:rPr>
                <w:rFonts w:eastAsia="Times New Roman" w:cs="Times New Roman"/>
                <w:color w:val="000000"/>
                <w:sz w:val="22"/>
                <w:lang w:eastAsia="ru-RU"/>
              </w:rPr>
            </w:pPr>
            <w:r w:rsidRPr="004F6F2E">
              <w:rPr>
                <w:rFonts w:eastAsia="Times New Roman" w:cs="Times New Roman"/>
                <w:color w:val="000000"/>
                <w:sz w:val="22"/>
                <w:lang w:eastAsia="ru-RU"/>
              </w:rPr>
              <w:t>Всего дизельное топливо</w:t>
            </w:r>
          </w:p>
        </w:tc>
        <w:tc>
          <w:tcPr>
            <w:tcW w:w="1246" w:type="dxa"/>
            <w:shd w:val="clear" w:color="auto" w:fill="auto"/>
            <w:vAlign w:val="center"/>
            <w:hideMark/>
          </w:tcPr>
          <w:p w:rsidR="00FD42C1" w:rsidRPr="004F6F2E" w:rsidRDefault="00FD42C1" w:rsidP="00FD42C1">
            <w:pPr>
              <w:ind w:firstLine="142"/>
              <w:jc w:val="center"/>
              <w:rPr>
                <w:rFonts w:eastAsia="Times New Roman" w:cs="Times New Roman"/>
                <w:color w:val="000000"/>
                <w:sz w:val="22"/>
                <w:lang w:eastAsia="ru-RU"/>
              </w:rPr>
            </w:pPr>
            <w:r w:rsidRPr="004F6F2E">
              <w:rPr>
                <w:rFonts w:eastAsia="Times New Roman" w:cs="Times New Roman"/>
                <w:color w:val="000000"/>
                <w:sz w:val="22"/>
                <w:lang w:eastAsia="ru-RU"/>
              </w:rPr>
              <w:t>диз. топливо</w:t>
            </w:r>
          </w:p>
        </w:tc>
        <w:tc>
          <w:tcPr>
            <w:tcW w:w="1246" w:type="dxa"/>
            <w:shd w:val="clear" w:color="auto" w:fill="auto"/>
            <w:noWrap/>
            <w:vAlign w:val="center"/>
            <w:hideMark/>
          </w:tcPr>
          <w:p w:rsidR="00FD42C1" w:rsidRPr="004F6F2E" w:rsidRDefault="00FD42C1" w:rsidP="00901E8D">
            <w:pPr>
              <w:ind w:firstLine="0"/>
              <w:jc w:val="center"/>
              <w:rPr>
                <w:rFonts w:eastAsia="Times New Roman" w:cs="Times New Roman"/>
                <w:color w:val="000000"/>
                <w:sz w:val="22"/>
                <w:lang w:eastAsia="ru-RU"/>
              </w:rPr>
            </w:pPr>
            <w:r w:rsidRPr="004F6F2E">
              <w:rPr>
                <w:rFonts w:eastAsia="Times New Roman" w:cs="Times New Roman"/>
                <w:color w:val="000000"/>
                <w:sz w:val="22"/>
                <w:lang w:eastAsia="ru-RU"/>
              </w:rPr>
              <w:t>0,000</w:t>
            </w:r>
          </w:p>
        </w:tc>
        <w:tc>
          <w:tcPr>
            <w:tcW w:w="1201" w:type="dxa"/>
            <w:shd w:val="clear" w:color="auto" w:fill="auto"/>
            <w:noWrap/>
            <w:vAlign w:val="center"/>
            <w:hideMark/>
          </w:tcPr>
          <w:p w:rsidR="00FD42C1" w:rsidRPr="004F6F2E" w:rsidRDefault="00FD42C1" w:rsidP="00901E8D">
            <w:pPr>
              <w:ind w:firstLine="0"/>
              <w:jc w:val="center"/>
              <w:rPr>
                <w:rFonts w:eastAsia="Times New Roman" w:cs="Times New Roman"/>
                <w:color w:val="000000"/>
                <w:sz w:val="22"/>
                <w:lang w:eastAsia="ru-RU"/>
              </w:rPr>
            </w:pPr>
            <w:r w:rsidRPr="004F6F2E">
              <w:rPr>
                <w:rFonts w:eastAsia="Times New Roman" w:cs="Times New Roman"/>
                <w:color w:val="000000"/>
                <w:sz w:val="22"/>
                <w:lang w:eastAsia="ru-RU"/>
              </w:rPr>
              <w:t>0,000</w:t>
            </w:r>
          </w:p>
        </w:tc>
        <w:tc>
          <w:tcPr>
            <w:tcW w:w="1201" w:type="dxa"/>
            <w:shd w:val="clear" w:color="auto" w:fill="auto"/>
            <w:noWrap/>
            <w:vAlign w:val="center"/>
            <w:hideMark/>
          </w:tcPr>
          <w:p w:rsidR="00FD42C1" w:rsidRPr="004F6F2E" w:rsidRDefault="00FD42C1" w:rsidP="00901E8D">
            <w:pPr>
              <w:ind w:firstLine="0"/>
              <w:jc w:val="center"/>
              <w:rPr>
                <w:rFonts w:eastAsia="Times New Roman" w:cs="Times New Roman"/>
                <w:color w:val="000000"/>
                <w:sz w:val="22"/>
                <w:lang w:eastAsia="ru-RU"/>
              </w:rPr>
            </w:pPr>
            <w:r w:rsidRPr="004F6F2E">
              <w:rPr>
                <w:rFonts w:eastAsia="Times New Roman" w:cs="Times New Roman"/>
                <w:color w:val="000000"/>
                <w:sz w:val="22"/>
                <w:lang w:eastAsia="ru-RU"/>
              </w:rPr>
              <w:t>0,000</w:t>
            </w:r>
          </w:p>
        </w:tc>
        <w:tc>
          <w:tcPr>
            <w:tcW w:w="1202" w:type="dxa"/>
            <w:shd w:val="clear" w:color="auto" w:fill="auto"/>
            <w:noWrap/>
            <w:vAlign w:val="center"/>
            <w:hideMark/>
          </w:tcPr>
          <w:p w:rsidR="00FD42C1" w:rsidRPr="004F6F2E" w:rsidRDefault="00FD42C1" w:rsidP="00901E8D">
            <w:pPr>
              <w:ind w:firstLine="0"/>
              <w:jc w:val="center"/>
              <w:rPr>
                <w:rFonts w:eastAsia="Times New Roman" w:cs="Times New Roman"/>
                <w:color w:val="000000"/>
                <w:sz w:val="22"/>
                <w:lang w:eastAsia="ru-RU"/>
              </w:rPr>
            </w:pPr>
            <w:r w:rsidRPr="004F6F2E">
              <w:rPr>
                <w:rFonts w:eastAsia="Times New Roman" w:cs="Times New Roman"/>
                <w:color w:val="000000"/>
                <w:sz w:val="22"/>
                <w:lang w:eastAsia="ru-RU"/>
              </w:rPr>
              <w:t>0,000</w:t>
            </w:r>
          </w:p>
        </w:tc>
        <w:tc>
          <w:tcPr>
            <w:tcW w:w="1202" w:type="dxa"/>
            <w:shd w:val="clear" w:color="auto" w:fill="auto"/>
            <w:noWrap/>
            <w:vAlign w:val="center"/>
            <w:hideMark/>
          </w:tcPr>
          <w:p w:rsidR="00FD42C1" w:rsidRPr="004F6F2E" w:rsidRDefault="00FD42C1" w:rsidP="00901E8D">
            <w:pPr>
              <w:ind w:firstLine="0"/>
              <w:jc w:val="center"/>
              <w:rPr>
                <w:rFonts w:eastAsia="Times New Roman" w:cs="Times New Roman"/>
                <w:color w:val="000000"/>
                <w:sz w:val="22"/>
                <w:lang w:eastAsia="ru-RU"/>
              </w:rPr>
            </w:pPr>
            <w:r w:rsidRPr="004F6F2E">
              <w:rPr>
                <w:rFonts w:eastAsia="Times New Roman" w:cs="Times New Roman"/>
                <w:color w:val="000000"/>
                <w:sz w:val="22"/>
                <w:lang w:eastAsia="ru-RU"/>
              </w:rPr>
              <w:t>0,000</w:t>
            </w:r>
          </w:p>
        </w:tc>
        <w:tc>
          <w:tcPr>
            <w:tcW w:w="1202" w:type="dxa"/>
            <w:shd w:val="clear" w:color="auto" w:fill="auto"/>
            <w:noWrap/>
            <w:vAlign w:val="center"/>
            <w:hideMark/>
          </w:tcPr>
          <w:p w:rsidR="00FD42C1" w:rsidRPr="004F6F2E" w:rsidRDefault="00FD42C1" w:rsidP="00901E8D">
            <w:pPr>
              <w:ind w:firstLine="0"/>
              <w:jc w:val="center"/>
              <w:rPr>
                <w:rFonts w:eastAsia="Times New Roman" w:cs="Times New Roman"/>
                <w:color w:val="000000"/>
                <w:sz w:val="22"/>
                <w:lang w:eastAsia="ru-RU"/>
              </w:rPr>
            </w:pPr>
            <w:r w:rsidRPr="004F6F2E">
              <w:rPr>
                <w:rFonts w:eastAsia="Times New Roman" w:cs="Times New Roman"/>
                <w:color w:val="000000"/>
                <w:sz w:val="22"/>
                <w:lang w:eastAsia="ru-RU"/>
              </w:rPr>
              <w:t>0,000</w:t>
            </w:r>
          </w:p>
        </w:tc>
        <w:tc>
          <w:tcPr>
            <w:tcW w:w="1202" w:type="dxa"/>
            <w:shd w:val="clear" w:color="auto" w:fill="auto"/>
            <w:noWrap/>
            <w:vAlign w:val="center"/>
            <w:hideMark/>
          </w:tcPr>
          <w:p w:rsidR="00FD42C1" w:rsidRPr="004F6F2E" w:rsidRDefault="00FD42C1" w:rsidP="00901E8D">
            <w:pPr>
              <w:ind w:firstLine="0"/>
              <w:jc w:val="center"/>
              <w:rPr>
                <w:rFonts w:eastAsia="Times New Roman" w:cs="Times New Roman"/>
                <w:color w:val="000000"/>
                <w:sz w:val="22"/>
                <w:lang w:eastAsia="ru-RU"/>
              </w:rPr>
            </w:pPr>
            <w:r w:rsidRPr="004F6F2E">
              <w:rPr>
                <w:rFonts w:eastAsia="Times New Roman" w:cs="Times New Roman"/>
                <w:color w:val="000000"/>
                <w:sz w:val="22"/>
                <w:lang w:eastAsia="ru-RU"/>
              </w:rPr>
              <w:t>0,000</w:t>
            </w:r>
          </w:p>
        </w:tc>
        <w:tc>
          <w:tcPr>
            <w:tcW w:w="1202" w:type="dxa"/>
            <w:shd w:val="clear" w:color="auto" w:fill="auto"/>
            <w:noWrap/>
            <w:vAlign w:val="center"/>
            <w:hideMark/>
          </w:tcPr>
          <w:p w:rsidR="00FD42C1" w:rsidRPr="004F6F2E" w:rsidRDefault="00FD42C1" w:rsidP="00901E8D">
            <w:pPr>
              <w:ind w:firstLine="0"/>
              <w:jc w:val="center"/>
              <w:rPr>
                <w:rFonts w:eastAsia="Times New Roman" w:cs="Times New Roman"/>
                <w:color w:val="000000"/>
                <w:sz w:val="22"/>
                <w:lang w:eastAsia="ru-RU"/>
              </w:rPr>
            </w:pPr>
            <w:r w:rsidRPr="004F6F2E">
              <w:rPr>
                <w:rFonts w:eastAsia="Times New Roman" w:cs="Times New Roman"/>
                <w:color w:val="000000"/>
                <w:sz w:val="22"/>
                <w:lang w:eastAsia="ru-RU"/>
              </w:rPr>
              <w:t>0,000</w:t>
            </w:r>
          </w:p>
        </w:tc>
        <w:tc>
          <w:tcPr>
            <w:tcW w:w="1202" w:type="dxa"/>
            <w:shd w:val="clear" w:color="auto" w:fill="auto"/>
            <w:noWrap/>
            <w:vAlign w:val="center"/>
            <w:hideMark/>
          </w:tcPr>
          <w:p w:rsidR="00FD42C1" w:rsidRPr="004F6F2E" w:rsidRDefault="00FD42C1" w:rsidP="00901E8D">
            <w:pPr>
              <w:ind w:firstLine="0"/>
              <w:jc w:val="center"/>
              <w:rPr>
                <w:rFonts w:eastAsia="Times New Roman" w:cs="Times New Roman"/>
                <w:color w:val="000000"/>
                <w:sz w:val="22"/>
                <w:lang w:eastAsia="ru-RU"/>
              </w:rPr>
            </w:pPr>
            <w:r w:rsidRPr="004F6F2E">
              <w:rPr>
                <w:rFonts w:eastAsia="Times New Roman" w:cs="Times New Roman"/>
                <w:color w:val="000000"/>
                <w:sz w:val="22"/>
                <w:lang w:eastAsia="ru-RU"/>
              </w:rPr>
              <w:t>0,000</w:t>
            </w:r>
          </w:p>
        </w:tc>
        <w:tc>
          <w:tcPr>
            <w:tcW w:w="1202" w:type="dxa"/>
            <w:shd w:val="clear" w:color="auto" w:fill="auto"/>
            <w:noWrap/>
            <w:vAlign w:val="center"/>
            <w:hideMark/>
          </w:tcPr>
          <w:p w:rsidR="00FD42C1" w:rsidRPr="004F6F2E" w:rsidRDefault="00FD42C1" w:rsidP="00901E8D">
            <w:pPr>
              <w:ind w:firstLine="0"/>
              <w:jc w:val="center"/>
              <w:rPr>
                <w:rFonts w:eastAsia="Times New Roman" w:cs="Times New Roman"/>
                <w:color w:val="000000"/>
                <w:sz w:val="22"/>
                <w:lang w:eastAsia="ru-RU"/>
              </w:rPr>
            </w:pPr>
            <w:r w:rsidRPr="004F6F2E">
              <w:rPr>
                <w:rFonts w:eastAsia="Times New Roman" w:cs="Times New Roman"/>
                <w:color w:val="000000"/>
                <w:sz w:val="22"/>
                <w:lang w:eastAsia="ru-RU"/>
              </w:rPr>
              <w:t>0,000</w:t>
            </w:r>
          </w:p>
        </w:tc>
        <w:tc>
          <w:tcPr>
            <w:tcW w:w="1202" w:type="dxa"/>
            <w:shd w:val="clear" w:color="auto" w:fill="auto"/>
            <w:noWrap/>
            <w:vAlign w:val="center"/>
            <w:hideMark/>
          </w:tcPr>
          <w:p w:rsidR="00FD42C1" w:rsidRPr="004F6F2E" w:rsidRDefault="00FD42C1" w:rsidP="00901E8D">
            <w:pPr>
              <w:ind w:firstLine="0"/>
              <w:jc w:val="center"/>
              <w:rPr>
                <w:rFonts w:eastAsia="Times New Roman" w:cs="Times New Roman"/>
                <w:color w:val="000000"/>
                <w:sz w:val="22"/>
                <w:lang w:eastAsia="ru-RU"/>
              </w:rPr>
            </w:pPr>
            <w:r w:rsidRPr="004F6F2E">
              <w:rPr>
                <w:rFonts w:eastAsia="Times New Roman" w:cs="Times New Roman"/>
                <w:color w:val="000000"/>
                <w:sz w:val="22"/>
                <w:lang w:eastAsia="ru-RU"/>
              </w:rPr>
              <w:t>0,000</w:t>
            </w:r>
          </w:p>
        </w:tc>
        <w:tc>
          <w:tcPr>
            <w:tcW w:w="1202" w:type="dxa"/>
            <w:shd w:val="clear" w:color="auto" w:fill="auto"/>
            <w:noWrap/>
            <w:vAlign w:val="center"/>
            <w:hideMark/>
          </w:tcPr>
          <w:p w:rsidR="00FD42C1" w:rsidRPr="004F6F2E" w:rsidRDefault="00FD42C1" w:rsidP="00901E8D">
            <w:pPr>
              <w:ind w:firstLine="0"/>
              <w:jc w:val="center"/>
              <w:rPr>
                <w:rFonts w:eastAsia="Times New Roman" w:cs="Times New Roman"/>
                <w:color w:val="000000"/>
                <w:sz w:val="22"/>
                <w:lang w:eastAsia="ru-RU"/>
              </w:rPr>
            </w:pPr>
            <w:r w:rsidRPr="004F6F2E">
              <w:rPr>
                <w:rFonts w:eastAsia="Times New Roman" w:cs="Times New Roman"/>
                <w:color w:val="000000"/>
                <w:sz w:val="22"/>
                <w:lang w:eastAsia="ru-RU"/>
              </w:rPr>
              <w:t>0,000</w:t>
            </w:r>
          </w:p>
        </w:tc>
        <w:tc>
          <w:tcPr>
            <w:tcW w:w="1179" w:type="dxa"/>
            <w:shd w:val="clear" w:color="auto" w:fill="auto"/>
            <w:noWrap/>
            <w:vAlign w:val="center"/>
            <w:hideMark/>
          </w:tcPr>
          <w:p w:rsidR="00FD42C1" w:rsidRPr="004F6F2E" w:rsidRDefault="00FD42C1" w:rsidP="00901E8D">
            <w:pPr>
              <w:ind w:firstLine="0"/>
              <w:jc w:val="center"/>
              <w:rPr>
                <w:rFonts w:eastAsia="Times New Roman" w:cs="Times New Roman"/>
                <w:color w:val="000000"/>
                <w:sz w:val="22"/>
                <w:lang w:eastAsia="ru-RU"/>
              </w:rPr>
            </w:pPr>
            <w:r w:rsidRPr="004F6F2E">
              <w:rPr>
                <w:rFonts w:eastAsia="Times New Roman" w:cs="Times New Roman"/>
                <w:color w:val="000000"/>
                <w:sz w:val="22"/>
                <w:lang w:eastAsia="ru-RU"/>
              </w:rPr>
              <w:t>0,000</w:t>
            </w:r>
          </w:p>
        </w:tc>
      </w:tr>
      <w:tr w:rsidR="00FD42C1" w:rsidRPr="00BE3942" w:rsidTr="00FD42C1">
        <w:trPr>
          <w:trHeight w:val="20"/>
        </w:trPr>
        <w:tc>
          <w:tcPr>
            <w:tcW w:w="1290" w:type="dxa"/>
            <w:shd w:val="clear" w:color="auto" w:fill="auto"/>
            <w:vAlign w:val="center"/>
            <w:hideMark/>
          </w:tcPr>
          <w:p w:rsidR="00FD42C1" w:rsidRPr="004F6F2E" w:rsidRDefault="00FD42C1" w:rsidP="00FD42C1">
            <w:pPr>
              <w:ind w:firstLine="142"/>
              <w:jc w:val="center"/>
              <w:rPr>
                <w:rFonts w:eastAsia="Times New Roman" w:cs="Times New Roman"/>
                <w:color w:val="000000"/>
                <w:sz w:val="22"/>
                <w:lang w:eastAsia="ru-RU"/>
              </w:rPr>
            </w:pPr>
          </w:p>
        </w:tc>
        <w:tc>
          <w:tcPr>
            <w:tcW w:w="4492" w:type="dxa"/>
            <w:shd w:val="clear" w:color="auto" w:fill="auto"/>
            <w:vAlign w:val="center"/>
          </w:tcPr>
          <w:p w:rsidR="00FD42C1" w:rsidRPr="004F6F2E" w:rsidRDefault="00FD42C1" w:rsidP="00FD42C1">
            <w:pPr>
              <w:ind w:firstLine="142"/>
              <w:jc w:val="left"/>
              <w:rPr>
                <w:rFonts w:eastAsia="Times New Roman" w:cs="Times New Roman"/>
                <w:color w:val="000000"/>
                <w:sz w:val="22"/>
                <w:lang w:eastAsia="ru-RU"/>
              </w:rPr>
            </w:pPr>
            <w:r w:rsidRPr="004F6F2E">
              <w:rPr>
                <w:rFonts w:eastAsia="Times New Roman" w:cs="Times New Roman"/>
                <w:color w:val="000000"/>
                <w:sz w:val="22"/>
                <w:lang w:eastAsia="ru-RU"/>
              </w:rPr>
              <w:t>Всего СУГ</w:t>
            </w:r>
          </w:p>
        </w:tc>
        <w:tc>
          <w:tcPr>
            <w:tcW w:w="1246" w:type="dxa"/>
            <w:shd w:val="clear" w:color="auto" w:fill="auto"/>
            <w:vAlign w:val="center"/>
            <w:hideMark/>
          </w:tcPr>
          <w:p w:rsidR="00FD42C1" w:rsidRPr="004F6F2E" w:rsidRDefault="00FD42C1" w:rsidP="00FD42C1">
            <w:pPr>
              <w:ind w:firstLine="142"/>
              <w:jc w:val="center"/>
              <w:rPr>
                <w:rFonts w:eastAsia="Times New Roman" w:cs="Times New Roman"/>
                <w:color w:val="000000"/>
                <w:sz w:val="22"/>
                <w:lang w:eastAsia="ru-RU"/>
              </w:rPr>
            </w:pPr>
            <w:r w:rsidRPr="004F6F2E">
              <w:rPr>
                <w:rFonts w:eastAsia="Times New Roman" w:cs="Times New Roman"/>
                <w:color w:val="000000"/>
                <w:sz w:val="22"/>
                <w:lang w:eastAsia="ru-RU"/>
              </w:rPr>
              <w:t>СУГ</w:t>
            </w:r>
          </w:p>
        </w:tc>
        <w:tc>
          <w:tcPr>
            <w:tcW w:w="1246" w:type="dxa"/>
            <w:shd w:val="clear" w:color="auto" w:fill="auto"/>
            <w:noWrap/>
            <w:vAlign w:val="center"/>
            <w:hideMark/>
          </w:tcPr>
          <w:p w:rsidR="00FD42C1" w:rsidRPr="004F6F2E" w:rsidRDefault="00FD42C1" w:rsidP="00901E8D">
            <w:pPr>
              <w:ind w:firstLine="0"/>
              <w:jc w:val="center"/>
              <w:rPr>
                <w:rFonts w:eastAsia="Times New Roman" w:cs="Times New Roman"/>
                <w:color w:val="000000"/>
                <w:sz w:val="22"/>
                <w:lang w:eastAsia="ru-RU"/>
              </w:rPr>
            </w:pPr>
            <w:r w:rsidRPr="004F6F2E">
              <w:rPr>
                <w:rFonts w:eastAsia="Times New Roman" w:cs="Times New Roman"/>
                <w:color w:val="000000"/>
                <w:sz w:val="22"/>
                <w:lang w:eastAsia="ru-RU"/>
              </w:rPr>
              <w:t>0,000</w:t>
            </w:r>
          </w:p>
        </w:tc>
        <w:tc>
          <w:tcPr>
            <w:tcW w:w="1201" w:type="dxa"/>
            <w:shd w:val="clear" w:color="auto" w:fill="auto"/>
            <w:noWrap/>
            <w:vAlign w:val="center"/>
            <w:hideMark/>
          </w:tcPr>
          <w:p w:rsidR="00FD42C1" w:rsidRPr="004F6F2E" w:rsidRDefault="00FD42C1" w:rsidP="00901E8D">
            <w:pPr>
              <w:ind w:firstLine="0"/>
              <w:jc w:val="center"/>
              <w:rPr>
                <w:rFonts w:eastAsia="Times New Roman" w:cs="Times New Roman"/>
                <w:color w:val="000000"/>
                <w:sz w:val="22"/>
                <w:lang w:eastAsia="ru-RU"/>
              </w:rPr>
            </w:pPr>
            <w:r w:rsidRPr="004F6F2E">
              <w:rPr>
                <w:rFonts w:eastAsia="Times New Roman" w:cs="Times New Roman"/>
                <w:color w:val="000000"/>
                <w:sz w:val="22"/>
                <w:lang w:eastAsia="ru-RU"/>
              </w:rPr>
              <w:t>0,000</w:t>
            </w:r>
          </w:p>
        </w:tc>
        <w:tc>
          <w:tcPr>
            <w:tcW w:w="1201" w:type="dxa"/>
            <w:shd w:val="clear" w:color="auto" w:fill="auto"/>
            <w:noWrap/>
            <w:vAlign w:val="center"/>
            <w:hideMark/>
          </w:tcPr>
          <w:p w:rsidR="00FD42C1" w:rsidRPr="004F6F2E" w:rsidRDefault="00FD42C1" w:rsidP="00901E8D">
            <w:pPr>
              <w:ind w:firstLine="0"/>
              <w:jc w:val="center"/>
              <w:rPr>
                <w:rFonts w:eastAsia="Times New Roman" w:cs="Times New Roman"/>
                <w:color w:val="000000"/>
                <w:sz w:val="22"/>
                <w:lang w:eastAsia="ru-RU"/>
              </w:rPr>
            </w:pPr>
            <w:r w:rsidRPr="004F6F2E">
              <w:rPr>
                <w:rFonts w:eastAsia="Times New Roman" w:cs="Times New Roman"/>
                <w:color w:val="000000"/>
                <w:sz w:val="22"/>
                <w:lang w:eastAsia="ru-RU"/>
              </w:rPr>
              <w:t>0,000</w:t>
            </w:r>
          </w:p>
        </w:tc>
        <w:tc>
          <w:tcPr>
            <w:tcW w:w="1202" w:type="dxa"/>
            <w:shd w:val="clear" w:color="auto" w:fill="auto"/>
            <w:noWrap/>
            <w:vAlign w:val="center"/>
            <w:hideMark/>
          </w:tcPr>
          <w:p w:rsidR="00FD42C1" w:rsidRPr="004F6F2E" w:rsidRDefault="00FD42C1" w:rsidP="00901E8D">
            <w:pPr>
              <w:ind w:firstLine="0"/>
              <w:jc w:val="center"/>
              <w:rPr>
                <w:rFonts w:eastAsia="Times New Roman" w:cs="Times New Roman"/>
                <w:color w:val="000000"/>
                <w:sz w:val="22"/>
                <w:lang w:eastAsia="ru-RU"/>
              </w:rPr>
            </w:pPr>
            <w:r w:rsidRPr="004F6F2E">
              <w:rPr>
                <w:rFonts w:eastAsia="Times New Roman" w:cs="Times New Roman"/>
                <w:color w:val="000000"/>
                <w:sz w:val="22"/>
                <w:lang w:eastAsia="ru-RU"/>
              </w:rPr>
              <w:t>0,000</w:t>
            </w:r>
          </w:p>
        </w:tc>
        <w:tc>
          <w:tcPr>
            <w:tcW w:w="1202" w:type="dxa"/>
            <w:shd w:val="clear" w:color="auto" w:fill="auto"/>
            <w:noWrap/>
            <w:vAlign w:val="center"/>
            <w:hideMark/>
          </w:tcPr>
          <w:p w:rsidR="00FD42C1" w:rsidRPr="004F6F2E" w:rsidRDefault="00FD42C1" w:rsidP="00901E8D">
            <w:pPr>
              <w:ind w:firstLine="0"/>
              <w:jc w:val="center"/>
              <w:rPr>
                <w:rFonts w:eastAsia="Times New Roman" w:cs="Times New Roman"/>
                <w:color w:val="000000"/>
                <w:sz w:val="22"/>
                <w:lang w:eastAsia="ru-RU"/>
              </w:rPr>
            </w:pPr>
            <w:r w:rsidRPr="004F6F2E">
              <w:rPr>
                <w:rFonts w:eastAsia="Times New Roman" w:cs="Times New Roman"/>
                <w:color w:val="000000"/>
                <w:sz w:val="22"/>
                <w:lang w:eastAsia="ru-RU"/>
              </w:rPr>
              <w:t>0,000</w:t>
            </w:r>
          </w:p>
        </w:tc>
        <w:tc>
          <w:tcPr>
            <w:tcW w:w="1202" w:type="dxa"/>
            <w:shd w:val="clear" w:color="auto" w:fill="auto"/>
            <w:noWrap/>
            <w:vAlign w:val="center"/>
            <w:hideMark/>
          </w:tcPr>
          <w:p w:rsidR="00FD42C1" w:rsidRPr="004F6F2E" w:rsidRDefault="00FD42C1" w:rsidP="00901E8D">
            <w:pPr>
              <w:ind w:firstLine="0"/>
              <w:jc w:val="center"/>
              <w:rPr>
                <w:rFonts w:eastAsia="Times New Roman" w:cs="Times New Roman"/>
                <w:color w:val="000000"/>
                <w:sz w:val="22"/>
                <w:lang w:eastAsia="ru-RU"/>
              </w:rPr>
            </w:pPr>
            <w:r w:rsidRPr="004F6F2E">
              <w:rPr>
                <w:rFonts w:eastAsia="Times New Roman" w:cs="Times New Roman"/>
                <w:color w:val="000000"/>
                <w:sz w:val="22"/>
                <w:lang w:eastAsia="ru-RU"/>
              </w:rPr>
              <w:t>0,000</w:t>
            </w:r>
          </w:p>
        </w:tc>
        <w:tc>
          <w:tcPr>
            <w:tcW w:w="1202" w:type="dxa"/>
            <w:shd w:val="clear" w:color="auto" w:fill="auto"/>
            <w:noWrap/>
            <w:vAlign w:val="center"/>
            <w:hideMark/>
          </w:tcPr>
          <w:p w:rsidR="00FD42C1" w:rsidRPr="004F6F2E" w:rsidRDefault="00FD42C1" w:rsidP="00901E8D">
            <w:pPr>
              <w:ind w:firstLine="0"/>
              <w:jc w:val="center"/>
              <w:rPr>
                <w:rFonts w:eastAsia="Times New Roman" w:cs="Times New Roman"/>
                <w:color w:val="000000"/>
                <w:sz w:val="22"/>
                <w:lang w:eastAsia="ru-RU"/>
              </w:rPr>
            </w:pPr>
            <w:r w:rsidRPr="004F6F2E">
              <w:rPr>
                <w:rFonts w:eastAsia="Times New Roman" w:cs="Times New Roman"/>
                <w:color w:val="000000"/>
                <w:sz w:val="22"/>
                <w:lang w:eastAsia="ru-RU"/>
              </w:rPr>
              <w:t>0,000</w:t>
            </w:r>
          </w:p>
        </w:tc>
        <w:tc>
          <w:tcPr>
            <w:tcW w:w="1202" w:type="dxa"/>
            <w:shd w:val="clear" w:color="auto" w:fill="auto"/>
            <w:noWrap/>
            <w:vAlign w:val="center"/>
            <w:hideMark/>
          </w:tcPr>
          <w:p w:rsidR="00FD42C1" w:rsidRPr="004F6F2E" w:rsidRDefault="00FD42C1" w:rsidP="00901E8D">
            <w:pPr>
              <w:ind w:firstLine="0"/>
              <w:jc w:val="center"/>
              <w:rPr>
                <w:rFonts w:eastAsia="Times New Roman" w:cs="Times New Roman"/>
                <w:color w:val="000000"/>
                <w:sz w:val="22"/>
                <w:lang w:eastAsia="ru-RU"/>
              </w:rPr>
            </w:pPr>
            <w:r w:rsidRPr="004F6F2E">
              <w:rPr>
                <w:rFonts w:eastAsia="Times New Roman" w:cs="Times New Roman"/>
                <w:color w:val="000000"/>
                <w:sz w:val="22"/>
                <w:lang w:eastAsia="ru-RU"/>
              </w:rPr>
              <w:t>0,000</w:t>
            </w:r>
          </w:p>
        </w:tc>
        <w:tc>
          <w:tcPr>
            <w:tcW w:w="1202" w:type="dxa"/>
            <w:shd w:val="clear" w:color="auto" w:fill="auto"/>
            <w:noWrap/>
            <w:vAlign w:val="center"/>
            <w:hideMark/>
          </w:tcPr>
          <w:p w:rsidR="00FD42C1" w:rsidRPr="004F6F2E" w:rsidRDefault="00FD42C1" w:rsidP="00901E8D">
            <w:pPr>
              <w:ind w:firstLine="0"/>
              <w:jc w:val="center"/>
              <w:rPr>
                <w:rFonts w:eastAsia="Times New Roman" w:cs="Times New Roman"/>
                <w:color w:val="000000"/>
                <w:sz w:val="22"/>
                <w:lang w:eastAsia="ru-RU"/>
              </w:rPr>
            </w:pPr>
            <w:r w:rsidRPr="004F6F2E">
              <w:rPr>
                <w:rFonts w:eastAsia="Times New Roman" w:cs="Times New Roman"/>
                <w:color w:val="000000"/>
                <w:sz w:val="22"/>
                <w:lang w:eastAsia="ru-RU"/>
              </w:rPr>
              <w:t>0,000</w:t>
            </w:r>
          </w:p>
        </w:tc>
        <w:tc>
          <w:tcPr>
            <w:tcW w:w="1202" w:type="dxa"/>
            <w:shd w:val="clear" w:color="auto" w:fill="auto"/>
            <w:noWrap/>
            <w:vAlign w:val="center"/>
            <w:hideMark/>
          </w:tcPr>
          <w:p w:rsidR="00FD42C1" w:rsidRPr="004F6F2E" w:rsidRDefault="00FD42C1" w:rsidP="00901E8D">
            <w:pPr>
              <w:ind w:firstLine="0"/>
              <w:jc w:val="center"/>
              <w:rPr>
                <w:rFonts w:eastAsia="Times New Roman" w:cs="Times New Roman"/>
                <w:color w:val="000000"/>
                <w:sz w:val="22"/>
                <w:lang w:eastAsia="ru-RU"/>
              </w:rPr>
            </w:pPr>
            <w:r w:rsidRPr="004F6F2E">
              <w:rPr>
                <w:rFonts w:eastAsia="Times New Roman" w:cs="Times New Roman"/>
                <w:color w:val="000000"/>
                <w:sz w:val="22"/>
                <w:lang w:eastAsia="ru-RU"/>
              </w:rPr>
              <w:t>0,000</w:t>
            </w:r>
          </w:p>
        </w:tc>
        <w:tc>
          <w:tcPr>
            <w:tcW w:w="1202" w:type="dxa"/>
            <w:shd w:val="clear" w:color="auto" w:fill="auto"/>
            <w:noWrap/>
            <w:vAlign w:val="center"/>
            <w:hideMark/>
          </w:tcPr>
          <w:p w:rsidR="00FD42C1" w:rsidRPr="004F6F2E" w:rsidRDefault="00FD42C1" w:rsidP="00901E8D">
            <w:pPr>
              <w:ind w:firstLine="0"/>
              <w:jc w:val="center"/>
              <w:rPr>
                <w:rFonts w:eastAsia="Times New Roman" w:cs="Times New Roman"/>
                <w:color w:val="000000"/>
                <w:sz w:val="22"/>
                <w:lang w:eastAsia="ru-RU"/>
              </w:rPr>
            </w:pPr>
            <w:r w:rsidRPr="004F6F2E">
              <w:rPr>
                <w:rFonts w:eastAsia="Times New Roman" w:cs="Times New Roman"/>
                <w:color w:val="000000"/>
                <w:sz w:val="22"/>
                <w:lang w:eastAsia="ru-RU"/>
              </w:rPr>
              <w:t>0,000</w:t>
            </w:r>
          </w:p>
        </w:tc>
        <w:tc>
          <w:tcPr>
            <w:tcW w:w="1202" w:type="dxa"/>
            <w:shd w:val="clear" w:color="auto" w:fill="auto"/>
            <w:noWrap/>
            <w:vAlign w:val="center"/>
            <w:hideMark/>
          </w:tcPr>
          <w:p w:rsidR="00FD42C1" w:rsidRPr="004F6F2E" w:rsidRDefault="00FD42C1" w:rsidP="00901E8D">
            <w:pPr>
              <w:ind w:firstLine="0"/>
              <w:jc w:val="center"/>
              <w:rPr>
                <w:rFonts w:eastAsia="Times New Roman" w:cs="Times New Roman"/>
                <w:color w:val="000000"/>
                <w:sz w:val="22"/>
                <w:lang w:eastAsia="ru-RU"/>
              </w:rPr>
            </w:pPr>
            <w:r w:rsidRPr="004F6F2E">
              <w:rPr>
                <w:rFonts w:eastAsia="Times New Roman" w:cs="Times New Roman"/>
                <w:color w:val="000000"/>
                <w:sz w:val="22"/>
                <w:lang w:eastAsia="ru-RU"/>
              </w:rPr>
              <w:t>0,000</w:t>
            </w:r>
          </w:p>
        </w:tc>
        <w:tc>
          <w:tcPr>
            <w:tcW w:w="1179" w:type="dxa"/>
            <w:shd w:val="clear" w:color="auto" w:fill="auto"/>
            <w:noWrap/>
            <w:vAlign w:val="center"/>
            <w:hideMark/>
          </w:tcPr>
          <w:p w:rsidR="00FD42C1" w:rsidRPr="004F6F2E" w:rsidRDefault="00FD42C1" w:rsidP="00901E8D">
            <w:pPr>
              <w:ind w:firstLine="0"/>
              <w:jc w:val="center"/>
              <w:rPr>
                <w:rFonts w:eastAsia="Times New Roman" w:cs="Times New Roman"/>
                <w:color w:val="000000"/>
                <w:sz w:val="22"/>
                <w:lang w:eastAsia="ru-RU"/>
              </w:rPr>
            </w:pPr>
            <w:r w:rsidRPr="004F6F2E">
              <w:rPr>
                <w:rFonts w:eastAsia="Times New Roman" w:cs="Times New Roman"/>
                <w:color w:val="000000"/>
                <w:sz w:val="22"/>
                <w:lang w:eastAsia="ru-RU"/>
              </w:rPr>
              <w:t>0,000</w:t>
            </w:r>
          </w:p>
        </w:tc>
      </w:tr>
      <w:tr w:rsidR="00901E8D" w:rsidRPr="00BE3942" w:rsidTr="00901E8D">
        <w:trPr>
          <w:trHeight w:val="20"/>
        </w:trPr>
        <w:tc>
          <w:tcPr>
            <w:tcW w:w="1290" w:type="dxa"/>
            <w:shd w:val="clear" w:color="auto" w:fill="auto"/>
            <w:vAlign w:val="center"/>
            <w:hideMark/>
          </w:tcPr>
          <w:p w:rsidR="00901E8D" w:rsidRPr="004F6F2E" w:rsidRDefault="00901E8D" w:rsidP="00901E8D">
            <w:pPr>
              <w:ind w:firstLine="142"/>
              <w:jc w:val="center"/>
              <w:rPr>
                <w:rFonts w:eastAsia="Times New Roman" w:cs="Times New Roman"/>
                <w:color w:val="000000"/>
                <w:sz w:val="22"/>
                <w:lang w:eastAsia="ru-RU"/>
              </w:rPr>
            </w:pPr>
          </w:p>
        </w:tc>
        <w:tc>
          <w:tcPr>
            <w:tcW w:w="4492" w:type="dxa"/>
            <w:shd w:val="clear" w:color="auto" w:fill="auto"/>
            <w:vAlign w:val="center"/>
          </w:tcPr>
          <w:p w:rsidR="00901E8D" w:rsidRPr="004F6F2E" w:rsidRDefault="00901E8D" w:rsidP="00901E8D">
            <w:pPr>
              <w:ind w:firstLine="142"/>
              <w:jc w:val="left"/>
              <w:rPr>
                <w:rFonts w:eastAsia="Times New Roman" w:cs="Times New Roman"/>
                <w:color w:val="000000"/>
                <w:sz w:val="22"/>
                <w:lang w:eastAsia="ru-RU"/>
              </w:rPr>
            </w:pPr>
            <w:r w:rsidRPr="004F6F2E">
              <w:rPr>
                <w:rFonts w:eastAsia="Times New Roman" w:cs="Times New Roman"/>
                <w:color w:val="000000"/>
                <w:sz w:val="22"/>
                <w:lang w:eastAsia="ru-RU"/>
              </w:rPr>
              <w:t>Итого</w:t>
            </w:r>
          </w:p>
        </w:tc>
        <w:tc>
          <w:tcPr>
            <w:tcW w:w="1246" w:type="dxa"/>
            <w:shd w:val="clear" w:color="auto" w:fill="auto"/>
            <w:vAlign w:val="center"/>
            <w:hideMark/>
          </w:tcPr>
          <w:p w:rsidR="00901E8D" w:rsidRPr="004F6F2E" w:rsidRDefault="00901E8D" w:rsidP="00901E8D">
            <w:pPr>
              <w:ind w:firstLine="142"/>
              <w:jc w:val="center"/>
              <w:rPr>
                <w:rFonts w:eastAsia="Times New Roman" w:cs="Times New Roman"/>
                <w:color w:val="000000"/>
                <w:sz w:val="22"/>
                <w:lang w:eastAsia="ru-RU"/>
              </w:rPr>
            </w:pPr>
          </w:p>
        </w:tc>
        <w:tc>
          <w:tcPr>
            <w:tcW w:w="1246" w:type="dxa"/>
            <w:shd w:val="clear" w:color="auto" w:fill="auto"/>
            <w:noWrap/>
            <w:hideMark/>
          </w:tcPr>
          <w:p w:rsidR="00901E8D" w:rsidRPr="004F6F2E" w:rsidRDefault="00901E8D" w:rsidP="00901E8D">
            <w:pPr>
              <w:ind w:firstLine="0"/>
              <w:jc w:val="center"/>
              <w:rPr>
                <w:rFonts w:cs="Times New Roman"/>
                <w:sz w:val="22"/>
              </w:rPr>
            </w:pPr>
            <w:r w:rsidRPr="004F6F2E">
              <w:rPr>
                <w:rFonts w:eastAsia="Times New Roman" w:cs="Times New Roman"/>
                <w:color w:val="000000"/>
                <w:sz w:val="22"/>
                <w:lang w:eastAsia="ru-RU"/>
              </w:rPr>
              <w:t>0,057</w:t>
            </w:r>
          </w:p>
        </w:tc>
        <w:tc>
          <w:tcPr>
            <w:tcW w:w="1201" w:type="dxa"/>
            <w:shd w:val="clear" w:color="auto" w:fill="auto"/>
            <w:noWrap/>
            <w:hideMark/>
          </w:tcPr>
          <w:p w:rsidR="00901E8D" w:rsidRPr="004F6F2E" w:rsidRDefault="00901E8D" w:rsidP="00901E8D">
            <w:pPr>
              <w:ind w:firstLine="0"/>
              <w:jc w:val="center"/>
              <w:rPr>
                <w:rFonts w:cs="Times New Roman"/>
                <w:sz w:val="22"/>
              </w:rPr>
            </w:pPr>
            <w:r w:rsidRPr="004F6F2E">
              <w:rPr>
                <w:rFonts w:eastAsia="Times New Roman" w:cs="Times New Roman"/>
                <w:color w:val="000000"/>
                <w:sz w:val="22"/>
                <w:lang w:eastAsia="ru-RU"/>
              </w:rPr>
              <w:t>0,057</w:t>
            </w:r>
          </w:p>
        </w:tc>
        <w:tc>
          <w:tcPr>
            <w:tcW w:w="1201" w:type="dxa"/>
            <w:shd w:val="clear" w:color="auto" w:fill="auto"/>
            <w:noWrap/>
            <w:hideMark/>
          </w:tcPr>
          <w:p w:rsidR="00901E8D" w:rsidRPr="004F6F2E" w:rsidRDefault="00901E8D" w:rsidP="00901E8D">
            <w:pPr>
              <w:ind w:firstLine="0"/>
              <w:jc w:val="center"/>
              <w:rPr>
                <w:rFonts w:cs="Times New Roman"/>
                <w:sz w:val="22"/>
              </w:rPr>
            </w:pPr>
            <w:r w:rsidRPr="004F6F2E">
              <w:rPr>
                <w:rFonts w:eastAsia="Times New Roman" w:cs="Times New Roman"/>
                <w:color w:val="000000"/>
                <w:sz w:val="22"/>
                <w:lang w:eastAsia="ru-RU"/>
              </w:rPr>
              <w:t>0,057</w:t>
            </w:r>
          </w:p>
        </w:tc>
        <w:tc>
          <w:tcPr>
            <w:tcW w:w="1202" w:type="dxa"/>
            <w:shd w:val="clear" w:color="auto" w:fill="auto"/>
            <w:noWrap/>
            <w:hideMark/>
          </w:tcPr>
          <w:p w:rsidR="00901E8D" w:rsidRPr="004F6F2E" w:rsidRDefault="00901E8D" w:rsidP="00901E8D">
            <w:pPr>
              <w:ind w:firstLine="0"/>
              <w:jc w:val="center"/>
              <w:rPr>
                <w:rFonts w:cs="Times New Roman"/>
                <w:sz w:val="22"/>
              </w:rPr>
            </w:pPr>
            <w:r w:rsidRPr="004F6F2E">
              <w:rPr>
                <w:rFonts w:eastAsia="Times New Roman" w:cs="Times New Roman"/>
                <w:color w:val="000000"/>
                <w:sz w:val="22"/>
                <w:lang w:eastAsia="ru-RU"/>
              </w:rPr>
              <w:t>0,057</w:t>
            </w:r>
          </w:p>
        </w:tc>
        <w:tc>
          <w:tcPr>
            <w:tcW w:w="1202" w:type="dxa"/>
            <w:shd w:val="clear" w:color="auto" w:fill="auto"/>
            <w:noWrap/>
            <w:hideMark/>
          </w:tcPr>
          <w:p w:rsidR="00901E8D" w:rsidRPr="004F6F2E" w:rsidRDefault="00901E8D" w:rsidP="00901E8D">
            <w:pPr>
              <w:ind w:firstLine="0"/>
              <w:jc w:val="center"/>
              <w:rPr>
                <w:rFonts w:cs="Times New Roman"/>
                <w:sz w:val="22"/>
              </w:rPr>
            </w:pPr>
            <w:r w:rsidRPr="004F6F2E">
              <w:rPr>
                <w:rFonts w:eastAsia="Times New Roman" w:cs="Times New Roman"/>
                <w:color w:val="000000"/>
                <w:sz w:val="22"/>
                <w:lang w:eastAsia="ru-RU"/>
              </w:rPr>
              <w:t>0,057</w:t>
            </w:r>
          </w:p>
        </w:tc>
        <w:tc>
          <w:tcPr>
            <w:tcW w:w="1202" w:type="dxa"/>
            <w:shd w:val="clear" w:color="auto" w:fill="auto"/>
            <w:noWrap/>
            <w:hideMark/>
          </w:tcPr>
          <w:p w:rsidR="00901E8D" w:rsidRPr="004F6F2E" w:rsidRDefault="00901E8D" w:rsidP="00901E8D">
            <w:pPr>
              <w:ind w:firstLine="0"/>
              <w:jc w:val="center"/>
              <w:rPr>
                <w:rFonts w:cs="Times New Roman"/>
                <w:sz w:val="22"/>
              </w:rPr>
            </w:pPr>
            <w:r w:rsidRPr="004F6F2E">
              <w:rPr>
                <w:rFonts w:eastAsia="Times New Roman" w:cs="Times New Roman"/>
                <w:color w:val="000000"/>
                <w:sz w:val="22"/>
                <w:lang w:eastAsia="ru-RU"/>
              </w:rPr>
              <w:t>0,057</w:t>
            </w:r>
          </w:p>
        </w:tc>
        <w:tc>
          <w:tcPr>
            <w:tcW w:w="1202" w:type="dxa"/>
            <w:shd w:val="clear" w:color="auto" w:fill="auto"/>
            <w:noWrap/>
            <w:hideMark/>
          </w:tcPr>
          <w:p w:rsidR="00901E8D" w:rsidRPr="004F6F2E" w:rsidRDefault="00901E8D" w:rsidP="00901E8D">
            <w:pPr>
              <w:ind w:firstLine="0"/>
              <w:jc w:val="center"/>
              <w:rPr>
                <w:rFonts w:cs="Times New Roman"/>
                <w:sz w:val="22"/>
              </w:rPr>
            </w:pPr>
            <w:r w:rsidRPr="004F6F2E">
              <w:rPr>
                <w:rFonts w:eastAsia="Times New Roman" w:cs="Times New Roman"/>
                <w:color w:val="000000"/>
                <w:sz w:val="22"/>
                <w:lang w:eastAsia="ru-RU"/>
              </w:rPr>
              <w:t>0,057</w:t>
            </w:r>
          </w:p>
        </w:tc>
        <w:tc>
          <w:tcPr>
            <w:tcW w:w="1202" w:type="dxa"/>
            <w:shd w:val="clear" w:color="auto" w:fill="auto"/>
            <w:noWrap/>
            <w:hideMark/>
          </w:tcPr>
          <w:p w:rsidR="00901E8D" w:rsidRPr="004F6F2E" w:rsidRDefault="00901E8D" w:rsidP="00901E8D">
            <w:pPr>
              <w:ind w:firstLine="0"/>
              <w:jc w:val="center"/>
              <w:rPr>
                <w:rFonts w:cs="Times New Roman"/>
                <w:sz w:val="22"/>
              </w:rPr>
            </w:pPr>
            <w:r w:rsidRPr="004F6F2E">
              <w:rPr>
                <w:rFonts w:eastAsia="Times New Roman" w:cs="Times New Roman"/>
                <w:color w:val="000000"/>
                <w:sz w:val="22"/>
                <w:lang w:eastAsia="ru-RU"/>
              </w:rPr>
              <w:t>0,057</w:t>
            </w:r>
          </w:p>
        </w:tc>
        <w:tc>
          <w:tcPr>
            <w:tcW w:w="1202" w:type="dxa"/>
            <w:shd w:val="clear" w:color="auto" w:fill="auto"/>
            <w:noWrap/>
            <w:hideMark/>
          </w:tcPr>
          <w:p w:rsidR="00901E8D" w:rsidRPr="004F6F2E" w:rsidRDefault="00901E8D" w:rsidP="00901E8D">
            <w:pPr>
              <w:ind w:firstLine="0"/>
              <w:jc w:val="center"/>
              <w:rPr>
                <w:rFonts w:cs="Times New Roman"/>
                <w:sz w:val="22"/>
              </w:rPr>
            </w:pPr>
            <w:r w:rsidRPr="004F6F2E">
              <w:rPr>
                <w:rFonts w:eastAsia="Times New Roman" w:cs="Times New Roman"/>
                <w:color w:val="000000"/>
                <w:sz w:val="22"/>
                <w:lang w:eastAsia="ru-RU"/>
              </w:rPr>
              <w:t>0,057</w:t>
            </w:r>
          </w:p>
        </w:tc>
        <w:tc>
          <w:tcPr>
            <w:tcW w:w="1202" w:type="dxa"/>
            <w:shd w:val="clear" w:color="auto" w:fill="auto"/>
            <w:noWrap/>
            <w:hideMark/>
          </w:tcPr>
          <w:p w:rsidR="00901E8D" w:rsidRPr="004F6F2E" w:rsidRDefault="00901E8D" w:rsidP="00901E8D">
            <w:pPr>
              <w:ind w:firstLine="0"/>
              <w:jc w:val="center"/>
              <w:rPr>
                <w:rFonts w:cs="Times New Roman"/>
                <w:sz w:val="22"/>
              </w:rPr>
            </w:pPr>
            <w:r w:rsidRPr="004F6F2E">
              <w:rPr>
                <w:rFonts w:eastAsia="Times New Roman" w:cs="Times New Roman"/>
                <w:color w:val="000000"/>
                <w:sz w:val="22"/>
                <w:lang w:eastAsia="ru-RU"/>
              </w:rPr>
              <w:t>0,057</w:t>
            </w:r>
          </w:p>
        </w:tc>
        <w:tc>
          <w:tcPr>
            <w:tcW w:w="1202" w:type="dxa"/>
            <w:shd w:val="clear" w:color="auto" w:fill="auto"/>
            <w:noWrap/>
            <w:hideMark/>
          </w:tcPr>
          <w:p w:rsidR="00901E8D" w:rsidRPr="004F6F2E" w:rsidRDefault="00901E8D" w:rsidP="00901E8D">
            <w:pPr>
              <w:ind w:firstLine="0"/>
              <w:jc w:val="center"/>
              <w:rPr>
                <w:rFonts w:cs="Times New Roman"/>
                <w:sz w:val="22"/>
              </w:rPr>
            </w:pPr>
            <w:r w:rsidRPr="004F6F2E">
              <w:rPr>
                <w:rFonts w:eastAsia="Times New Roman" w:cs="Times New Roman"/>
                <w:color w:val="000000"/>
                <w:sz w:val="22"/>
                <w:lang w:eastAsia="ru-RU"/>
              </w:rPr>
              <w:t>0,057</w:t>
            </w:r>
          </w:p>
        </w:tc>
        <w:tc>
          <w:tcPr>
            <w:tcW w:w="1202" w:type="dxa"/>
            <w:shd w:val="clear" w:color="auto" w:fill="auto"/>
            <w:noWrap/>
            <w:hideMark/>
          </w:tcPr>
          <w:p w:rsidR="00901E8D" w:rsidRPr="004F6F2E" w:rsidRDefault="00901E8D" w:rsidP="00901E8D">
            <w:pPr>
              <w:ind w:firstLine="0"/>
              <w:jc w:val="center"/>
              <w:rPr>
                <w:rFonts w:cs="Times New Roman"/>
                <w:sz w:val="22"/>
              </w:rPr>
            </w:pPr>
            <w:r w:rsidRPr="004F6F2E">
              <w:rPr>
                <w:rFonts w:eastAsia="Times New Roman" w:cs="Times New Roman"/>
                <w:color w:val="000000"/>
                <w:sz w:val="22"/>
                <w:lang w:eastAsia="ru-RU"/>
              </w:rPr>
              <w:t>0,057</w:t>
            </w:r>
          </w:p>
        </w:tc>
        <w:tc>
          <w:tcPr>
            <w:tcW w:w="1179" w:type="dxa"/>
            <w:shd w:val="clear" w:color="auto" w:fill="auto"/>
            <w:noWrap/>
            <w:hideMark/>
          </w:tcPr>
          <w:p w:rsidR="00901E8D" w:rsidRPr="004F6F2E" w:rsidRDefault="00901E8D" w:rsidP="00901E8D">
            <w:pPr>
              <w:ind w:firstLine="0"/>
              <w:jc w:val="center"/>
              <w:rPr>
                <w:rFonts w:cs="Times New Roman"/>
                <w:sz w:val="22"/>
              </w:rPr>
            </w:pPr>
            <w:r w:rsidRPr="004F6F2E">
              <w:rPr>
                <w:rFonts w:eastAsia="Times New Roman" w:cs="Times New Roman"/>
                <w:color w:val="000000"/>
                <w:sz w:val="22"/>
                <w:lang w:eastAsia="ru-RU"/>
              </w:rPr>
              <w:t>0,057</w:t>
            </w:r>
          </w:p>
        </w:tc>
      </w:tr>
    </w:tbl>
    <w:p w:rsidR="00C5248C" w:rsidRDefault="00C5248C" w:rsidP="00651554">
      <w:pPr>
        <w:pStyle w:val="af0"/>
      </w:pPr>
      <w:r>
        <w:tab/>
      </w:r>
      <w:r>
        <w:tab/>
      </w:r>
    </w:p>
    <w:p w:rsidR="00256A64" w:rsidRPr="00BB4CDB" w:rsidRDefault="00C5248C" w:rsidP="00651554">
      <w:pPr>
        <w:pStyle w:val="af0"/>
      </w:pPr>
      <w:r>
        <w:tab/>
      </w:r>
      <w:r w:rsidR="00256A64" w:rsidRPr="00BB4CDB">
        <w:br w:type="page"/>
      </w:r>
    </w:p>
    <w:p w:rsidR="00256A64" w:rsidRPr="00BB4CDB" w:rsidRDefault="00256A64" w:rsidP="00651554">
      <w:pPr>
        <w:pStyle w:val="af0"/>
      </w:pPr>
      <w:bookmarkStart w:id="40" w:name="_Toc126140637"/>
      <w:bookmarkStart w:id="41" w:name="_Toc184322713"/>
      <w:r w:rsidRPr="00BB4CDB">
        <w:lastRenderedPageBreak/>
        <w:t xml:space="preserve">Таблица </w:t>
      </w:r>
      <w:fldSimple w:instr=" STYLEREF 1 \s ">
        <w:r w:rsidRPr="00BB4CDB">
          <w:rPr>
            <w:noProof/>
          </w:rPr>
          <w:t>2</w:t>
        </w:r>
      </w:fldSimple>
      <w:r w:rsidRPr="00BB4CDB">
        <w:t>.</w:t>
      </w:r>
      <w:fldSimple w:instr=" SEQ Таблица \* ARABIC \s 1 ">
        <w:r w:rsidR="0097782B">
          <w:rPr>
            <w:noProof/>
          </w:rPr>
          <w:t>20</w:t>
        </w:r>
      </w:fldSimple>
      <w:r w:rsidRPr="00BB4CDB">
        <w:t xml:space="preserve"> – Таблица П45.11. Прогнозные значения расходов натурального топлива на выработку тепловой и электрической энергии, тыс. м</w:t>
      </w:r>
      <w:r w:rsidRPr="00BB4CDB">
        <w:rPr>
          <w:vertAlign w:val="superscript"/>
        </w:rPr>
        <w:t>3</w:t>
      </w:r>
      <w:r w:rsidRPr="00BB4CDB">
        <w:t>/тонн натурального топлива</w:t>
      </w:r>
      <w:bookmarkEnd w:id="40"/>
      <w:bookmarkEnd w:id="4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216"/>
        <w:gridCol w:w="3883"/>
        <w:gridCol w:w="1352"/>
        <w:gridCol w:w="1352"/>
        <w:gridCol w:w="1352"/>
        <w:gridCol w:w="1351"/>
        <w:gridCol w:w="1351"/>
        <w:gridCol w:w="1351"/>
        <w:gridCol w:w="1351"/>
        <w:gridCol w:w="1351"/>
        <w:gridCol w:w="1351"/>
        <w:gridCol w:w="1351"/>
        <w:gridCol w:w="1351"/>
        <w:gridCol w:w="1351"/>
        <w:gridCol w:w="1361"/>
      </w:tblGrid>
      <w:tr w:rsidR="00256A64" w:rsidRPr="00BE3942" w:rsidTr="00256A64">
        <w:trPr>
          <w:trHeight w:val="20"/>
          <w:tblHeader/>
        </w:trPr>
        <w:tc>
          <w:tcPr>
            <w:tcW w:w="1216" w:type="dxa"/>
            <w:vMerge w:val="restart"/>
            <w:shd w:val="clear" w:color="auto" w:fill="auto"/>
            <w:vAlign w:val="center"/>
            <w:hideMark/>
          </w:tcPr>
          <w:p w:rsidR="00256A64" w:rsidRPr="0097782B" w:rsidRDefault="00256A64" w:rsidP="0097782B">
            <w:pPr>
              <w:ind w:firstLine="0"/>
              <w:jc w:val="center"/>
              <w:rPr>
                <w:rFonts w:eastAsia="Times New Roman" w:cs="Times New Roman"/>
                <w:b/>
                <w:color w:val="000000"/>
                <w:sz w:val="22"/>
                <w:lang w:eastAsia="ru-RU"/>
              </w:rPr>
            </w:pPr>
            <w:r w:rsidRPr="0097782B">
              <w:rPr>
                <w:rFonts w:eastAsia="Times New Roman" w:cs="Times New Roman"/>
                <w:b/>
                <w:color w:val="000000"/>
                <w:sz w:val="22"/>
                <w:lang w:eastAsia="ru-RU"/>
              </w:rPr>
              <w:t>N ЕТО</w:t>
            </w:r>
          </w:p>
        </w:tc>
        <w:tc>
          <w:tcPr>
            <w:tcW w:w="3883" w:type="dxa"/>
            <w:vMerge w:val="restart"/>
            <w:shd w:val="clear" w:color="auto" w:fill="auto"/>
            <w:vAlign w:val="center"/>
            <w:hideMark/>
          </w:tcPr>
          <w:p w:rsidR="00256A64" w:rsidRPr="0097782B" w:rsidRDefault="00256A64" w:rsidP="0097782B">
            <w:pPr>
              <w:ind w:firstLine="0"/>
              <w:jc w:val="center"/>
              <w:rPr>
                <w:rFonts w:eastAsia="Times New Roman" w:cs="Times New Roman"/>
                <w:b/>
                <w:color w:val="000000"/>
                <w:sz w:val="22"/>
                <w:lang w:eastAsia="ru-RU"/>
              </w:rPr>
            </w:pPr>
            <w:r w:rsidRPr="0097782B">
              <w:rPr>
                <w:rFonts w:eastAsia="Times New Roman" w:cs="Times New Roman"/>
                <w:b/>
                <w:color w:val="000000"/>
                <w:sz w:val="22"/>
                <w:lang w:eastAsia="ru-RU"/>
              </w:rPr>
              <w:t>Вид топлива</w:t>
            </w:r>
          </w:p>
        </w:tc>
        <w:tc>
          <w:tcPr>
            <w:tcW w:w="17576" w:type="dxa"/>
            <w:gridSpan w:val="13"/>
            <w:shd w:val="clear" w:color="auto" w:fill="auto"/>
            <w:vAlign w:val="center"/>
            <w:hideMark/>
          </w:tcPr>
          <w:p w:rsidR="00256A64" w:rsidRPr="0097782B" w:rsidRDefault="00256A64" w:rsidP="0097782B">
            <w:pPr>
              <w:ind w:firstLine="0"/>
              <w:jc w:val="center"/>
              <w:rPr>
                <w:rFonts w:eastAsia="Times New Roman" w:cs="Times New Roman"/>
                <w:b/>
                <w:color w:val="000000"/>
                <w:sz w:val="22"/>
                <w:lang w:eastAsia="ru-RU"/>
              </w:rPr>
            </w:pPr>
            <w:r w:rsidRPr="0097782B">
              <w:rPr>
                <w:rFonts w:eastAsia="Times New Roman" w:cs="Times New Roman"/>
                <w:b/>
                <w:color w:val="000000"/>
                <w:sz w:val="22"/>
                <w:lang w:eastAsia="ru-RU"/>
              </w:rPr>
              <w:t>Расход натурального топлива, тыс. м3, тонн натурального топлива, тыс. кВтч</w:t>
            </w:r>
          </w:p>
        </w:tc>
      </w:tr>
      <w:tr w:rsidR="00256A64" w:rsidRPr="00BE3942" w:rsidTr="00256A64">
        <w:trPr>
          <w:trHeight w:val="20"/>
          <w:tblHeader/>
        </w:trPr>
        <w:tc>
          <w:tcPr>
            <w:tcW w:w="1216" w:type="dxa"/>
            <w:vMerge/>
            <w:shd w:val="clear" w:color="auto" w:fill="auto"/>
            <w:vAlign w:val="center"/>
            <w:hideMark/>
          </w:tcPr>
          <w:p w:rsidR="00256A64" w:rsidRPr="0097782B" w:rsidRDefault="00256A64" w:rsidP="0097782B">
            <w:pPr>
              <w:ind w:firstLine="0"/>
              <w:jc w:val="center"/>
              <w:rPr>
                <w:rFonts w:eastAsia="Times New Roman" w:cs="Times New Roman"/>
                <w:b/>
                <w:color w:val="000000"/>
                <w:sz w:val="22"/>
                <w:lang w:eastAsia="ru-RU"/>
              </w:rPr>
            </w:pPr>
          </w:p>
        </w:tc>
        <w:tc>
          <w:tcPr>
            <w:tcW w:w="3883" w:type="dxa"/>
            <w:vMerge/>
            <w:shd w:val="clear" w:color="auto" w:fill="auto"/>
            <w:vAlign w:val="center"/>
            <w:hideMark/>
          </w:tcPr>
          <w:p w:rsidR="00256A64" w:rsidRPr="0097782B" w:rsidRDefault="00256A64" w:rsidP="0097782B">
            <w:pPr>
              <w:ind w:firstLine="0"/>
              <w:jc w:val="center"/>
              <w:rPr>
                <w:rFonts w:eastAsia="Times New Roman" w:cs="Times New Roman"/>
                <w:b/>
                <w:color w:val="000000"/>
                <w:sz w:val="22"/>
                <w:lang w:eastAsia="ru-RU"/>
              </w:rPr>
            </w:pPr>
          </w:p>
        </w:tc>
        <w:tc>
          <w:tcPr>
            <w:tcW w:w="1352" w:type="dxa"/>
            <w:shd w:val="clear" w:color="auto" w:fill="auto"/>
            <w:vAlign w:val="center"/>
            <w:hideMark/>
          </w:tcPr>
          <w:p w:rsidR="00256A64" w:rsidRPr="0097782B" w:rsidRDefault="00256A64" w:rsidP="0097782B">
            <w:pPr>
              <w:ind w:firstLine="0"/>
              <w:jc w:val="center"/>
              <w:rPr>
                <w:rFonts w:eastAsia="Times New Roman" w:cs="Times New Roman"/>
                <w:b/>
                <w:color w:val="000000"/>
                <w:sz w:val="22"/>
                <w:lang w:eastAsia="ru-RU"/>
              </w:rPr>
            </w:pPr>
            <w:r w:rsidRPr="0097782B">
              <w:rPr>
                <w:rFonts w:eastAsia="Times New Roman" w:cs="Times New Roman"/>
                <w:b/>
                <w:color w:val="000000"/>
                <w:sz w:val="22"/>
                <w:lang w:eastAsia="ru-RU"/>
              </w:rPr>
              <w:t>2023</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b/>
                <w:color w:val="000000"/>
                <w:sz w:val="22"/>
                <w:lang w:eastAsia="ru-RU"/>
              </w:rPr>
            </w:pPr>
            <w:r w:rsidRPr="0097782B">
              <w:rPr>
                <w:rFonts w:eastAsia="Times New Roman" w:cs="Times New Roman"/>
                <w:b/>
                <w:color w:val="000000"/>
                <w:sz w:val="22"/>
                <w:lang w:eastAsia="ru-RU"/>
              </w:rPr>
              <w:t>2024</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b/>
                <w:color w:val="000000"/>
                <w:sz w:val="22"/>
                <w:lang w:eastAsia="ru-RU"/>
              </w:rPr>
            </w:pPr>
            <w:r w:rsidRPr="0097782B">
              <w:rPr>
                <w:rFonts w:eastAsia="Times New Roman" w:cs="Times New Roman"/>
                <w:b/>
                <w:color w:val="000000"/>
                <w:sz w:val="22"/>
                <w:lang w:eastAsia="ru-RU"/>
              </w:rPr>
              <w:t>2025</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b/>
                <w:color w:val="000000"/>
                <w:sz w:val="22"/>
                <w:lang w:eastAsia="ru-RU"/>
              </w:rPr>
            </w:pPr>
            <w:r w:rsidRPr="0097782B">
              <w:rPr>
                <w:rFonts w:eastAsia="Times New Roman" w:cs="Times New Roman"/>
                <w:b/>
                <w:color w:val="000000"/>
                <w:sz w:val="22"/>
                <w:lang w:eastAsia="ru-RU"/>
              </w:rPr>
              <w:t>2026</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b/>
                <w:color w:val="000000"/>
                <w:sz w:val="22"/>
                <w:lang w:eastAsia="ru-RU"/>
              </w:rPr>
            </w:pPr>
            <w:r w:rsidRPr="0097782B">
              <w:rPr>
                <w:rFonts w:eastAsia="Times New Roman" w:cs="Times New Roman"/>
                <w:b/>
                <w:color w:val="000000"/>
                <w:sz w:val="22"/>
                <w:lang w:eastAsia="ru-RU"/>
              </w:rPr>
              <w:t>2027</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b/>
                <w:color w:val="000000"/>
                <w:sz w:val="22"/>
                <w:lang w:eastAsia="ru-RU"/>
              </w:rPr>
            </w:pPr>
            <w:r w:rsidRPr="0097782B">
              <w:rPr>
                <w:rFonts w:eastAsia="Times New Roman" w:cs="Times New Roman"/>
                <w:b/>
                <w:color w:val="000000"/>
                <w:sz w:val="22"/>
                <w:lang w:eastAsia="ru-RU"/>
              </w:rPr>
              <w:t>2028</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b/>
                <w:color w:val="000000"/>
                <w:sz w:val="22"/>
                <w:lang w:eastAsia="ru-RU"/>
              </w:rPr>
            </w:pPr>
            <w:r w:rsidRPr="0097782B">
              <w:rPr>
                <w:rFonts w:eastAsia="Times New Roman" w:cs="Times New Roman"/>
                <w:b/>
                <w:color w:val="000000"/>
                <w:sz w:val="22"/>
                <w:lang w:eastAsia="ru-RU"/>
              </w:rPr>
              <w:t>2029</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b/>
                <w:color w:val="000000"/>
                <w:sz w:val="22"/>
                <w:lang w:eastAsia="ru-RU"/>
              </w:rPr>
            </w:pPr>
            <w:r w:rsidRPr="0097782B">
              <w:rPr>
                <w:rFonts w:eastAsia="Times New Roman" w:cs="Times New Roman"/>
                <w:b/>
                <w:color w:val="000000"/>
                <w:sz w:val="22"/>
                <w:lang w:eastAsia="ru-RU"/>
              </w:rPr>
              <w:t>2030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b/>
                <w:color w:val="000000"/>
                <w:sz w:val="22"/>
                <w:lang w:eastAsia="ru-RU"/>
              </w:rPr>
            </w:pPr>
            <w:r w:rsidRPr="0097782B">
              <w:rPr>
                <w:rFonts w:eastAsia="Times New Roman" w:cs="Times New Roman"/>
                <w:b/>
                <w:color w:val="000000"/>
                <w:sz w:val="22"/>
                <w:lang w:eastAsia="ru-RU"/>
              </w:rPr>
              <w:t>2031</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b/>
                <w:color w:val="000000"/>
                <w:sz w:val="22"/>
                <w:lang w:eastAsia="ru-RU"/>
              </w:rPr>
            </w:pPr>
            <w:r w:rsidRPr="0097782B">
              <w:rPr>
                <w:rFonts w:eastAsia="Times New Roman" w:cs="Times New Roman"/>
                <w:b/>
                <w:color w:val="000000"/>
                <w:sz w:val="22"/>
                <w:lang w:eastAsia="ru-RU"/>
              </w:rPr>
              <w:t>2032</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b/>
                <w:color w:val="000000"/>
                <w:sz w:val="22"/>
                <w:lang w:eastAsia="ru-RU"/>
              </w:rPr>
            </w:pPr>
            <w:r w:rsidRPr="0097782B">
              <w:rPr>
                <w:rFonts w:eastAsia="Times New Roman" w:cs="Times New Roman"/>
                <w:b/>
                <w:color w:val="000000"/>
                <w:sz w:val="22"/>
                <w:lang w:eastAsia="ru-RU"/>
              </w:rPr>
              <w:t>2033</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b/>
                <w:color w:val="000000"/>
                <w:sz w:val="22"/>
                <w:lang w:eastAsia="ru-RU"/>
              </w:rPr>
            </w:pPr>
            <w:r w:rsidRPr="0097782B">
              <w:rPr>
                <w:rFonts w:eastAsia="Times New Roman" w:cs="Times New Roman"/>
                <w:b/>
                <w:color w:val="000000"/>
                <w:sz w:val="22"/>
                <w:lang w:eastAsia="ru-RU"/>
              </w:rPr>
              <w:t>2034</w:t>
            </w:r>
          </w:p>
        </w:tc>
        <w:tc>
          <w:tcPr>
            <w:tcW w:w="1361" w:type="dxa"/>
            <w:shd w:val="clear" w:color="auto" w:fill="auto"/>
            <w:vAlign w:val="center"/>
            <w:hideMark/>
          </w:tcPr>
          <w:p w:rsidR="00256A64" w:rsidRPr="0097782B" w:rsidRDefault="00256A64" w:rsidP="0097782B">
            <w:pPr>
              <w:ind w:firstLine="0"/>
              <w:jc w:val="center"/>
              <w:rPr>
                <w:rFonts w:eastAsia="Times New Roman" w:cs="Times New Roman"/>
                <w:b/>
                <w:color w:val="000000"/>
                <w:sz w:val="22"/>
                <w:lang w:eastAsia="ru-RU"/>
              </w:rPr>
            </w:pPr>
            <w:r w:rsidRPr="0097782B">
              <w:rPr>
                <w:rFonts w:eastAsia="Times New Roman" w:cs="Times New Roman"/>
                <w:b/>
                <w:color w:val="000000"/>
                <w:sz w:val="22"/>
                <w:lang w:eastAsia="ru-RU"/>
              </w:rPr>
              <w:t>2035</w:t>
            </w:r>
          </w:p>
        </w:tc>
      </w:tr>
      <w:tr w:rsidR="00F605E2" w:rsidRPr="00BE3942" w:rsidTr="00256A64">
        <w:trPr>
          <w:trHeight w:val="20"/>
        </w:trPr>
        <w:tc>
          <w:tcPr>
            <w:tcW w:w="1216" w:type="dxa"/>
            <w:shd w:val="clear" w:color="auto" w:fill="auto"/>
            <w:vAlign w:val="center"/>
          </w:tcPr>
          <w:p w:rsidR="00F605E2" w:rsidRPr="0097782B" w:rsidRDefault="00F605E2" w:rsidP="0097782B">
            <w:pPr>
              <w:ind w:firstLine="0"/>
              <w:jc w:val="center"/>
              <w:rPr>
                <w:rFonts w:eastAsia="Times New Roman" w:cs="Times New Roman"/>
                <w:color w:val="000000"/>
                <w:sz w:val="22"/>
                <w:lang w:eastAsia="ru-RU"/>
              </w:rPr>
            </w:pPr>
          </w:p>
        </w:tc>
        <w:tc>
          <w:tcPr>
            <w:tcW w:w="3883" w:type="dxa"/>
            <w:shd w:val="clear" w:color="auto" w:fill="auto"/>
            <w:vAlign w:val="center"/>
          </w:tcPr>
          <w:p w:rsidR="00F605E2" w:rsidRPr="0097782B" w:rsidRDefault="00F605E2" w:rsidP="0097782B">
            <w:pPr>
              <w:ind w:firstLine="0"/>
              <w:jc w:val="left"/>
              <w:rPr>
                <w:rFonts w:eastAsia="Times New Roman" w:cs="Times New Roman"/>
                <w:color w:val="000000"/>
                <w:sz w:val="22"/>
                <w:lang w:eastAsia="ru-RU"/>
              </w:rPr>
            </w:pPr>
          </w:p>
        </w:tc>
        <w:tc>
          <w:tcPr>
            <w:tcW w:w="1352" w:type="dxa"/>
            <w:shd w:val="clear" w:color="auto" w:fill="auto"/>
            <w:vAlign w:val="center"/>
          </w:tcPr>
          <w:p w:rsidR="00F605E2" w:rsidRPr="0097782B" w:rsidRDefault="00F605E2" w:rsidP="0097782B">
            <w:pPr>
              <w:ind w:firstLine="0"/>
              <w:jc w:val="center"/>
              <w:rPr>
                <w:rFonts w:eastAsia="Times New Roman" w:cs="Times New Roman"/>
                <w:color w:val="000000"/>
                <w:sz w:val="22"/>
                <w:lang w:eastAsia="ru-RU"/>
              </w:rPr>
            </w:pPr>
          </w:p>
        </w:tc>
        <w:tc>
          <w:tcPr>
            <w:tcW w:w="1352" w:type="dxa"/>
            <w:shd w:val="clear" w:color="auto" w:fill="auto"/>
            <w:vAlign w:val="center"/>
          </w:tcPr>
          <w:p w:rsidR="00F605E2" w:rsidRPr="0097782B" w:rsidRDefault="00F605E2" w:rsidP="0097782B">
            <w:pPr>
              <w:ind w:firstLine="0"/>
              <w:jc w:val="center"/>
              <w:rPr>
                <w:rFonts w:eastAsia="Times New Roman" w:cs="Times New Roman"/>
                <w:color w:val="000000"/>
                <w:sz w:val="22"/>
                <w:lang w:eastAsia="ru-RU"/>
              </w:rPr>
            </w:pPr>
          </w:p>
        </w:tc>
        <w:tc>
          <w:tcPr>
            <w:tcW w:w="1352" w:type="dxa"/>
            <w:shd w:val="clear" w:color="auto" w:fill="auto"/>
            <w:vAlign w:val="center"/>
          </w:tcPr>
          <w:p w:rsidR="00F605E2" w:rsidRPr="0097782B" w:rsidRDefault="00F605E2" w:rsidP="0097782B">
            <w:pPr>
              <w:ind w:firstLine="0"/>
              <w:jc w:val="center"/>
              <w:rPr>
                <w:rFonts w:eastAsia="Times New Roman" w:cs="Times New Roman"/>
                <w:color w:val="000000"/>
                <w:sz w:val="22"/>
                <w:lang w:eastAsia="ru-RU"/>
              </w:rPr>
            </w:pPr>
          </w:p>
        </w:tc>
        <w:tc>
          <w:tcPr>
            <w:tcW w:w="1351" w:type="dxa"/>
            <w:shd w:val="clear" w:color="auto" w:fill="auto"/>
            <w:vAlign w:val="center"/>
          </w:tcPr>
          <w:p w:rsidR="00F605E2" w:rsidRPr="0097782B" w:rsidRDefault="00F605E2" w:rsidP="0097782B">
            <w:pPr>
              <w:ind w:firstLine="0"/>
              <w:jc w:val="center"/>
              <w:rPr>
                <w:rFonts w:eastAsia="Times New Roman" w:cs="Times New Roman"/>
                <w:color w:val="000000"/>
                <w:sz w:val="22"/>
                <w:lang w:eastAsia="ru-RU"/>
              </w:rPr>
            </w:pPr>
          </w:p>
        </w:tc>
        <w:tc>
          <w:tcPr>
            <w:tcW w:w="1351" w:type="dxa"/>
            <w:shd w:val="clear" w:color="auto" w:fill="auto"/>
            <w:vAlign w:val="center"/>
          </w:tcPr>
          <w:p w:rsidR="00F605E2" w:rsidRPr="0097782B" w:rsidRDefault="00F605E2" w:rsidP="0097782B">
            <w:pPr>
              <w:ind w:firstLine="0"/>
              <w:jc w:val="center"/>
              <w:rPr>
                <w:rFonts w:eastAsia="Times New Roman" w:cs="Times New Roman"/>
                <w:color w:val="000000"/>
                <w:sz w:val="22"/>
                <w:lang w:eastAsia="ru-RU"/>
              </w:rPr>
            </w:pPr>
          </w:p>
        </w:tc>
        <w:tc>
          <w:tcPr>
            <w:tcW w:w="1351" w:type="dxa"/>
            <w:shd w:val="clear" w:color="auto" w:fill="auto"/>
            <w:vAlign w:val="center"/>
          </w:tcPr>
          <w:p w:rsidR="00F605E2" w:rsidRPr="0097782B" w:rsidRDefault="00F605E2" w:rsidP="0097782B">
            <w:pPr>
              <w:ind w:firstLine="0"/>
              <w:jc w:val="center"/>
              <w:rPr>
                <w:rFonts w:eastAsia="Times New Roman" w:cs="Times New Roman"/>
                <w:color w:val="000000"/>
                <w:sz w:val="22"/>
                <w:lang w:eastAsia="ru-RU"/>
              </w:rPr>
            </w:pPr>
          </w:p>
        </w:tc>
        <w:tc>
          <w:tcPr>
            <w:tcW w:w="1351" w:type="dxa"/>
            <w:shd w:val="clear" w:color="auto" w:fill="auto"/>
            <w:vAlign w:val="center"/>
          </w:tcPr>
          <w:p w:rsidR="00F605E2" w:rsidRPr="0097782B" w:rsidRDefault="00F605E2" w:rsidP="0097782B">
            <w:pPr>
              <w:ind w:firstLine="0"/>
              <w:jc w:val="center"/>
              <w:rPr>
                <w:rFonts w:eastAsia="Times New Roman" w:cs="Times New Roman"/>
                <w:color w:val="000000"/>
                <w:sz w:val="22"/>
                <w:lang w:eastAsia="ru-RU"/>
              </w:rPr>
            </w:pPr>
          </w:p>
        </w:tc>
        <w:tc>
          <w:tcPr>
            <w:tcW w:w="1351" w:type="dxa"/>
            <w:shd w:val="clear" w:color="auto" w:fill="auto"/>
            <w:vAlign w:val="center"/>
          </w:tcPr>
          <w:p w:rsidR="00F605E2" w:rsidRPr="0097782B" w:rsidRDefault="00F605E2" w:rsidP="0097782B">
            <w:pPr>
              <w:ind w:firstLine="0"/>
              <w:jc w:val="center"/>
              <w:rPr>
                <w:rFonts w:eastAsia="Times New Roman" w:cs="Times New Roman"/>
                <w:color w:val="000000"/>
                <w:sz w:val="22"/>
                <w:lang w:eastAsia="ru-RU"/>
              </w:rPr>
            </w:pPr>
          </w:p>
        </w:tc>
        <w:tc>
          <w:tcPr>
            <w:tcW w:w="1351" w:type="dxa"/>
            <w:shd w:val="clear" w:color="auto" w:fill="auto"/>
            <w:vAlign w:val="center"/>
          </w:tcPr>
          <w:p w:rsidR="00F605E2" w:rsidRPr="0097782B" w:rsidRDefault="00F605E2" w:rsidP="0097782B">
            <w:pPr>
              <w:ind w:firstLine="0"/>
              <w:jc w:val="center"/>
              <w:rPr>
                <w:rFonts w:eastAsia="Times New Roman" w:cs="Times New Roman"/>
                <w:color w:val="000000"/>
                <w:sz w:val="22"/>
                <w:lang w:eastAsia="ru-RU"/>
              </w:rPr>
            </w:pPr>
          </w:p>
        </w:tc>
        <w:tc>
          <w:tcPr>
            <w:tcW w:w="1351" w:type="dxa"/>
            <w:shd w:val="clear" w:color="auto" w:fill="auto"/>
            <w:vAlign w:val="center"/>
          </w:tcPr>
          <w:p w:rsidR="00F605E2" w:rsidRPr="0097782B" w:rsidRDefault="00F605E2" w:rsidP="0097782B">
            <w:pPr>
              <w:ind w:firstLine="0"/>
              <w:jc w:val="center"/>
              <w:rPr>
                <w:rFonts w:eastAsia="Times New Roman" w:cs="Times New Roman"/>
                <w:color w:val="000000"/>
                <w:sz w:val="22"/>
                <w:lang w:eastAsia="ru-RU"/>
              </w:rPr>
            </w:pPr>
          </w:p>
        </w:tc>
        <w:tc>
          <w:tcPr>
            <w:tcW w:w="1351" w:type="dxa"/>
            <w:shd w:val="clear" w:color="auto" w:fill="auto"/>
            <w:vAlign w:val="center"/>
          </w:tcPr>
          <w:p w:rsidR="00F605E2" w:rsidRPr="0097782B" w:rsidRDefault="00F605E2" w:rsidP="0097782B">
            <w:pPr>
              <w:ind w:firstLine="0"/>
              <w:jc w:val="center"/>
              <w:rPr>
                <w:rFonts w:eastAsia="Times New Roman" w:cs="Times New Roman"/>
                <w:color w:val="000000"/>
                <w:sz w:val="22"/>
                <w:lang w:eastAsia="ru-RU"/>
              </w:rPr>
            </w:pPr>
          </w:p>
        </w:tc>
        <w:tc>
          <w:tcPr>
            <w:tcW w:w="1351" w:type="dxa"/>
            <w:shd w:val="clear" w:color="auto" w:fill="auto"/>
            <w:vAlign w:val="center"/>
          </w:tcPr>
          <w:p w:rsidR="00F605E2" w:rsidRPr="0097782B" w:rsidRDefault="00F605E2" w:rsidP="0097782B">
            <w:pPr>
              <w:ind w:firstLine="0"/>
              <w:jc w:val="center"/>
              <w:rPr>
                <w:rFonts w:eastAsia="Times New Roman" w:cs="Times New Roman"/>
                <w:color w:val="000000"/>
                <w:sz w:val="22"/>
                <w:lang w:eastAsia="ru-RU"/>
              </w:rPr>
            </w:pPr>
          </w:p>
        </w:tc>
        <w:tc>
          <w:tcPr>
            <w:tcW w:w="1361" w:type="dxa"/>
            <w:shd w:val="clear" w:color="auto" w:fill="auto"/>
            <w:vAlign w:val="center"/>
          </w:tcPr>
          <w:p w:rsidR="00F605E2" w:rsidRPr="0097782B" w:rsidRDefault="00F605E2" w:rsidP="0097782B">
            <w:pPr>
              <w:ind w:firstLine="0"/>
              <w:jc w:val="center"/>
              <w:rPr>
                <w:rFonts w:eastAsia="Times New Roman" w:cs="Times New Roman"/>
                <w:color w:val="000000"/>
                <w:sz w:val="22"/>
                <w:lang w:eastAsia="ru-RU"/>
              </w:rPr>
            </w:pPr>
          </w:p>
        </w:tc>
      </w:tr>
      <w:tr w:rsidR="00256A64" w:rsidRPr="00BE3942" w:rsidTr="00256A64">
        <w:trPr>
          <w:trHeight w:val="20"/>
        </w:trPr>
        <w:tc>
          <w:tcPr>
            <w:tcW w:w="1216" w:type="dxa"/>
            <w:vMerge w:val="restart"/>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01</w:t>
            </w:r>
          </w:p>
        </w:tc>
        <w:tc>
          <w:tcPr>
            <w:tcW w:w="3883" w:type="dxa"/>
            <w:shd w:val="clear" w:color="auto" w:fill="auto"/>
            <w:vAlign w:val="center"/>
            <w:hideMark/>
          </w:tcPr>
          <w:p w:rsidR="00256A64" w:rsidRPr="0097782B" w:rsidRDefault="00256A64" w:rsidP="0097782B">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Уголь, в том числе:</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6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r>
      <w:tr w:rsidR="00256A64" w:rsidRPr="00BE3942" w:rsidTr="00256A64">
        <w:trPr>
          <w:trHeight w:val="20"/>
        </w:trPr>
        <w:tc>
          <w:tcPr>
            <w:tcW w:w="1216" w:type="dxa"/>
            <w:vMerge/>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p>
        </w:tc>
        <w:tc>
          <w:tcPr>
            <w:tcW w:w="3883" w:type="dxa"/>
            <w:shd w:val="clear" w:color="auto" w:fill="auto"/>
            <w:vAlign w:val="center"/>
            <w:hideMark/>
          </w:tcPr>
          <w:p w:rsidR="00256A64" w:rsidRPr="0097782B" w:rsidRDefault="00256A64" w:rsidP="0097782B">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каменный</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6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r>
      <w:tr w:rsidR="00256A64" w:rsidRPr="00BE3942" w:rsidTr="00256A64">
        <w:trPr>
          <w:trHeight w:val="20"/>
        </w:trPr>
        <w:tc>
          <w:tcPr>
            <w:tcW w:w="1216" w:type="dxa"/>
            <w:vMerge/>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p>
        </w:tc>
        <w:tc>
          <w:tcPr>
            <w:tcW w:w="3883" w:type="dxa"/>
            <w:shd w:val="clear" w:color="auto" w:fill="auto"/>
            <w:vAlign w:val="center"/>
            <w:hideMark/>
          </w:tcPr>
          <w:p w:rsidR="00256A64" w:rsidRPr="0097782B" w:rsidRDefault="00256A64" w:rsidP="0097782B">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бурый</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6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r>
      <w:tr w:rsidR="00256A64" w:rsidRPr="00BE3942" w:rsidTr="00256A64">
        <w:trPr>
          <w:trHeight w:val="20"/>
        </w:trPr>
        <w:tc>
          <w:tcPr>
            <w:tcW w:w="1216" w:type="dxa"/>
            <w:vMerge/>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p>
        </w:tc>
        <w:tc>
          <w:tcPr>
            <w:tcW w:w="3883" w:type="dxa"/>
            <w:shd w:val="clear" w:color="auto" w:fill="auto"/>
            <w:vAlign w:val="center"/>
            <w:hideMark/>
          </w:tcPr>
          <w:p w:rsidR="00256A64" w:rsidRPr="0097782B" w:rsidRDefault="00256A64" w:rsidP="0097782B">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Природный газ</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395371</w:t>
            </w:r>
          </w:p>
        </w:tc>
        <w:tc>
          <w:tcPr>
            <w:tcW w:w="1352" w:type="dxa"/>
            <w:shd w:val="clear" w:color="auto" w:fill="auto"/>
            <w:vAlign w:val="center"/>
            <w:hideMark/>
          </w:tcPr>
          <w:p w:rsidR="00256A64" w:rsidRPr="0097782B" w:rsidRDefault="00C5248C" w:rsidP="0097782B">
            <w:pPr>
              <w:ind w:firstLine="0"/>
              <w:jc w:val="center"/>
              <w:rPr>
                <w:rFonts w:eastAsia="Times New Roman" w:cs="Times New Roman"/>
                <w:color w:val="000000"/>
                <w:sz w:val="22"/>
                <w:lang w:eastAsia="ru-RU"/>
              </w:rPr>
            </w:pPr>
            <w:r>
              <w:rPr>
                <w:rFonts w:eastAsia="Times New Roman" w:cs="Times New Roman"/>
                <w:color w:val="000000"/>
                <w:sz w:val="22"/>
                <w:lang w:eastAsia="ru-RU"/>
              </w:rPr>
              <w:t>338812</w:t>
            </w:r>
          </w:p>
        </w:tc>
        <w:tc>
          <w:tcPr>
            <w:tcW w:w="1352" w:type="dxa"/>
            <w:shd w:val="clear" w:color="auto" w:fill="auto"/>
            <w:vAlign w:val="center"/>
            <w:hideMark/>
          </w:tcPr>
          <w:p w:rsidR="00256A64" w:rsidRPr="0097782B" w:rsidRDefault="00C5248C" w:rsidP="0097782B">
            <w:pPr>
              <w:ind w:firstLine="0"/>
              <w:jc w:val="center"/>
              <w:rPr>
                <w:rFonts w:eastAsia="Times New Roman" w:cs="Times New Roman"/>
                <w:color w:val="000000"/>
                <w:sz w:val="22"/>
                <w:lang w:eastAsia="ru-RU"/>
              </w:rPr>
            </w:pPr>
            <w:r>
              <w:rPr>
                <w:rFonts w:eastAsia="Times New Roman" w:cs="Times New Roman"/>
                <w:color w:val="000000"/>
                <w:sz w:val="22"/>
                <w:lang w:eastAsia="ru-RU"/>
              </w:rPr>
              <w:t>437015</w:t>
            </w:r>
          </w:p>
        </w:tc>
        <w:tc>
          <w:tcPr>
            <w:tcW w:w="1351" w:type="dxa"/>
            <w:shd w:val="clear" w:color="auto" w:fill="auto"/>
            <w:vAlign w:val="center"/>
            <w:hideMark/>
          </w:tcPr>
          <w:p w:rsidR="00256A64" w:rsidRPr="0097782B" w:rsidRDefault="00C5248C" w:rsidP="0097782B">
            <w:pPr>
              <w:ind w:firstLine="0"/>
              <w:jc w:val="center"/>
              <w:rPr>
                <w:rFonts w:eastAsia="Times New Roman" w:cs="Times New Roman"/>
                <w:color w:val="000000"/>
                <w:sz w:val="22"/>
                <w:lang w:eastAsia="ru-RU"/>
              </w:rPr>
            </w:pPr>
            <w:r>
              <w:rPr>
                <w:rFonts w:eastAsia="Times New Roman" w:cs="Times New Roman"/>
                <w:color w:val="000000"/>
                <w:sz w:val="22"/>
                <w:lang w:eastAsia="ru-RU"/>
              </w:rPr>
              <w:t>328420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351663</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354676</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355671</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355950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356881</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357356</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357934</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358862</w:t>
            </w:r>
          </w:p>
        </w:tc>
        <w:tc>
          <w:tcPr>
            <w:tcW w:w="136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359475</w:t>
            </w:r>
          </w:p>
        </w:tc>
      </w:tr>
      <w:tr w:rsidR="00256A64" w:rsidRPr="00BE3942" w:rsidTr="00256A64">
        <w:trPr>
          <w:trHeight w:val="20"/>
        </w:trPr>
        <w:tc>
          <w:tcPr>
            <w:tcW w:w="1216" w:type="dxa"/>
            <w:vMerge/>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p>
        </w:tc>
        <w:tc>
          <w:tcPr>
            <w:tcW w:w="3883" w:type="dxa"/>
            <w:shd w:val="clear" w:color="auto" w:fill="auto"/>
            <w:vAlign w:val="center"/>
            <w:hideMark/>
          </w:tcPr>
          <w:p w:rsidR="00256A64" w:rsidRPr="0097782B" w:rsidRDefault="00256A64" w:rsidP="0097782B">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Сжиженный природный газ</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6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r>
      <w:tr w:rsidR="00256A64" w:rsidRPr="00BE3942" w:rsidTr="00256A64">
        <w:trPr>
          <w:trHeight w:val="20"/>
        </w:trPr>
        <w:tc>
          <w:tcPr>
            <w:tcW w:w="1216" w:type="dxa"/>
            <w:vMerge/>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p>
        </w:tc>
        <w:tc>
          <w:tcPr>
            <w:tcW w:w="3883" w:type="dxa"/>
            <w:shd w:val="clear" w:color="auto" w:fill="auto"/>
            <w:vAlign w:val="center"/>
            <w:hideMark/>
          </w:tcPr>
          <w:p w:rsidR="00256A64" w:rsidRPr="0097782B" w:rsidRDefault="00256A64" w:rsidP="0097782B">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Сжиженный углеводородный газ</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6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r>
      <w:tr w:rsidR="00256A64" w:rsidRPr="00BE3942" w:rsidTr="00256A64">
        <w:trPr>
          <w:trHeight w:val="20"/>
        </w:trPr>
        <w:tc>
          <w:tcPr>
            <w:tcW w:w="1216" w:type="dxa"/>
            <w:vMerge/>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p>
        </w:tc>
        <w:tc>
          <w:tcPr>
            <w:tcW w:w="3883" w:type="dxa"/>
            <w:shd w:val="clear" w:color="auto" w:fill="auto"/>
            <w:vAlign w:val="center"/>
            <w:hideMark/>
          </w:tcPr>
          <w:p w:rsidR="00256A64" w:rsidRPr="0097782B" w:rsidRDefault="00256A64" w:rsidP="0097782B">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Нефтетопливо, в том числе:</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9</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9</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8</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8</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8</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8</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8</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8</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8</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8</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8</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8</w:t>
            </w:r>
          </w:p>
        </w:tc>
        <w:tc>
          <w:tcPr>
            <w:tcW w:w="136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8</w:t>
            </w:r>
          </w:p>
        </w:tc>
      </w:tr>
      <w:tr w:rsidR="00256A64" w:rsidRPr="00BE3942" w:rsidTr="00256A64">
        <w:trPr>
          <w:trHeight w:val="20"/>
        </w:trPr>
        <w:tc>
          <w:tcPr>
            <w:tcW w:w="1216" w:type="dxa"/>
            <w:vMerge/>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p>
        </w:tc>
        <w:tc>
          <w:tcPr>
            <w:tcW w:w="3883" w:type="dxa"/>
            <w:shd w:val="clear" w:color="auto" w:fill="auto"/>
            <w:vAlign w:val="center"/>
            <w:hideMark/>
          </w:tcPr>
          <w:p w:rsidR="00256A64" w:rsidRPr="0097782B" w:rsidRDefault="00256A64" w:rsidP="0097782B">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мазут</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9</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9</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8</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8</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8</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8</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8</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8</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8</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8</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8</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8</w:t>
            </w:r>
          </w:p>
        </w:tc>
        <w:tc>
          <w:tcPr>
            <w:tcW w:w="136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8</w:t>
            </w:r>
          </w:p>
        </w:tc>
      </w:tr>
      <w:tr w:rsidR="00256A64" w:rsidRPr="00BE3942" w:rsidTr="00256A64">
        <w:trPr>
          <w:trHeight w:val="20"/>
        </w:trPr>
        <w:tc>
          <w:tcPr>
            <w:tcW w:w="1216" w:type="dxa"/>
            <w:vMerge/>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p>
        </w:tc>
        <w:tc>
          <w:tcPr>
            <w:tcW w:w="3883" w:type="dxa"/>
            <w:shd w:val="clear" w:color="auto" w:fill="auto"/>
            <w:vAlign w:val="center"/>
            <w:hideMark/>
          </w:tcPr>
          <w:p w:rsidR="00256A64" w:rsidRPr="0097782B" w:rsidRDefault="00256A64" w:rsidP="0097782B">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диз. топливо</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6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r>
      <w:tr w:rsidR="00256A64" w:rsidRPr="00BE3942" w:rsidTr="00256A64">
        <w:trPr>
          <w:trHeight w:val="20"/>
        </w:trPr>
        <w:tc>
          <w:tcPr>
            <w:tcW w:w="1216" w:type="dxa"/>
            <w:vMerge/>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p>
        </w:tc>
        <w:tc>
          <w:tcPr>
            <w:tcW w:w="3883" w:type="dxa"/>
            <w:shd w:val="clear" w:color="auto" w:fill="auto"/>
            <w:vAlign w:val="center"/>
            <w:hideMark/>
          </w:tcPr>
          <w:p w:rsidR="00256A64" w:rsidRPr="0097782B" w:rsidRDefault="00256A64" w:rsidP="0097782B">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сырая нефть</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6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r>
      <w:tr w:rsidR="00256A64" w:rsidRPr="00BE3942" w:rsidTr="00256A64">
        <w:trPr>
          <w:trHeight w:val="20"/>
        </w:trPr>
        <w:tc>
          <w:tcPr>
            <w:tcW w:w="1216" w:type="dxa"/>
            <w:vMerge/>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p>
        </w:tc>
        <w:tc>
          <w:tcPr>
            <w:tcW w:w="3883" w:type="dxa"/>
            <w:shd w:val="clear" w:color="auto" w:fill="auto"/>
            <w:vAlign w:val="center"/>
            <w:hideMark/>
          </w:tcPr>
          <w:p w:rsidR="00256A64" w:rsidRPr="0097782B" w:rsidRDefault="00256A64" w:rsidP="0097782B">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Электроэнергия</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6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r>
      <w:tr w:rsidR="00256A64" w:rsidRPr="00BE3942" w:rsidTr="00256A64">
        <w:trPr>
          <w:trHeight w:val="20"/>
        </w:trPr>
        <w:tc>
          <w:tcPr>
            <w:tcW w:w="1216" w:type="dxa"/>
            <w:vMerge/>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p>
        </w:tc>
        <w:tc>
          <w:tcPr>
            <w:tcW w:w="3883" w:type="dxa"/>
            <w:shd w:val="clear" w:color="auto" w:fill="auto"/>
            <w:vAlign w:val="center"/>
            <w:hideMark/>
          </w:tcPr>
          <w:p w:rsidR="00256A64" w:rsidRPr="0097782B" w:rsidRDefault="00256A64" w:rsidP="0097782B">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Местные виды топлива, в том числе:</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6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r>
      <w:tr w:rsidR="00256A64" w:rsidRPr="00BE3942" w:rsidTr="00256A64">
        <w:trPr>
          <w:trHeight w:val="20"/>
        </w:trPr>
        <w:tc>
          <w:tcPr>
            <w:tcW w:w="1216" w:type="dxa"/>
            <w:vMerge/>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p>
        </w:tc>
        <w:tc>
          <w:tcPr>
            <w:tcW w:w="3883" w:type="dxa"/>
            <w:shd w:val="clear" w:color="auto" w:fill="auto"/>
            <w:vAlign w:val="center"/>
            <w:hideMark/>
          </w:tcPr>
          <w:p w:rsidR="00256A64" w:rsidRPr="0097782B" w:rsidRDefault="00256A64" w:rsidP="0097782B">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торф</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6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r>
      <w:tr w:rsidR="00256A64" w:rsidRPr="00BE3942" w:rsidTr="00256A64">
        <w:trPr>
          <w:trHeight w:val="20"/>
        </w:trPr>
        <w:tc>
          <w:tcPr>
            <w:tcW w:w="1216" w:type="dxa"/>
            <w:vMerge/>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p>
        </w:tc>
        <w:tc>
          <w:tcPr>
            <w:tcW w:w="3883" w:type="dxa"/>
            <w:shd w:val="clear" w:color="auto" w:fill="auto"/>
            <w:vAlign w:val="center"/>
            <w:hideMark/>
          </w:tcPr>
          <w:p w:rsidR="00256A64" w:rsidRPr="0097782B" w:rsidRDefault="00256A64" w:rsidP="0097782B">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дрова</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6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r>
      <w:tr w:rsidR="00256A64" w:rsidRPr="00BE3942" w:rsidTr="00256A64">
        <w:trPr>
          <w:trHeight w:val="20"/>
        </w:trPr>
        <w:tc>
          <w:tcPr>
            <w:tcW w:w="1216" w:type="dxa"/>
            <w:vMerge w:val="restart"/>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02</w:t>
            </w:r>
          </w:p>
        </w:tc>
        <w:tc>
          <w:tcPr>
            <w:tcW w:w="3883" w:type="dxa"/>
            <w:shd w:val="clear" w:color="auto" w:fill="auto"/>
            <w:vAlign w:val="center"/>
            <w:hideMark/>
          </w:tcPr>
          <w:p w:rsidR="00256A64" w:rsidRPr="0097782B" w:rsidRDefault="00256A64" w:rsidP="0097782B">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Уголь, в том числе:</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6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r>
      <w:tr w:rsidR="00256A64" w:rsidRPr="00BE3942" w:rsidTr="00256A64">
        <w:trPr>
          <w:trHeight w:val="20"/>
        </w:trPr>
        <w:tc>
          <w:tcPr>
            <w:tcW w:w="1216" w:type="dxa"/>
            <w:vMerge/>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p>
        </w:tc>
        <w:tc>
          <w:tcPr>
            <w:tcW w:w="3883" w:type="dxa"/>
            <w:shd w:val="clear" w:color="auto" w:fill="auto"/>
            <w:vAlign w:val="center"/>
            <w:hideMark/>
          </w:tcPr>
          <w:p w:rsidR="00256A64" w:rsidRPr="0097782B" w:rsidRDefault="00256A64" w:rsidP="0097782B">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каменный</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6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r>
      <w:tr w:rsidR="00256A64" w:rsidRPr="00BE3942" w:rsidTr="00256A64">
        <w:trPr>
          <w:trHeight w:val="20"/>
        </w:trPr>
        <w:tc>
          <w:tcPr>
            <w:tcW w:w="1216" w:type="dxa"/>
            <w:vMerge/>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p>
        </w:tc>
        <w:tc>
          <w:tcPr>
            <w:tcW w:w="3883" w:type="dxa"/>
            <w:shd w:val="clear" w:color="auto" w:fill="auto"/>
            <w:vAlign w:val="center"/>
            <w:hideMark/>
          </w:tcPr>
          <w:p w:rsidR="00256A64" w:rsidRPr="0097782B" w:rsidRDefault="00256A64" w:rsidP="0097782B">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бурый</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6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r>
      <w:tr w:rsidR="00C5248C" w:rsidRPr="00BE3942" w:rsidTr="003774FF">
        <w:trPr>
          <w:trHeight w:val="20"/>
        </w:trPr>
        <w:tc>
          <w:tcPr>
            <w:tcW w:w="1216" w:type="dxa"/>
            <w:vMerge/>
            <w:shd w:val="clear" w:color="auto" w:fill="auto"/>
            <w:vAlign w:val="center"/>
            <w:hideMark/>
          </w:tcPr>
          <w:p w:rsidR="00C5248C" w:rsidRPr="0097782B" w:rsidRDefault="00C5248C" w:rsidP="00C5248C">
            <w:pPr>
              <w:ind w:firstLine="0"/>
              <w:jc w:val="center"/>
              <w:rPr>
                <w:rFonts w:eastAsia="Times New Roman" w:cs="Times New Roman"/>
                <w:color w:val="000000"/>
                <w:sz w:val="22"/>
                <w:lang w:eastAsia="ru-RU"/>
              </w:rPr>
            </w:pPr>
          </w:p>
        </w:tc>
        <w:tc>
          <w:tcPr>
            <w:tcW w:w="3883" w:type="dxa"/>
            <w:shd w:val="clear" w:color="auto" w:fill="auto"/>
            <w:vAlign w:val="center"/>
            <w:hideMark/>
          </w:tcPr>
          <w:p w:rsidR="00C5248C" w:rsidRPr="0097782B" w:rsidRDefault="00C5248C" w:rsidP="00C5248C">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Природный газ</w:t>
            </w:r>
          </w:p>
        </w:tc>
        <w:tc>
          <w:tcPr>
            <w:tcW w:w="1352" w:type="dxa"/>
            <w:shd w:val="clear" w:color="auto" w:fill="auto"/>
            <w:vAlign w:val="center"/>
            <w:hideMark/>
          </w:tcPr>
          <w:p w:rsidR="00C5248C" w:rsidRPr="0097782B" w:rsidRDefault="00C5248C" w:rsidP="00C5248C">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67184</w:t>
            </w:r>
          </w:p>
        </w:tc>
        <w:tc>
          <w:tcPr>
            <w:tcW w:w="1352" w:type="dxa"/>
            <w:shd w:val="clear" w:color="auto" w:fill="auto"/>
            <w:vAlign w:val="center"/>
            <w:hideMark/>
          </w:tcPr>
          <w:p w:rsidR="00C5248C" w:rsidRPr="0097782B" w:rsidRDefault="00C5248C" w:rsidP="00C5248C">
            <w:pPr>
              <w:ind w:firstLine="0"/>
              <w:jc w:val="center"/>
              <w:rPr>
                <w:rFonts w:eastAsia="Times New Roman" w:cs="Times New Roman"/>
                <w:color w:val="000000"/>
                <w:sz w:val="22"/>
                <w:lang w:eastAsia="ru-RU"/>
              </w:rPr>
            </w:pPr>
            <w:r>
              <w:rPr>
                <w:rFonts w:eastAsia="Times New Roman" w:cs="Times New Roman"/>
                <w:color w:val="000000"/>
                <w:sz w:val="22"/>
                <w:lang w:eastAsia="ru-RU"/>
              </w:rPr>
              <w:t>71977</w:t>
            </w:r>
          </w:p>
        </w:tc>
        <w:tc>
          <w:tcPr>
            <w:tcW w:w="1352" w:type="dxa"/>
            <w:shd w:val="clear" w:color="auto" w:fill="auto"/>
            <w:vAlign w:val="center"/>
            <w:hideMark/>
          </w:tcPr>
          <w:p w:rsidR="00C5248C" w:rsidRPr="0097782B" w:rsidRDefault="00C5248C" w:rsidP="00C5248C">
            <w:pPr>
              <w:ind w:firstLine="0"/>
              <w:jc w:val="center"/>
              <w:rPr>
                <w:rFonts w:eastAsia="Times New Roman" w:cs="Times New Roman"/>
                <w:color w:val="000000"/>
                <w:sz w:val="22"/>
                <w:lang w:eastAsia="ru-RU"/>
              </w:rPr>
            </w:pPr>
            <w:r>
              <w:rPr>
                <w:rFonts w:eastAsia="Times New Roman" w:cs="Times New Roman"/>
                <w:color w:val="000000"/>
                <w:sz w:val="22"/>
                <w:lang w:eastAsia="ru-RU"/>
              </w:rPr>
              <w:t>72000</w:t>
            </w:r>
          </w:p>
        </w:tc>
        <w:tc>
          <w:tcPr>
            <w:tcW w:w="1351" w:type="dxa"/>
            <w:shd w:val="clear" w:color="auto" w:fill="auto"/>
            <w:hideMark/>
          </w:tcPr>
          <w:p w:rsidR="00C5248C" w:rsidRDefault="00C5248C" w:rsidP="00C5248C">
            <w:pPr>
              <w:ind w:firstLine="65"/>
              <w:jc w:val="center"/>
            </w:pPr>
            <w:r w:rsidRPr="008C0FF2">
              <w:rPr>
                <w:rFonts w:eastAsia="Times New Roman" w:cs="Times New Roman"/>
                <w:color w:val="000000"/>
                <w:sz w:val="22"/>
                <w:lang w:eastAsia="ru-RU"/>
              </w:rPr>
              <w:t>72000</w:t>
            </w:r>
          </w:p>
        </w:tc>
        <w:tc>
          <w:tcPr>
            <w:tcW w:w="1351" w:type="dxa"/>
            <w:shd w:val="clear" w:color="auto" w:fill="auto"/>
            <w:hideMark/>
          </w:tcPr>
          <w:p w:rsidR="00C5248C" w:rsidRDefault="00C5248C" w:rsidP="00C5248C">
            <w:pPr>
              <w:ind w:firstLine="65"/>
              <w:jc w:val="center"/>
            </w:pPr>
            <w:r w:rsidRPr="008C0FF2">
              <w:rPr>
                <w:rFonts w:eastAsia="Times New Roman" w:cs="Times New Roman"/>
                <w:color w:val="000000"/>
                <w:sz w:val="22"/>
                <w:lang w:eastAsia="ru-RU"/>
              </w:rPr>
              <w:t>72000</w:t>
            </w:r>
          </w:p>
        </w:tc>
        <w:tc>
          <w:tcPr>
            <w:tcW w:w="1351" w:type="dxa"/>
            <w:shd w:val="clear" w:color="auto" w:fill="auto"/>
            <w:hideMark/>
          </w:tcPr>
          <w:p w:rsidR="00C5248C" w:rsidRDefault="00C5248C" w:rsidP="00C5248C">
            <w:pPr>
              <w:ind w:firstLine="65"/>
              <w:jc w:val="center"/>
            </w:pPr>
            <w:r w:rsidRPr="008C0FF2">
              <w:rPr>
                <w:rFonts w:eastAsia="Times New Roman" w:cs="Times New Roman"/>
                <w:color w:val="000000"/>
                <w:sz w:val="22"/>
                <w:lang w:eastAsia="ru-RU"/>
              </w:rPr>
              <w:t>72000</w:t>
            </w:r>
          </w:p>
        </w:tc>
        <w:tc>
          <w:tcPr>
            <w:tcW w:w="1351" w:type="dxa"/>
            <w:shd w:val="clear" w:color="auto" w:fill="auto"/>
            <w:vAlign w:val="center"/>
            <w:hideMark/>
          </w:tcPr>
          <w:p w:rsidR="00C5248C" w:rsidRPr="0097782B" w:rsidRDefault="00C5248C" w:rsidP="00C5248C">
            <w:pPr>
              <w:ind w:firstLine="0"/>
              <w:jc w:val="center"/>
              <w:rPr>
                <w:rFonts w:eastAsia="Times New Roman" w:cs="Times New Roman"/>
                <w:color w:val="000000"/>
                <w:sz w:val="22"/>
                <w:lang w:eastAsia="ru-RU"/>
              </w:rPr>
            </w:pPr>
            <w:r>
              <w:rPr>
                <w:rFonts w:eastAsia="Times New Roman" w:cs="Times New Roman"/>
                <w:color w:val="000000"/>
                <w:sz w:val="22"/>
                <w:lang w:eastAsia="ru-RU"/>
              </w:rPr>
              <w:t>72000</w:t>
            </w:r>
          </w:p>
        </w:tc>
        <w:tc>
          <w:tcPr>
            <w:tcW w:w="1351" w:type="dxa"/>
            <w:shd w:val="clear" w:color="auto" w:fill="auto"/>
            <w:vAlign w:val="center"/>
            <w:hideMark/>
          </w:tcPr>
          <w:p w:rsidR="00C5248C" w:rsidRPr="0097782B" w:rsidRDefault="00C5248C" w:rsidP="00C5248C">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72295</w:t>
            </w:r>
          </w:p>
        </w:tc>
        <w:tc>
          <w:tcPr>
            <w:tcW w:w="1351" w:type="dxa"/>
            <w:shd w:val="clear" w:color="auto" w:fill="auto"/>
            <w:vAlign w:val="center"/>
            <w:hideMark/>
          </w:tcPr>
          <w:p w:rsidR="00C5248C" w:rsidRPr="0097782B" w:rsidRDefault="00C5248C" w:rsidP="00C5248C">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72622</w:t>
            </w:r>
          </w:p>
        </w:tc>
        <w:tc>
          <w:tcPr>
            <w:tcW w:w="1351" w:type="dxa"/>
            <w:shd w:val="clear" w:color="auto" w:fill="auto"/>
            <w:vAlign w:val="center"/>
            <w:hideMark/>
          </w:tcPr>
          <w:p w:rsidR="00C5248C" w:rsidRPr="0097782B" w:rsidRDefault="00C5248C" w:rsidP="00C5248C">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73887</w:t>
            </w:r>
          </w:p>
        </w:tc>
        <w:tc>
          <w:tcPr>
            <w:tcW w:w="1351" w:type="dxa"/>
            <w:shd w:val="clear" w:color="auto" w:fill="auto"/>
            <w:vAlign w:val="center"/>
            <w:hideMark/>
          </w:tcPr>
          <w:p w:rsidR="00C5248C" w:rsidRPr="0097782B" w:rsidRDefault="00C5248C" w:rsidP="00C5248C">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73887</w:t>
            </w:r>
          </w:p>
        </w:tc>
        <w:tc>
          <w:tcPr>
            <w:tcW w:w="1351" w:type="dxa"/>
            <w:shd w:val="clear" w:color="auto" w:fill="auto"/>
            <w:vAlign w:val="center"/>
            <w:hideMark/>
          </w:tcPr>
          <w:p w:rsidR="00C5248C" w:rsidRPr="0097782B" w:rsidRDefault="00C5248C" w:rsidP="00C5248C">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74217</w:t>
            </w:r>
          </w:p>
        </w:tc>
        <w:tc>
          <w:tcPr>
            <w:tcW w:w="1361" w:type="dxa"/>
            <w:shd w:val="clear" w:color="auto" w:fill="auto"/>
            <w:vAlign w:val="center"/>
            <w:hideMark/>
          </w:tcPr>
          <w:p w:rsidR="00C5248C" w:rsidRPr="0097782B" w:rsidRDefault="00C5248C" w:rsidP="00C5248C">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74217</w:t>
            </w:r>
          </w:p>
        </w:tc>
      </w:tr>
      <w:tr w:rsidR="00256A64" w:rsidRPr="00BE3942" w:rsidTr="00256A64">
        <w:trPr>
          <w:trHeight w:val="20"/>
        </w:trPr>
        <w:tc>
          <w:tcPr>
            <w:tcW w:w="1216" w:type="dxa"/>
            <w:vMerge/>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p>
        </w:tc>
        <w:tc>
          <w:tcPr>
            <w:tcW w:w="3883" w:type="dxa"/>
            <w:shd w:val="clear" w:color="auto" w:fill="auto"/>
            <w:vAlign w:val="center"/>
            <w:hideMark/>
          </w:tcPr>
          <w:p w:rsidR="00256A64" w:rsidRPr="0097782B" w:rsidRDefault="00256A64" w:rsidP="0097782B">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Сжиженный природный газ</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6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r>
      <w:tr w:rsidR="00256A64" w:rsidRPr="00BE3942" w:rsidTr="00256A64">
        <w:trPr>
          <w:trHeight w:val="20"/>
        </w:trPr>
        <w:tc>
          <w:tcPr>
            <w:tcW w:w="1216" w:type="dxa"/>
            <w:vMerge/>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p>
        </w:tc>
        <w:tc>
          <w:tcPr>
            <w:tcW w:w="3883" w:type="dxa"/>
            <w:shd w:val="clear" w:color="auto" w:fill="auto"/>
            <w:vAlign w:val="center"/>
            <w:hideMark/>
          </w:tcPr>
          <w:p w:rsidR="00256A64" w:rsidRPr="0097782B" w:rsidRDefault="00256A64" w:rsidP="0097782B">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Сжиженный углеводородный газ</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6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r>
      <w:tr w:rsidR="00256A64" w:rsidRPr="00BE3942" w:rsidTr="00256A64">
        <w:trPr>
          <w:trHeight w:val="20"/>
        </w:trPr>
        <w:tc>
          <w:tcPr>
            <w:tcW w:w="1216" w:type="dxa"/>
            <w:vMerge/>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p>
        </w:tc>
        <w:tc>
          <w:tcPr>
            <w:tcW w:w="3883" w:type="dxa"/>
            <w:shd w:val="clear" w:color="auto" w:fill="auto"/>
            <w:vAlign w:val="center"/>
            <w:hideMark/>
          </w:tcPr>
          <w:p w:rsidR="00256A64" w:rsidRPr="0097782B" w:rsidRDefault="00256A64" w:rsidP="0097782B">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Нефтетопливо, в том числе:</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2</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2</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2</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1</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2</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2</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2</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2</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2</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2</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2</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2</w:t>
            </w:r>
          </w:p>
        </w:tc>
        <w:tc>
          <w:tcPr>
            <w:tcW w:w="136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2</w:t>
            </w:r>
          </w:p>
        </w:tc>
      </w:tr>
      <w:tr w:rsidR="00256A64" w:rsidRPr="00BE3942" w:rsidTr="00256A64">
        <w:trPr>
          <w:trHeight w:val="20"/>
        </w:trPr>
        <w:tc>
          <w:tcPr>
            <w:tcW w:w="1216" w:type="dxa"/>
            <w:vMerge/>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p>
        </w:tc>
        <w:tc>
          <w:tcPr>
            <w:tcW w:w="3883" w:type="dxa"/>
            <w:shd w:val="clear" w:color="auto" w:fill="auto"/>
            <w:vAlign w:val="center"/>
            <w:hideMark/>
          </w:tcPr>
          <w:p w:rsidR="00256A64" w:rsidRPr="0097782B" w:rsidRDefault="00256A64" w:rsidP="0097782B">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мазут</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2</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2</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2</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1</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2</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2</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2</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2</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2</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2</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2</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2</w:t>
            </w:r>
          </w:p>
        </w:tc>
        <w:tc>
          <w:tcPr>
            <w:tcW w:w="136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2</w:t>
            </w:r>
          </w:p>
        </w:tc>
      </w:tr>
      <w:tr w:rsidR="00256A64" w:rsidRPr="00BE3942" w:rsidTr="00256A64">
        <w:trPr>
          <w:trHeight w:val="20"/>
        </w:trPr>
        <w:tc>
          <w:tcPr>
            <w:tcW w:w="1216" w:type="dxa"/>
            <w:vMerge/>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p>
        </w:tc>
        <w:tc>
          <w:tcPr>
            <w:tcW w:w="3883" w:type="dxa"/>
            <w:shd w:val="clear" w:color="auto" w:fill="auto"/>
            <w:vAlign w:val="center"/>
            <w:hideMark/>
          </w:tcPr>
          <w:p w:rsidR="00256A64" w:rsidRPr="0097782B" w:rsidRDefault="00256A64" w:rsidP="0097782B">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диз. топливо</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6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r>
      <w:tr w:rsidR="00256A64" w:rsidRPr="00BE3942" w:rsidTr="00256A64">
        <w:trPr>
          <w:trHeight w:val="20"/>
        </w:trPr>
        <w:tc>
          <w:tcPr>
            <w:tcW w:w="1216" w:type="dxa"/>
            <w:vMerge/>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p>
        </w:tc>
        <w:tc>
          <w:tcPr>
            <w:tcW w:w="3883" w:type="dxa"/>
            <w:shd w:val="clear" w:color="auto" w:fill="auto"/>
            <w:vAlign w:val="center"/>
            <w:hideMark/>
          </w:tcPr>
          <w:p w:rsidR="00256A64" w:rsidRPr="0097782B" w:rsidRDefault="00256A64" w:rsidP="0097782B">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сырая нефть</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6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r>
      <w:tr w:rsidR="00256A64" w:rsidRPr="00BE3942" w:rsidTr="00256A64">
        <w:trPr>
          <w:trHeight w:val="20"/>
        </w:trPr>
        <w:tc>
          <w:tcPr>
            <w:tcW w:w="1216" w:type="dxa"/>
            <w:vMerge/>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p>
        </w:tc>
        <w:tc>
          <w:tcPr>
            <w:tcW w:w="3883" w:type="dxa"/>
            <w:shd w:val="clear" w:color="auto" w:fill="auto"/>
            <w:vAlign w:val="center"/>
            <w:hideMark/>
          </w:tcPr>
          <w:p w:rsidR="00256A64" w:rsidRPr="0097782B" w:rsidRDefault="00256A64" w:rsidP="0097782B">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Электроэнергия</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6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r>
      <w:tr w:rsidR="00256A64" w:rsidRPr="00BE3942" w:rsidTr="00256A64">
        <w:trPr>
          <w:trHeight w:val="20"/>
        </w:trPr>
        <w:tc>
          <w:tcPr>
            <w:tcW w:w="1216" w:type="dxa"/>
            <w:vMerge/>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p>
        </w:tc>
        <w:tc>
          <w:tcPr>
            <w:tcW w:w="3883" w:type="dxa"/>
            <w:shd w:val="clear" w:color="auto" w:fill="auto"/>
            <w:vAlign w:val="center"/>
            <w:hideMark/>
          </w:tcPr>
          <w:p w:rsidR="00256A64" w:rsidRPr="0097782B" w:rsidRDefault="00256A64" w:rsidP="0097782B">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Местные виды топлива, в том числе:</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6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r>
      <w:tr w:rsidR="00256A64" w:rsidRPr="00BE3942" w:rsidTr="00256A64">
        <w:trPr>
          <w:trHeight w:val="20"/>
        </w:trPr>
        <w:tc>
          <w:tcPr>
            <w:tcW w:w="1216" w:type="dxa"/>
            <w:vMerge/>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p>
        </w:tc>
        <w:tc>
          <w:tcPr>
            <w:tcW w:w="3883" w:type="dxa"/>
            <w:shd w:val="clear" w:color="auto" w:fill="auto"/>
            <w:vAlign w:val="center"/>
            <w:hideMark/>
          </w:tcPr>
          <w:p w:rsidR="00256A64" w:rsidRPr="0097782B" w:rsidRDefault="00256A64" w:rsidP="0097782B">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торф</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6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r>
      <w:tr w:rsidR="00256A64" w:rsidRPr="00BE3942" w:rsidTr="00256A64">
        <w:trPr>
          <w:trHeight w:val="20"/>
        </w:trPr>
        <w:tc>
          <w:tcPr>
            <w:tcW w:w="1216" w:type="dxa"/>
            <w:vMerge/>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p>
        </w:tc>
        <w:tc>
          <w:tcPr>
            <w:tcW w:w="3883" w:type="dxa"/>
            <w:shd w:val="clear" w:color="auto" w:fill="auto"/>
            <w:vAlign w:val="center"/>
            <w:hideMark/>
          </w:tcPr>
          <w:p w:rsidR="00256A64" w:rsidRPr="0097782B" w:rsidRDefault="00256A64" w:rsidP="0097782B">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дрова</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6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r>
      <w:tr w:rsidR="00256A64" w:rsidRPr="00BE3942" w:rsidTr="00256A64">
        <w:trPr>
          <w:trHeight w:val="20"/>
        </w:trPr>
        <w:tc>
          <w:tcPr>
            <w:tcW w:w="1216" w:type="dxa"/>
            <w:vMerge w:val="restart"/>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03</w:t>
            </w:r>
          </w:p>
        </w:tc>
        <w:tc>
          <w:tcPr>
            <w:tcW w:w="3883" w:type="dxa"/>
            <w:shd w:val="clear" w:color="auto" w:fill="auto"/>
            <w:vAlign w:val="center"/>
            <w:hideMark/>
          </w:tcPr>
          <w:p w:rsidR="00256A64" w:rsidRPr="0097782B" w:rsidRDefault="00256A64" w:rsidP="0097782B">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Уголь, в том числе:</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6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r>
      <w:tr w:rsidR="00256A64" w:rsidRPr="00BE3942" w:rsidTr="00256A64">
        <w:trPr>
          <w:trHeight w:val="20"/>
        </w:trPr>
        <w:tc>
          <w:tcPr>
            <w:tcW w:w="1216" w:type="dxa"/>
            <w:vMerge/>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p>
        </w:tc>
        <w:tc>
          <w:tcPr>
            <w:tcW w:w="3883" w:type="dxa"/>
            <w:shd w:val="clear" w:color="auto" w:fill="auto"/>
            <w:vAlign w:val="center"/>
            <w:hideMark/>
          </w:tcPr>
          <w:p w:rsidR="00256A64" w:rsidRPr="0097782B" w:rsidRDefault="00256A64" w:rsidP="0097782B">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каменный</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6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r>
      <w:tr w:rsidR="00256A64" w:rsidRPr="00BE3942" w:rsidTr="00256A64">
        <w:trPr>
          <w:trHeight w:val="20"/>
        </w:trPr>
        <w:tc>
          <w:tcPr>
            <w:tcW w:w="1216" w:type="dxa"/>
            <w:vMerge/>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p>
        </w:tc>
        <w:tc>
          <w:tcPr>
            <w:tcW w:w="3883" w:type="dxa"/>
            <w:shd w:val="clear" w:color="auto" w:fill="auto"/>
            <w:vAlign w:val="center"/>
            <w:hideMark/>
          </w:tcPr>
          <w:p w:rsidR="00256A64" w:rsidRPr="0097782B" w:rsidRDefault="00256A64" w:rsidP="0097782B">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бурый</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6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r>
      <w:tr w:rsidR="00F605E2" w:rsidRPr="00BE3942" w:rsidTr="003774FF">
        <w:trPr>
          <w:trHeight w:val="20"/>
        </w:trPr>
        <w:tc>
          <w:tcPr>
            <w:tcW w:w="1216" w:type="dxa"/>
            <w:vMerge/>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p>
        </w:tc>
        <w:tc>
          <w:tcPr>
            <w:tcW w:w="3883" w:type="dxa"/>
            <w:shd w:val="clear" w:color="auto" w:fill="auto"/>
            <w:vAlign w:val="center"/>
            <w:hideMark/>
          </w:tcPr>
          <w:p w:rsidR="00F605E2" w:rsidRPr="0097782B" w:rsidRDefault="00F605E2" w:rsidP="00F605E2">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Природный газ</w:t>
            </w:r>
          </w:p>
        </w:tc>
        <w:tc>
          <w:tcPr>
            <w:tcW w:w="1352"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2860</w:t>
            </w:r>
          </w:p>
        </w:tc>
        <w:tc>
          <w:tcPr>
            <w:tcW w:w="1352"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29</w:t>
            </w:r>
            <w:r>
              <w:rPr>
                <w:rFonts w:eastAsia="Times New Roman" w:cs="Times New Roman"/>
                <w:color w:val="000000"/>
                <w:sz w:val="22"/>
                <w:lang w:eastAsia="ru-RU"/>
              </w:rPr>
              <w:t>6</w:t>
            </w:r>
            <w:r w:rsidRPr="0097782B">
              <w:rPr>
                <w:rFonts w:eastAsia="Times New Roman" w:cs="Times New Roman"/>
                <w:color w:val="000000"/>
                <w:sz w:val="22"/>
                <w:lang w:eastAsia="ru-RU"/>
              </w:rPr>
              <w:t>0</w:t>
            </w:r>
          </w:p>
        </w:tc>
        <w:tc>
          <w:tcPr>
            <w:tcW w:w="1352"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3</w:t>
            </w:r>
            <w:r>
              <w:rPr>
                <w:rFonts w:eastAsia="Times New Roman" w:cs="Times New Roman"/>
                <w:color w:val="000000"/>
                <w:sz w:val="22"/>
                <w:lang w:eastAsia="ru-RU"/>
              </w:rPr>
              <w:t>240</w:t>
            </w:r>
          </w:p>
        </w:tc>
        <w:tc>
          <w:tcPr>
            <w:tcW w:w="1351" w:type="dxa"/>
            <w:shd w:val="clear" w:color="auto" w:fill="auto"/>
            <w:hideMark/>
          </w:tcPr>
          <w:p w:rsidR="00F605E2" w:rsidRDefault="00F605E2" w:rsidP="00F605E2">
            <w:pPr>
              <w:ind w:firstLine="0"/>
              <w:jc w:val="center"/>
            </w:pPr>
            <w:r w:rsidRPr="00890F26">
              <w:rPr>
                <w:rFonts w:eastAsia="Times New Roman" w:cs="Times New Roman"/>
                <w:color w:val="000000"/>
                <w:sz w:val="22"/>
                <w:lang w:eastAsia="ru-RU"/>
              </w:rPr>
              <w:t>3240</w:t>
            </w:r>
          </w:p>
        </w:tc>
        <w:tc>
          <w:tcPr>
            <w:tcW w:w="1351" w:type="dxa"/>
            <w:shd w:val="clear" w:color="auto" w:fill="auto"/>
            <w:hideMark/>
          </w:tcPr>
          <w:p w:rsidR="00F605E2" w:rsidRDefault="00F605E2" w:rsidP="00F605E2">
            <w:pPr>
              <w:ind w:firstLine="0"/>
              <w:jc w:val="center"/>
            </w:pPr>
            <w:r w:rsidRPr="00890F26">
              <w:rPr>
                <w:rFonts w:eastAsia="Times New Roman" w:cs="Times New Roman"/>
                <w:color w:val="000000"/>
                <w:sz w:val="22"/>
                <w:lang w:eastAsia="ru-RU"/>
              </w:rPr>
              <w:t>3240</w:t>
            </w:r>
          </w:p>
        </w:tc>
        <w:tc>
          <w:tcPr>
            <w:tcW w:w="1351" w:type="dxa"/>
            <w:shd w:val="clear" w:color="auto" w:fill="auto"/>
            <w:hideMark/>
          </w:tcPr>
          <w:p w:rsidR="00F605E2" w:rsidRDefault="00F605E2" w:rsidP="00F605E2">
            <w:pPr>
              <w:ind w:firstLine="0"/>
              <w:jc w:val="center"/>
            </w:pPr>
            <w:r w:rsidRPr="00890F26">
              <w:rPr>
                <w:rFonts w:eastAsia="Times New Roman" w:cs="Times New Roman"/>
                <w:color w:val="000000"/>
                <w:sz w:val="22"/>
                <w:lang w:eastAsia="ru-RU"/>
              </w:rPr>
              <w:t>3240</w:t>
            </w:r>
          </w:p>
        </w:tc>
        <w:tc>
          <w:tcPr>
            <w:tcW w:w="1351" w:type="dxa"/>
            <w:shd w:val="clear" w:color="auto" w:fill="auto"/>
            <w:hideMark/>
          </w:tcPr>
          <w:p w:rsidR="00F605E2" w:rsidRDefault="00F605E2" w:rsidP="00F605E2">
            <w:pPr>
              <w:ind w:firstLine="0"/>
              <w:jc w:val="center"/>
            </w:pPr>
            <w:r w:rsidRPr="00890F26">
              <w:rPr>
                <w:rFonts w:eastAsia="Times New Roman" w:cs="Times New Roman"/>
                <w:color w:val="000000"/>
                <w:sz w:val="22"/>
                <w:lang w:eastAsia="ru-RU"/>
              </w:rPr>
              <w:t>3240</w:t>
            </w:r>
          </w:p>
        </w:tc>
        <w:tc>
          <w:tcPr>
            <w:tcW w:w="1351" w:type="dxa"/>
            <w:shd w:val="clear" w:color="auto" w:fill="auto"/>
            <w:hideMark/>
          </w:tcPr>
          <w:p w:rsidR="00F605E2" w:rsidRDefault="00F605E2" w:rsidP="00F605E2">
            <w:pPr>
              <w:ind w:firstLine="0"/>
              <w:jc w:val="center"/>
            </w:pPr>
            <w:r w:rsidRPr="00890F26">
              <w:rPr>
                <w:rFonts w:eastAsia="Times New Roman" w:cs="Times New Roman"/>
                <w:color w:val="000000"/>
                <w:sz w:val="22"/>
                <w:lang w:eastAsia="ru-RU"/>
              </w:rPr>
              <w:t>3240</w:t>
            </w:r>
          </w:p>
        </w:tc>
        <w:tc>
          <w:tcPr>
            <w:tcW w:w="1351" w:type="dxa"/>
            <w:shd w:val="clear" w:color="auto" w:fill="auto"/>
            <w:hideMark/>
          </w:tcPr>
          <w:p w:rsidR="00F605E2" w:rsidRDefault="00F605E2" w:rsidP="00F605E2">
            <w:pPr>
              <w:ind w:firstLine="0"/>
              <w:jc w:val="center"/>
            </w:pPr>
            <w:r w:rsidRPr="00890F26">
              <w:rPr>
                <w:rFonts w:eastAsia="Times New Roman" w:cs="Times New Roman"/>
                <w:color w:val="000000"/>
                <w:sz w:val="22"/>
                <w:lang w:eastAsia="ru-RU"/>
              </w:rPr>
              <w:t>3240</w:t>
            </w:r>
          </w:p>
        </w:tc>
        <w:tc>
          <w:tcPr>
            <w:tcW w:w="1351" w:type="dxa"/>
            <w:shd w:val="clear" w:color="auto" w:fill="auto"/>
            <w:hideMark/>
          </w:tcPr>
          <w:p w:rsidR="00F605E2" w:rsidRDefault="00F605E2" w:rsidP="00F605E2">
            <w:pPr>
              <w:ind w:firstLine="0"/>
              <w:jc w:val="center"/>
            </w:pPr>
            <w:r w:rsidRPr="00890F26">
              <w:rPr>
                <w:rFonts w:eastAsia="Times New Roman" w:cs="Times New Roman"/>
                <w:color w:val="000000"/>
                <w:sz w:val="22"/>
                <w:lang w:eastAsia="ru-RU"/>
              </w:rPr>
              <w:t>3240</w:t>
            </w:r>
          </w:p>
        </w:tc>
        <w:tc>
          <w:tcPr>
            <w:tcW w:w="1351" w:type="dxa"/>
            <w:shd w:val="clear" w:color="auto" w:fill="auto"/>
            <w:hideMark/>
          </w:tcPr>
          <w:p w:rsidR="00F605E2" w:rsidRDefault="00F605E2" w:rsidP="00F605E2">
            <w:pPr>
              <w:ind w:firstLine="0"/>
              <w:jc w:val="center"/>
            </w:pPr>
            <w:r w:rsidRPr="00890F26">
              <w:rPr>
                <w:rFonts w:eastAsia="Times New Roman" w:cs="Times New Roman"/>
                <w:color w:val="000000"/>
                <w:sz w:val="22"/>
                <w:lang w:eastAsia="ru-RU"/>
              </w:rPr>
              <w:t>3240</w:t>
            </w:r>
          </w:p>
        </w:tc>
        <w:tc>
          <w:tcPr>
            <w:tcW w:w="1351" w:type="dxa"/>
            <w:shd w:val="clear" w:color="auto" w:fill="auto"/>
            <w:hideMark/>
          </w:tcPr>
          <w:p w:rsidR="00F605E2" w:rsidRDefault="00F605E2" w:rsidP="00F605E2">
            <w:pPr>
              <w:ind w:firstLine="0"/>
              <w:jc w:val="center"/>
            </w:pPr>
            <w:r w:rsidRPr="00890F26">
              <w:rPr>
                <w:rFonts w:eastAsia="Times New Roman" w:cs="Times New Roman"/>
                <w:color w:val="000000"/>
                <w:sz w:val="22"/>
                <w:lang w:eastAsia="ru-RU"/>
              </w:rPr>
              <w:t>3240</w:t>
            </w:r>
          </w:p>
        </w:tc>
        <w:tc>
          <w:tcPr>
            <w:tcW w:w="1361" w:type="dxa"/>
            <w:shd w:val="clear" w:color="auto" w:fill="auto"/>
            <w:hideMark/>
          </w:tcPr>
          <w:p w:rsidR="00F605E2" w:rsidRDefault="00F605E2" w:rsidP="00F605E2">
            <w:pPr>
              <w:ind w:firstLine="0"/>
              <w:jc w:val="center"/>
            </w:pPr>
            <w:r w:rsidRPr="00890F26">
              <w:rPr>
                <w:rFonts w:eastAsia="Times New Roman" w:cs="Times New Roman"/>
                <w:color w:val="000000"/>
                <w:sz w:val="22"/>
                <w:lang w:eastAsia="ru-RU"/>
              </w:rPr>
              <w:t>3240</w:t>
            </w:r>
          </w:p>
        </w:tc>
      </w:tr>
      <w:tr w:rsidR="00256A64" w:rsidRPr="00BE3942" w:rsidTr="00256A64">
        <w:trPr>
          <w:trHeight w:val="20"/>
        </w:trPr>
        <w:tc>
          <w:tcPr>
            <w:tcW w:w="1216" w:type="dxa"/>
            <w:vMerge/>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p>
        </w:tc>
        <w:tc>
          <w:tcPr>
            <w:tcW w:w="3883" w:type="dxa"/>
            <w:shd w:val="clear" w:color="auto" w:fill="auto"/>
            <w:vAlign w:val="center"/>
            <w:hideMark/>
          </w:tcPr>
          <w:p w:rsidR="00256A64" w:rsidRPr="0097782B" w:rsidRDefault="00256A64" w:rsidP="0097782B">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Сжиженный природный газ</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6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r>
      <w:tr w:rsidR="00256A64" w:rsidRPr="00BE3942" w:rsidTr="00256A64">
        <w:trPr>
          <w:trHeight w:val="20"/>
        </w:trPr>
        <w:tc>
          <w:tcPr>
            <w:tcW w:w="1216" w:type="dxa"/>
            <w:vMerge/>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p>
        </w:tc>
        <w:tc>
          <w:tcPr>
            <w:tcW w:w="3883" w:type="dxa"/>
            <w:shd w:val="clear" w:color="auto" w:fill="auto"/>
            <w:vAlign w:val="center"/>
            <w:hideMark/>
          </w:tcPr>
          <w:p w:rsidR="00256A64" w:rsidRPr="0097782B" w:rsidRDefault="00256A64" w:rsidP="0097782B">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Сжиженный углеводородный газ</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6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r>
      <w:tr w:rsidR="00256A64" w:rsidRPr="00BE3942" w:rsidTr="00256A64">
        <w:trPr>
          <w:trHeight w:val="20"/>
        </w:trPr>
        <w:tc>
          <w:tcPr>
            <w:tcW w:w="1216" w:type="dxa"/>
            <w:vMerge/>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p>
        </w:tc>
        <w:tc>
          <w:tcPr>
            <w:tcW w:w="3883" w:type="dxa"/>
            <w:shd w:val="clear" w:color="auto" w:fill="auto"/>
            <w:vAlign w:val="center"/>
            <w:hideMark/>
          </w:tcPr>
          <w:p w:rsidR="00256A64" w:rsidRPr="0097782B" w:rsidRDefault="00256A64" w:rsidP="0097782B">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Нефтетопливо, в том числе:</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6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r>
      <w:tr w:rsidR="00256A64" w:rsidRPr="00BE3942" w:rsidTr="00256A64">
        <w:trPr>
          <w:trHeight w:val="20"/>
        </w:trPr>
        <w:tc>
          <w:tcPr>
            <w:tcW w:w="1216" w:type="dxa"/>
            <w:vMerge/>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p>
        </w:tc>
        <w:tc>
          <w:tcPr>
            <w:tcW w:w="3883" w:type="dxa"/>
            <w:shd w:val="clear" w:color="auto" w:fill="auto"/>
            <w:vAlign w:val="center"/>
            <w:hideMark/>
          </w:tcPr>
          <w:p w:rsidR="00256A64" w:rsidRPr="0097782B" w:rsidRDefault="00256A64" w:rsidP="0097782B">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мазут</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6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r>
      <w:tr w:rsidR="00256A64" w:rsidRPr="00BE3942" w:rsidTr="00256A64">
        <w:trPr>
          <w:trHeight w:val="20"/>
        </w:trPr>
        <w:tc>
          <w:tcPr>
            <w:tcW w:w="1216" w:type="dxa"/>
            <w:vMerge/>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p>
        </w:tc>
        <w:tc>
          <w:tcPr>
            <w:tcW w:w="3883" w:type="dxa"/>
            <w:shd w:val="clear" w:color="auto" w:fill="auto"/>
            <w:vAlign w:val="center"/>
            <w:hideMark/>
          </w:tcPr>
          <w:p w:rsidR="00256A64" w:rsidRPr="0097782B" w:rsidRDefault="00256A64" w:rsidP="0097782B">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диз. топливо</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6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r>
      <w:tr w:rsidR="00256A64" w:rsidRPr="00BE3942" w:rsidTr="00256A64">
        <w:trPr>
          <w:trHeight w:val="20"/>
        </w:trPr>
        <w:tc>
          <w:tcPr>
            <w:tcW w:w="1216" w:type="dxa"/>
            <w:vMerge/>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p>
        </w:tc>
        <w:tc>
          <w:tcPr>
            <w:tcW w:w="3883" w:type="dxa"/>
            <w:shd w:val="clear" w:color="auto" w:fill="auto"/>
            <w:vAlign w:val="center"/>
            <w:hideMark/>
          </w:tcPr>
          <w:p w:rsidR="00256A64" w:rsidRPr="0097782B" w:rsidRDefault="00256A64" w:rsidP="0097782B">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сырая нефть</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6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r>
      <w:tr w:rsidR="00256A64" w:rsidRPr="00BE3942" w:rsidTr="00256A64">
        <w:trPr>
          <w:trHeight w:val="20"/>
        </w:trPr>
        <w:tc>
          <w:tcPr>
            <w:tcW w:w="1216" w:type="dxa"/>
            <w:vMerge/>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p>
        </w:tc>
        <w:tc>
          <w:tcPr>
            <w:tcW w:w="3883" w:type="dxa"/>
            <w:shd w:val="clear" w:color="auto" w:fill="auto"/>
            <w:vAlign w:val="center"/>
            <w:hideMark/>
          </w:tcPr>
          <w:p w:rsidR="00256A64" w:rsidRPr="0097782B" w:rsidRDefault="00256A64" w:rsidP="0097782B">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Электроэнергия</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6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r>
      <w:tr w:rsidR="00256A64" w:rsidRPr="00BE3942" w:rsidTr="00256A64">
        <w:trPr>
          <w:trHeight w:val="20"/>
        </w:trPr>
        <w:tc>
          <w:tcPr>
            <w:tcW w:w="1216" w:type="dxa"/>
            <w:vMerge/>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p>
        </w:tc>
        <w:tc>
          <w:tcPr>
            <w:tcW w:w="3883" w:type="dxa"/>
            <w:shd w:val="clear" w:color="auto" w:fill="auto"/>
            <w:vAlign w:val="center"/>
            <w:hideMark/>
          </w:tcPr>
          <w:p w:rsidR="00256A64" w:rsidRPr="0097782B" w:rsidRDefault="00256A64" w:rsidP="0097782B">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Местные виды топлива, в том числе:</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6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r>
      <w:tr w:rsidR="00256A64" w:rsidRPr="00BE3942" w:rsidTr="00256A64">
        <w:trPr>
          <w:trHeight w:val="20"/>
        </w:trPr>
        <w:tc>
          <w:tcPr>
            <w:tcW w:w="1216" w:type="dxa"/>
            <w:vMerge/>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p>
        </w:tc>
        <w:tc>
          <w:tcPr>
            <w:tcW w:w="3883" w:type="dxa"/>
            <w:shd w:val="clear" w:color="auto" w:fill="auto"/>
            <w:vAlign w:val="center"/>
            <w:hideMark/>
          </w:tcPr>
          <w:p w:rsidR="00256A64" w:rsidRPr="0097782B" w:rsidRDefault="00256A64" w:rsidP="0097782B">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торф</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6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r>
      <w:tr w:rsidR="00256A64" w:rsidRPr="00BE3942" w:rsidTr="00256A64">
        <w:trPr>
          <w:trHeight w:val="20"/>
        </w:trPr>
        <w:tc>
          <w:tcPr>
            <w:tcW w:w="1216" w:type="dxa"/>
            <w:vMerge/>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p>
        </w:tc>
        <w:tc>
          <w:tcPr>
            <w:tcW w:w="3883" w:type="dxa"/>
            <w:shd w:val="clear" w:color="auto" w:fill="auto"/>
            <w:vAlign w:val="center"/>
            <w:hideMark/>
          </w:tcPr>
          <w:p w:rsidR="00256A64" w:rsidRPr="0097782B" w:rsidRDefault="00256A64" w:rsidP="0097782B">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дрова</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2"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6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r>
      <w:tr w:rsidR="00F605E2" w:rsidRPr="00BE3942" w:rsidTr="00256A64">
        <w:trPr>
          <w:trHeight w:val="20"/>
        </w:trPr>
        <w:tc>
          <w:tcPr>
            <w:tcW w:w="1216" w:type="dxa"/>
            <w:vMerge/>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p>
        </w:tc>
        <w:tc>
          <w:tcPr>
            <w:tcW w:w="3883" w:type="dxa"/>
            <w:shd w:val="clear" w:color="auto" w:fill="auto"/>
            <w:vAlign w:val="center"/>
            <w:hideMark/>
          </w:tcPr>
          <w:p w:rsidR="00F605E2" w:rsidRPr="0097782B" w:rsidRDefault="00F605E2" w:rsidP="00F605E2">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дрова</w:t>
            </w:r>
          </w:p>
        </w:tc>
        <w:tc>
          <w:tcPr>
            <w:tcW w:w="1352"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2"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2"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6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r>
      <w:tr w:rsidR="00F605E2" w:rsidRPr="00BE3942" w:rsidTr="00256A64">
        <w:trPr>
          <w:trHeight w:val="20"/>
        </w:trPr>
        <w:tc>
          <w:tcPr>
            <w:tcW w:w="1216" w:type="dxa"/>
            <w:vMerge w:val="restart"/>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 xml:space="preserve">Всего в </w:t>
            </w:r>
            <w:r>
              <w:rPr>
                <w:rFonts w:eastAsia="Times New Roman" w:cs="Times New Roman"/>
                <w:color w:val="000000"/>
                <w:sz w:val="22"/>
                <w:lang w:eastAsia="ru-RU"/>
              </w:rPr>
              <w:t>округе</w:t>
            </w:r>
          </w:p>
        </w:tc>
        <w:tc>
          <w:tcPr>
            <w:tcW w:w="3883" w:type="dxa"/>
            <w:shd w:val="clear" w:color="auto" w:fill="auto"/>
            <w:vAlign w:val="center"/>
            <w:hideMark/>
          </w:tcPr>
          <w:p w:rsidR="00F605E2" w:rsidRPr="0097782B" w:rsidRDefault="00F605E2" w:rsidP="00F605E2">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Уголь, в том числе:</w:t>
            </w:r>
          </w:p>
        </w:tc>
        <w:tc>
          <w:tcPr>
            <w:tcW w:w="1352"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2"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2"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6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r>
      <w:tr w:rsidR="00F605E2" w:rsidRPr="00BE3942" w:rsidTr="00256A64">
        <w:trPr>
          <w:trHeight w:val="20"/>
        </w:trPr>
        <w:tc>
          <w:tcPr>
            <w:tcW w:w="1216" w:type="dxa"/>
            <w:vMerge/>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p>
        </w:tc>
        <w:tc>
          <w:tcPr>
            <w:tcW w:w="3883" w:type="dxa"/>
            <w:shd w:val="clear" w:color="auto" w:fill="auto"/>
            <w:vAlign w:val="center"/>
            <w:hideMark/>
          </w:tcPr>
          <w:p w:rsidR="00F605E2" w:rsidRPr="0097782B" w:rsidRDefault="00F605E2" w:rsidP="00F605E2">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каменный</w:t>
            </w:r>
          </w:p>
        </w:tc>
        <w:tc>
          <w:tcPr>
            <w:tcW w:w="1352"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2"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2"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6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r>
      <w:tr w:rsidR="00F605E2" w:rsidRPr="00BE3942" w:rsidTr="00256A64">
        <w:trPr>
          <w:trHeight w:val="20"/>
        </w:trPr>
        <w:tc>
          <w:tcPr>
            <w:tcW w:w="1216" w:type="dxa"/>
            <w:vMerge/>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p>
        </w:tc>
        <w:tc>
          <w:tcPr>
            <w:tcW w:w="3883" w:type="dxa"/>
            <w:shd w:val="clear" w:color="auto" w:fill="auto"/>
            <w:vAlign w:val="center"/>
            <w:hideMark/>
          </w:tcPr>
          <w:p w:rsidR="00F605E2" w:rsidRPr="0097782B" w:rsidRDefault="00F605E2" w:rsidP="00F605E2">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бурый</w:t>
            </w:r>
          </w:p>
        </w:tc>
        <w:tc>
          <w:tcPr>
            <w:tcW w:w="1352"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2"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2"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6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r>
      <w:tr w:rsidR="00F605E2" w:rsidRPr="00BE3942" w:rsidTr="00F605E2">
        <w:trPr>
          <w:trHeight w:val="20"/>
        </w:trPr>
        <w:tc>
          <w:tcPr>
            <w:tcW w:w="1216" w:type="dxa"/>
            <w:vMerge/>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p>
        </w:tc>
        <w:tc>
          <w:tcPr>
            <w:tcW w:w="3883" w:type="dxa"/>
            <w:shd w:val="clear" w:color="auto" w:fill="auto"/>
            <w:vAlign w:val="center"/>
            <w:hideMark/>
          </w:tcPr>
          <w:p w:rsidR="00F605E2" w:rsidRPr="0097782B" w:rsidRDefault="00F605E2" w:rsidP="00F605E2">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Природный газ</w:t>
            </w:r>
          </w:p>
        </w:tc>
        <w:tc>
          <w:tcPr>
            <w:tcW w:w="1352" w:type="dxa"/>
            <w:shd w:val="clear" w:color="auto" w:fill="auto"/>
            <w:vAlign w:val="center"/>
          </w:tcPr>
          <w:p w:rsidR="00F605E2" w:rsidRDefault="00F605E2" w:rsidP="00F605E2">
            <w:pPr>
              <w:ind w:firstLine="0"/>
              <w:jc w:val="center"/>
              <w:rPr>
                <w:color w:val="000000"/>
                <w:sz w:val="22"/>
              </w:rPr>
            </w:pPr>
            <w:r>
              <w:rPr>
                <w:color w:val="000000"/>
                <w:sz w:val="22"/>
              </w:rPr>
              <w:t>465415</w:t>
            </w:r>
          </w:p>
        </w:tc>
        <w:tc>
          <w:tcPr>
            <w:tcW w:w="1352" w:type="dxa"/>
            <w:shd w:val="clear" w:color="auto" w:fill="auto"/>
            <w:vAlign w:val="center"/>
          </w:tcPr>
          <w:p w:rsidR="00F605E2" w:rsidRDefault="00F605E2" w:rsidP="00F605E2">
            <w:pPr>
              <w:jc w:val="center"/>
              <w:rPr>
                <w:color w:val="000000"/>
                <w:sz w:val="22"/>
              </w:rPr>
            </w:pPr>
            <w:r>
              <w:rPr>
                <w:color w:val="000000"/>
                <w:sz w:val="22"/>
              </w:rPr>
              <w:t>413749</w:t>
            </w:r>
          </w:p>
        </w:tc>
        <w:tc>
          <w:tcPr>
            <w:tcW w:w="1352" w:type="dxa"/>
            <w:shd w:val="clear" w:color="auto" w:fill="auto"/>
            <w:vAlign w:val="center"/>
          </w:tcPr>
          <w:p w:rsidR="00F605E2" w:rsidRDefault="00F605E2" w:rsidP="00F605E2">
            <w:pPr>
              <w:jc w:val="center"/>
              <w:rPr>
                <w:color w:val="000000"/>
                <w:sz w:val="22"/>
              </w:rPr>
            </w:pPr>
            <w:r>
              <w:rPr>
                <w:color w:val="000000"/>
                <w:sz w:val="22"/>
              </w:rPr>
              <w:t>512253</w:t>
            </w:r>
          </w:p>
        </w:tc>
        <w:tc>
          <w:tcPr>
            <w:tcW w:w="1351" w:type="dxa"/>
            <w:shd w:val="clear" w:color="auto" w:fill="auto"/>
            <w:vAlign w:val="center"/>
          </w:tcPr>
          <w:p w:rsidR="00F605E2" w:rsidRDefault="00F605E2" w:rsidP="00F605E2">
            <w:pPr>
              <w:jc w:val="center"/>
              <w:rPr>
                <w:color w:val="000000"/>
                <w:sz w:val="22"/>
              </w:rPr>
            </w:pPr>
            <w:r>
              <w:rPr>
                <w:color w:val="000000"/>
                <w:sz w:val="22"/>
              </w:rPr>
              <w:t>403656</w:t>
            </w:r>
          </w:p>
        </w:tc>
        <w:tc>
          <w:tcPr>
            <w:tcW w:w="1351" w:type="dxa"/>
            <w:shd w:val="clear" w:color="auto" w:fill="auto"/>
            <w:vAlign w:val="center"/>
          </w:tcPr>
          <w:p w:rsidR="00F605E2" w:rsidRDefault="00F605E2" w:rsidP="00F605E2">
            <w:pPr>
              <w:jc w:val="center"/>
              <w:rPr>
                <w:color w:val="000000"/>
                <w:sz w:val="22"/>
              </w:rPr>
            </w:pPr>
            <w:r>
              <w:rPr>
                <w:color w:val="000000"/>
                <w:sz w:val="22"/>
              </w:rPr>
              <w:t>426901</w:t>
            </w:r>
          </w:p>
        </w:tc>
        <w:tc>
          <w:tcPr>
            <w:tcW w:w="1351" w:type="dxa"/>
            <w:shd w:val="clear" w:color="auto" w:fill="auto"/>
            <w:vAlign w:val="center"/>
          </w:tcPr>
          <w:p w:rsidR="00F605E2" w:rsidRDefault="00F605E2" w:rsidP="00F605E2">
            <w:pPr>
              <w:jc w:val="center"/>
              <w:rPr>
                <w:color w:val="000000"/>
                <w:sz w:val="22"/>
              </w:rPr>
            </w:pPr>
            <w:r>
              <w:rPr>
                <w:color w:val="000000"/>
                <w:sz w:val="22"/>
              </w:rPr>
              <w:t>429914</w:t>
            </w:r>
          </w:p>
        </w:tc>
        <w:tc>
          <w:tcPr>
            <w:tcW w:w="1351" w:type="dxa"/>
            <w:shd w:val="clear" w:color="auto" w:fill="auto"/>
            <w:vAlign w:val="center"/>
          </w:tcPr>
          <w:p w:rsidR="00F605E2" w:rsidRDefault="00F605E2" w:rsidP="00F605E2">
            <w:pPr>
              <w:jc w:val="center"/>
              <w:rPr>
                <w:color w:val="000000"/>
                <w:sz w:val="22"/>
              </w:rPr>
            </w:pPr>
            <w:r>
              <w:rPr>
                <w:color w:val="000000"/>
                <w:sz w:val="22"/>
              </w:rPr>
              <w:t>430909</w:t>
            </w:r>
          </w:p>
        </w:tc>
        <w:tc>
          <w:tcPr>
            <w:tcW w:w="1351" w:type="dxa"/>
            <w:shd w:val="clear" w:color="auto" w:fill="auto"/>
            <w:vAlign w:val="center"/>
          </w:tcPr>
          <w:p w:rsidR="00F605E2" w:rsidRDefault="00F605E2" w:rsidP="00F605E2">
            <w:pPr>
              <w:jc w:val="center"/>
              <w:rPr>
                <w:color w:val="000000"/>
                <w:sz w:val="22"/>
              </w:rPr>
            </w:pPr>
            <w:r>
              <w:rPr>
                <w:color w:val="000000"/>
                <w:sz w:val="22"/>
              </w:rPr>
              <w:t>431483</w:t>
            </w:r>
          </w:p>
        </w:tc>
        <w:tc>
          <w:tcPr>
            <w:tcW w:w="1351" w:type="dxa"/>
            <w:shd w:val="clear" w:color="auto" w:fill="auto"/>
            <w:vAlign w:val="center"/>
          </w:tcPr>
          <w:p w:rsidR="00F605E2" w:rsidRDefault="00F605E2" w:rsidP="00F605E2">
            <w:pPr>
              <w:jc w:val="center"/>
              <w:rPr>
                <w:color w:val="000000"/>
                <w:sz w:val="22"/>
              </w:rPr>
            </w:pPr>
            <w:r>
              <w:rPr>
                <w:color w:val="000000"/>
                <w:sz w:val="22"/>
              </w:rPr>
              <w:t>432741</w:t>
            </w:r>
          </w:p>
        </w:tc>
        <w:tc>
          <w:tcPr>
            <w:tcW w:w="1351" w:type="dxa"/>
            <w:shd w:val="clear" w:color="auto" w:fill="auto"/>
            <w:vAlign w:val="center"/>
          </w:tcPr>
          <w:p w:rsidR="00F605E2" w:rsidRDefault="00F605E2" w:rsidP="00F605E2">
            <w:pPr>
              <w:jc w:val="center"/>
              <w:rPr>
                <w:color w:val="000000"/>
                <w:sz w:val="22"/>
              </w:rPr>
            </w:pPr>
            <w:r>
              <w:rPr>
                <w:color w:val="000000"/>
                <w:sz w:val="22"/>
              </w:rPr>
              <w:t>434481</w:t>
            </w:r>
          </w:p>
        </w:tc>
        <w:tc>
          <w:tcPr>
            <w:tcW w:w="1351" w:type="dxa"/>
            <w:shd w:val="clear" w:color="auto" w:fill="auto"/>
            <w:vAlign w:val="center"/>
          </w:tcPr>
          <w:p w:rsidR="00F605E2" w:rsidRDefault="00F605E2" w:rsidP="00F605E2">
            <w:pPr>
              <w:jc w:val="center"/>
              <w:rPr>
                <w:color w:val="000000"/>
                <w:sz w:val="22"/>
              </w:rPr>
            </w:pPr>
            <w:r>
              <w:rPr>
                <w:color w:val="000000"/>
                <w:sz w:val="22"/>
              </w:rPr>
              <w:t>435059</w:t>
            </w:r>
          </w:p>
        </w:tc>
        <w:tc>
          <w:tcPr>
            <w:tcW w:w="1351" w:type="dxa"/>
            <w:shd w:val="clear" w:color="auto" w:fill="auto"/>
            <w:vAlign w:val="center"/>
          </w:tcPr>
          <w:p w:rsidR="00F605E2" w:rsidRDefault="00F605E2" w:rsidP="00F605E2">
            <w:pPr>
              <w:jc w:val="center"/>
              <w:rPr>
                <w:color w:val="000000"/>
                <w:sz w:val="22"/>
              </w:rPr>
            </w:pPr>
            <w:r>
              <w:rPr>
                <w:color w:val="000000"/>
                <w:sz w:val="22"/>
              </w:rPr>
              <w:t>436317</w:t>
            </w:r>
          </w:p>
        </w:tc>
        <w:tc>
          <w:tcPr>
            <w:tcW w:w="1361" w:type="dxa"/>
            <w:shd w:val="clear" w:color="auto" w:fill="auto"/>
            <w:vAlign w:val="center"/>
          </w:tcPr>
          <w:p w:rsidR="00F605E2" w:rsidRDefault="00F605E2" w:rsidP="00F605E2">
            <w:pPr>
              <w:jc w:val="center"/>
              <w:rPr>
                <w:color w:val="000000"/>
                <w:sz w:val="22"/>
              </w:rPr>
            </w:pPr>
            <w:r>
              <w:rPr>
                <w:color w:val="000000"/>
                <w:sz w:val="22"/>
              </w:rPr>
              <w:t>436930</w:t>
            </w:r>
          </w:p>
        </w:tc>
      </w:tr>
      <w:tr w:rsidR="00F605E2" w:rsidRPr="00BE3942" w:rsidTr="00256A64">
        <w:trPr>
          <w:trHeight w:val="20"/>
        </w:trPr>
        <w:tc>
          <w:tcPr>
            <w:tcW w:w="1216" w:type="dxa"/>
            <w:vMerge/>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p>
        </w:tc>
        <w:tc>
          <w:tcPr>
            <w:tcW w:w="3883" w:type="dxa"/>
            <w:shd w:val="clear" w:color="auto" w:fill="auto"/>
            <w:vAlign w:val="center"/>
            <w:hideMark/>
          </w:tcPr>
          <w:p w:rsidR="00F605E2" w:rsidRPr="0097782B" w:rsidRDefault="00F605E2" w:rsidP="00F605E2">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Сжиженный природный газ</w:t>
            </w:r>
          </w:p>
        </w:tc>
        <w:tc>
          <w:tcPr>
            <w:tcW w:w="1352"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2"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2"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6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r>
      <w:tr w:rsidR="00F605E2" w:rsidRPr="00BE3942" w:rsidTr="00256A64">
        <w:trPr>
          <w:trHeight w:val="20"/>
        </w:trPr>
        <w:tc>
          <w:tcPr>
            <w:tcW w:w="1216" w:type="dxa"/>
            <w:vMerge/>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p>
        </w:tc>
        <w:tc>
          <w:tcPr>
            <w:tcW w:w="3883" w:type="dxa"/>
            <w:shd w:val="clear" w:color="auto" w:fill="auto"/>
            <w:vAlign w:val="center"/>
            <w:hideMark/>
          </w:tcPr>
          <w:p w:rsidR="00F605E2" w:rsidRPr="0097782B" w:rsidRDefault="00F605E2" w:rsidP="00F605E2">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Сжиженный углеводородный газ</w:t>
            </w:r>
          </w:p>
        </w:tc>
        <w:tc>
          <w:tcPr>
            <w:tcW w:w="1352"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2"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2"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6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r>
      <w:tr w:rsidR="00F605E2" w:rsidRPr="00BE3942" w:rsidTr="00256A64">
        <w:trPr>
          <w:trHeight w:val="20"/>
        </w:trPr>
        <w:tc>
          <w:tcPr>
            <w:tcW w:w="1216" w:type="dxa"/>
            <w:vMerge/>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p>
        </w:tc>
        <w:tc>
          <w:tcPr>
            <w:tcW w:w="3883" w:type="dxa"/>
            <w:shd w:val="clear" w:color="auto" w:fill="auto"/>
            <w:vAlign w:val="center"/>
            <w:hideMark/>
          </w:tcPr>
          <w:p w:rsidR="00F605E2" w:rsidRPr="0097782B" w:rsidRDefault="00F605E2" w:rsidP="00F605E2">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Нефтетопливо, в том числе:</w:t>
            </w:r>
          </w:p>
        </w:tc>
        <w:tc>
          <w:tcPr>
            <w:tcW w:w="1352"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11</w:t>
            </w:r>
          </w:p>
        </w:tc>
        <w:tc>
          <w:tcPr>
            <w:tcW w:w="1352"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11</w:t>
            </w:r>
          </w:p>
        </w:tc>
        <w:tc>
          <w:tcPr>
            <w:tcW w:w="1352"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10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10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10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10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10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10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10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10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10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10</w:t>
            </w:r>
          </w:p>
        </w:tc>
        <w:tc>
          <w:tcPr>
            <w:tcW w:w="136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10</w:t>
            </w:r>
          </w:p>
        </w:tc>
      </w:tr>
      <w:tr w:rsidR="00F605E2" w:rsidRPr="00BE3942" w:rsidTr="00256A64">
        <w:trPr>
          <w:trHeight w:val="20"/>
        </w:trPr>
        <w:tc>
          <w:tcPr>
            <w:tcW w:w="1216" w:type="dxa"/>
            <w:vMerge/>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p>
        </w:tc>
        <w:tc>
          <w:tcPr>
            <w:tcW w:w="3883" w:type="dxa"/>
            <w:shd w:val="clear" w:color="auto" w:fill="auto"/>
            <w:vAlign w:val="center"/>
            <w:hideMark/>
          </w:tcPr>
          <w:p w:rsidR="00F605E2" w:rsidRPr="0097782B" w:rsidRDefault="00F605E2" w:rsidP="00F605E2">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мазут</w:t>
            </w:r>
          </w:p>
        </w:tc>
        <w:tc>
          <w:tcPr>
            <w:tcW w:w="1352"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11</w:t>
            </w:r>
          </w:p>
        </w:tc>
        <w:tc>
          <w:tcPr>
            <w:tcW w:w="1352"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11</w:t>
            </w:r>
          </w:p>
        </w:tc>
        <w:tc>
          <w:tcPr>
            <w:tcW w:w="1352"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10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10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10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10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10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10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10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10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10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10</w:t>
            </w:r>
          </w:p>
        </w:tc>
        <w:tc>
          <w:tcPr>
            <w:tcW w:w="136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10</w:t>
            </w:r>
          </w:p>
        </w:tc>
      </w:tr>
      <w:tr w:rsidR="00F605E2" w:rsidRPr="00BE3942" w:rsidTr="00256A64">
        <w:trPr>
          <w:trHeight w:val="20"/>
        </w:trPr>
        <w:tc>
          <w:tcPr>
            <w:tcW w:w="1216" w:type="dxa"/>
            <w:vMerge/>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p>
        </w:tc>
        <w:tc>
          <w:tcPr>
            <w:tcW w:w="3883" w:type="dxa"/>
            <w:shd w:val="clear" w:color="auto" w:fill="auto"/>
            <w:vAlign w:val="center"/>
            <w:hideMark/>
          </w:tcPr>
          <w:p w:rsidR="00F605E2" w:rsidRPr="0097782B" w:rsidRDefault="00F605E2" w:rsidP="00F605E2">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диз. топливо</w:t>
            </w:r>
          </w:p>
        </w:tc>
        <w:tc>
          <w:tcPr>
            <w:tcW w:w="1352"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2"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2"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6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r>
      <w:tr w:rsidR="00F605E2" w:rsidRPr="00BE3942" w:rsidTr="00256A64">
        <w:trPr>
          <w:trHeight w:val="20"/>
        </w:trPr>
        <w:tc>
          <w:tcPr>
            <w:tcW w:w="1216" w:type="dxa"/>
            <w:vMerge/>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p>
        </w:tc>
        <w:tc>
          <w:tcPr>
            <w:tcW w:w="3883" w:type="dxa"/>
            <w:shd w:val="clear" w:color="auto" w:fill="auto"/>
            <w:vAlign w:val="center"/>
            <w:hideMark/>
          </w:tcPr>
          <w:p w:rsidR="00F605E2" w:rsidRPr="0097782B" w:rsidRDefault="00F605E2" w:rsidP="00F605E2">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сырая нефть</w:t>
            </w:r>
          </w:p>
        </w:tc>
        <w:tc>
          <w:tcPr>
            <w:tcW w:w="1352"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2"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2"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6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r>
      <w:tr w:rsidR="00F605E2" w:rsidRPr="00BE3942" w:rsidTr="00256A64">
        <w:trPr>
          <w:trHeight w:val="20"/>
        </w:trPr>
        <w:tc>
          <w:tcPr>
            <w:tcW w:w="1216" w:type="dxa"/>
            <w:vMerge/>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p>
        </w:tc>
        <w:tc>
          <w:tcPr>
            <w:tcW w:w="3883" w:type="dxa"/>
            <w:shd w:val="clear" w:color="auto" w:fill="auto"/>
            <w:vAlign w:val="center"/>
            <w:hideMark/>
          </w:tcPr>
          <w:p w:rsidR="00F605E2" w:rsidRPr="0097782B" w:rsidRDefault="00F605E2" w:rsidP="00F605E2">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Электроэнергия</w:t>
            </w:r>
          </w:p>
        </w:tc>
        <w:tc>
          <w:tcPr>
            <w:tcW w:w="1352"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2"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2"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6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r>
      <w:tr w:rsidR="00F605E2" w:rsidRPr="00BE3942" w:rsidTr="00256A64">
        <w:trPr>
          <w:trHeight w:val="20"/>
        </w:trPr>
        <w:tc>
          <w:tcPr>
            <w:tcW w:w="1216" w:type="dxa"/>
            <w:vMerge/>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p>
        </w:tc>
        <w:tc>
          <w:tcPr>
            <w:tcW w:w="3883" w:type="dxa"/>
            <w:shd w:val="clear" w:color="auto" w:fill="auto"/>
            <w:vAlign w:val="center"/>
            <w:hideMark/>
          </w:tcPr>
          <w:p w:rsidR="00F605E2" w:rsidRPr="0097782B" w:rsidRDefault="00F605E2" w:rsidP="00F605E2">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Местные виды топлива, в том числе:</w:t>
            </w:r>
          </w:p>
        </w:tc>
        <w:tc>
          <w:tcPr>
            <w:tcW w:w="1352"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2"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2"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6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r>
      <w:tr w:rsidR="00F605E2" w:rsidRPr="00BE3942" w:rsidTr="00256A64">
        <w:trPr>
          <w:trHeight w:val="20"/>
        </w:trPr>
        <w:tc>
          <w:tcPr>
            <w:tcW w:w="1216" w:type="dxa"/>
            <w:vMerge/>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p>
        </w:tc>
        <w:tc>
          <w:tcPr>
            <w:tcW w:w="3883" w:type="dxa"/>
            <w:shd w:val="clear" w:color="auto" w:fill="auto"/>
            <w:vAlign w:val="center"/>
            <w:hideMark/>
          </w:tcPr>
          <w:p w:rsidR="00F605E2" w:rsidRPr="0097782B" w:rsidRDefault="00F605E2" w:rsidP="00F605E2">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торф</w:t>
            </w:r>
          </w:p>
        </w:tc>
        <w:tc>
          <w:tcPr>
            <w:tcW w:w="1352"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2"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2"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6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r>
      <w:tr w:rsidR="00F605E2" w:rsidRPr="00BE3942" w:rsidTr="00256A64">
        <w:trPr>
          <w:trHeight w:val="20"/>
        </w:trPr>
        <w:tc>
          <w:tcPr>
            <w:tcW w:w="1216" w:type="dxa"/>
            <w:vMerge/>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p>
        </w:tc>
        <w:tc>
          <w:tcPr>
            <w:tcW w:w="3883" w:type="dxa"/>
            <w:shd w:val="clear" w:color="auto" w:fill="auto"/>
            <w:vAlign w:val="center"/>
            <w:hideMark/>
          </w:tcPr>
          <w:p w:rsidR="00F605E2" w:rsidRPr="0097782B" w:rsidRDefault="00F605E2" w:rsidP="00F605E2">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дрова</w:t>
            </w:r>
          </w:p>
        </w:tc>
        <w:tc>
          <w:tcPr>
            <w:tcW w:w="1352"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2"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2"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61" w:type="dxa"/>
            <w:shd w:val="clear" w:color="auto" w:fill="auto"/>
            <w:vAlign w:val="center"/>
            <w:hideMark/>
          </w:tcPr>
          <w:p w:rsidR="00F605E2" w:rsidRPr="0097782B" w:rsidRDefault="00F605E2" w:rsidP="00F605E2">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r>
    </w:tbl>
    <w:p w:rsidR="00256A64" w:rsidRPr="00F605E2" w:rsidRDefault="00256A64" w:rsidP="005A20CA">
      <w:pPr>
        <w:pStyle w:val="af0"/>
        <w:spacing w:before="240"/>
      </w:pPr>
      <w:bookmarkStart w:id="42" w:name="_Toc126140638"/>
      <w:bookmarkStart w:id="43" w:name="_Toc184322714"/>
      <w:r w:rsidRPr="00F605E2">
        <w:t xml:space="preserve">Таблица </w:t>
      </w:r>
      <w:fldSimple w:instr=" STYLEREF 1 \s ">
        <w:r w:rsidRPr="00F605E2">
          <w:rPr>
            <w:noProof/>
          </w:rPr>
          <w:t>2</w:t>
        </w:r>
      </w:fldSimple>
      <w:r w:rsidRPr="00F605E2">
        <w:t>.</w:t>
      </w:r>
      <w:r w:rsidR="00F605E2" w:rsidRPr="00F605E2">
        <w:t>21</w:t>
      </w:r>
      <w:r w:rsidRPr="00F605E2">
        <w:t xml:space="preserve"> – Таблица П45.12. Прогнозные значения расходов условного топлива на отпуск тепловой и электрической энергии, т.у.т</w:t>
      </w:r>
      <w:bookmarkEnd w:id="42"/>
      <w:r w:rsidRPr="00F605E2">
        <w:t>.</w:t>
      </w:r>
      <w:bookmarkEnd w:id="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216"/>
        <w:gridCol w:w="3882"/>
        <w:gridCol w:w="1351"/>
        <w:gridCol w:w="1351"/>
        <w:gridCol w:w="1351"/>
        <w:gridCol w:w="1351"/>
        <w:gridCol w:w="1351"/>
        <w:gridCol w:w="1351"/>
        <w:gridCol w:w="1351"/>
        <w:gridCol w:w="1351"/>
        <w:gridCol w:w="1351"/>
        <w:gridCol w:w="1351"/>
        <w:gridCol w:w="1351"/>
        <w:gridCol w:w="1351"/>
        <w:gridCol w:w="1360"/>
      </w:tblGrid>
      <w:tr w:rsidR="00256A64" w:rsidRPr="00BE3942" w:rsidTr="00256A64">
        <w:trPr>
          <w:trHeight w:val="20"/>
          <w:tblHeader/>
        </w:trPr>
        <w:tc>
          <w:tcPr>
            <w:tcW w:w="1216" w:type="dxa"/>
            <w:vMerge w:val="restart"/>
            <w:shd w:val="clear" w:color="auto" w:fill="auto"/>
            <w:vAlign w:val="center"/>
            <w:hideMark/>
          </w:tcPr>
          <w:p w:rsidR="00256A64" w:rsidRPr="0097782B" w:rsidRDefault="00256A64" w:rsidP="0097782B">
            <w:pPr>
              <w:ind w:firstLine="0"/>
              <w:jc w:val="center"/>
              <w:rPr>
                <w:rFonts w:eastAsia="Times New Roman" w:cs="Times New Roman"/>
                <w:b/>
                <w:color w:val="000000"/>
                <w:sz w:val="22"/>
                <w:lang w:eastAsia="ru-RU"/>
              </w:rPr>
            </w:pPr>
            <w:r w:rsidRPr="0097782B">
              <w:rPr>
                <w:rFonts w:eastAsia="Times New Roman" w:cs="Times New Roman"/>
                <w:b/>
                <w:color w:val="000000"/>
                <w:sz w:val="22"/>
                <w:lang w:eastAsia="ru-RU"/>
              </w:rPr>
              <w:t>N ЕТО</w:t>
            </w:r>
          </w:p>
        </w:tc>
        <w:tc>
          <w:tcPr>
            <w:tcW w:w="3882" w:type="dxa"/>
            <w:vMerge w:val="restart"/>
            <w:shd w:val="clear" w:color="auto" w:fill="auto"/>
            <w:vAlign w:val="center"/>
            <w:hideMark/>
          </w:tcPr>
          <w:p w:rsidR="00256A64" w:rsidRPr="0097782B" w:rsidRDefault="00256A64" w:rsidP="0097782B">
            <w:pPr>
              <w:ind w:firstLine="0"/>
              <w:jc w:val="center"/>
              <w:rPr>
                <w:rFonts w:eastAsia="Times New Roman" w:cs="Times New Roman"/>
                <w:b/>
                <w:color w:val="000000"/>
                <w:sz w:val="22"/>
                <w:lang w:eastAsia="ru-RU"/>
              </w:rPr>
            </w:pPr>
            <w:r w:rsidRPr="0097782B">
              <w:rPr>
                <w:rFonts w:eastAsia="Times New Roman" w:cs="Times New Roman"/>
                <w:b/>
                <w:color w:val="000000"/>
                <w:sz w:val="22"/>
                <w:lang w:eastAsia="ru-RU"/>
              </w:rPr>
              <w:t>Вид топлива</w:t>
            </w:r>
          </w:p>
        </w:tc>
        <w:tc>
          <w:tcPr>
            <w:tcW w:w="17572" w:type="dxa"/>
            <w:gridSpan w:val="13"/>
            <w:shd w:val="clear" w:color="auto" w:fill="auto"/>
            <w:vAlign w:val="center"/>
            <w:hideMark/>
          </w:tcPr>
          <w:p w:rsidR="00256A64" w:rsidRPr="0097782B" w:rsidRDefault="00256A64" w:rsidP="0097782B">
            <w:pPr>
              <w:ind w:firstLine="0"/>
              <w:jc w:val="center"/>
              <w:rPr>
                <w:rFonts w:eastAsia="Times New Roman" w:cs="Times New Roman"/>
                <w:b/>
                <w:color w:val="000000"/>
                <w:sz w:val="22"/>
                <w:lang w:eastAsia="ru-RU"/>
              </w:rPr>
            </w:pPr>
            <w:r w:rsidRPr="0097782B">
              <w:rPr>
                <w:rFonts w:eastAsia="Times New Roman" w:cs="Times New Roman"/>
                <w:b/>
                <w:color w:val="000000"/>
                <w:sz w:val="22"/>
                <w:lang w:eastAsia="ru-RU"/>
              </w:rPr>
              <w:t>Расход условного топлива, тонн условного топлива</w:t>
            </w:r>
          </w:p>
        </w:tc>
      </w:tr>
      <w:tr w:rsidR="00256A64" w:rsidRPr="00BE3942" w:rsidTr="00256A64">
        <w:trPr>
          <w:trHeight w:val="20"/>
          <w:tblHeader/>
        </w:trPr>
        <w:tc>
          <w:tcPr>
            <w:tcW w:w="1216" w:type="dxa"/>
            <w:vMerge/>
            <w:shd w:val="clear" w:color="auto" w:fill="auto"/>
            <w:vAlign w:val="center"/>
            <w:hideMark/>
          </w:tcPr>
          <w:p w:rsidR="00256A64" w:rsidRPr="0097782B" w:rsidRDefault="00256A64" w:rsidP="0097782B">
            <w:pPr>
              <w:ind w:firstLine="0"/>
              <w:jc w:val="center"/>
              <w:rPr>
                <w:rFonts w:eastAsia="Times New Roman" w:cs="Times New Roman"/>
                <w:b/>
                <w:color w:val="000000"/>
                <w:sz w:val="22"/>
                <w:lang w:eastAsia="ru-RU"/>
              </w:rPr>
            </w:pPr>
          </w:p>
        </w:tc>
        <w:tc>
          <w:tcPr>
            <w:tcW w:w="3882" w:type="dxa"/>
            <w:vMerge/>
            <w:shd w:val="clear" w:color="auto" w:fill="auto"/>
            <w:vAlign w:val="center"/>
            <w:hideMark/>
          </w:tcPr>
          <w:p w:rsidR="00256A64" w:rsidRPr="0097782B" w:rsidRDefault="00256A64" w:rsidP="0097782B">
            <w:pPr>
              <w:ind w:firstLine="0"/>
              <w:jc w:val="center"/>
              <w:rPr>
                <w:rFonts w:eastAsia="Times New Roman" w:cs="Times New Roman"/>
                <w:b/>
                <w:color w:val="000000"/>
                <w:sz w:val="22"/>
                <w:lang w:eastAsia="ru-RU"/>
              </w:rPr>
            </w:pPr>
          </w:p>
        </w:tc>
        <w:tc>
          <w:tcPr>
            <w:tcW w:w="1351" w:type="dxa"/>
            <w:shd w:val="clear" w:color="auto" w:fill="auto"/>
            <w:vAlign w:val="center"/>
            <w:hideMark/>
          </w:tcPr>
          <w:p w:rsidR="00256A64" w:rsidRPr="0097782B" w:rsidRDefault="00256A64" w:rsidP="0097782B">
            <w:pPr>
              <w:ind w:firstLine="0"/>
              <w:jc w:val="center"/>
              <w:rPr>
                <w:rFonts w:eastAsia="Times New Roman" w:cs="Times New Roman"/>
                <w:b/>
                <w:color w:val="000000"/>
                <w:sz w:val="22"/>
                <w:lang w:eastAsia="ru-RU"/>
              </w:rPr>
            </w:pPr>
            <w:r w:rsidRPr="0097782B">
              <w:rPr>
                <w:rFonts w:eastAsia="Times New Roman" w:cs="Times New Roman"/>
                <w:b/>
                <w:color w:val="000000"/>
                <w:sz w:val="22"/>
                <w:lang w:eastAsia="ru-RU"/>
              </w:rPr>
              <w:t>2023</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b/>
                <w:color w:val="000000"/>
                <w:sz w:val="22"/>
                <w:lang w:eastAsia="ru-RU"/>
              </w:rPr>
            </w:pPr>
            <w:r w:rsidRPr="0097782B">
              <w:rPr>
                <w:rFonts w:eastAsia="Times New Roman" w:cs="Times New Roman"/>
                <w:b/>
                <w:color w:val="000000"/>
                <w:sz w:val="22"/>
                <w:lang w:eastAsia="ru-RU"/>
              </w:rPr>
              <w:t>2024</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b/>
                <w:color w:val="000000"/>
                <w:sz w:val="22"/>
                <w:lang w:eastAsia="ru-RU"/>
              </w:rPr>
            </w:pPr>
            <w:r w:rsidRPr="0097782B">
              <w:rPr>
                <w:rFonts w:eastAsia="Times New Roman" w:cs="Times New Roman"/>
                <w:b/>
                <w:color w:val="000000"/>
                <w:sz w:val="22"/>
                <w:lang w:eastAsia="ru-RU"/>
              </w:rPr>
              <w:t>2025</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b/>
                <w:color w:val="000000"/>
                <w:sz w:val="22"/>
                <w:lang w:eastAsia="ru-RU"/>
              </w:rPr>
            </w:pPr>
            <w:r w:rsidRPr="0097782B">
              <w:rPr>
                <w:rFonts w:eastAsia="Times New Roman" w:cs="Times New Roman"/>
                <w:b/>
                <w:color w:val="000000"/>
                <w:sz w:val="22"/>
                <w:lang w:eastAsia="ru-RU"/>
              </w:rPr>
              <w:t>2026</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b/>
                <w:color w:val="000000"/>
                <w:sz w:val="22"/>
                <w:lang w:eastAsia="ru-RU"/>
              </w:rPr>
            </w:pPr>
            <w:r w:rsidRPr="0097782B">
              <w:rPr>
                <w:rFonts w:eastAsia="Times New Roman" w:cs="Times New Roman"/>
                <w:b/>
                <w:color w:val="000000"/>
                <w:sz w:val="22"/>
                <w:lang w:eastAsia="ru-RU"/>
              </w:rPr>
              <w:t>2027</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b/>
                <w:color w:val="000000"/>
                <w:sz w:val="22"/>
                <w:lang w:eastAsia="ru-RU"/>
              </w:rPr>
            </w:pPr>
            <w:r w:rsidRPr="0097782B">
              <w:rPr>
                <w:rFonts w:eastAsia="Times New Roman" w:cs="Times New Roman"/>
                <w:b/>
                <w:color w:val="000000"/>
                <w:sz w:val="22"/>
                <w:lang w:eastAsia="ru-RU"/>
              </w:rPr>
              <w:t>2028</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b/>
                <w:color w:val="000000"/>
                <w:sz w:val="22"/>
                <w:lang w:eastAsia="ru-RU"/>
              </w:rPr>
            </w:pPr>
            <w:r w:rsidRPr="0097782B">
              <w:rPr>
                <w:rFonts w:eastAsia="Times New Roman" w:cs="Times New Roman"/>
                <w:b/>
                <w:color w:val="000000"/>
                <w:sz w:val="22"/>
                <w:lang w:eastAsia="ru-RU"/>
              </w:rPr>
              <w:t>2029</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b/>
                <w:color w:val="000000"/>
                <w:sz w:val="22"/>
                <w:lang w:eastAsia="ru-RU"/>
              </w:rPr>
            </w:pPr>
            <w:r w:rsidRPr="0097782B">
              <w:rPr>
                <w:rFonts w:eastAsia="Times New Roman" w:cs="Times New Roman"/>
                <w:b/>
                <w:color w:val="000000"/>
                <w:sz w:val="22"/>
                <w:lang w:eastAsia="ru-RU"/>
              </w:rPr>
              <w:t>2030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b/>
                <w:color w:val="000000"/>
                <w:sz w:val="22"/>
                <w:lang w:eastAsia="ru-RU"/>
              </w:rPr>
            </w:pPr>
            <w:r w:rsidRPr="0097782B">
              <w:rPr>
                <w:rFonts w:eastAsia="Times New Roman" w:cs="Times New Roman"/>
                <w:b/>
                <w:color w:val="000000"/>
                <w:sz w:val="22"/>
                <w:lang w:eastAsia="ru-RU"/>
              </w:rPr>
              <w:t>2031</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b/>
                <w:color w:val="000000"/>
                <w:sz w:val="22"/>
                <w:lang w:eastAsia="ru-RU"/>
              </w:rPr>
            </w:pPr>
            <w:r w:rsidRPr="0097782B">
              <w:rPr>
                <w:rFonts w:eastAsia="Times New Roman" w:cs="Times New Roman"/>
                <w:b/>
                <w:color w:val="000000"/>
                <w:sz w:val="22"/>
                <w:lang w:eastAsia="ru-RU"/>
              </w:rPr>
              <w:t>2032</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b/>
                <w:color w:val="000000"/>
                <w:sz w:val="22"/>
                <w:lang w:eastAsia="ru-RU"/>
              </w:rPr>
            </w:pPr>
            <w:r w:rsidRPr="0097782B">
              <w:rPr>
                <w:rFonts w:eastAsia="Times New Roman" w:cs="Times New Roman"/>
                <w:b/>
                <w:color w:val="000000"/>
                <w:sz w:val="22"/>
                <w:lang w:eastAsia="ru-RU"/>
              </w:rPr>
              <w:t>2033</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b/>
                <w:color w:val="000000"/>
                <w:sz w:val="22"/>
                <w:lang w:eastAsia="ru-RU"/>
              </w:rPr>
            </w:pPr>
            <w:r w:rsidRPr="0097782B">
              <w:rPr>
                <w:rFonts w:eastAsia="Times New Roman" w:cs="Times New Roman"/>
                <w:b/>
                <w:color w:val="000000"/>
                <w:sz w:val="22"/>
                <w:lang w:eastAsia="ru-RU"/>
              </w:rPr>
              <w:t>2034</w:t>
            </w:r>
          </w:p>
        </w:tc>
        <w:tc>
          <w:tcPr>
            <w:tcW w:w="1360" w:type="dxa"/>
            <w:shd w:val="clear" w:color="auto" w:fill="auto"/>
            <w:vAlign w:val="center"/>
            <w:hideMark/>
          </w:tcPr>
          <w:p w:rsidR="00256A64" w:rsidRPr="0097782B" w:rsidRDefault="00256A64" w:rsidP="0097782B">
            <w:pPr>
              <w:ind w:firstLine="0"/>
              <w:jc w:val="center"/>
              <w:rPr>
                <w:rFonts w:eastAsia="Times New Roman" w:cs="Times New Roman"/>
                <w:b/>
                <w:color w:val="000000"/>
                <w:sz w:val="22"/>
                <w:lang w:eastAsia="ru-RU"/>
              </w:rPr>
            </w:pPr>
            <w:r w:rsidRPr="0097782B">
              <w:rPr>
                <w:rFonts w:eastAsia="Times New Roman" w:cs="Times New Roman"/>
                <w:b/>
                <w:color w:val="000000"/>
                <w:sz w:val="22"/>
                <w:lang w:eastAsia="ru-RU"/>
              </w:rPr>
              <w:t>2035</w:t>
            </w:r>
          </w:p>
        </w:tc>
      </w:tr>
      <w:tr w:rsidR="00256A64" w:rsidRPr="00BE3942" w:rsidTr="00256A64">
        <w:trPr>
          <w:trHeight w:val="20"/>
        </w:trPr>
        <w:tc>
          <w:tcPr>
            <w:tcW w:w="1216" w:type="dxa"/>
            <w:vMerge w:val="restart"/>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01</w:t>
            </w:r>
          </w:p>
        </w:tc>
        <w:tc>
          <w:tcPr>
            <w:tcW w:w="3882" w:type="dxa"/>
            <w:shd w:val="clear" w:color="auto" w:fill="auto"/>
            <w:vAlign w:val="center"/>
            <w:hideMark/>
          </w:tcPr>
          <w:p w:rsidR="00256A64" w:rsidRPr="0097782B" w:rsidRDefault="00256A64" w:rsidP="0097782B">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Уголь, в том числе:</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60"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r>
      <w:tr w:rsidR="00256A64" w:rsidRPr="00BE3942" w:rsidTr="00256A64">
        <w:trPr>
          <w:trHeight w:val="20"/>
        </w:trPr>
        <w:tc>
          <w:tcPr>
            <w:tcW w:w="1216" w:type="dxa"/>
            <w:vMerge/>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p>
        </w:tc>
        <w:tc>
          <w:tcPr>
            <w:tcW w:w="3882" w:type="dxa"/>
            <w:shd w:val="clear" w:color="auto" w:fill="auto"/>
            <w:vAlign w:val="center"/>
            <w:hideMark/>
          </w:tcPr>
          <w:p w:rsidR="00256A64" w:rsidRPr="0097782B" w:rsidRDefault="00256A64" w:rsidP="0097782B">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каменный</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60"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r>
      <w:tr w:rsidR="00256A64" w:rsidRPr="00BE3942" w:rsidTr="00256A64">
        <w:trPr>
          <w:trHeight w:val="20"/>
        </w:trPr>
        <w:tc>
          <w:tcPr>
            <w:tcW w:w="1216" w:type="dxa"/>
            <w:vMerge/>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p>
        </w:tc>
        <w:tc>
          <w:tcPr>
            <w:tcW w:w="3882" w:type="dxa"/>
            <w:shd w:val="clear" w:color="auto" w:fill="auto"/>
            <w:vAlign w:val="center"/>
            <w:hideMark/>
          </w:tcPr>
          <w:p w:rsidR="00256A64" w:rsidRPr="0097782B" w:rsidRDefault="00256A64" w:rsidP="0097782B">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бурый</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60"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r>
      <w:tr w:rsidR="006555B3" w:rsidRPr="00BE3942" w:rsidTr="00256A64">
        <w:trPr>
          <w:trHeight w:val="20"/>
        </w:trPr>
        <w:tc>
          <w:tcPr>
            <w:tcW w:w="1216" w:type="dxa"/>
            <w:vMerge/>
            <w:shd w:val="clear" w:color="auto" w:fill="auto"/>
            <w:vAlign w:val="center"/>
            <w:hideMark/>
          </w:tcPr>
          <w:p w:rsidR="006555B3" w:rsidRPr="0097782B" w:rsidRDefault="006555B3" w:rsidP="006555B3">
            <w:pPr>
              <w:ind w:firstLine="0"/>
              <w:jc w:val="center"/>
              <w:rPr>
                <w:rFonts w:eastAsia="Times New Roman" w:cs="Times New Roman"/>
                <w:color w:val="000000"/>
                <w:sz w:val="22"/>
                <w:lang w:eastAsia="ru-RU"/>
              </w:rPr>
            </w:pPr>
          </w:p>
        </w:tc>
        <w:tc>
          <w:tcPr>
            <w:tcW w:w="3882" w:type="dxa"/>
            <w:shd w:val="clear" w:color="auto" w:fill="auto"/>
            <w:vAlign w:val="center"/>
            <w:hideMark/>
          </w:tcPr>
          <w:p w:rsidR="006555B3" w:rsidRPr="0097782B" w:rsidRDefault="006555B3" w:rsidP="006555B3">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Природный газ</w:t>
            </w:r>
          </w:p>
        </w:tc>
        <w:tc>
          <w:tcPr>
            <w:tcW w:w="1351" w:type="dxa"/>
            <w:shd w:val="clear" w:color="auto" w:fill="auto"/>
            <w:vAlign w:val="center"/>
            <w:hideMark/>
          </w:tcPr>
          <w:p w:rsidR="006555B3" w:rsidRDefault="006555B3" w:rsidP="006555B3">
            <w:pPr>
              <w:ind w:firstLine="0"/>
              <w:jc w:val="center"/>
              <w:rPr>
                <w:color w:val="000000"/>
                <w:sz w:val="22"/>
              </w:rPr>
            </w:pPr>
            <w:r>
              <w:rPr>
                <w:color w:val="000000"/>
                <w:sz w:val="22"/>
              </w:rPr>
              <w:t>456258</w:t>
            </w:r>
          </w:p>
        </w:tc>
        <w:tc>
          <w:tcPr>
            <w:tcW w:w="1351" w:type="dxa"/>
            <w:shd w:val="clear" w:color="auto" w:fill="auto"/>
            <w:vAlign w:val="center"/>
            <w:hideMark/>
          </w:tcPr>
          <w:p w:rsidR="006555B3" w:rsidRDefault="006555B3" w:rsidP="006555B3">
            <w:pPr>
              <w:ind w:firstLine="0"/>
              <w:jc w:val="center"/>
              <w:rPr>
                <w:color w:val="000000"/>
                <w:sz w:val="22"/>
              </w:rPr>
            </w:pPr>
            <w:r>
              <w:rPr>
                <w:color w:val="000000"/>
                <w:sz w:val="22"/>
              </w:rPr>
              <w:t>390989</w:t>
            </w:r>
          </w:p>
        </w:tc>
        <w:tc>
          <w:tcPr>
            <w:tcW w:w="1351" w:type="dxa"/>
            <w:shd w:val="clear" w:color="auto" w:fill="auto"/>
            <w:vAlign w:val="center"/>
            <w:hideMark/>
          </w:tcPr>
          <w:p w:rsidR="006555B3" w:rsidRDefault="006555B3" w:rsidP="006555B3">
            <w:pPr>
              <w:ind w:firstLine="0"/>
              <w:jc w:val="center"/>
              <w:rPr>
                <w:color w:val="000000"/>
                <w:sz w:val="22"/>
              </w:rPr>
            </w:pPr>
            <w:r>
              <w:rPr>
                <w:color w:val="000000"/>
                <w:sz w:val="22"/>
              </w:rPr>
              <w:t>504315</w:t>
            </w:r>
          </w:p>
        </w:tc>
        <w:tc>
          <w:tcPr>
            <w:tcW w:w="1351" w:type="dxa"/>
            <w:shd w:val="clear" w:color="auto" w:fill="auto"/>
            <w:vAlign w:val="center"/>
            <w:hideMark/>
          </w:tcPr>
          <w:p w:rsidR="006555B3" w:rsidRDefault="006555B3" w:rsidP="006555B3">
            <w:pPr>
              <w:ind w:firstLine="0"/>
              <w:jc w:val="center"/>
              <w:rPr>
                <w:color w:val="000000"/>
                <w:sz w:val="22"/>
              </w:rPr>
            </w:pPr>
            <w:r>
              <w:rPr>
                <w:color w:val="000000"/>
                <w:sz w:val="22"/>
              </w:rPr>
              <w:t>378997</w:t>
            </w:r>
          </w:p>
        </w:tc>
        <w:tc>
          <w:tcPr>
            <w:tcW w:w="1351" w:type="dxa"/>
            <w:shd w:val="clear" w:color="auto" w:fill="auto"/>
            <w:vAlign w:val="center"/>
            <w:hideMark/>
          </w:tcPr>
          <w:p w:rsidR="006555B3" w:rsidRDefault="006555B3" w:rsidP="006555B3">
            <w:pPr>
              <w:ind w:firstLine="0"/>
              <w:jc w:val="center"/>
              <w:rPr>
                <w:color w:val="000000"/>
                <w:sz w:val="22"/>
              </w:rPr>
            </w:pPr>
            <w:r>
              <w:rPr>
                <w:color w:val="000000"/>
                <w:sz w:val="22"/>
              </w:rPr>
              <w:t>405819</w:t>
            </w:r>
          </w:p>
        </w:tc>
        <w:tc>
          <w:tcPr>
            <w:tcW w:w="1351" w:type="dxa"/>
            <w:shd w:val="clear" w:color="auto" w:fill="auto"/>
            <w:vAlign w:val="center"/>
            <w:hideMark/>
          </w:tcPr>
          <w:p w:rsidR="006555B3" w:rsidRDefault="006555B3" w:rsidP="006555B3">
            <w:pPr>
              <w:ind w:firstLine="0"/>
              <w:jc w:val="center"/>
              <w:rPr>
                <w:color w:val="000000"/>
                <w:sz w:val="22"/>
              </w:rPr>
            </w:pPr>
            <w:r>
              <w:rPr>
                <w:color w:val="000000"/>
                <w:sz w:val="22"/>
              </w:rPr>
              <w:t>409296</w:t>
            </w:r>
          </w:p>
        </w:tc>
        <w:tc>
          <w:tcPr>
            <w:tcW w:w="1351" w:type="dxa"/>
            <w:shd w:val="clear" w:color="auto" w:fill="auto"/>
            <w:vAlign w:val="center"/>
            <w:hideMark/>
          </w:tcPr>
          <w:p w:rsidR="006555B3" w:rsidRDefault="006555B3" w:rsidP="006555B3">
            <w:pPr>
              <w:ind w:firstLine="0"/>
              <w:jc w:val="center"/>
              <w:rPr>
                <w:color w:val="000000"/>
                <w:sz w:val="22"/>
              </w:rPr>
            </w:pPr>
            <w:r>
              <w:rPr>
                <w:color w:val="000000"/>
                <w:sz w:val="22"/>
              </w:rPr>
              <w:t>410444</w:t>
            </w:r>
          </w:p>
        </w:tc>
        <w:tc>
          <w:tcPr>
            <w:tcW w:w="1351" w:type="dxa"/>
            <w:shd w:val="clear" w:color="auto" w:fill="auto"/>
            <w:vAlign w:val="center"/>
            <w:hideMark/>
          </w:tcPr>
          <w:p w:rsidR="006555B3" w:rsidRDefault="006555B3" w:rsidP="006555B3">
            <w:pPr>
              <w:ind w:firstLine="0"/>
              <w:jc w:val="center"/>
              <w:rPr>
                <w:color w:val="000000"/>
                <w:sz w:val="22"/>
              </w:rPr>
            </w:pPr>
            <w:r>
              <w:rPr>
                <w:color w:val="000000"/>
                <w:sz w:val="22"/>
              </w:rPr>
              <w:t>410766</w:t>
            </w:r>
          </w:p>
        </w:tc>
        <w:tc>
          <w:tcPr>
            <w:tcW w:w="1351" w:type="dxa"/>
            <w:shd w:val="clear" w:color="auto" w:fill="auto"/>
            <w:vAlign w:val="center"/>
            <w:hideMark/>
          </w:tcPr>
          <w:p w:rsidR="006555B3" w:rsidRDefault="006555B3" w:rsidP="006555B3">
            <w:pPr>
              <w:ind w:firstLine="0"/>
              <w:jc w:val="center"/>
              <w:rPr>
                <w:color w:val="000000"/>
                <w:sz w:val="22"/>
              </w:rPr>
            </w:pPr>
            <w:r>
              <w:rPr>
                <w:color w:val="000000"/>
                <w:sz w:val="22"/>
              </w:rPr>
              <w:t>411841</w:t>
            </w:r>
          </w:p>
        </w:tc>
        <w:tc>
          <w:tcPr>
            <w:tcW w:w="1351" w:type="dxa"/>
            <w:shd w:val="clear" w:color="auto" w:fill="auto"/>
            <w:vAlign w:val="center"/>
            <w:hideMark/>
          </w:tcPr>
          <w:p w:rsidR="006555B3" w:rsidRDefault="006555B3" w:rsidP="006555B3">
            <w:pPr>
              <w:ind w:firstLine="0"/>
              <w:jc w:val="center"/>
              <w:rPr>
                <w:color w:val="000000"/>
                <w:sz w:val="22"/>
              </w:rPr>
            </w:pPr>
            <w:r>
              <w:rPr>
                <w:color w:val="000000"/>
                <w:sz w:val="22"/>
              </w:rPr>
              <w:t>412389</w:t>
            </w:r>
          </w:p>
        </w:tc>
        <w:tc>
          <w:tcPr>
            <w:tcW w:w="1351" w:type="dxa"/>
            <w:shd w:val="clear" w:color="auto" w:fill="auto"/>
            <w:vAlign w:val="center"/>
            <w:hideMark/>
          </w:tcPr>
          <w:p w:rsidR="006555B3" w:rsidRDefault="006555B3" w:rsidP="006555B3">
            <w:pPr>
              <w:ind w:firstLine="0"/>
              <w:jc w:val="center"/>
              <w:rPr>
                <w:color w:val="000000"/>
                <w:sz w:val="22"/>
              </w:rPr>
            </w:pPr>
            <w:r>
              <w:rPr>
                <w:color w:val="000000"/>
                <w:sz w:val="22"/>
              </w:rPr>
              <w:t>413056</w:t>
            </w:r>
          </w:p>
        </w:tc>
        <w:tc>
          <w:tcPr>
            <w:tcW w:w="1351" w:type="dxa"/>
            <w:shd w:val="clear" w:color="auto" w:fill="auto"/>
            <w:vAlign w:val="center"/>
            <w:hideMark/>
          </w:tcPr>
          <w:p w:rsidR="006555B3" w:rsidRDefault="006555B3" w:rsidP="006555B3">
            <w:pPr>
              <w:ind w:firstLine="0"/>
              <w:jc w:val="center"/>
              <w:rPr>
                <w:color w:val="000000"/>
                <w:sz w:val="22"/>
              </w:rPr>
            </w:pPr>
            <w:r>
              <w:rPr>
                <w:color w:val="000000"/>
                <w:sz w:val="22"/>
              </w:rPr>
              <w:t>414127</w:t>
            </w:r>
          </w:p>
        </w:tc>
        <w:tc>
          <w:tcPr>
            <w:tcW w:w="1360" w:type="dxa"/>
            <w:shd w:val="clear" w:color="auto" w:fill="auto"/>
            <w:vAlign w:val="center"/>
            <w:hideMark/>
          </w:tcPr>
          <w:p w:rsidR="006555B3" w:rsidRDefault="006555B3" w:rsidP="006555B3">
            <w:pPr>
              <w:ind w:firstLine="0"/>
              <w:jc w:val="center"/>
              <w:rPr>
                <w:color w:val="000000"/>
                <w:sz w:val="22"/>
              </w:rPr>
            </w:pPr>
            <w:r>
              <w:rPr>
                <w:color w:val="000000"/>
                <w:sz w:val="22"/>
              </w:rPr>
              <w:t>414834</w:t>
            </w:r>
          </w:p>
        </w:tc>
      </w:tr>
      <w:tr w:rsidR="00256A64" w:rsidRPr="00BE3942" w:rsidTr="00256A64">
        <w:trPr>
          <w:trHeight w:val="20"/>
        </w:trPr>
        <w:tc>
          <w:tcPr>
            <w:tcW w:w="1216" w:type="dxa"/>
            <w:vMerge/>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p>
        </w:tc>
        <w:tc>
          <w:tcPr>
            <w:tcW w:w="3882" w:type="dxa"/>
            <w:shd w:val="clear" w:color="auto" w:fill="auto"/>
            <w:vAlign w:val="center"/>
            <w:hideMark/>
          </w:tcPr>
          <w:p w:rsidR="00256A64" w:rsidRPr="0097782B" w:rsidRDefault="00256A64" w:rsidP="0097782B">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Сжиженный природный газ</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60"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r>
      <w:tr w:rsidR="00256A64" w:rsidRPr="00BE3942" w:rsidTr="00256A64">
        <w:trPr>
          <w:trHeight w:val="20"/>
        </w:trPr>
        <w:tc>
          <w:tcPr>
            <w:tcW w:w="1216" w:type="dxa"/>
            <w:vMerge/>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p>
        </w:tc>
        <w:tc>
          <w:tcPr>
            <w:tcW w:w="3882" w:type="dxa"/>
            <w:shd w:val="clear" w:color="auto" w:fill="auto"/>
            <w:vAlign w:val="center"/>
            <w:hideMark/>
          </w:tcPr>
          <w:p w:rsidR="00256A64" w:rsidRPr="0097782B" w:rsidRDefault="00256A64" w:rsidP="0097782B">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Сжиженный углеводородный газ</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60"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r>
      <w:tr w:rsidR="006555B3" w:rsidRPr="00BE3942" w:rsidTr="00256A64">
        <w:trPr>
          <w:trHeight w:val="20"/>
        </w:trPr>
        <w:tc>
          <w:tcPr>
            <w:tcW w:w="1216" w:type="dxa"/>
            <w:vMerge/>
            <w:shd w:val="clear" w:color="auto" w:fill="auto"/>
            <w:vAlign w:val="center"/>
            <w:hideMark/>
          </w:tcPr>
          <w:p w:rsidR="006555B3" w:rsidRPr="0097782B" w:rsidRDefault="006555B3" w:rsidP="006555B3">
            <w:pPr>
              <w:ind w:firstLine="0"/>
              <w:jc w:val="center"/>
              <w:rPr>
                <w:rFonts w:eastAsia="Times New Roman" w:cs="Times New Roman"/>
                <w:color w:val="000000"/>
                <w:sz w:val="22"/>
                <w:lang w:eastAsia="ru-RU"/>
              </w:rPr>
            </w:pPr>
          </w:p>
        </w:tc>
        <w:tc>
          <w:tcPr>
            <w:tcW w:w="3882" w:type="dxa"/>
            <w:shd w:val="clear" w:color="auto" w:fill="auto"/>
            <w:vAlign w:val="center"/>
            <w:hideMark/>
          </w:tcPr>
          <w:p w:rsidR="006555B3" w:rsidRPr="0097782B" w:rsidRDefault="006555B3" w:rsidP="006555B3">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Нефтетопливо, в том числе:</w:t>
            </w:r>
          </w:p>
        </w:tc>
        <w:tc>
          <w:tcPr>
            <w:tcW w:w="1351" w:type="dxa"/>
            <w:shd w:val="clear" w:color="auto" w:fill="auto"/>
            <w:vAlign w:val="center"/>
            <w:hideMark/>
          </w:tcPr>
          <w:p w:rsidR="006555B3" w:rsidRDefault="006555B3" w:rsidP="006555B3">
            <w:pPr>
              <w:ind w:firstLine="0"/>
              <w:jc w:val="center"/>
              <w:rPr>
                <w:color w:val="000000"/>
                <w:sz w:val="22"/>
              </w:rPr>
            </w:pPr>
            <w:r>
              <w:rPr>
                <w:color w:val="000000"/>
                <w:sz w:val="22"/>
              </w:rPr>
              <w:t>12,33</w:t>
            </w:r>
          </w:p>
        </w:tc>
        <w:tc>
          <w:tcPr>
            <w:tcW w:w="1351" w:type="dxa"/>
            <w:shd w:val="clear" w:color="auto" w:fill="auto"/>
            <w:vAlign w:val="center"/>
            <w:hideMark/>
          </w:tcPr>
          <w:p w:rsidR="006555B3" w:rsidRDefault="006555B3" w:rsidP="006555B3">
            <w:pPr>
              <w:ind w:firstLine="0"/>
              <w:jc w:val="center"/>
              <w:rPr>
                <w:color w:val="000000"/>
                <w:sz w:val="22"/>
              </w:rPr>
            </w:pPr>
            <w:r>
              <w:rPr>
                <w:color w:val="000000"/>
                <w:sz w:val="22"/>
              </w:rPr>
              <w:t>12,33</w:t>
            </w:r>
          </w:p>
        </w:tc>
        <w:tc>
          <w:tcPr>
            <w:tcW w:w="1351" w:type="dxa"/>
            <w:shd w:val="clear" w:color="auto" w:fill="auto"/>
            <w:vAlign w:val="center"/>
            <w:hideMark/>
          </w:tcPr>
          <w:p w:rsidR="006555B3" w:rsidRDefault="006555B3" w:rsidP="006555B3">
            <w:pPr>
              <w:ind w:firstLine="0"/>
              <w:jc w:val="center"/>
              <w:rPr>
                <w:color w:val="000000"/>
                <w:sz w:val="22"/>
              </w:rPr>
            </w:pPr>
            <w:r>
              <w:rPr>
                <w:color w:val="000000"/>
                <w:sz w:val="22"/>
              </w:rPr>
              <w:t>10,96</w:t>
            </w:r>
          </w:p>
        </w:tc>
        <w:tc>
          <w:tcPr>
            <w:tcW w:w="1351" w:type="dxa"/>
            <w:shd w:val="clear" w:color="auto" w:fill="auto"/>
            <w:vAlign w:val="center"/>
            <w:hideMark/>
          </w:tcPr>
          <w:p w:rsidR="006555B3" w:rsidRDefault="006555B3" w:rsidP="006555B3">
            <w:pPr>
              <w:ind w:firstLine="0"/>
              <w:jc w:val="center"/>
              <w:rPr>
                <w:color w:val="000000"/>
                <w:sz w:val="22"/>
              </w:rPr>
            </w:pPr>
            <w:r>
              <w:rPr>
                <w:color w:val="000000"/>
                <w:sz w:val="22"/>
              </w:rPr>
              <w:t>10,96</w:t>
            </w:r>
          </w:p>
        </w:tc>
        <w:tc>
          <w:tcPr>
            <w:tcW w:w="1351" w:type="dxa"/>
            <w:shd w:val="clear" w:color="auto" w:fill="auto"/>
            <w:vAlign w:val="center"/>
            <w:hideMark/>
          </w:tcPr>
          <w:p w:rsidR="006555B3" w:rsidRDefault="006555B3" w:rsidP="006555B3">
            <w:pPr>
              <w:ind w:firstLine="0"/>
              <w:jc w:val="center"/>
              <w:rPr>
                <w:color w:val="000000"/>
                <w:sz w:val="22"/>
              </w:rPr>
            </w:pPr>
            <w:r>
              <w:rPr>
                <w:color w:val="000000"/>
                <w:sz w:val="22"/>
              </w:rPr>
              <w:t>10,96</w:t>
            </w:r>
          </w:p>
        </w:tc>
        <w:tc>
          <w:tcPr>
            <w:tcW w:w="1351" w:type="dxa"/>
            <w:shd w:val="clear" w:color="auto" w:fill="auto"/>
            <w:vAlign w:val="center"/>
            <w:hideMark/>
          </w:tcPr>
          <w:p w:rsidR="006555B3" w:rsidRDefault="006555B3" w:rsidP="006555B3">
            <w:pPr>
              <w:ind w:firstLine="0"/>
              <w:jc w:val="center"/>
              <w:rPr>
                <w:color w:val="000000"/>
                <w:sz w:val="22"/>
              </w:rPr>
            </w:pPr>
            <w:r>
              <w:rPr>
                <w:color w:val="000000"/>
                <w:sz w:val="22"/>
              </w:rPr>
              <w:t>10,96</w:t>
            </w:r>
          </w:p>
        </w:tc>
        <w:tc>
          <w:tcPr>
            <w:tcW w:w="1351" w:type="dxa"/>
            <w:shd w:val="clear" w:color="auto" w:fill="auto"/>
            <w:vAlign w:val="center"/>
            <w:hideMark/>
          </w:tcPr>
          <w:p w:rsidR="006555B3" w:rsidRDefault="006555B3" w:rsidP="006555B3">
            <w:pPr>
              <w:ind w:firstLine="0"/>
              <w:jc w:val="center"/>
              <w:rPr>
                <w:color w:val="000000"/>
                <w:sz w:val="22"/>
              </w:rPr>
            </w:pPr>
            <w:r>
              <w:rPr>
                <w:color w:val="000000"/>
                <w:sz w:val="22"/>
              </w:rPr>
              <w:t>10,96</w:t>
            </w:r>
          </w:p>
        </w:tc>
        <w:tc>
          <w:tcPr>
            <w:tcW w:w="1351" w:type="dxa"/>
            <w:shd w:val="clear" w:color="auto" w:fill="auto"/>
            <w:vAlign w:val="center"/>
            <w:hideMark/>
          </w:tcPr>
          <w:p w:rsidR="006555B3" w:rsidRDefault="006555B3" w:rsidP="006555B3">
            <w:pPr>
              <w:ind w:firstLine="0"/>
              <w:jc w:val="center"/>
              <w:rPr>
                <w:color w:val="000000"/>
                <w:sz w:val="22"/>
              </w:rPr>
            </w:pPr>
            <w:r>
              <w:rPr>
                <w:color w:val="000000"/>
                <w:sz w:val="22"/>
              </w:rPr>
              <w:t>10,96</w:t>
            </w:r>
          </w:p>
        </w:tc>
        <w:tc>
          <w:tcPr>
            <w:tcW w:w="1351" w:type="dxa"/>
            <w:shd w:val="clear" w:color="auto" w:fill="auto"/>
            <w:vAlign w:val="center"/>
            <w:hideMark/>
          </w:tcPr>
          <w:p w:rsidR="006555B3" w:rsidRDefault="006555B3" w:rsidP="006555B3">
            <w:pPr>
              <w:ind w:firstLine="0"/>
              <w:jc w:val="center"/>
              <w:rPr>
                <w:color w:val="000000"/>
                <w:sz w:val="22"/>
              </w:rPr>
            </w:pPr>
            <w:r>
              <w:rPr>
                <w:color w:val="000000"/>
                <w:sz w:val="22"/>
              </w:rPr>
              <w:t>10,96</w:t>
            </w:r>
          </w:p>
        </w:tc>
        <w:tc>
          <w:tcPr>
            <w:tcW w:w="1351" w:type="dxa"/>
            <w:shd w:val="clear" w:color="auto" w:fill="auto"/>
            <w:vAlign w:val="center"/>
            <w:hideMark/>
          </w:tcPr>
          <w:p w:rsidR="006555B3" w:rsidRDefault="006555B3" w:rsidP="006555B3">
            <w:pPr>
              <w:ind w:firstLine="0"/>
              <w:jc w:val="center"/>
              <w:rPr>
                <w:color w:val="000000"/>
                <w:sz w:val="22"/>
              </w:rPr>
            </w:pPr>
            <w:r>
              <w:rPr>
                <w:color w:val="000000"/>
                <w:sz w:val="22"/>
              </w:rPr>
              <w:t>10,96</w:t>
            </w:r>
          </w:p>
        </w:tc>
        <w:tc>
          <w:tcPr>
            <w:tcW w:w="1351" w:type="dxa"/>
            <w:shd w:val="clear" w:color="auto" w:fill="auto"/>
            <w:vAlign w:val="center"/>
            <w:hideMark/>
          </w:tcPr>
          <w:p w:rsidR="006555B3" w:rsidRDefault="006555B3" w:rsidP="006555B3">
            <w:pPr>
              <w:ind w:firstLine="0"/>
              <w:jc w:val="center"/>
              <w:rPr>
                <w:color w:val="000000"/>
                <w:sz w:val="22"/>
              </w:rPr>
            </w:pPr>
            <w:r>
              <w:rPr>
                <w:color w:val="000000"/>
                <w:sz w:val="22"/>
              </w:rPr>
              <w:t>10,96</w:t>
            </w:r>
          </w:p>
        </w:tc>
        <w:tc>
          <w:tcPr>
            <w:tcW w:w="1351" w:type="dxa"/>
            <w:shd w:val="clear" w:color="auto" w:fill="auto"/>
            <w:vAlign w:val="center"/>
            <w:hideMark/>
          </w:tcPr>
          <w:p w:rsidR="006555B3" w:rsidRDefault="006555B3" w:rsidP="006555B3">
            <w:pPr>
              <w:ind w:firstLine="0"/>
              <w:jc w:val="center"/>
              <w:rPr>
                <w:color w:val="000000"/>
                <w:sz w:val="22"/>
              </w:rPr>
            </w:pPr>
            <w:r>
              <w:rPr>
                <w:color w:val="000000"/>
                <w:sz w:val="22"/>
              </w:rPr>
              <w:t>10,96</w:t>
            </w:r>
          </w:p>
        </w:tc>
        <w:tc>
          <w:tcPr>
            <w:tcW w:w="1360" w:type="dxa"/>
            <w:shd w:val="clear" w:color="auto" w:fill="auto"/>
            <w:vAlign w:val="center"/>
            <w:hideMark/>
          </w:tcPr>
          <w:p w:rsidR="006555B3" w:rsidRDefault="006555B3" w:rsidP="006555B3">
            <w:pPr>
              <w:ind w:firstLine="0"/>
              <w:jc w:val="center"/>
              <w:rPr>
                <w:color w:val="000000"/>
                <w:sz w:val="22"/>
              </w:rPr>
            </w:pPr>
            <w:r>
              <w:rPr>
                <w:color w:val="000000"/>
                <w:sz w:val="22"/>
              </w:rPr>
              <w:t>10,96</w:t>
            </w:r>
          </w:p>
        </w:tc>
      </w:tr>
      <w:tr w:rsidR="006555B3" w:rsidRPr="00BE3942" w:rsidTr="00256A64">
        <w:trPr>
          <w:trHeight w:val="20"/>
        </w:trPr>
        <w:tc>
          <w:tcPr>
            <w:tcW w:w="1216" w:type="dxa"/>
            <w:vMerge/>
            <w:shd w:val="clear" w:color="auto" w:fill="auto"/>
            <w:vAlign w:val="center"/>
            <w:hideMark/>
          </w:tcPr>
          <w:p w:rsidR="006555B3" w:rsidRPr="0097782B" w:rsidRDefault="006555B3" w:rsidP="006555B3">
            <w:pPr>
              <w:ind w:firstLine="0"/>
              <w:jc w:val="center"/>
              <w:rPr>
                <w:rFonts w:eastAsia="Times New Roman" w:cs="Times New Roman"/>
                <w:color w:val="000000"/>
                <w:sz w:val="22"/>
                <w:lang w:eastAsia="ru-RU"/>
              </w:rPr>
            </w:pPr>
          </w:p>
        </w:tc>
        <w:tc>
          <w:tcPr>
            <w:tcW w:w="3882" w:type="dxa"/>
            <w:shd w:val="clear" w:color="auto" w:fill="auto"/>
            <w:vAlign w:val="center"/>
            <w:hideMark/>
          </w:tcPr>
          <w:p w:rsidR="006555B3" w:rsidRPr="0097782B" w:rsidRDefault="006555B3" w:rsidP="006555B3">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мазут</w:t>
            </w:r>
          </w:p>
        </w:tc>
        <w:tc>
          <w:tcPr>
            <w:tcW w:w="1351" w:type="dxa"/>
            <w:shd w:val="clear" w:color="auto" w:fill="auto"/>
            <w:vAlign w:val="center"/>
            <w:hideMark/>
          </w:tcPr>
          <w:p w:rsidR="006555B3" w:rsidRDefault="006555B3" w:rsidP="006555B3">
            <w:pPr>
              <w:ind w:firstLine="0"/>
              <w:jc w:val="center"/>
              <w:rPr>
                <w:color w:val="000000"/>
                <w:sz w:val="22"/>
              </w:rPr>
            </w:pPr>
            <w:r>
              <w:rPr>
                <w:color w:val="000000"/>
                <w:sz w:val="22"/>
              </w:rPr>
              <w:t>12,33</w:t>
            </w:r>
          </w:p>
        </w:tc>
        <w:tc>
          <w:tcPr>
            <w:tcW w:w="1351" w:type="dxa"/>
            <w:shd w:val="clear" w:color="auto" w:fill="auto"/>
            <w:vAlign w:val="center"/>
            <w:hideMark/>
          </w:tcPr>
          <w:p w:rsidR="006555B3" w:rsidRDefault="006555B3" w:rsidP="006555B3">
            <w:pPr>
              <w:ind w:firstLine="0"/>
              <w:jc w:val="center"/>
              <w:rPr>
                <w:color w:val="000000"/>
                <w:sz w:val="22"/>
              </w:rPr>
            </w:pPr>
            <w:r>
              <w:rPr>
                <w:color w:val="000000"/>
                <w:sz w:val="22"/>
              </w:rPr>
              <w:t>12,33</w:t>
            </w:r>
          </w:p>
        </w:tc>
        <w:tc>
          <w:tcPr>
            <w:tcW w:w="1351" w:type="dxa"/>
            <w:shd w:val="clear" w:color="auto" w:fill="auto"/>
            <w:vAlign w:val="center"/>
            <w:hideMark/>
          </w:tcPr>
          <w:p w:rsidR="006555B3" w:rsidRDefault="006555B3" w:rsidP="006555B3">
            <w:pPr>
              <w:ind w:firstLine="0"/>
              <w:jc w:val="center"/>
              <w:rPr>
                <w:color w:val="000000"/>
                <w:sz w:val="22"/>
              </w:rPr>
            </w:pPr>
            <w:r>
              <w:rPr>
                <w:color w:val="000000"/>
                <w:sz w:val="22"/>
              </w:rPr>
              <w:t>10,96</w:t>
            </w:r>
          </w:p>
        </w:tc>
        <w:tc>
          <w:tcPr>
            <w:tcW w:w="1351" w:type="dxa"/>
            <w:shd w:val="clear" w:color="auto" w:fill="auto"/>
            <w:vAlign w:val="center"/>
            <w:hideMark/>
          </w:tcPr>
          <w:p w:rsidR="006555B3" w:rsidRDefault="006555B3" w:rsidP="006555B3">
            <w:pPr>
              <w:ind w:firstLine="0"/>
              <w:jc w:val="center"/>
              <w:rPr>
                <w:color w:val="000000"/>
                <w:sz w:val="22"/>
              </w:rPr>
            </w:pPr>
            <w:r>
              <w:rPr>
                <w:color w:val="000000"/>
                <w:sz w:val="22"/>
              </w:rPr>
              <w:t>10,96</w:t>
            </w:r>
          </w:p>
        </w:tc>
        <w:tc>
          <w:tcPr>
            <w:tcW w:w="1351" w:type="dxa"/>
            <w:shd w:val="clear" w:color="auto" w:fill="auto"/>
            <w:vAlign w:val="center"/>
            <w:hideMark/>
          </w:tcPr>
          <w:p w:rsidR="006555B3" w:rsidRDefault="006555B3" w:rsidP="006555B3">
            <w:pPr>
              <w:ind w:firstLine="0"/>
              <w:jc w:val="center"/>
              <w:rPr>
                <w:color w:val="000000"/>
                <w:sz w:val="22"/>
              </w:rPr>
            </w:pPr>
            <w:r>
              <w:rPr>
                <w:color w:val="000000"/>
                <w:sz w:val="22"/>
              </w:rPr>
              <w:t>10,96</w:t>
            </w:r>
          </w:p>
        </w:tc>
        <w:tc>
          <w:tcPr>
            <w:tcW w:w="1351" w:type="dxa"/>
            <w:shd w:val="clear" w:color="auto" w:fill="auto"/>
            <w:vAlign w:val="center"/>
            <w:hideMark/>
          </w:tcPr>
          <w:p w:rsidR="006555B3" w:rsidRDefault="006555B3" w:rsidP="006555B3">
            <w:pPr>
              <w:ind w:firstLine="0"/>
              <w:jc w:val="center"/>
              <w:rPr>
                <w:color w:val="000000"/>
                <w:sz w:val="22"/>
              </w:rPr>
            </w:pPr>
            <w:r>
              <w:rPr>
                <w:color w:val="000000"/>
                <w:sz w:val="22"/>
              </w:rPr>
              <w:t>10,96</w:t>
            </w:r>
          </w:p>
        </w:tc>
        <w:tc>
          <w:tcPr>
            <w:tcW w:w="1351" w:type="dxa"/>
            <w:shd w:val="clear" w:color="auto" w:fill="auto"/>
            <w:vAlign w:val="center"/>
            <w:hideMark/>
          </w:tcPr>
          <w:p w:rsidR="006555B3" w:rsidRDefault="006555B3" w:rsidP="006555B3">
            <w:pPr>
              <w:ind w:firstLine="0"/>
              <w:jc w:val="center"/>
              <w:rPr>
                <w:color w:val="000000"/>
                <w:sz w:val="22"/>
              </w:rPr>
            </w:pPr>
            <w:r>
              <w:rPr>
                <w:color w:val="000000"/>
                <w:sz w:val="22"/>
              </w:rPr>
              <w:t>10,96</w:t>
            </w:r>
          </w:p>
        </w:tc>
        <w:tc>
          <w:tcPr>
            <w:tcW w:w="1351" w:type="dxa"/>
            <w:shd w:val="clear" w:color="auto" w:fill="auto"/>
            <w:vAlign w:val="center"/>
            <w:hideMark/>
          </w:tcPr>
          <w:p w:rsidR="006555B3" w:rsidRDefault="006555B3" w:rsidP="006555B3">
            <w:pPr>
              <w:ind w:firstLine="0"/>
              <w:jc w:val="center"/>
              <w:rPr>
                <w:color w:val="000000"/>
                <w:sz w:val="22"/>
              </w:rPr>
            </w:pPr>
            <w:r>
              <w:rPr>
                <w:color w:val="000000"/>
                <w:sz w:val="22"/>
              </w:rPr>
              <w:t>10,96</w:t>
            </w:r>
          </w:p>
        </w:tc>
        <w:tc>
          <w:tcPr>
            <w:tcW w:w="1351" w:type="dxa"/>
            <w:shd w:val="clear" w:color="auto" w:fill="auto"/>
            <w:vAlign w:val="center"/>
            <w:hideMark/>
          </w:tcPr>
          <w:p w:rsidR="006555B3" w:rsidRDefault="006555B3" w:rsidP="006555B3">
            <w:pPr>
              <w:ind w:firstLine="0"/>
              <w:jc w:val="center"/>
              <w:rPr>
                <w:color w:val="000000"/>
                <w:sz w:val="22"/>
              </w:rPr>
            </w:pPr>
            <w:r>
              <w:rPr>
                <w:color w:val="000000"/>
                <w:sz w:val="22"/>
              </w:rPr>
              <w:t>10,96</w:t>
            </w:r>
          </w:p>
        </w:tc>
        <w:tc>
          <w:tcPr>
            <w:tcW w:w="1351" w:type="dxa"/>
            <w:shd w:val="clear" w:color="auto" w:fill="auto"/>
            <w:vAlign w:val="center"/>
            <w:hideMark/>
          </w:tcPr>
          <w:p w:rsidR="006555B3" w:rsidRDefault="006555B3" w:rsidP="006555B3">
            <w:pPr>
              <w:ind w:firstLine="0"/>
              <w:jc w:val="center"/>
              <w:rPr>
                <w:color w:val="000000"/>
                <w:sz w:val="22"/>
              </w:rPr>
            </w:pPr>
            <w:r>
              <w:rPr>
                <w:color w:val="000000"/>
                <w:sz w:val="22"/>
              </w:rPr>
              <w:t>10,96</w:t>
            </w:r>
          </w:p>
        </w:tc>
        <w:tc>
          <w:tcPr>
            <w:tcW w:w="1351" w:type="dxa"/>
            <w:shd w:val="clear" w:color="auto" w:fill="auto"/>
            <w:vAlign w:val="center"/>
            <w:hideMark/>
          </w:tcPr>
          <w:p w:rsidR="006555B3" w:rsidRDefault="006555B3" w:rsidP="006555B3">
            <w:pPr>
              <w:ind w:firstLine="0"/>
              <w:jc w:val="center"/>
              <w:rPr>
                <w:color w:val="000000"/>
                <w:sz w:val="22"/>
              </w:rPr>
            </w:pPr>
            <w:r>
              <w:rPr>
                <w:color w:val="000000"/>
                <w:sz w:val="22"/>
              </w:rPr>
              <w:t>10,96</w:t>
            </w:r>
          </w:p>
        </w:tc>
        <w:tc>
          <w:tcPr>
            <w:tcW w:w="1351" w:type="dxa"/>
            <w:shd w:val="clear" w:color="auto" w:fill="auto"/>
            <w:vAlign w:val="center"/>
            <w:hideMark/>
          </w:tcPr>
          <w:p w:rsidR="006555B3" w:rsidRDefault="006555B3" w:rsidP="006555B3">
            <w:pPr>
              <w:ind w:firstLine="0"/>
              <w:jc w:val="center"/>
              <w:rPr>
                <w:color w:val="000000"/>
                <w:sz w:val="22"/>
              </w:rPr>
            </w:pPr>
            <w:r>
              <w:rPr>
                <w:color w:val="000000"/>
                <w:sz w:val="22"/>
              </w:rPr>
              <w:t>10,96</w:t>
            </w:r>
          </w:p>
        </w:tc>
        <w:tc>
          <w:tcPr>
            <w:tcW w:w="1360" w:type="dxa"/>
            <w:shd w:val="clear" w:color="auto" w:fill="auto"/>
            <w:vAlign w:val="center"/>
            <w:hideMark/>
          </w:tcPr>
          <w:p w:rsidR="006555B3" w:rsidRDefault="006555B3" w:rsidP="006555B3">
            <w:pPr>
              <w:ind w:firstLine="0"/>
              <w:jc w:val="center"/>
              <w:rPr>
                <w:color w:val="000000"/>
                <w:sz w:val="22"/>
              </w:rPr>
            </w:pPr>
            <w:r>
              <w:rPr>
                <w:color w:val="000000"/>
                <w:sz w:val="22"/>
              </w:rPr>
              <w:t>10,96</w:t>
            </w:r>
          </w:p>
        </w:tc>
      </w:tr>
      <w:tr w:rsidR="00256A64" w:rsidRPr="00BE3942" w:rsidTr="00256A64">
        <w:trPr>
          <w:trHeight w:val="20"/>
        </w:trPr>
        <w:tc>
          <w:tcPr>
            <w:tcW w:w="1216" w:type="dxa"/>
            <w:vMerge/>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p>
        </w:tc>
        <w:tc>
          <w:tcPr>
            <w:tcW w:w="3882" w:type="dxa"/>
            <w:shd w:val="clear" w:color="auto" w:fill="auto"/>
            <w:vAlign w:val="center"/>
            <w:hideMark/>
          </w:tcPr>
          <w:p w:rsidR="00256A64" w:rsidRPr="0097782B" w:rsidRDefault="00256A64" w:rsidP="0097782B">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диз. топливо</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60"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r>
      <w:tr w:rsidR="00256A64" w:rsidRPr="00BE3942" w:rsidTr="00256A64">
        <w:trPr>
          <w:trHeight w:val="20"/>
        </w:trPr>
        <w:tc>
          <w:tcPr>
            <w:tcW w:w="1216" w:type="dxa"/>
            <w:vMerge/>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p>
        </w:tc>
        <w:tc>
          <w:tcPr>
            <w:tcW w:w="3882" w:type="dxa"/>
            <w:shd w:val="clear" w:color="auto" w:fill="auto"/>
            <w:vAlign w:val="center"/>
            <w:hideMark/>
          </w:tcPr>
          <w:p w:rsidR="00256A64" w:rsidRPr="0097782B" w:rsidRDefault="00256A64" w:rsidP="0097782B">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сырая нефть</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60"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r>
      <w:tr w:rsidR="00256A64" w:rsidRPr="00BE3942" w:rsidTr="00256A64">
        <w:trPr>
          <w:trHeight w:val="20"/>
        </w:trPr>
        <w:tc>
          <w:tcPr>
            <w:tcW w:w="1216" w:type="dxa"/>
            <w:vMerge/>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p>
        </w:tc>
        <w:tc>
          <w:tcPr>
            <w:tcW w:w="3882" w:type="dxa"/>
            <w:shd w:val="clear" w:color="auto" w:fill="auto"/>
            <w:vAlign w:val="center"/>
            <w:hideMark/>
          </w:tcPr>
          <w:p w:rsidR="00256A64" w:rsidRPr="0097782B" w:rsidRDefault="00256A64" w:rsidP="0097782B">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Электроэнергия</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60"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r>
      <w:tr w:rsidR="00256A64" w:rsidRPr="00BE3942" w:rsidTr="00256A64">
        <w:trPr>
          <w:trHeight w:val="20"/>
        </w:trPr>
        <w:tc>
          <w:tcPr>
            <w:tcW w:w="1216" w:type="dxa"/>
            <w:vMerge/>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p>
        </w:tc>
        <w:tc>
          <w:tcPr>
            <w:tcW w:w="3882" w:type="dxa"/>
            <w:shd w:val="clear" w:color="auto" w:fill="auto"/>
            <w:vAlign w:val="center"/>
            <w:hideMark/>
          </w:tcPr>
          <w:p w:rsidR="00256A64" w:rsidRPr="0097782B" w:rsidRDefault="00256A64" w:rsidP="0097782B">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Местные виды топлива, в том числе:</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60"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r>
      <w:tr w:rsidR="00256A64" w:rsidRPr="00BE3942" w:rsidTr="00256A64">
        <w:trPr>
          <w:trHeight w:val="20"/>
        </w:trPr>
        <w:tc>
          <w:tcPr>
            <w:tcW w:w="1216" w:type="dxa"/>
            <w:vMerge/>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p>
        </w:tc>
        <w:tc>
          <w:tcPr>
            <w:tcW w:w="3882" w:type="dxa"/>
            <w:shd w:val="clear" w:color="auto" w:fill="auto"/>
            <w:vAlign w:val="center"/>
            <w:hideMark/>
          </w:tcPr>
          <w:p w:rsidR="00256A64" w:rsidRPr="0097782B" w:rsidRDefault="00256A64" w:rsidP="0097782B">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торф</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60"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r>
      <w:tr w:rsidR="00256A64" w:rsidRPr="00BE3942" w:rsidTr="00256A64">
        <w:trPr>
          <w:trHeight w:val="20"/>
        </w:trPr>
        <w:tc>
          <w:tcPr>
            <w:tcW w:w="1216" w:type="dxa"/>
            <w:vMerge/>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p>
        </w:tc>
        <w:tc>
          <w:tcPr>
            <w:tcW w:w="3882" w:type="dxa"/>
            <w:shd w:val="clear" w:color="auto" w:fill="auto"/>
            <w:vAlign w:val="center"/>
            <w:hideMark/>
          </w:tcPr>
          <w:p w:rsidR="00256A64" w:rsidRPr="0097782B" w:rsidRDefault="00256A64" w:rsidP="0097782B">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дрова</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60"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r>
      <w:tr w:rsidR="00256A64" w:rsidRPr="00BE3942" w:rsidTr="00256A64">
        <w:trPr>
          <w:trHeight w:val="20"/>
        </w:trPr>
        <w:tc>
          <w:tcPr>
            <w:tcW w:w="1216" w:type="dxa"/>
            <w:vMerge w:val="restart"/>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02</w:t>
            </w:r>
          </w:p>
        </w:tc>
        <w:tc>
          <w:tcPr>
            <w:tcW w:w="3882" w:type="dxa"/>
            <w:shd w:val="clear" w:color="auto" w:fill="auto"/>
            <w:vAlign w:val="center"/>
            <w:hideMark/>
          </w:tcPr>
          <w:p w:rsidR="00256A64" w:rsidRPr="0097782B" w:rsidRDefault="00256A64" w:rsidP="0097782B">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Уголь, в том числе:</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60"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r>
      <w:tr w:rsidR="00256A64" w:rsidRPr="00BE3942" w:rsidTr="00256A64">
        <w:trPr>
          <w:trHeight w:val="20"/>
        </w:trPr>
        <w:tc>
          <w:tcPr>
            <w:tcW w:w="1216" w:type="dxa"/>
            <w:vMerge/>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p>
        </w:tc>
        <w:tc>
          <w:tcPr>
            <w:tcW w:w="3882" w:type="dxa"/>
            <w:shd w:val="clear" w:color="auto" w:fill="auto"/>
            <w:vAlign w:val="center"/>
            <w:hideMark/>
          </w:tcPr>
          <w:p w:rsidR="00256A64" w:rsidRPr="0097782B" w:rsidRDefault="00256A64" w:rsidP="0097782B">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каменный</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60"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r>
      <w:tr w:rsidR="00256A64" w:rsidRPr="00BE3942" w:rsidTr="00256A64">
        <w:trPr>
          <w:trHeight w:val="20"/>
        </w:trPr>
        <w:tc>
          <w:tcPr>
            <w:tcW w:w="1216" w:type="dxa"/>
            <w:vMerge/>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p>
        </w:tc>
        <w:tc>
          <w:tcPr>
            <w:tcW w:w="3882" w:type="dxa"/>
            <w:shd w:val="clear" w:color="auto" w:fill="auto"/>
            <w:vAlign w:val="center"/>
            <w:hideMark/>
          </w:tcPr>
          <w:p w:rsidR="00256A64" w:rsidRPr="0097782B" w:rsidRDefault="00256A64" w:rsidP="0097782B">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бурый</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60"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r>
      <w:tr w:rsidR="006555B3" w:rsidRPr="00BE3942" w:rsidTr="00256A64">
        <w:trPr>
          <w:trHeight w:val="20"/>
        </w:trPr>
        <w:tc>
          <w:tcPr>
            <w:tcW w:w="1216" w:type="dxa"/>
            <w:vMerge/>
            <w:shd w:val="clear" w:color="auto" w:fill="auto"/>
            <w:vAlign w:val="center"/>
            <w:hideMark/>
          </w:tcPr>
          <w:p w:rsidR="006555B3" w:rsidRPr="0097782B" w:rsidRDefault="006555B3" w:rsidP="006555B3">
            <w:pPr>
              <w:ind w:firstLine="0"/>
              <w:jc w:val="center"/>
              <w:rPr>
                <w:rFonts w:eastAsia="Times New Roman" w:cs="Times New Roman"/>
                <w:color w:val="000000"/>
                <w:sz w:val="22"/>
                <w:lang w:eastAsia="ru-RU"/>
              </w:rPr>
            </w:pPr>
          </w:p>
        </w:tc>
        <w:tc>
          <w:tcPr>
            <w:tcW w:w="3882" w:type="dxa"/>
            <w:shd w:val="clear" w:color="auto" w:fill="auto"/>
            <w:vAlign w:val="center"/>
            <w:hideMark/>
          </w:tcPr>
          <w:p w:rsidR="006555B3" w:rsidRPr="0097782B" w:rsidRDefault="006555B3" w:rsidP="006555B3">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Природный газ</w:t>
            </w:r>
          </w:p>
        </w:tc>
        <w:tc>
          <w:tcPr>
            <w:tcW w:w="1351" w:type="dxa"/>
            <w:shd w:val="clear" w:color="auto" w:fill="auto"/>
            <w:vAlign w:val="center"/>
            <w:hideMark/>
          </w:tcPr>
          <w:p w:rsidR="006555B3" w:rsidRDefault="006555B3" w:rsidP="006555B3">
            <w:pPr>
              <w:ind w:firstLine="0"/>
              <w:jc w:val="center"/>
              <w:rPr>
                <w:color w:val="000000"/>
                <w:sz w:val="22"/>
              </w:rPr>
            </w:pPr>
            <w:r>
              <w:rPr>
                <w:color w:val="000000"/>
                <w:sz w:val="22"/>
              </w:rPr>
              <w:t>77530</w:t>
            </w:r>
          </w:p>
        </w:tc>
        <w:tc>
          <w:tcPr>
            <w:tcW w:w="1351" w:type="dxa"/>
            <w:shd w:val="clear" w:color="auto" w:fill="auto"/>
            <w:vAlign w:val="center"/>
            <w:hideMark/>
          </w:tcPr>
          <w:p w:rsidR="006555B3" w:rsidRDefault="006555B3" w:rsidP="006555B3">
            <w:pPr>
              <w:ind w:firstLine="0"/>
              <w:jc w:val="center"/>
              <w:rPr>
                <w:color w:val="000000"/>
                <w:sz w:val="22"/>
              </w:rPr>
            </w:pPr>
            <w:r>
              <w:rPr>
                <w:color w:val="000000"/>
                <w:sz w:val="22"/>
              </w:rPr>
              <w:t>83061</w:t>
            </w:r>
          </w:p>
        </w:tc>
        <w:tc>
          <w:tcPr>
            <w:tcW w:w="1351" w:type="dxa"/>
            <w:shd w:val="clear" w:color="auto" w:fill="auto"/>
            <w:vAlign w:val="center"/>
            <w:hideMark/>
          </w:tcPr>
          <w:p w:rsidR="006555B3" w:rsidRDefault="006555B3" w:rsidP="006555B3">
            <w:pPr>
              <w:ind w:firstLine="0"/>
              <w:jc w:val="center"/>
              <w:rPr>
                <w:color w:val="000000"/>
                <w:sz w:val="22"/>
              </w:rPr>
            </w:pPr>
            <w:r>
              <w:rPr>
                <w:color w:val="000000"/>
                <w:sz w:val="22"/>
              </w:rPr>
              <w:t>83088</w:t>
            </w:r>
          </w:p>
        </w:tc>
        <w:tc>
          <w:tcPr>
            <w:tcW w:w="1351" w:type="dxa"/>
            <w:shd w:val="clear" w:color="auto" w:fill="auto"/>
            <w:vAlign w:val="center"/>
            <w:hideMark/>
          </w:tcPr>
          <w:p w:rsidR="006555B3" w:rsidRDefault="006555B3" w:rsidP="006555B3">
            <w:pPr>
              <w:ind w:firstLine="0"/>
              <w:jc w:val="center"/>
              <w:rPr>
                <w:color w:val="000000"/>
                <w:sz w:val="22"/>
              </w:rPr>
            </w:pPr>
            <w:r>
              <w:rPr>
                <w:color w:val="000000"/>
                <w:sz w:val="22"/>
              </w:rPr>
              <w:t>83088</w:t>
            </w:r>
          </w:p>
        </w:tc>
        <w:tc>
          <w:tcPr>
            <w:tcW w:w="1351" w:type="dxa"/>
            <w:shd w:val="clear" w:color="auto" w:fill="auto"/>
            <w:vAlign w:val="center"/>
            <w:hideMark/>
          </w:tcPr>
          <w:p w:rsidR="006555B3" w:rsidRDefault="006555B3" w:rsidP="006555B3">
            <w:pPr>
              <w:ind w:firstLine="0"/>
              <w:jc w:val="center"/>
              <w:rPr>
                <w:color w:val="000000"/>
                <w:sz w:val="22"/>
              </w:rPr>
            </w:pPr>
            <w:r>
              <w:rPr>
                <w:color w:val="000000"/>
                <w:sz w:val="22"/>
              </w:rPr>
              <w:t>83088</w:t>
            </w:r>
          </w:p>
        </w:tc>
        <w:tc>
          <w:tcPr>
            <w:tcW w:w="1351" w:type="dxa"/>
            <w:shd w:val="clear" w:color="auto" w:fill="auto"/>
            <w:vAlign w:val="center"/>
            <w:hideMark/>
          </w:tcPr>
          <w:p w:rsidR="006555B3" w:rsidRDefault="006555B3" w:rsidP="006555B3">
            <w:pPr>
              <w:ind w:firstLine="0"/>
              <w:jc w:val="center"/>
              <w:rPr>
                <w:color w:val="000000"/>
                <w:sz w:val="22"/>
              </w:rPr>
            </w:pPr>
            <w:r>
              <w:rPr>
                <w:color w:val="000000"/>
                <w:sz w:val="22"/>
              </w:rPr>
              <w:t>83088</w:t>
            </w:r>
          </w:p>
        </w:tc>
        <w:tc>
          <w:tcPr>
            <w:tcW w:w="1351" w:type="dxa"/>
            <w:shd w:val="clear" w:color="auto" w:fill="auto"/>
            <w:vAlign w:val="center"/>
            <w:hideMark/>
          </w:tcPr>
          <w:p w:rsidR="006555B3" w:rsidRDefault="006555B3" w:rsidP="006555B3">
            <w:pPr>
              <w:ind w:firstLine="0"/>
              <w:jc w:val="center"/>
              <w:rPr>
                <w:color w:val="000000"/>
                <w:sz w:val="22"/>
              </w:rPr>
            </w:pPr>
            <w:r>
              <w:rPr>
                <w:color w:val="000000"/>
                <w:sz w:val="22"/>
              </w:rPr>
              <w:t>83088</w:t>
            </w:r>
          </w:p>
        </w:tc>
        <w:tc>
          <w:tcPr>
            <w:tcW w:w="1351" w:type="dxa"/>
            <w:shd w:val="clear" w:color="auto" w:fill="auto"/>
            <w:vAlign w:val="center"/>
            <w:hideMark/>
          </w:tcPr>
          <w:p w:rsidR="006555B3" w:rsidRDefault="006555B3" w:rsidP="006555B3">
            <w:pPr>
              <w:ind w:firstLine="0"/>
              <w:jc w:val="center"/>
              <w:rPr>
                <w:color w:val="000000"/>
                <w:sz w:val="22"/>
              </w:rPr>
            </w:pPr>
            <w:r>
              <w:rPr>
                <w:color w:val="000000"/>
                <w:sz w:val="22"/>
              </w:rPr>
              <w:t>83428</w:t>
            </w:r>
          </w:p>
        </w:tc>
        <w:tc>
          <w:tcPr>
            <w:tcW w:w="1351" w:type="dxa"/>
            <w:shd w:val="clear" w:color="auto" w:fill="auto"/>
            <w:vAlign w:val="center"/>
            <w:hideMark/>
          </w:tcPr>
          <w:p w:rsidR="006555B3" w:rsidRDefault="006555B3" w:rsidP="006555B3">
            <w:pPr>
              <w:ind w:firstLine="0"/>
              <w:jc w:val="center"/>
              <w:rPr>
                <w:color w:val="000000"/>
                <w:sz w:val="22"/>
              </w:rPr>
            </w:pPr>
            <w:r>
              <w:rPr>
                <w:color w:val="000000"/>
                <w:sz w:val="22"/>
              </w:rPr>
              <w:t>83806</w:t>
            </w:r>
          </w:p>
        </w:tc>
        <w:tc>
          <w:tcPr>
            <w:tcW w:w="1351" w:type="dxa"/>
            <w:shd w:val="clear" w:color="auto" w:fill="auto"/>
            <w:vAlign w:val="center"/>
            <w:hideMark/>
          </w:tcPr>
          <w:p w:rsidR="006555B3" w:rsidRDefault="006555B3" w:rsidP="006555B3">
            <w:pPr>
              <w:ind w:firstLine="0"/>
              <w:jc w:val="center"/>
              <w:rPr>
                <w:color w:val="000000"/>
                <w:sz w:val="22"/>
              </w:rPr>
            </w:pPr>
            <w:r>
              <w:rPr>
                <w:color w:val="000000"/>
                <w:sz w:val="22"/>
              </w:rPr>
              <w:t>85266</w:t>
            </w:r>
          </w:p>
        </w:tc>
        <w:tc>
          <w:tcPr>
            <w:tcW w:w="1351" w:type="dxa"/>
            <w:shd w:val="clear" w:color="auto" w:fill="auto"/>
            <w:vAlign w:val="center"/>
            <w:hideMark/>
          </w:tcPr>
          <w:p w:rsidR="006555B3" w:rsidRDefault="006555B3" w:rsidP="006555B3">
            <w:pPr>
              <w:ind w:firstLine="0"/>
              <w:jc w:val="center"/>
              <w:rPr>
                <w:color w:val="000000"/>
                <w:sz w:val="22"/>
              </w:rPr>
            </w:pPr>
            <w:r>
              <w:rPr>
                <w:color w:val="000000"/>
                <w:sz w:val="22"/>
              </w:rPr>
              <w:t>85266</w:t>
            </w:r>
          </w:p>
        </w:tc>
        <w:tc>
          <w:tcPr>
            <w:tcW w:w="1351" w:type="dxa"/>
            <w:shd w:val="clear" w:color="auto" w:fill="auto"/>
            <w:vAlign w:val="center"/>
            <w:hideMark/>
          </w:tcPr>
          <w:p w:rsidR="006555B3" w:rsidRDefault="006555B3" w:rsidP="006555B3">
            <w:pPr>
              <w:ind w:firstLine="0"/>
              <w:jc w:val="center"/>
              <w:rPr>
                <w:color w:val="000000"/>
                <w:sz w:val="22"/>
              </w:rPr>
            </w:pPr>
            <w:r>
              <w:rPr>
                <w:color w:val="000000"/>
                <w:sz w:val="22"/>
              </w:rPr>
              <w:t>85646</w:t>
            </w:r>
          </w:p>
        </w:tc>
        <w:tc>
          <w:tcPr>
            <w:tcW w:w="1360" w:type="dxa"/>
            <w:shd w:val="clear" w:color="auto" w:fill="auto"/>
            <w:vAlign w:val="center"/>
            <w:hideMark/>
          </w:tcPr>
          <w:p w:rsidR="006555B3" w:rsidRDefault="006555B3" w:rsidP="006555B3">
            <w:pPr>
              <w:ind w:firstLine="0"/>
              <w:jc w:val="center"/>
              <w:rPr>
                <w:color w:val="000000"/>
                <w:sz w:val="22"/>
              </w:rPr>
            </w:pPr>
            <w:r>
              <w:rPr>
                <w:color w:val="000000"/>
                <w:sz w:val="22"/>
              </w:rPr>
              <w:t>85646</w:t>
            </w:r>
          </w:p>
        </w:tc>
      </w:tr>
      <w:tr w:rsidR="00256A64" w:rsidRPr="00BE3942" w:rsidTr="00256A64">
        <w:trPr>
          <w:trHeight w:val="20"/>
        </w:trPr>
        <w:tc>
          <w:tcPr>
            <w:tcW w:w="1216" w:type="dxa"/>
            <w:vMerge/>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p>
        </w:tc>
        <w:tc>
          <w:tcPr>
            <w:tcW w:w="3882" w:type="dxa"/>
            <w:shd w:val="clear" w:color="auto" w:fill="auto"/>
            <w:vAlign w:val="center"/>
            <w:hideMark/>
          </w:tcPr>
          <w:p w:rsidR="00256A64" w:rsidRPr="0097782B" w:rsidRDefault="00256A64" w:rsidP="0097782B">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Сжиженный природный газ</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60"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r>
      <w:tr w:rsidR="00256A64" w:rsidRPr="00BE3942" w:rsidTr="00256A64">
        <w:trPr>
          <w:trHeight w:val="20"/>
        </w:trPr>
        <w:tc>
          <w:tcPr>
            <w:tcW w:w="1216" w:type="dxa"/>
            <w:vMerge/>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p>
        </w:tc>
        <w:tc>
          <w:tcPr>
            <w:tcW w:w="3882" w:type="dxa"/>
            <w:shd w:val="clear" w:color="auto" w:fill="auto"/>
            <w:vAlign w:val="center"/>
            <w:hideMark/>
          </w:tcPr>
          <w:p w:rsidR="00256A64" w:rsidRPr="0097782B" w:rsidRDefault="00256A64" w:rsidP="0097782B">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Сжиженный углеводородный газ</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60"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r>
      <w:tr w:rsidR="006555B3" w:rsidRPr="00BE3942" w:rsidTr="00256A64">
        <w:trPr>
          <w:trHeight w:val="20"/>
        </w:trPr>
        <w:tc>
          <w:tcPr>
            <w:tcW w:w="1216" w:type="dxa"/>
            <w:vMerge/>
            <w:shd w:val="clear" w:color="auto" w:fill="auto"/>
            <w:vAlign w:val="center"/>
            <w:hideMark/>
          </w:tcPr>
          <w:p w:rsidR="006555B3" w:rsidRPr="0097782B" w:rsidRDefault="006555B3" w:rsidP="006555B3">
            <w:pPr>
              <w:ind w:firstLine="0"/>
              <w:jc w:val="center"/>
              <w:rPr>
                <w:rFonts w:eastAsia="Times New Roman" w:cs="Times New Roman"/>
                <w:color w:val="000000"/>
                <w:sz w:val="22"/>
                <w:lang w:eastAsia="ru-RU"/>
              </w:rPr>
            </w:pPr>
          </w:p>
        </w:tc>
        <w:tc>
          <w:tcPr>
            <w:tcW w:w="3882" w:type="dxa"/>
            <w:shd w:val="clear" w:color="auto" w:fill="auto"/>
            <w:vAlign w:val="center"/>
            <w:hideMark/>
          </w:tcPr>
          <w:p w:rsidR="006555B3" w:rsidRPr="0097782B" w:rsidRDefault="006555B3" w:rsidP="006555B3">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Нефтетопливо, в том числе:</w:t>
            </w:r>
          </w:p>
        </w:tc>
        <w:tc>
          <w:tcPr>
            <w:tcW w:w="1351" w:type="dxa"/>
            <w:shd w:val="clear" w:color="auto" w:fill="auto"/>
            <w:vAlign w:val="center"/>
            <w:hideMark/>
          </w:tcPr>
          <w:p w:rsidR="006555B3" w:rsidRDefault="006555B3" w:rsidP="006555B3">
            <w:pPr>
              <w:ind w:firstLine="0"/>
              <w:jc w:val="center"/>
              <w:rPr>
                <w:color w:val="000000"/>
                <w:sz w:val="22"/>
              </w:rPr>
            </w:pPr>
            <w:r>
              <w:rPr>
                <w:color w:val="000000"/>
                <w:sz w:val="22"/>
              </w:rPr>
              <w:t>2,74</w:t>
            </w:r>
          </w:p>
        </w:tc>
        <w:tc>
          <w:tcPr>
            <w:tcW w:w="1351" w:type="dxa"/>
            <w:shd w:val="clear" w:color="auto" w:fill="auto"/>
            <w:vAlign w:val="center"/>
            <w:hideMark/>
          </w:tcPr>
          <w:p w:rsidR="006555B3" w:rsidRDefault="006555B3" w:rsidP="006555B3">
            <w:pPr>
              <w:jc w:val="center"/>
              <w:rPr>
                <w:color w:val="000000"/>
                <w:sz w:val="22"/>
              </w:rPr>
            </w:pPr>
            <w:r>
              <w:rPr>
                <w:color w:val="000000"/>
                <w:sz w:val="22"/>
              </w:rPr>
              <w:t>2,74</w:t>
            </w:r>
          </w:p>
        </w:tc>
        <w:tc>
          <w:tcPr>
            <w:tcW w:w="1351" w:type="dxa"/>
            <w:shd w:val="clear" w:color="auto" w:fill="auto"/>
            <w:vAlign w:val="center"/>
            <w:hideMark/>
          </w:tcPr>
          <w:p w:rsidR="006555B3" w:rsidRDefault="006555B3" w:rsidP="006555B3">
            <w:pPr>
              <w:jc w:val="center"/>
              <w:rPr>
                <w:color w:val="000000"/>
                <w:sz w:val="22"/>
              </w:rPr>
            </w:pPr>
            <w:r>
              <w:rPr>
                <w:color w:val="000000"/>
                <w:sz w:val="22"/>
              </w:rPr>
              <w:t>2,74</w:t>
            </w:r>
          </w:p>
        </w:tc>
        <w:tc>
          <w:tcPr>
            <w:tcW w:w="1351" w:type="dxa"/>
            <w:shd w:val="clear" w:color="auto" w:fill="auto"/>
            <w:vAlign w:val="center"/>
            <w:hideMark/>
          </w:tcPr>
          <w:p w:rsidR="006555B3" w:rsidRDefault="006555B3" w:rsidP="006555B3">
            <w:pPr>
              <w:jc w:val="center"/>
              <w:rPr>
                <w:color w:val="000000"/>
                <w:sz w:val="22"/>
              </w:rPr>
            </w:pPr>
            <w:r>
              <w:rPr>
                <w:color w:val="000000"/>
                <w:sz w:val="22"/>
              </w:rPr>
              <w:t>1,37</w:t>
            </w:r>
          </w:p>
        </w:tc>
        <w:tc>
          <w:tcPr>
            <w:tcW w:w="1351" w:type="dxa"/>
            <w:shd w:val="clear" w:color="auto" w:fill="auto"/>
            <w:vAlign w:val="center"/>
            <w:hideMark/>
          </w:tcPr>
          <w:p w:rsidR="006555B3" w:rsidRDefault="006555B3" w:rsidP="006555B3">
            <w:pPr>
              <w:jc w:val="center"/>
              <w:rPr>
                <w:color w:val="000000"/>
                <w:sz w:val="22"/>
              </w:rPr>
            </w:pPr>
            <w:r>
              <w:rPr>
                <w:color w:val="000000"/>
                <w:sz w:val="22"/>
              </w:rPr>
              <w:t>2,74</w:t>
            </w:r>
          </w:p>
        </w:tc>
        <w:tc>
          <w:tcPr>
            <w:tcW w:w="1351" w:type="dxa"/>
            <w:shd w:val="clear" w:color="auto" w:fill="auto"/>
            <w:vAlign w:val="center"/>
            <w:hideMark/>
          </w:tcPr>
          <w:p w:rsidR="006555B3" w:rsidRDefault="006555B3" w:rsidP="006555B3">
            <w:pPr>
              <w:jc w:val="center"/>
              <w:rPr>
                <w:color w:val="000000"/>
                <w:sz w:val="22"/>
              </w:rPr>
            </w:pPr>
            <w:r>
              <w:rPr>
                <w:color w:val="000000"/>
                <w:sz w:val="22"/>
              </w:rPr>
              <w:t>2,74</w:t>
            </w:r>
          </w:p>
        </w:tc>
        <w:tc>
          <w:tcPr>
            <w:tcW w:w="1351" w:type="dxa"/>
            <w:shd w:val="clear" w:color="auto" w:fill="auto"/>
            <w:vAlign w:val="center"/>
            <w:hideMark/>
          </w:tcPr>
          <w:p w:rsidR="006555B3" w:rsidRDefault="006555B3" w:rsidP="006555B3">
            <w:pPr>
              <w:jc w:val="center"/>
              <w:rPr>
                <w:color w:val="000000"/>
                <w:sz w:val="22"/>
              </w:rPr>
            </w:pPr>
            <w:r>
              <w:rPr>
                <w:color w:val="000000"/>
                <w:sz w:val="22"/>
              </w:rPr>
              <w:t>2,74</w:t>
            </w:r>
          </w:p>
        </w:tc>
        <w:tc>
          <w:tcPr>
            <w:tcW w:w="1351" w:type="dxa"/>
            <w:shd w:val="clear" w:color="auto" w:fill="auto"/>
            <w:vAlign w:val="center"/>
            <w:hideMark/>
          </w:tcPr>
          <w:p w:rsidR="006555B3" w:rsidRDefault="006555B3" w:rsidP="006555B3">
            <w:pPr>
              <w:jc w:val="center"/>
              <w:rPr>
                <w:color w:val="000000"/>
                <w:sz w:val="22"/>
              </w:rPr>
            </w:pPr>
            <w:r>
              <w:rPr>
                <w:color w:val="000000"/>
                <w:sz w:val="22"/>
              </w:rPr>
              <w:t>2,74</w:t>
            </w:r>
          </w:p>
        </w:tc>
        <w:tc>
          <w:tcPr>
            <w:tcW w:w="1351" w:type="dxa"/>
            <w:shd w:val="clear" w:color="auto" w:fill="auto"/>
            <w:vAlign w:val="center"/>
            <w:hideMark/>
          </w:tcPr>
          <w:p w:rsidR="006555B3" w:rsidRDefault="006555B3" w:rsidP="006555B3">
            <w:pPr>
              <w:jc w:val="center"/>
              <w:rPr>
                <w:color w:val="000000"/>
                <w:sz w:val="22"/>
              </w:rPr>
            </w:pPr>
            <w:r>
              <w:rPr>
                <w:color w:val="000000"/>
                <w:sz w:val="22"/>
              </w:rPr>
              <w:t>2,74</w:t>
            </w:r>
          </w:p>
        </w:tc>
        <w:tc>
          <w:tcPr>
            <w:tcW w:w="1351" w:type="dxa"/>
            <w:shd w:val="clear" w:color="auto" w:fill="auto"/>
            <w:vAlign w:val="center"/>
            <w:hideMark/>
          </w:tcPr>
          <w:p w:rsidR="006555B3" w:rsidRDefault="006555B3" w:rsidP="006555B3">
            <w:pPr>
              <w:jc w:val="center"/>
              <w:rPr>
                <w:color w:val="000000"/>
                <w:sz w:val="22"/>
              </w:rPr>
            </w:pPr>
            <w:r>
              <w:rPr>
                <w:color w:val="000000"/>
                <w:sz w:val="22"/>
              </w:rPr>
              <w:t>2,74</w:t>
            </w:r>
          </w:p>
        </w:tc>
        <w:tc>
          <w:tcPr>
            <w:tcW w:w="1351" w:type="dxa"/>
            <w:shd w:val="clear" w:color="auto" w:fill="auto"/>
            <w:vAlign w:val="center"/>
            <w:hideMark/>
          </w:tcPr>
          <w:p w:rsidR="006555B3" w:rsidRDefault="006555B3" w:rsidP="006555B3">
            <w:pPr>
              <w:jc w:val="center"/>
              <w:rPr>
                <w:color w:val="000000"/>
                <w:sz w:val="22"/>
              </w:rPr>
            </w:pPr>
            <w:r>
              <w:rPr>
                <w:color w:val="000000"/>
                <w:sz w:val="22"/>
              </w:rPr>
              <w:t>2,74</w:t>
            </w:r>
          </w:p>
        </w:tc>
        <w:tc>
          <w:tcPr>
            <w:tcW w:w="1351" w:type="dxa"/>
            <w:shd w:val="clear" w:color="auto" w:fill="auto"/>
            <w:vAlign w:val="center"/>
            <w:hideMark/>
          </w:tcPr>
          <w:p w:rsidR="006555B3" w:rsidRDefault="006555B3" w:rsidP="006555B3">
            <w:pPr>
              <w:jc w:val="center"/>
              <w:rPr>
                <w:color w:val="000000"/>
                <w:sz w:val="22"/>
              </w:rPr>
            </w:pPr>
            <w:r>
              <w:rPr>
                <w:color w:val="000000"/>
                <w:sz w:val="22"/>
              </w:rPr>
              <w:t>2,74</w:t>
            </w:r>
          </w:p>
        </w:tc>
        <w:tc>
          <w:tcPr>
            <w:tcW w:w="1360" w:type="dxa"/>
            <w:shd w:val="clear" w:color="auto" w:fill="auto"/>
            <w:vAlign w:val="center"/>
            <w:hideMark/>
          </w:tcPr>
          <w:p w:rsidR="006555B3" w:rsidRDefault="006555B3" w:rsidP="006555B3">
            <w:pPr>
              <w:jc w:val="center"/>
              <w:rPr>
                <w:color w:val="000000"/>
                <w:sz w:val="22"/>
              </w:rPr>
            </w:pPr>
            <w:r>
              <w:rPr>
                <w:color w:val="000000"/>
                <w:sz w:val="22"/>
              </w:rPr>
              <w:t>2,74</w:t>
            </w:r>
          </w:p>
        </w:tc>
      </w:tr>
      <w:tr w:rsidR="006555B3" w:rsidRPr="00BE3942" w:rsidTr="00256A64">
        <w:trPr>
          <w:trHeight w:val="20"/>
        </w:trPr>
        <w:tc>
          <w:tcPr>
            <w:tcW w:w="1216" w:type="dxa"/>
            <w:vMerge/>
            <w:shd w:val="clear" w:color="auto" w:fill="auto"/>
            <w:vAlign w:val="center"/>
            <w:hideMark/>
          </w:tcPr>
          <w:p w:rsidR="006555B3" w:rsidRPr="0097782B" w:rsidRDefault="006555B3" w:rsidP="006555B3">
            <w:pPr>
              <w:ind w:firstLine="0"/>
              <w:jc w:val="center"/>
              <w:rPr>
                <w:rFonts w:eastAsia="Times New Roman" w:cs="Times New Roman"/>
                <w:color w:val="000000"/>
                <w:sz w:val="22"/>
                <w:lang w:eastAsia="ru-RU"/>
              </w:rPr>
            </w:pPr>
          </w:p>
        </w:tc>
        <w:tc>
          <w:tcPr>
            <w:tcW w:w="3882" w:type="dxa"/>
            <w:shd w:val="clear" w:color="auto" w:fill="auto"/>
            <w:vAlign w:val="center"/>
            <w:hideMark/>
          </w:tcPr>
          <w:p w:rsidR="006555B3" w:rsidRPr="0097782B" w:rsidRDefault="006555B3" w:rsidP="006555B3">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мазут</w:t>
            </w:r>
          </w:p>
        </w:tc>
        <w:tc>
          <w:tcPr>
            <w:tcW w:w="1351" w:type="dxa"/>
            <w:shd w:val="clear" w:color="auto" w:fill="auto"/>
            <w:vAlign w:val="center"/>
            <w:hideMark/>
          </w:tcPr>
          <w:p w:rsidR="006555B3" w:rsidRDefault="006555B3" w:rsidP="006555B3">
            <w:pPr>
              <w:ind w:firstLine="0"/>
              <w:jc w:val="center"/>
              <w:rPr>
                <w:color w:val="000000"/>
                <w:sz w:val="22"/>
              </w:rPr>
            </w:pPr>
            <w:r>
              <w:rPr>
                <w:color w:val="000000"/>
                <w:sz w:val="22"/>
              </w:rPr>
              <w:t>2,74</w:t>
            </w:r>
          </w:p>
        </w:tc>
        <w:tc>
          <w:tcPr>
            <w:tcW w:w="1351" w:type="dxa"/>
            <w:shd w:val="clear" w:color="auto" w:fill="auto"/>
            <w:vAlign w:val="center"/>
            <w:hideMark/>
          </w:tcPr>
          <w:p w:rsidR="006555B3" w:rsidRDefault="006555B3" w:rsidP="006555B3">
            <w:pPr>
              <w:jc w:val="center"/>
              <w:rPr>
                <w:color w:val="000000"/>
                <w:sz w:val="22"/>
              </w:rPr>
            </w:pPr>
            <w:r>
              <w:rPr>
                <w:color w:val="000000"/>
                <w:sz w:val="22"/>
              </w:rPr>
              <w:t>2,74</w:t>
            </w:r>
          </w:p>
        </w:tc>
        <w:tc>
          <w:tcPr>
            <w:tcW w:w="1351" w:type="dxa"/>
            <w:shd w:val="clear" w:color="auto" w:fill="auto"/>
            <w:vAlign w:val="center"/>
            <w:hideMark/>
          </w:tcPr>
          <w:p w:rsidR="006555B3" w:rsidRDefault="006555B3" w:rsidP="006555B3">
            <w:pPr>
              <w:jc w:val="center"/>
              <w:rPr>
                <w:color w:val="000000"/>
                <w:sz w:val="22"/>
              </w:rPr>
            </w:pPr>
            <w:r>
              <w:rPr>
                <w:color w:val="000000"/>
                <w:sz w:val="22"/>
              </w:rPr>
              <w:t>2,74</w:t>
            </w:r>
          </w:p>
        </w:tc>
        <w:tc>
          <w:tcPr>
            <w:tcW w:w="1351" w:type="dxa"/>
            <w:shd w:val="clear" w:color="auto" w:fill="auto"/>
            <w:vAlign w:val="center"/>
            <w:hideMark/>
          </w:tcPr>
          <w:p w:rsidR="006555B3" w:rsidRDefault="006555B3" w:rsidP="006555B3">
            <w:pPr>
              <w:jc w:val="center"/>
              <w:rPr>
                <w:color w:val="000000"/>
                <w:sz w:val="22"/>
              </w:rPr>
            </w:pPr>
            <w:r>
              <w:rPr>
                <w:color w:val="000000"/>
                <w:sz w:val="22"/>
              </w:rPr>
              <w:t>1,37</w:t>
            </w:r>
          </w:p>
        </w:tc>
        <w:tc>
          <w:tcPr>
            <w:tcW w:w="1351" w:type="dxa"/>
            <w:shd w:val="clear" w:color="auto" w:fill="auto"/>
            <w:vAlign w:val="center"/>
            <w:hideMark/>
          </w:tcPr>
          <w:p w:rsidR="006555B3" w:rsidRDefault="006555B3" w:rsidP="006555B3">
            <w:pPr>
              <w:jc w:val="center"/>
              <w:rPr>
                <w:color w:val="000000"/>
                <w:sz w:val="22"/>
              </w:rPr>
            </w:pPr>
            <w:r>
              <w:rPr>
                <w:color w:val="000000"/>
                <w:sz w:val="22"/>
              </w:rPr>
              <w:t>2,74</w:t>
            </w:r>
          </w:p>
        </w:tc>
        <w:tc>
          <w:tcPr>
            <w:tcW w:w="1351" w:type="dxa"/>
            <w:shd w:val="clear" w:color="auto" w:fill="auto"/>
            <w:vAlign w:val="center"/>
            <w:hideMark/>
          </w:tcPr>
          <w:p w:rsidR="006555B3" w:rsidRDefault="006555B3" w:rsidP="006555B3">
            <w:pPr>
              <w:jc w:val="center"/>
              <w:rPr>
                <w:color w:val="000000"/>
                <w:sz w:val="22"/>
              </w:rPr>
            </w:pPr>
            <w:r>
              <w:rPr>
                <w:color w:val="000000"/>
                <w:sz w:val="22"/>
              </w:rPr>
              <w:t>2,74</w:t>
            </w:r>
          </w:p>
        </w:tc>
        <w:tc>
          <w:tcPr>
            <w:tcW w:w="1351" w:type="dxa"/>
            <w:shd w:val="clear" w:color="auto" w:fill="auto"/>
            <w:vAlign w:val="center"/>
            <w:hideMark/>
          </w:tcPr>
          <w:p w:rsidR="006555B3" w:rsidRDefault="006555B3" w:rsidP="006555B3">
            <w:pPr>
              <w:jc w:val="center"/>
              <w:rPr>
                <w:color w:val="000000"/>
                <w:sz w:val="22"/>
              </w:rPr>
            </w:pPr>
            <w:r>
              <w:rPr>
                <w:color w:val="000000"/>
                <w:sz w:val="22"/>
              </w:rPr>
              <w:t>2,74</w:t>
            </w:r>
          </w:p>
        </w:tc>
        <w:tc>
          <w:tcPr>
            <w:tcW w:w="1351" w:type="dxa"/>
            <w:shd w:val="clear" w:color="auto" w:fill="auto"/>
            <w:vAlign w:val="center"/>
            <w:hideMark/>
          </w:tcPr>
          <w:p w:rsidR="006555B3" w:rsidRDefault="006555B3" w:rsidP="006555B3">
            <w:pPr>
              <w:jc w:val="center"/>
              <w:rPr>
                <w:color w:val="000000"/>
                <w:sz w:val="22"/>
              </w:rPr>
            </w:pPr>
            <w:r>
              <w:rPr>
                <w:color w:val="000000"/>
                <w:sz w:val="22"/>
              </w:rPr>
              <w:t>2,74</w:t>
            </w:r>
          </w:p>
        </w:tc>
        <w:tc>
          <w:tcPr>
            <w:tcW w:w="1351" w:type="dxa"/>
            <w:shd w:val="clear" w:color="auto" w:fill="auto"/>
            <w:vAlign w:val="center"/>
            <w:hideMark/>
          </w:tcPr>
          <w:p w:rsidR="006555B3" w:rsidRDefault="006555B3" w:rsidP="006555B3">
            <w:pPr>
              <w:jc w:val="center"/>
              <w:rPr>
                <w:color w:val="000000"/>
                <w:sz w:val="22"/>
              </w:rPr>
            </w:pPr>
            <w:r>
              <w:rPr>
                <w:color w:val="000000"/>
                <w:sz w:val="22"/>
              </w:rPr>
              <w:t>2,74</w:t>
            </w:r>
          </w:p>
        </w:tc>
        <w:tc>
          <w:tcPr>
            <w:tcW w:w="1351" w:type="dxa"/>
            <w:shd w:val="clear" w:color="auto" w:fill="auto"/>
            <w:vAlign w:val="center"/>
            <w:hideMark/>
          </w:tcPr>
          <w:p w:rsidR="006555B3" w:rsidRDefault="006555B3" w:rsidP="006555B3">
            <w:pPr>
              <w:jc w:val="center"/>
              <w:rPr>
                <w:color w:val="000000"/>
                <w:sz w:val="22"/>
              </w:rPr>
            </w:pPr>
            <w:r>
              <w:rPr>
                <w:color w:val="000000"/>
                <w:sz w:val="22"/>
              </w:rPr>
              <w:t>2,74</w:t>
            </w:r>
          </w:p>
        </w:tc>
        <w:tc>
          <w:tcPr>
            <w:tcW w:w="1351" w:type="dxa"/>
            <w:shd w:val="clear" w:color="auto" w:fill="auto"/>
            <w:vAlign w:val="center"/>
            <w:hideMark/>
          </w:tcPr>
          <w:p w:rsidR="006555B3" w:rsidRDefault="006555B3" w:rsidP="006555B3">
            <w:pPr>
              <w:jc w:val="center"/>
              <w:rPr>
                <w:color w:val="000000"/>
                <w:sz w:val="22"/>
              </w:rPr>
            </w:pPr>
            <w:r>
              <w:rPr>
                <w:color w:val="000000"/>
                <w:sz w:val="22"/>
              </w:rPr>
              <w:t>2,74</w:t>
            </w:r>
          </w:p>
        </w:tc>
        <w:tc>
          <w:tcPr>
            <w:tcW w:w="1351" w:type="dxa"/>
            <w:shd w:val="clear" w:color="auto" w:fill="auto"/>
            <w:vAlign w:val="center"/>
            <w:hideMark/>
          </w:tcPr>
          <w:p w:rsidR="006555B3" w:rsidRDefault="006555B3" w:rsidP="006555B3">
            <w:pPr>
              <w:jc w:val="center"/>
              <w:rPr>
                <w:color w:val="000000"/>
                <w:sz w:val="22"/>
              </w:rPr>
            </w:pPr>
            <w:r>
              <w:rPr>
                <w:color w:val="000000"/>
                <w:sz w:val="22"/>
              </w:rPr>
              <w:t>2,74</w:t>
            </w:r>
          </w:p>
        </w:tc>
        <w:tc>
          <w:tcPr>
            <w:tcW w:w="1360" w:type="dxa"/>
            <w:shd w:val="clear" w:color="auto" w:fill="auto"/>
            <w:vAlign w:val="center"/>
            <w:hideMark/>
          </w:tcPr>
          <w:p w:rsidR="006555B3" w:rsidRDefault="006555B3" w:rsidP="006555B3">
            <w:pPr>
              <w:jc w:val="center"/>
              <w:rPr>
                <w:color w:val="000000"/>
                <w:sz w:val="22"/>
              </w:rPr>
            </w:pPr>
            <w:r>
              <w:rPr>
                <w:color w:val="000000"/>
                <w:sz w:val="22"/>
              </w:rPr>
              <w:t>2,74</w:t>
            </w:r>
          </w:p>
        </w:tc>
      </w:tr>
      <w:tr w:rsidR="00256A64" w:rsidRPr="00BE3942" w:rsidTr="00256A64">
        <w:trPr>
          <w:trHeight w:val="20"/>
        </w:trPr>
        <w:tc>
          <w:tcPr>
            <w:tcW w:w="1216" w:type="dxa"/>
            <w:vMerge/>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p>
        </w:tc>
        <w:tc>
          <w:tcPr>
            <w:tcW w:w="3882" w:type="dxa"/>
            <w:shd w:val="clear" w:color="auto" w:fill="auto"/>
            <w:vAlign w:val="center"/>
            <w:hideMark/>
          </w:tcPr>
          <w:p w:rsidR="00256A64" w:rsidRPr="0097782B" w:rsidRDefault="00256A64" w:rsidP="0097782B">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диз. топливо</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60"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r>
      <w:tr w:rsidR="00256A64" w:rsidRPr="00BE3942" w:rsidTr="00256A64">
        <w:trPr>
          <w:trHeight w:val="20"/>
        </w:trPr>
        <w:tc>
          <w:tcPr>
            <w:tcW w:w="1216" w:type="dxa"/>
            <w:vMerge/>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p>
        </w:tc>
        <w:tc>
          <w:tcPr>
            <w:tcW w:w="3882" w:type="dxa"/>
            <w:shd w:val="clear" w:color="auto" w:fill="auto"/>
            <w:vAlign w:val="center"/>
            <w:hideMark/>
          </w:tcPr>
          <w:p w:rsidR="00256A64" w:rsidRPr="0097782B" w:rsidRDefault="00256A64" w:rsidP="0097782B">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сырая нефть</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60"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r>
      <w:tr w:rsidR="00256A64" w:rsidRPr="00BE3942" w:rsidTr="00256A64">
        <w:trPr>
          <w:trHeight w:val="20"/>
        </w:trPr>
        <w:tc>
          <w:tcPr>
            <w:tcW w:w="1216" w:type="dxa"/>
            <w:vMerge/>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p>
        </w:tc>
        <w:tc>
          <w:tcPr>
            <w:tcW w:w="3882" w:type="dxa"/>
            <w:shd w:val="clear" w:color="auto" w:fill="auto"/>
            <w:vAlign w:val="center"/>
            <w:hideMark/>
          </w:tcPr>
          <w:p w:rsidR="00256A64" w:rsidRPr="0097782B" w:rsidRDefault="00256A64" w:rsidP="0097782B">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Электроэнергия</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60"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r>
      <w:tr w:rsidR="00256A64" w:rsidRPr="00BE3942" w:rsidTr="00256A64">
        <w:trPr>
          <w:trHeight w:val="20"/>
        </w:trPr>
        <w:tc>
          <w:tcPr>
            <w:tcW w:w="1216" w:type="dxa"/>
            <w:vMerge/>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p>
        </w:tc>
        <w:tc>
          <w:tcPr>
            <w:tcW w:w="3882" w:type="dxa"/>
            <w:shd w:val="clear" w:color="auto" w:fill="auto"/>
            <w:vAlign w:val="center"/>
            <w:hideMark/>
          </w:tcPr>
          <w:p w:rsidR="00256A64" w:rsidRPr="0097782B" w:rsidRDefault="00256A64" w:rsidP="0097782B">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Местные виды топлива, в том числе:</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60"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r>
      <w:tr w:rsidR="00256A64" w:rsidRPr="00BE3942" w:rsidTr="00256A64">
        <w:trPr>
          <w:trHeight w:val="20"/>
        </w:trPr>
        <w:tc>
          <w:tcPr>
            <w:tcW w:w="1216" w:type="dxa"/>
            <w:vMerge/>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p>
        </w:tc>
        <w:tc>
          <w:tcPr>
            <w:tcW w:w="3882" w:type="dxa"/>
            <w:shd w:val="clear" w:color="auto" w:fill="auto"/>
            <w:vAlign w:val="center"/>
            <w:hideMark/>
          </w:tcPr>
          <w:p w:rsidR="00256A64" w:rsidRPr="0097782B" w:rsidRDefault="00256A64" w:rsidP="0097782B">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торф</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60"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r>
      <w:tr w:rsidR="00256A64" w:rsidRPr="00BE3942" w:rsidTr="00256A64">
        <w:trPr>
          <w:trHeight w:val="20"/>
        </w:trPr>
        <w:tc>
          <w:tcPr>
            <w:tcW w:w="1216" w:type="dxa"/>
            <w:vMerge/>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p>
        </w:tc>
        <w:tc>
          <w:tcPr>
            <w:tcW w:w="3882" w:type="dxa"/>
            <w:shd w:val="clear" w:color="auto" w:fill="auto"/>
            <w:vAlign w:val="center"/>
            <w:hideMark/>
          </w:tcPr>
          <w:p w:rsidR="00256A64" w:rsidRPr="0097782B" w:rsidRDefault="00256A64" w:rsidP="0097782B">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дрова</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60"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r>
      <w:tr w:rsidR="00256A64" w:rsidRPr="00BE3942" w:rsidTr="00256A64">
        <w:trPr>
          <w:trHeight w:val="20"/>
        </w:trPr>
        <w:tc>
          <w:tcPr>
            <w:tcW w:w="1216" w:type="dxa"/>
            <w:vMerge w:val="restart"/>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03</w:t>
            </w:r>
          </w:p>
        </w:tc>
        <w:tc>
          <w:tcPr>
            <w:tcW w:w="3882" w:type="dxa"/>
            <w:shd w:val="clear" w:color="auto" w:fill="auto"/>
            <w:vAlign w:val="center"/>
            <w:hideMark/>
          </w:tcPr>
          <w:p w:rsidR="00256A64" w:rsidRPr="0097782B" w:rsidRDefault="00256A64" w:rsidP="0097782B">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Уголь, в том числе:</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60"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r>
      <w:tr w:rsidR="00256A64" w:rsidRPr="00BE3942" w:rsidTr="00256A64">
        <w:trPr>
          <w:trHeight w:val="20"/>
        </w:trPr>
        <w:tc>
          <w:tcPr>
            <w:tcW w:w="1216" w:type="dxa"/>
            <w:vMerge/>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p>
        </w:tc>
        <w:tc>
          <w:tcPr>
            <w:tcW w:w="3882" w:type="dxa"/>
            <w:shd w:val="clear" w:color="auto" w:fill="auto"/>
            <w:vAlign w:val="center"/>
            <w:hideMark/>
          </w:tcPr>
          <w:p w:rsidR="00256A64" w:rsidRPr="0097782B" w:rsidRDefault="00256A64" w:rsidP="0097782B">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каменный</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60"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r>
      <w:tr w:rsidR="00256A64" w:rsidRPr="00BE3942" w:rsidTr="00256A64">
        <w:trPr>
          <w:trHeight w:val="20"/>
        </w:trPr>
        <w:tc>
          <w:tcPr>
            <w:tcW w:w="1216" w:type="dxa"/>
            <w:vMerge/>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p>
        </w:tc>
        <w:tc>
          <w:tcPr>
            <w:tcW w:w="3882" w:type="dxa"/>
            <w:shd w:val="clear" w:color="auto" w:fill="auto"/>
            <w:vAlign w:val="center"/>
            <w:hideMark/>
          </w:tcPr>
          <w:p w:rsidR="00256A64" w:rsidRPr="0097782B" w:rsidRDefault="00256A64" w:rsidP="0097782B">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бурый</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60"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r>
      <w:tr w:rsidR="009C7104" w:rsidRPr="00BE3942" w:rsidTr="00256A64">
        <w:trPr>
          <w:trHeight w:val="20"/>
        </w:trPr>
        <w:tc>
          <w:tcPr>
            <w:tcW w:w="1216" w:type="dxa"/>
            <w:vMerge/>
            <w:shd w:val="clear" w:color="auto" w:fill="auto"/>
            <w:vAlign w:val="center"/>
            <w:hideMark/>
          </w:tcPr>
          <w:p w:rsidR="009C7104" w:rsidRPr="0097782B" w:rsidRDefault="009C7104" w:rsidP="009C7104">
            <w:pPr>
              <w:ind w:firstLine="0"/>
              <w:jc w:val="center"/>
              <w:rPr>
                <w:rFonts w:eastAsia="Times New Roman" w:cs="Times New Roman"/>
                <w:color w:val="000000"/>
                <w:sz w:val="22"/>
                <w:lang w:eastAsia="ru-RU"/>
              </w:rPr>
            </w:pPr>
          </w:p>
        </w:tc>
        <w:tc>
          <w:tcPr>
            <w:tcW w:w="3882" w:type="dxa"/>
            <w:shd w:val="clear" w:color="auto" w:fill="auto"/>
            <w:vAlign w:val="center"/>
            <w:hideMark/>
          </w:tcPr>
          <w:p w:rsidR="009C7104" w:rsidRPr="0097782B" w:rsidRDefault="009C7104" w:rsidP="009C7104">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Природный газ</w:t>
            </w:r>
          </w:p>
        </w:tc>
        <w:tc>
          <w:tcPr>
            <w:tcW w:w="1351" w:type="dxa"/>
            <w:shd w:val="clear" w:color="auto" w:fill="auto"/>
            <w:vAlign w:val="center"/>
            <w:hideMark/>
          </w:tcPr>
          <w:p w:rsidR="009C7104" w:rsidRDefault="009C7104" w:rsidP="009C7104">
            <w:pPr>
              <w:ind w:firstLine="0"/>
              <w:jc w:val="center"/>
              <w:rPr>
                <w:color w:val="000000"/>
                <w:sz w:val="22"/>
              </w:rPr>
            </w:pPr>
            <w:r>
              <w:rPr>
                <w:color w:val="000000"/>
                <w:sz w:val="22"/>
              </w:rPr>
              <w:t>3300</w:t>
            </w:r>
          </w:p>
        </w:tc>
        <w:tc>
          <w:tcPr>
            <w:tcW w:w="1351" w:type="dxa"/>
            <w:shd w:val="clear" w:color="auto" w:fill="auto"/>
            <w:vAlign w:val="center"/>
            <w:hideMark/>
          </w:tcPr>
          <w:p w:rsidR="009C7104" w:rsidRDefault="009C7104" w:rsidP="009C7104">
            <w:pPr>
              <w:ind w:firstLine="0"/>
              <w:jc w:val="center"/>
              <w:rPr>
                <w:color w:val="000000"/>
                <w:sz w:val="22"/>
              </w:rPr>
            </w:pPr>
            <w:r>
              <w:rPr>
                <w:color w:val="000000"/>
                <w:sz w:val="22"/>
              </w:rPr>
              <w:t>3416</w:t>
            </w:r>
          </w:p>
        </w:tc>
        <w:tc>
          <w:tcPr>
            <w:tcW w:w="1351" w:type="dxa"/>
            <w:shd w:val="clear" w:color="auto" w:fill="auto"/>
            <w:vAlign w:val="center"/>
            <w:hideMark/>
          </w:tcPr>
          <w:p w:rsidR="009C7104" w:rsidRDefault="009C7104" w:rsidP="009C7104">
            <w:pPr>
              <w:ind w:firstLine="0"/>
              <w:jc w:val="center"/>
              <w:rPr>
                <w:color w:val="000000"/>
                <w:sz w:val="22"/>
              </w:rPr>
            </w:pPr>
            <w:r>
              <w:rPr>
                <w:color w:val="000000"/>
                <w:sz w:val="22"/>
              </w:rPr>
              <w:t>3739</w:t>
            </w:r>
          </w:p>
        </w:tc>
        <w:tc>
          <w:tcPr>
            <w:tcW w:w="1351" w:type="dxa"/>
            <w:shd w:val="clear" w:color="auto" w:fill="auto"/>
            <w:vAlign w:val="center"/>
            <w:hideMark/>
          </w:tcPr>
          <w:p w:rsidR="009C7104" w:rsidRDefault="009C7104" w:rsidP="009C7104">
            <w:pPr>
              <w:ind w:firstLine="0"/>
              <w:jc w:val="center"/>
              <w:rPr>
                <w:color w:val="000000"/>
                <w:sz w:val="22"/>
              </w:rPr>
            </w:pPr>
            <w:r>
              <w:rPr>
                <w:color w:val="000000"/>
                <w:sz w:val="22"/>
              </w:rPr>
              <w:t>3739</w:t>
            </w:r>
          </w:p>
        </w:tc>
        <w:tc>
          <w:tcPr>
            <w:tcW w:w="1351" w:type="dxa"/>
            <w:shd w:val="clear" w:color="auto" w:fill="auto"/>
            <w:vAlign w:val="center"/>
            <w:hideMark/>
          </w:tcPr>
          <w:p w:rsidR="009C7104" w:rsidRDefault="009C7104" w:rsidP="009C7104">
            <w:pPr>
              <w:ind w:firstLine="0"/>
              <w:jc w:val="center"/>
              <w:rPr>
                <w:color w:val="000000"/>
                <w:sz w:val="22"/>
              </w:rPr>
            </w:pPr>
            <w:r>
              <w:rPr>
                <w:color w:val="000000"/>
                <w:sz w:val="22"/>
              </w:rPr>
              <w:t>3739</w:t>
            </w:r>
          </w:p>
        </w:tc>
        <w:tc>
          <w:tcPr>
            <w:tcW w:w="1351" w:type="dxa"/>
            <w:shd w:val="clear" w:color="auto" w:fill="auto"/>
            <w:vAlign w:val="center"/>
            <w:hideMark/>
          </w:tcPr>
          <w:p w:rsidR="009C7104" w:rsidRDefault="009C7104" w:rsidP="009C7104">
            <w:pPr>
              <w:ind w:firstLine="0"/>
              <w:jc w:val="center"/>
              <w:rPr>
                <w:color w:val="000000"/>
                <w:sz w:val="22"/>
              </w:rPr>
            </w:pPr>
            <w:r>
              <w:rPr>
                <w:color w:val="000000"/>
                <w:sz w:val="22"/>
              </w:rPr>
              <w:t>3739</w:t>
            </w:r>
          </w:p>
        </w:tc>
        <w:tc>
          <w:tcPr>
            <w:tcW w:w="1351" w:type="dxa"/>
            <w:shd w:val="clear" w:color="auto" w:fill="auto"/>
            <w:vAlign w:val="center"/>
            <w:hideMark/>
          </w:tcPr>
          <w:p w:rsidR="009C7104" w:rsidRDefault="009C7104" w:rsidP="009C7104">
            <w:pPr>
              <w:ind w:firstLine="0"/>
              <w:jc w:val="center"/>
              <w:rPr>
                <w:color w:val="000000"/>
                <w:sz w:val="22"/>
              </w:rPr>
            </w:pPr>
            <w:r>
              <w:rPr>
                <w:color w:val="000000"/>
                <w:sz w:val="22"/>
              </w:rPr>
              <w:t>3739</w:t>
            </w:r>
          </w:p>
        </w:tc>
        <w:tc>
          <w:tcPr>
            <w:tcW w:w="1351" w:type="dxa"/>
            <w:shd w:val="clear" w:color="auto" w:fill="auto"/>
            <w:vAlign w:val="center"/>
            <w:hideMark/>
          </w:tcPr>
          <w:p w:rsidR="009C7104" w:rsidRDefault="009C7104" w:rsidP="009C7104">
            <w:pPr>
              <w:ind w:firstLine="0"/>
              <w:jc w:val="center"/>
              <w:rPr>
                <w:color w:val="000000"/>
                <w:sz w:val="22"/>
              </w:rPr>
            </w:pPr>
            <w:r>
              <w:rPr>
                <w:color w:val="000000"/>
                <w:sz w:val="22"/>
              </w:rPr>
              <w:t>3739</w:t>
            </w:r>
          </w:p>
        </w:tc>
        <w:tc>
          <w:tcPr>
            <w:tcW w:w="1351" w:type="dxa"/>
            <w:shd w:val="clear" w:color="auto" w:fill="auto"/>
            <w:vAlign w:val="center"/>
            <w:hideMark/>
          </w:tcPr>
          <w:p w:rsidR="009C7104" w:rsidRDefault="009C7104" w:rsidP="009C7104">
            <w:pPr>
              <w:ind w:firstLine="0"/>
              <w:jc w:val="center"/>
              <w:rPr>
                <w:color w:val="000000"/>
                <w:sz w:val="22"/>
              </w:rPr>
            </w:pPr>
            <w:r>
              <w:rPr>
                <w:color w:val="000000"/>
                <w:sz w:val="22"/>
              </w:rPr>
              <w:t>3739</w:t>
            </w:r>
          </w:p>
        </w:tc>
        <w:tc>
          <w:tcPr>
            <w:tcW w:w="1351" w:type="dxa"/>
            <w:shd w:val="clear" w:color="auto" w:fill="auto"/>
            <w:vAlign w:val="center"/>
            <w:hideMark/>
          </w:tcPr>
          <w:p w:rsidR="009C7104" w:rsidRDefault="009C7104" w:rsidP="009C7104">
            <w:pPr>
              <w:ind w:firstLine="0"/>
              <w:jc w:val="center"/>
              <w:rPr>
                <w:color w:val="000000"/>
                <w:sz w:val="22"/>
              </w:rPr>
            </w:pPr>
            <w:r>
              <w:rPr>
                <w:color w:val="000000"/>
                <w:sz w:val="22"/>
              </w:rPr>
              <w:t>3739</w:t>
            </w:r>
          </w:p>
        </w:tc>
        <w:tc>
          <w:tcPr>
            <w:tcW w:w="1351" w:type="dxa"/>
            <w:shd w:val="clear" w:color="auto" w:fill="auto"/>
            <w:vAlign w:val="center"/>
            <w:hideMark/>
          </w:tcPr>
          <w:p w:rsidR="009C7104" w:rsidRDefault="009C7104" w:rsidP="009C7104">
            <w:pPr>
              <w:ind w:firstLine="0"/>
              <w:jc w:val="center"/>
              <w:rPr>
                <w:color w:val="000000"/>
                <w:sz w:val="22"/>
              </w:rPr>
            </w:pPr>
            <w:r>
              <w:rPr>
                <w:color w:val="000000"/>
                <w:sz w:val="22"/>
              </w:rPr>
              <w:t>3739</w:t>
            </w:r>
          </w:p>
        </w:tc>
        <w:tc>
          <w:tcPr>
            <w:tcW w:w="1351" w:type="dxa"/>
            <w:shd w:val="clear" w:color="auto" w:fill="auto"/>
            <w:vAlign w:val="center"/>
            <w:hideMark/>
          </w:tcPr>
          <w:p w:rsidR="009C7104" w:rsidRDefault="009C7104" w:rsidP="009C7104">
            <w:pPr>
              <w:ind w:firstLine="0"/>
              <w:jc w:val="center"/>
              <w:rPr>
                <w:color w:val="000000"/>
                <w:sz w:val="22"/>
              </w:rPr>
            </w:pPr>
            <w:r>
              <w:rPr>
                <w:color w:val="000000"/>
                <w:sz w:val="22"/>
              </w:rPr>
              <w:t>3739</w:t>
            </w:r>
          </w:p>
        </w:tc>
        <w:tc>
          <w:tcPr>
            <w:tcW w:w="1360" w:type="dxa"/>
            <w:shd w:val="clear" w:color="auto" w:fill="auto"/>
            <w:vAlign w:val="center"/>
            <w:hideMark/>
          </w:tcPr>
          <w:p w:rsidR="009C7104" w:rsidRDefault="009C7104" w:rsidP="009C7104">
            <w:pPr>
              <w:ind w:firstLine="0"/>
              <w:jc w:val="center"/>
              <w:rPr>
                <w:color w:val="000000"/>
                <w:sz w:val="22"/>
              </w:rPr>
            </w:pPr>
            <w:r>
              <w:rPr>
                <w:color w:val="000000"/>
                <w:sz w:val="22"/>
              </w:rPr>
              <w:t>3739</w:t>
            </w:r>
          </w:p>
        </w:tc>
      </w:tr>
      <w:tr w:rsidR="00256A64" w:rsidRPr="00BE3942" w:rsidTr="00256A64">
        <w:trPr>
          <w:trHeight w:val="20"/>
        </w:trPr>
        <w:tc>
          <w:tcPr>
            <w:tcW w:w="1216" w:type="dxa"/>
            <w:vMerge/>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p>
        </w:tc>
        <w:tc>
          <w:tcPr>
            <w:tcW w:w="3882" w:type="dxa"/>
            <w:shd w:val="clear" w:color="auto" w:fill="auto"/>
            <w:vAlign w:val="center"/>
            <w:hideMark/>
          </w:tcPr>
          <w:p w:rsidR="00256A64" w:rsidRPr="0097782B" w:rsidRDefault="00256A64" w:rsidP="0097782B">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Сжиженный природный газ</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60"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r>
      <w:tr w:rsidR="00256A64" w:rsidRPr="00BE3942" w:rsidTr="00256A64">
        <w:trPr>
          <w:trHeight w:val="20"/>
        </w:trPr>
        <w:tc>
          <w:tcPr>
            <w:tcW w:w="1216" w:type="dxa"/>
            <w:vMerge/>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p>
        </w:tc>
        <w:tc>
          <w:tcPr>
            <w:tcW w:w="3882" w:type="dxa"/>
            <w:shd w:val="clear" w:color="auto" w:fill="auto"/>
            <w:vAlign w:val="center"/>
            <w:hideMark/>
          </w:tcPr>
          <w:p w:rsidR="00256A64" w:rsidRPr="0097782B" w:rsidRDefault="00256A64" w:rsidP="0097782B">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Сжиженный углеводородный газ</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60"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r>
      <w:tr w:rsidR="00256A64" w:rsidRPr="00BE3942" w:rsidTr="00256A64">
        <w:trPr>
          <w:trHeight w:val="20"/>
        </w:trPr>
        <w:tc>
          <w:tcPr>
            <w:tcW w:w="1216" w:type="dxa"/>
            <w:vMerge/>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p>
        </w:tc>
        <w:tc>
          <w:tcPr>
            <w:tcW w:w="3882" w:type="dxa"/>
            <w:shd w:val="clear" w:color="auto" w:fill="auto"/>
            <w:vAlign w:val="center"/>
            <w:hideMark/>
          </w:tcPr>
          <w:p w:rsidR="00256A64" w:rsidRPr="0097782B" w:rsidRDefault="00256A64" w:rsidP="0097782B">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Нефтетопливо, в том числе:</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60"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r>
      <w:tr w:rsidR="00256A64" w:rsidRPr="00BE3942" w:rsidTr="00256A64">
        <w:trPr>
          <w:trHeight w:val="20"/>
        </w:trPr>
        <w:tc>
          <w:tcPr>
            <w:tcW w:w="1216" w:type="dxa"/>
            <w:vMerge/>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p>
        </w:tc>
        <w:tc>
          <w:tcPr>
            <w:tcW w:w="3882" w:type="dxa"/>
            <w:shd w:val="clear" w:color="auto" w:fill="auto"/>
            <w:vAlign w:val="center"/>
            <w:hideMark/>
          </w:tcPr>
          <w:p w:rsidR="00256A64" w:rsidRPr="0097782B" w:rsidRDefault="00256A64" w:rsidP="0097782B">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мазут</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60"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r>
      <w:tr w:rsidR="00256A64" w:rsidRPr="00BE3942" w:rsidTr="00256A64">
        <w:trPr>
          <w:trHeight w:val="20"/>
        </w:trPr>
        <w:tc>
          <w:tcPr>
            <w:tcW w:w="1216" w:type="dxa"/>
            <w:vMerge/>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p>
        </w:tc>
        <w:tc>
          <w:tcPr>
            <w:tcW w:w="3882" w:type="dxa"/>
            <w:shd w:val="clear" w:color="auto" w:fill="auto"/>
            <w:vAlign w:val="center"/>
            <w:hideMark/>
          </w:tcPr>
          <w:p w:rsidR="00256A64" w:rsidRPr="0097782B" w:rsidRDefault="00256A64" w:rsidP="0097782B">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диз. топливо</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60"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r>
      <w:tr w:rsidR="00256A64" w:rsidRPr="00BE3942" w:rsidTr="00256A64">
        <w:trPr>
          <w:trHeight w:val="20"/>
        </w:trPr>
        <w:tc>
          <w:tcPr>
            <w:tcW w:w="1216" w:type="dxa"/>
            <w:vMerge/>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p>
        </w:tc>
        <w:tc>
          <w:tcPr>
            <w:tcW w:w="3882" w:type="dxa"/>
            <w:shd w:val="clear" w:color="auto" w:fill="auto"/>
            <w:vAlign w:val="center"/>
            <w:hideMark/>
          </w:tcPr>
          <w:p w:rsidR="00256A64" w:rsidRPr="0097782B" w:rsidRDefault="00256A64" w:rsidP="0097782B">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сырая нефть</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60"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r>
      <w:tr w:rsidR="00256A64" w:rsidRPr="00BE3942" w:rsidTr="00256A64">
        <w:trPr>
          <w:trHeight w:val="20"/>
        </w:trPr>
        <w:tc>
          <w:tcPr>
            <w:tcW w:w="1216" w:type="dxa"/>
            <w:vMerge/>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p>
        </w:tc>
        <w:tc>
          <w:tcPr>
            <w:tcW w:w="3882" w:type="dxa"/>
            <w:shd w:val="clear" w:color="auto" w:fill="auto"/>
            <w:vAlign w:val="center"/>
            <w:hideMark/>
          </w:tcPr>
          <w:p w:rsidR="00256A64" w:rsidRPr="0097782B" w:rsidRDefault="00256A64" w:rsidP="0097782B">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Электроэнергия</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60"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r>
      <w:tr w:rsidR="00256A64" w:rsidRPr="00BE3942" w:rsidTr="00256A64">
        <w:trPr>
          <w:trHeight w:val="20"/>
        </w:trPr>
        <w:tc>
          <w:tcPr>
            <w:tcW w:w="1216" w:type="dxa"/>
            <w:vMerge/>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p>
        </w:tc>
        <w:tc>
          <w:tcPr>
            <w:tcW w:w="3882" w:type="dxa"/>
            <w:shd w:val="clear" w:color="auto" w:fill="auto"/>
            <w:vAlign w:val="center"/>
            <w:hideMark/>
          </w:tcPr>
          <w:p w:rsidR="00256A64" w:rsidRPr="0097782B" w:rsidRDefault="00256A64" w:rsidP="0097782B">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Местные виды топлива, в том числе:</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60"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r>
      <w:tr w:rsidR="00256A64" w:rsidRPr="00BE3942" w:rsidTr="00256A64">
        <w:trPr>
          <w:trHeight w:val="20"/>
        </w:trPr>
        <w:tc>
          <w:tcPr>
            <w:tcW w:w="1216" w:type="dxa"/>
            <w:vMerge/>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p>
        </w:tc>
        <w:tc>
          <w:tcPr>
            <w:tcW w:w="3882" w:type="dxa"/>
            <w:shd w:val="clear" w:color="auto" w:fill="auto"/>
            <w:vAlign w:val="center"/>
            <w:hideMark/>
          </w:tcPr>
          <w:p w:rsidR="00256A64" w:rsidRPr="0097782B" w:rsidRDefault="00256A64" w:rsidP="0097782B">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торф</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60"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r>
      <w:tr w:rsidR="00256A64" w:rsidRPr="00BE3942" w:rsidTr="00256A64">
        <w:trPr>
          <w:trHeight w:val="20"/>
        </w:trPr>
        <w:tc>
          <w:tcPr>
            <w:tcW w:w="1216" w:type="dxa"/>
            <w:vMerge/>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p>
        </w:tc>
        <w:tc>
          <w:tcPr>
            <w:tcW w:w="3882" w:type="dxa"/>
            <w:shd w:val="clear" w:color="auto" w:fill="auto"/>
            <w:vAlign w:val="center"/>
            <w:hideMark/>
          </w:tcPr>
          <w:p w:rsidR="00256A64" w:rsidRPr="0097782B" w:rsidRDefault="00256A64" w:rsidP="0097782B">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дрова</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60"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r>
      <w:tr w:rsidR="00256A64" w:rsidRPr="00BE3942" w:rsidTr="00256A64">
        <w:trPr>
          <w:trHeight w:val="20"/>
        </w:trPr>
        <w:tc>
          <w:tcPr>
            <w:tcW w:w="1216" w:type="dxa"/>
            <w:vMerge w:val="restart"/>
            <w:shd w:val="clear" w:color="auto" w:fill="auto"/>
            <w:vAlign w:val="center"/>
            <w:hideMark/>
          </w:tcPr>
          <w:p w:rsidR="00256A64" w:rsidRPr="0097782B" w:rsidRDefault="00256A64" w:rsidP="009C7104">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 xml:space="preserve">Всего в </w:t>
            </w:r>
            <w:r w:rsidR="009C7104">
              <w:rPr>
                <w:rFonts w:eastAsia="Times New Roman" w:cs="Times New Roman"/>
                <w:color w:val="000000"/>
                <w:sz w:val="22"/>
                <w:lang w:eastAsia="ru-RU"/>
              </w:rPr>
              <w:t>округе</w:t>
            </w:r>
          </w:p>
        </w:tc>
        <w:tc>
          <w:tcPr>
            <w:tcW w:w="3882" w:type="dxa"/>
            <w:shd w:val="clear" w:color="auto" w:fill="auto"/>
            <w:vAlign w:val="center"/>
            <w:hideMark/>
          </w:tcPr>
          <w:p w:rsidR="00256A64" w:rsidRPr="0097782B" w:rsidRDefault="00256A64" w:rsidP="0097782B">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Уголь, в том числе:</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60"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r>
      <w:tr w:rsidR="00256A64" w:rsidRPr="00BE3942" w:rsidTr="00256A64">
        <w:trPr>
          <w:trHeight w:val="20"/>
        </w:trPr>
        <w:tc>
          <w:tcPr>
            <w:tcW w:w="1216" w:type="dxa"/>
            <w:vMerge/>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p>
        </w:tc>
        <w:tc>
          <w:tcPr>
            <w:tcW w:w="3882" w:type="dxa"/>
            <w:shd w:val="clear" w:color="auto" w:fill="auto"/>
            <w:vAlign w:val="center"/>
            <w:hideMark/>
          </w:tcPr>
          <w:p w:rsidR="00256A64" w:rsidRPr="0097782B" w:rsidRDefault="00256A64" w:rsidP="0097782B">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каменный</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60"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r>
      <w:tr w:rsidR="00256A64" w:rsidRPr="00BE3942" w:rsidTr="00256A64">
        <w:trPr>
          <w:trHeight w:val="20"/>
        </w:trPr>
        <w:tc>
          <w:tcPr>
            <w:tcW w:w="1216" w:type="dxa"/>
            <w:vMerge/>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p>
        </w:tc>
        <w:tc>
          <w:tcPr>
            <w:tcW w:w="3882" w:type="dxa"/>
            <w:shd w:val="clear" w:color="auto" w:fill="auto"/>
            <w:vAlign w:val="center"/>
            <w:hideMark/>
          </w:tcPr>
          <w:p w:rsidR="00256A64" w:rsidRPr="0097782B" w:rsidRDefault="00256A64" w:rsidP="0097782B">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бурый</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60"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r>
      <w:tr w:rsidR="009C7104" w:rsidRPr="00BE3942" w:rsidTr="00256A64">
        <w:trPr>
          <w:trHeight w:val="20"/>
        </w:trPr>
        <w:tc>
          <w:tcPr>
            <w:tcW w:w="1216" w:type="dxa"/>
            <w:vMerge/>
            <w:shd w:val="clear" w:color="auto" w:fill="auto"/>
            <w:vAlign w:val="center"/>
            <w:hideMark/>
          </w:tcPr>
          <w:p w:rsidR="009C7104" w:rsidRPr="0097782B" w:rsidRDefault="009C7104" w:rsidP="009C7104">
            <w:pPr>
              <w:ind w:firstLine="0"/>
              <w:jc w:val="center"/>
              <w:rPr>
                <w:rFonts w:eastAsia="Times New Roman" w:cs="Times New Roman"/>
                <w:color w:val="000000"/>
                <w:sz w:val="22"/>
                <w:lang w:eastAsia="ru-RU"/>
              </w:rPr>
            </w:pPr>
          </w:p>
        </w:tc>
        <w:tc>
          <w:tcPr>
            <w:tcW w:w="3882" w:type="dxa"/>
            <w:shd w:val="clear" w:color="auto" w:fill="auto"/>
            <w:vAlign w:val="center"/>
            <w:hideMark/>
          </w:tcPr>
          <w:p w:rsidR="009C7104" w:rsidRPr="0097782B" w:rsidRDefault="009C7104" w:rsidP="009C7104">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Природный газ</w:t>
            </w:r>
          </w:p>
        </w:tc>
        <w:tc>
          <w:tcPr>
            <w:tcW w:w="1351" w:type="dxa"/>
            <w:shd w:val="clear" w:color="auto" w:fill="auto"/>
            <w:vAlign w:val="center"/>
            <w:hideMark/>
          </w:tcPr>
          <w:p w:rsidR="009C7104" w:rsidRDefault="009C7104" w:rsidP="009C7104">
            <w:pPr>
              <w:ind w:firstLine="0"/>
              <w:jc w:val="center"/>
              <w:rPr>
                <w:color w:val="000000"/>
                <w:sz w:val="22"/>
              </w:rPr>
            </w:pPr>
            <w:r>
              <w:rPr>
                <w:color w:val="000000"/>
                <w:sz w:val="22"/>
              </w:rPr>
              <w:t>537089</w:t>
            </w:r>
          </w:p>
        </w:tc>
        <w:tc>
          <w:tcPr>
            <w:tcW w:w="1351" w:type="dxa"/>
            <w:shd w:val="clear" w:color="auto" w:fill="auto"/>
            <w:vAlign w:val="center"/>
            <w:hideMark/>
          </w:tcPr>
          <w:p w:rsidR="009C7104" w:rsidRDefault="009C7104" w:rsidP="009C7104">
            <w:pPr>
              <w:ind w:firstLine="0"/>
              <w:jc w:val="center"/>
              <w:rPr>
                <w:color w:val="000000"/>
                <w:sz w:val="22"/>
              </w:rPr>
            </w:pPr>
            <w:r>
              <w:rPr>
                <w:color w:val="000000"/>
                <w:sz w:val="22"/>
              </w:rPr>
              <w:t>477466</w:t>
            </w:r>
          </w:p>
        </w:tc>
        <w:tc>
          <w:tcPr>
            <w:tcW w:w="1351" w:type="dxa"/>
            <w:shd w:val="clear" w:color="auto" w:fill="auto"/>
            <w:vAlign w:val="center"/>
            <w:hideMark/>
          </w:tcPr>
          <w:p w:rsidR="009C7104" w:rsidRDefault="009C7104" w:rsidP="009C7104">
            <w:pPr>
              <w:ind w:firstLine="0"/>
              <w:jc w:val="center"/>
              <w:rPr>
                <w:color w:val="000000"/>
                <w:sz w:val="22"/>
              </w:rPr>
            </w:pPr>
            <w:r>
              <w:rPr>
                <w:color w:val="000000"/>
                <w:sz w:val="22"/>
              </w:rPr>
              <w:t>591142</w:t>
            </w:r>
          </w:p>
        </w:tc>
        <w:tc>
          <w:tcPr>
            <w:tcW w:w="1351" w:type="dxa"/>
            <w:shd w:val="clear" w:color="auto" w:fill="auto"/>
            <w:vAlign w:val="center"/>
            <w:hideMark/>
          </w:tcPr>
          <w:p w:rsidR="009C7104" w:rsidRDefault="009C7104" w:rsidP="009C7104">
            <w:pPr>
              <w:ind w:firstLine="0"/>
              <w:jc w:val="center"/>
              <w:rPr>
                <w:color w:val="000000"/>
                <w:sz w:val="22"/>
              </w:rPr>
            </w:pPr>
            <w:r>
              <w:rPr>
                <w:color w:val="000000"/>
                <w:sz w:val="22"/>
              </w:rPr>
              <w:t>465824</w:t>
            </w:r>
          </w:p>
        </w:tc>
        <w:tc>
          <w:tcPr>
            <w:tcW w:w="1351" w:type="dxa"/>
            <w:shd w:val="clear" w:color="auto" w:fill="auto"/>
            <w:vAlign w:val="center"/>
            <w:hideMark/>
          </w:tcPr>
          <w:p w:rsidR="009C7104" w:rsidRDefault="009C7104" w:rsidP="009C7104">
            <w:pPr>
              <w:ind w:firstLine="0"/>
              <w:jc w:val="center"/>
              <w:rPr>
                <w:color w:val="000000"/>
                <w:sz w:val="22"/>
              </w:rPr>
            </w:pPr>
            <w:r>
              <w:rPr>
                <w:color w:val="000000"/>
                <w:sz w:val="22"/>
              </w:rPr>
              <w:t>492646</w:t>
            </w:r>
          </w:p>
        </w:tc>
        <w:tc>
          <w:tcPr>
            <w:tcW w:w="1351" w:type="dxa"/>
            <w:shd w:val="clear" w:color="auto" w:fill="auto"/>
            <w:vAlign w:val="center"/>
            <w:hideMark/>
          </w:tcPr>
          <w:p w:rsidR="009C7104" w:rsidRDefault="009C7104" w:rsidP="009C7104">
            <w:pPr>
              <w:ind w:firstLine="0"/>
              <w:jc w:val="center"/>
              <w:rPr>
                <w:color w:val="000000"/>
                <w:sz w:val="22"/>
              </w:rPr>
            </w:pPr>
            <w:r>
              <w:rPr>
                <w:color w:val="000000"/>
                <w:sz w:val="22"/>
              </w:rPr>
              <w:t>496123</w:t>
            </w:r>
          </w:p>
        </w:tc>
        <w:tc>
          <w:tcPr>
            <w:tcW w:w="1351" w:type="dxa"/>
            <w:shd w:val="clear" w:color="auto" w:fill="auto"/>
            <w:vAlign w:val="center"/>
            <w:hideMark/>
          </w:tcPr>
          <w:p w:rsidR="009C7104" w:rsidRDefault="009C7104" w:rsidP="009C7104">
            <w:pPr>
              <w:ind w:firstLine="0"/>
              <w:jc w:val="center"/>
              <w:rPr>
                <w:color w:val="000000"/>
                <w:sz w:val="22"/>
              </w:rPr>
            </w:pPr>
            <w:r>
              <w:rPr>
                <w:color w:val="000000"/>
                <w:sz w:val="22"/>
              </w:rPr>
              <w:t>497271</w:t>
            </w:r>
          </w:p>
        </w:tc>
        <w:tc>
          <w:tcPr>
            <w:tcW w:w="1351" w:type="dxa"/>
            <w:shd w:val="clear" w:color="auto" w:fill="auto"/>
            <w:vAlign w:val="center"/>
            <w:hideMark/>
          </w:tcPr>
          <w:p w:rsidR="009C7104" w:rsidRDefault="009C7104" w:rsidP="009C7104">
            <w:pPr>
              <w:ind w:firstLine="0"/>
              <w:jc w:val="center"/>
              <w:rPr>
                <w:color w:val="000000"/>
                <w:sz w:val="22"/>
              </w:rPr>
            </w:pPr>
            <w:r>
              <w:rPr>
                <w:color w:val="000000"/>
                <w:sz w:val="22"/>
              </w:rPr>
              <w:t>497934</w:t>
            </w:r>
          </w:p>
        </w:tc>
        <w:tc>
          <w:tcPr>
            <w:tcW w:w="1351" w:type="dxa"/>
            <w:shd w:val="clear" w:color="auto" w:fill="auto"/>
            <w:vAlign w:val="center"/>
            <w:hideMark/>
          </w:tcPr>
          <w:p w:rsidR="009C7104" w:rsidRDefault="009C7104" w:rsidP="009C7104">
            <w:pPr>
              <w:ind w:firstLine="0"/>
              <w:jc w:val="center"/>
              <w:rPr>
                <w:color w:val="000000"/>
                <w:sz w:val="22"/>
              </w:rPr>
            </w:pPr>
            <w:r>
              <w:rPr>
                <w:color w:val="000000"/>
                <w:sz w:val="22"/>
              </w:rPr>
              <w:t>499385</w:t>
            </w:r>
          </w:p>
        </w:tc>
        <w:tc>
          <w:tcPr>
            <w:tcW w:w="1351" w:type="dxa"/>
            <w:shd w:val="clear" w:color="auto" w:fill="auto"/>
            <w:vAlign w:val="center"/>
            <w:hideMark/>
          </w:tcPr>
          <w:p w:rsidR="009C7104" w:rsidRDefault="009C7104" w:rsidP="009C7104">
            <w:pPr>
              <w:ind w:firstLine="0"/>
              <w:jc w:val="center"/>
              <w:rPr>
                <w:color w:val="000000"/>
                <w:sz w:val="22"/>
              </w:rPr>
            </w:pPr>
            <w:r>
              <w:rPr>
                <w:color w:val="000000"/>
                <w:sz w:val="22"/>
              </w:rPr>
              <w:t>501393</w:t>
            </w:r>
          </w:p>
        </w:tc>
        <w:tc>
          <w:tcPr>
            <w:tcW w:w="1351" w:type="dxa"/>
            <w:shd w:val="clear" w:color="auto" w:fill="auto"/>
            <w:vAlign w:val="center"/>
            <w:hideMark/>
          </w:tcPr>
          <w:p w:rsidR="009C7104" w:rsidRDefault="009C7104" w:rsidP="009C7104">
            <w:pPr>
              <w:ind w:firstLine="0"/>
              <w:jc w:val="center"/>
              <w:rPr>
                <w:color w:val="000000"/>
                <w:sz w:val="22"/>
              </w:rPr>
            </w:pPr>
            <w:r>
              <w:rPr>
                <w:color w:val="000000"/>
                <w:sz w:val="22"/>
              </w:rPr>
              <w:t>502060</w:t>
            </w:r>
          </w:p>
        </w:tc>
        <w:tc>
          <w:tcPr>
            <w:tcW w:w="1351" w:type="dxa"/>
            <w:shd w:val="clear" w:color="auto" w:fill="auto"/>
            <w:vAlign w:val="center"/>
            <w:hideMark/>
          </w:tcPr>
          <w:p w:rsidR="009C7104" w:rsidRDefault="009C7104" w:rsidP="009C7104">
            <w:pPr>
              <w:ind w:firstLine="0"/>
              <w:jc w:val="center"/>
              <w:rPr>
                <w:color w:val="000000"/>
                <w:sz w:val="22"/>
              </w:rPr>
            </w:pPr>
            <w:r>
              <w:rPr>
                <w:color w:val="000000"/>
                <w:sz w:val="22"/>
              </w:rPr>
              <w:t>503512</w:t>
            </w:r>
          </w:p>
        </w:tc>
        <w:tc>
          <w:tcPr>
            <w:tcW w:w="1360" w:type="dxa"/>
            <w:shd w:val="clear" w:color="auto" w:fill="auto"/>
            <w:vAlign w:val="center"/>
            <w:hideMark/>
          </w:tcPr>
          <w:p w:rsidR="009C7104" w:rsidRDefault="009C7104" w:rsidP="009C7104">
            <w:pPr>
              <w:ind w:firstLine="0"/>
              <w:jc w:val="center"/>
              <w:rPr>
                <w:color w:val="000000"/>
                <w:sz w:val="22"/>
              </w:rPr>
            </w:pPr>
            <w:r>
              <w:rPr>
                <w:color w:val="000000"/>
                <w:sz w:val="22"/>
              </w:rPr>
              <w:t>504220</w:t>
            </w:r>
          </w:p>
        </w:tc>
      </w:tr>
      <w:tr w:rsidR="00256A64" w:rsidRPr="00BE3942" w:rsidTr="00256A64">
        <w:trPr>
          <w:trHeight w:val="20"/>
        </w:trPr>
        <w:tc>
          <w:tcPr>
            <w:tcW w:w="1216" w:type="dxa"/>
            <w:vMerge/>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p>
        </w:tc>
        <w:tc>
          <w:tcPr>
            <w:tcW w:w="3882" w:type="dxa"/>
            <w:shd w:val="clear" w:color="auto" w:fill="auto"/>
            <w:vAlign w:val="center"/>
            <w:hideMark/>
          </w:tcPr>
          <w:p w:rsidR="00256A64" w:rsidRPr="0097782B" w:rsidRDefault="00256A64" w:rsidP="0097782B">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Сжиженный природный газ</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60"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r>
      <w:tr w:rsidR="00256A64" w:rsidRPr="00BE3942" w:rsidTr="00256A64">
        <w:trPr>
          <w:trHeight w:val="20"/>
        </w:trPr>
        <w:tc>
          <w:tcPr>
            <w:tcW w:w="1216" w:type="dxa"/>
            <w:vMerge/>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p>
        </w:tc>
        <w:tc>
          <w:tcPr>
            <w:tcW w:w="3882" w:type="dxa"/>
            <w:shd w:val="clear" w:color="auto" w:fill="auto"/>
            <w:vAlign w:val="center"/>
            <w:hideMark/>
          </w:tcPr>
          <w:p w:rsidR="00256A64" w:rsidRPr="0097782B" w:rsidRDefault="00256A64" w:rsidP="0097782B">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Сжиженный углеводородный газ</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60"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r>
      <w:tr w:rsidR="009C7104" w:rsidRPr="00BE3942" w:rsidTr="00256A64">
        <w:trPr>
          <w:trHeight w:val="20"/>
        </w:trPr>
        <w:tc>
          <w:tcPr>
            <w:tcW w:w="1216" w:type="dxa"/>
            <w:vMerge/>
            <w:shd w:val="clear" w:color="auto" w:fill="auto"/>
            <w:vAlign w:val="center"/>
            <w:hideMark/>
          </w:tcPr>
          <w:p w:rsidR="009C7104" w:rsidRPr="0097782B" w:rsidRDefault="009C7104" w:rsidP="009C7104">
            <w:pPr>
              <w:ind w:firstLine="0"/>
              <w:jc w:val="center"/>
              <w:rPr>
                <w:rFonts w:eastAsia="Times New Roman" w:cs="Times New Roman"/>
                <w:color w:val="000000"/>
                <w:sz w:val="22"/>
                <w:lang w:eastAsia="ru-RU"/>
              </w:rPr>
            </w:pPr>
          </w:p>
        </w:tc>
        <w:tc>
          <w:tcPr>
            <w:tcW w:w="3882" w:type="dxa"/>
            <w:shd w:val="clear" w:color="auto" w:fill="auto"/>
            <w:vAlign w:val="center"/>
            <w:hideMark/>
          </w:tcPr>
          <w:p w:rsidR="009C7104" w:rsidRPr="0097782B" w:rsidRDefault="009C7104" w:rsidP="009C7104">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Нефтетопливо, в том числе:</w:t>
            </w:r>
          </w:p>
        </w:tc>
        <w:tc>
          <w:tcPr>
            <w:tcW w:w="1351" w:type="dxa"/>
            <w:shd w:val="clear" w:color="auto" w:fill="auto"/>
            <w:vAlign w:val="center"/>
            <w:hideMark/>
          </w:tcPr>
          <w:p w:rsidR="009C7104" w:rsidRDefault="009C7104" w:rsidP="009C7104">
            <w:pPr>
              <w:ind w:firstLine="0"/>
              <w:jc w:val="center"/>
              <w:rPr>
                <w:color w:val="000000"/>
                <w:sz w:val="22"/>
              </w:rPr>
            </w:pPr>
            <w:r>
              <w:rPr>
                <w:color w:val="000000"/>
                <w:sz w:val="22"/>
              </w:rPr>
              <w:t>15,07</w:t>
            </w:r>
          </w:p>
        </w:tc>
        <w:tc>
          <w:tcPr>
            <w:tcW w:w="1351" w:type="dxa"/>
            <w:shd w:val="clear" w:color="auto" w:fill="auto"/>
            <w:vAlign w:val="center"/>
            <w:hideMark/>
          </w:tcPr>
          <w:p w:rsidR="009C7104" w:rsidRDefault="009C7104" w:rsidP="009C7104">
            <w:pPr>
              <w:ind w:firstLine="0"/>
              <w:jc w:val="center"/>
              <w:rPr>
                <w:color w:val="000000"/>
                <w:sz w:val="22"/>
              </w:rPr>
            </w:pPr>
            <w:r>
              <w:rPr>
                <w:color w:val="000000"/>
                <w:sz w:val="22"/>
              </w:rPr>
              <w:t>15,07</w:t>
            </w:r>
          </w:p>
        </w:tc>
        <w:tc>
          <w:tcPr>
            <w:tcW w:w="1351" w:type="dxa"/>
            <w:shd w:val="clear" w:color="auto" w:fill="auto"/>
            <w:vAlign w:val="center"/>
            <w:hideMark/>
          </w:tcPr>
          <w:p w:rsidR="009C7104" w:rsidRDefault="009C7104" w:rsidP="009C7104">
            <w:pPr>
              <w:ind w:firstLine="0"/>
              <w:jc w:val="center"/>
              <w:rPr>
                <w:color w:val="000000"/>
                <w:sz w:val="22"/>
              </w:rPr>
            </w:pPr>
            <w:r>
              <w:rPr>
                <w:color w:val="000000"/>
                <w:sz w:val="22"/>
              </w:rPr>
              <w:t>13,7</w:t>
            </w:r>
          </w:p>
        </w:tc>
        <w:tc>
          <w:tcPr>
            <w:tcW w:w="1351" w:type="dxa"/>
            <w:shd w:val="clear" w:color="auto" w:fill="auto"/>
            <w:vAlign w:val="center"/>
            <w:hideMark/>
          </w:tcPr>
          <w:p w:rsidR="009C7104" w:rsidRDefault="009C7104" w:rsidP="009C7104">
            <w:pPr>
              <w:ind w:firstLine="0"/>
              <w:jc w:val="center"/>
              <w:rPr>
                <w:color w:val="000000"/>
                <w:sz w:val="22"/>
              </w:rPr>
            </w:pPr>
            <w:r>
              <w:rPr>
                <w:color w:val="000000"/>
                <w:sz w:val="22"/>
              </w:rPr>
              <w:t>12,33</w:t>
            </w:r>
          </w:p>
        </w:tc>
        <w:tc>
          <w:tcPr>
            <w:tcW w:w="1351" w:type="dxa"/>
            <w:shd w:val="clear" w:color="auto" w:fill="auto"/>
            <w:vAlign w:val="center"/>
            <w:hideMark/>
          </w:tcPr>
          <w:p w:rsidR="009C7104" w:rsidRDefault="009C7104" w:rsidP="009C7104">
            <w:pPr>
              <w:ind w:firstLine="0"/>
              <w:jc w:val="center"/>
              <w:rPr>
                <w:color w:val="000000"/>
                <w:sz w:val="22"/>
              </w:rPr>
            </w:pPr>
            <w:r>
              <w:rPr>
                <w:color w:val="000000"/>
                <w:sz w:val="22"/>
              </w:rPr>
              <w:t>13,7</w:t>
            </w:r>
          </w:p>
        </w:tc>
        <w:tc>
          <w:tcPr>
            <w:tcW w:w="1351" w:type="dxa"/>
            <w:shd w:val="clear" w:color="auto" w:fill="auto"/>
            <w:vAlign w:val="center"/>
            <w:hideMark/>
          </w:tcPr>
          <w:p w:rsidR="009C7104" w:rsidRDefault="009C7104" w:rsidP="009C7104">
            <w:pPr>
              <w:ind w:firstLine="0"/>
              <w:jc w:val="center"/>
              <w:rPr>
                <w:color w:val="000000"/>
                <w:sz w:val="22"/>
              </w:rPr>
            </w:pPr>
            <w:r>
              <w:rPr>
                <w:color w:val="000000"/>
                <w:sz w:val="22"/>
              </w:rPr>
              <w:t>13,7</w:t>
            </w:r>
          </w:p>
        </w:tc>
        <w:tc>
          <w:tcPr>
            <w:tcW w:w="1351" w:type="dxa"/>
            <w:shd w:val="clear" w:color="auto" w:fill="auto"/>
            <w:vAlign w:val="center"/>
            <w:hideMark/>
          </w:tcPr>
          <w:p w:rsidR="009C7104" w:rsidRDefault="009C7104" w:rsidP="009C7104">
            <w:pPr>
              <w:ind w:firstLine="0"/>
              <w:jc w:val="center"/>
              <w:rPr>
                <w:color w:val="000000"/>
                <w:sz w:val="22"/>
              </w:rPr>
            </w:pPr>
            <w:r>
              <w:rPr>
                <w:color w:val="000000"/>
                <w:sz w:val="22"/>
              </w:rPr>
              <w:t>13,7</w:t>
            </w:r>
          </w:p>
        </w:tc>
        <w:tc>
          <w:tcPr>
            <w:tcW w:w="1351" w:type="dxa"/>
            <w:shd w:val="clear" w:color="auto" w:fill="auto"/>
            <w:vAlign w:val="center"/>
            <w:hideMark/>
          </w:tcPr>
          <w:p w:rsidR="009C7104" w:rsidRDefault="009C7104" w:rsidP="009C7104">
            <w:pPr>
              <w:ind w:firstLine="0"/>
              <w:jc w:val="center"/>
              <w:rPr>
                <w:color w:val="000000"/>
                <w:sz w:val="22"/>
              </w:rPr>
            </w:pPr>
            <w:r>
              <w:rPr>
                <w:color w:val="000000"/>
                <w:sz w:val="22"/>
              </w:rPr>
              <w:t>13,7</w:t>
            </w:r>
          </w:p>
        </w:tc>
        <w:tc>
          <w:tcPr>
            <w:tcW w:w="1351" w:type="dxa"/>
            <w:shd w:val="clear" w:color="auto" w:fill="auto"/>
            <w:vAlign w:val="center"/>
            <w:hideMark/>
          </w:tcPr>
          <w:p w:rsidR="009C7104" w:rsidRDefault="009C7104" w:rsidP="009C7104">
            <w:pPr>
              <w:ind w:firstLine="0"/>
              <w:jc w:val="center"/>
              <w:rPr>
                <w:color w:val="000000"/>
                <w:sz w:val="22"/>
              </w:rPr>
            </w:pPr>
            <w:r>
              <w:rPr>
                <w:color w:val="000000"/>
                <w:sz w:val="22"/>
              </w:rPr>
              <w:t>13,7</w:t>
            </w:r>
          </w:p>
        </w:tc>
        <w:tc>
          <w:tcPr>
            <w:tcW w:w="1351" w:type="dxa"/>
            <w:shd w:val="clear" w:color="auto" w:fill="auto"/>
            <w:vAlign w:val="center"/>
            <w:hideMark/>
          </w:tcPr>
          <w:p w:rsidR="009C7104" w:rsidRDefault="009C7104" w:rsidP="009C7104">
            <w:pPr>
              <w:ind w:firstLine="0"/>
              <w:jc w:val="center"/>
              <w:rPr>
                <w:color w:val="000000"/>
                <w:sz w:val="22"/>
              </w:rPr>
            </w:pPr>
            <w:r>
              <w:rPr>
                <w:color w:val="000000"/>
                <w:sz w:val="22"/>
              </w:rPr>
              <w:t>13,7</w:t>
            </w:r>
          </w:p>
        </w:tc>
        <w:tc>
          <w:tcPr>
            <w:tcW w:w="1351" w:type="dxa"/>
            <w:shd w:val="clear" w:color="auto" w:fill="auto"/>
            <w:vAlign w:val="center"/>
            <w:hideMark/>
          </w:tcPr>
          <w:p w:rsidR="009C7104" w:rsidRDefault="009C7104" w:rsidP="009C7104">
            <w:pPr>
              <w:ind w:firstLine="0"/>
              <w:jc w:val="center"/>
              <w:rPr>
                <w:color w:val="000000"/>
                <w:sz w:val="22"/>
              </w:rPr>
            </w:pPr>
            <w:r>
              <w:rPr>
                <w:color w:val="000000"/>
                <w:sz w:val="22"/>
              </w:rPr>
              <w:t>13,7</w:t>
            </w:r>
          </w:p>
        </w:tc>
        <w:tc>
          <w:tcPr>
            <w:tcW w:w="1351" w:type="dxa"/>
            <w:shd w:val="clear" w:color="auto" w:fill="auto"/>
            <w:vAlign w:val="center"/>
            <w:hideMark/>
          </w:tcPr>
          <w:p w:rsidR="009C7104" w:rsidRDefault="009C7104" w:rsidP="009C7104">
            <w:pPr>
              <w:ind w:firstLine="0"/>
              <w:jc w:val="center"/>
              <w:rPr>
                <w:color w:val="000000"/>
                <w:sz w:val="22"/>
              </w:rPr>
            </w:pPr>
            <w:r>
              <w:rPr>
                <w:color w:val="000000"/>
                <w:sz w:val="22"/>
              </w:rPr>
              <w:t>13,7</w:t>
            </w:r>
          </w:p>
        </w:tc>
        <w:tc>
          <w:tcPr>
            <w:tcW w:w="1360" w:type="dxa"/>
            <w:shd w:val="clear" w:color="auto" w:fill="auto"/>
            <w:vAlign w:val="center"/>
            <w:hideMark/>
          </w:tcPr>
          <w:p w:rsidR="009C7104" w:rsidRDefault="009C7104" w:rsidP="009C7104">
            <w:pPr>
              <w:ind w:firstLine="0"/>
              <w:jc w:val="center"/>
              <w:rPr>
                <w:color w:val="000000"/>
                <w:sz w:val="22"/>
              </w:rPr>
            </w:pPr>
            <w:r>
              <w:rPr>
                <w:color w:val="000000"/>
                <w:sz w:val="22"/>
              </w:rPr>
              <w:t>13,7</w:t>
            </w:r>
          </w:p>
        </w:tc>
      </w:tr>
      <w:tr w:rsidR="009C7104" w:rsidRPr="00BE3942" w:rsidTr="00256A64">
        <w:trPr>
          <w:trHeight w:val="20"/>
        </w:trPr>
        <w:tc>
          <w:tcPr>
            <w:tcW w:w="1216" w:type="dxa"/>
            <w:vMerge/>
            <w:shd w:val="clear" w:color="auto" w:fill="auto"/>
            <w:vAlign w:val="center"/>
            <w:hideMark/>
          </w:tcPr>
          <w:p w:rsidR="009C7104" w:rsidRPr="0097782B" w:rsidRDefault="009C7104" w:rsidP="009C7104">
            <w:pPr>
              <w:ind w:firstLine="0"/>
              <w:jc w:val="center"/>
              <w:rPr>
                <w:rFonts w:eastAsia="Times New Roman" w:cs="Times New Roman"/>
                <w:color w:val="000000"/>
                <w:sz w:val="22"/>
                <w:lang w:eastAsia="ru-RU"/>
              </w:rPr>
            </w:pPr>
          </w:p>
        </w:tc>
        <w:tc>
          <w:tcPr>
            <w:tcW w:w="3882" w:type="dxa"/>
            <w:shd w:val="clear" w:color="auto" w:fill="auto"/>
            <w:vAlign w:val="center"/>
            <w:hideMark/>
          </w:tcPr>
          <w:p w:rsidR="009C7104" w:rsidRPr="0097782B" w:rsidRDefault="009C7104" w:rsidP="009C7104">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мазут</w:t>
            </w:r>
          </w:p>
        </w:tc>
        <w:tc>
          <w:tcPr>
            <w:tcW w:w="1351" w:type="dxa"/>
            <w:shd w:val="clear" w:color="auto" w:fill="auto"/>
            <w:vAlign w:val="center"/>
            <w:hideMark/>
          </w:tcPr>
          <w:p w:rsidR="009C7104" w:rsidRDefault="009C7104" w:rsidP="009C7104">
            <w:pPr>
              <w:ind w:firstLine="0"/>
              <w:jc w:val="center"/>
              <w:rPr>
                <w:color w:val="000000"/>
                <w:sz w:val="22"/>
              </w:rPr>
            </w:pPr>
            <w:r>
              <w:rPr>
                <w:color w:val="000000"/>
                <w:sz w:val="22"/>
              </w:rPr>
              <w:t>15,07</w:t>
            </w:r>
          </w:p>
        </w:tc>
        <w:tc>
          <w:tcPr>
            <w:tcW w:w="1351" w:type="dxa"/>
            <w:shd w:val="clear" w:color="auto" w:fill="auto"/>
            <w:vAlign w:val="center"/>
            <w:hideMark/>
          </w:tcPr>
          <w:p w:rsidR="009C7104" w:rsidRDefault="009C7104" w:rsidP="009C7104">
            <w:pPr>
              <w:ind w:firstLine="0"/>
              <w:jc w:val="center"/>
              <w:rPr>
                <w:color w:val="000000"/>
                <w:sz w:val="22"/>
              </w:rPr>
            </w:pPr>
            <w:r>
              <w:rPr>
                <w:color w:val="000000"/>
                <w:sz w:val="22"/>
              </w:rPr>
              <w:t>15,07</w:t>
            </w:r>
          </w:p>
        </w:tc>
        <w:tc>
          <w:tcPr>
            <w:tcW w:w="1351" w:type="dxa"/>
            <w:shd w:val="clear" w:color="auto" w:fill="auto"/>
            <w:vAlign w:val="center"/>
            <w:hideMark/>
          </w:tcPr>
          <w:p w:rsidR="009C7104" w:rsidRDefault="009C7104" w:rsidP="009C7104">
            <w:pPr>
              <w:ind w:firstLine="0"/>
              <w:jc w:val="center"/>
              <w:rPr>
                <w:color w:val="000000"/>
                <w:sz w:val="22"/>
              </w:rPr>
            </w:pPr>
            <w:r>
              <w:rPr>
                <w:color w:val="000000"/>
                <w:sz w:val="22"/>
              </w:rPr>
              <w:t>13,7</w:t>
            </w:r>
          </w:p>
        </w:tc>
        <w:tc>
          <w:tcPr>
            <w:tcW w:w="1351" w:type="dxa"/>
            <w:shd w:val="clear" w:color="auto" w:fill="auto"/>
            <w:vAlign w:val="center"/>
            <w:hideMark/>
          </w:tcPr>
          <w:p w:rsidR="009C7104" w:rsidRDefault="009C7104" w:rsidP="009C7104">
            <w:pPr>
              <w:ind w:firstLine="0"/>
              <w:jc w:val="center"/>
              <w:rPr>
                <w:color w:val="000000"/>
                <w:sz w:val="22"/>
              </w:rPr>
            </w:pPr>
            <w:r>
              <w:rPr>
                <w:color w:val="000000"/>
                <w:sz w:val="22"/>
              </w:rPr>
              <w:t>12,33</w:t>
            </w:r>
          </w:p>
        </w:tc>
        <w:tc>
          <w:tcPr>
            <w:tcW w:w="1351" w:type="dxa"/>
            <w:shd w:val="clear" w:color="auto" w:fill="auto"/>
            <w:vAlign w:val="center"/>
            <w:hideMark/>
          </w:tcPr>
          <w:p w:rsidR="009C7104" w:rsidRDefault="009C7104" w:rsidP="009C7104">
            <w:pPr>
              <w:ind w:firstLine="0"/>
              <w:jc w:val="center"/>
              <w:rPr>
                <w:color w:val="000000"/>
                <w:sz w:val="22"/>
              </w:rPr>
            </w:pPr>
            <w:r>
              <w:rPr>
                <w:color w:val="000000"/>
                <w:sz w:val="22"/>
              </w:rPr>
              <w:t>13,7</w:t>
            </w:r>
          </w:p>
        </w:tc>
        <w:tc>
          <w:tcPr>
            <w:tcW w:w="1351" w:type="dxa"/>
            <w:shd w:val="clear" w:color="auto" w:fill="auto"/>
            <w:vAlign w:val="center"/>
            <w:hideMark/>
          </w:tcPr>
          <w:p w:rsidR="009C7104" w:rsidRDefault="009C7104" w:rsidP="009C7104">
            <w:pPr>
              <w:ind w:firstLine="0"/>
              <w:jc w:val="center"/>
              <w:rPr>
                <w:color w:val="000000"/>
                <w:sz w:val="22"/>
              </w:rPr>
            </w:pPr>
            <w:r>
              <w:rPr>
                <w:color w:val="000000"/>
                <w:sz w:val="22"/>
              </w:rPr>
              <w:t>13,7</w:t>
            </w:r>
          </w:p>
        </w:tc>
        <w:tc>
          <w:tcPr>
            <w:tcW w:w="1351" w:type="dxa"/>
            <w:shd w:val="clear" w:color="auto" w:fill="auto"/>
            <w:vAlign w:val="center"/>
            <w:hideMark/>
          </w:tcPr>
          <w:p w:rsidR="009C7104" w:rsidRDefault="009C7104" w:rsidP="009C7104">
            <w:pPr>
              <w:ind w:firstLine="0"/>
              <w:jc w:val="center"/>
              <w:rPr>
                <w:color w:val="000000"/>
                <w:sz w:val="22"/>
              </w:rPr>
            </w:pPr>
            <w:r>
              <w:rPr>
                <w:color w:val="000000"/>
                <w:sz w:val="22"/>
              </w:rPr>
              <w:t>13,7</w:t>
            </w:r>
          </w:p>
        </w:tc>
        <w:tc>
          <w:tcPr>
            <w:tcW w:w="1351" w:type="dxa"/>
            <w:shd w:val="clear" w:color="auto" w:fill="auto"/>
            <w:vAlign w:val="center"/>
            <w:hideMark/>
          </w:tcPr>
          <w:p w:rsidR="009C7104" w:rsidRDefault="009C7104" w:rsidP="009C7104">
            <w:pPr>
              <w:ind w:firstLine="0"/>
              <w:jc w:val="center"/>
              <w:rPr>
                <w:color w:val="000000"/>
                <w:sz w:val="22"/>
              </w:rPr>
            </w:pPr>
            <w:r>
              <w:rPr>
                <w:color w:val="000000"/>
                <w:sz w:val="22"/>
              </w:rPr>
              <w:t>13,7</w:t>
            </w:r>
          </w:p>
        </w:tc>
        <w:tc>
          <w:tcPr>
            <w:tcW w:w="1351" w:type="dxa"/>
            <w:shd w:val="clear" w:color="auto" w:fill="auto"/>
            <w:vAlign w:val="center"/>
            <w:hideMark/>
          </w:tcPr>
          <w:p w:rsidR="009C7104" w:rsidRDefault="009C7104" w:rsidP="009C7104">
            <w:pPr>
              <w:ind w:firstLine="0"/>
              <w:jc w:val="center"/>
              <w:rPr>
                <w:color w:val="000000"/>
                <w:sz w:val="22"/>
              </w:rPr>
            </w:pPr>
            <w:r>
              <w:rPr>
                <w:color w:val="000000"/>
                <w:sz w:val="22"/>
              </w:rPr>
              <w:t>13,7</w:t>
            </w:r>
          </w:p>
        </w:tc>
        <w:tc>
          <w:tcPr>
            <w:tcW w:w="1351" w:type="dxa"/>
            <w:shd w:val="clear" w:color="auto" w:fill="auto"/>
            <w:vAlign w:val="center"/>
            <w:hideMark/>
          </w:tcPr>
          <w:p w:rsidR="009C7104" w:rsidRDefault="009C7104" w:rsidP="009C7104">
            <w:pPr>
              <w:ind w:firstLine="0"/>
              <w:jc w:val="center"/>
              <w:rPr>
                <w:color w:val="000000"/>
                <w:sz w:val="22"/>
              </w:rPr>
            </w:pPr>
            <w:r>
              <w:rPr>
                <w:color w:val="000000"/>
                <w:sz w:val="22"/>
              </w:rPr>
              <w:t>13,7</w:t>
            </w:r>
          </w:p>
        </w:tc>
        <w:tc>
          <w:tcPr>
            <w:tcW w:w="1351" w:type="dxa"/>
            <w:shd w:val="clear" w:color="auto" w:fill="auto"/>
            <w:vAlign w:val="center"/>
            <w:hideMark/>
          </w:tcPr>
          <w:p w:rsidR="009C7104" w:rsidRDefault="009C7104" w:rsidP="009C7104">
            <w:pPr>
              <w:ind w:firstLine="0"/>
              <w:jc w:val="center"/>
              <w:rPr>
                <w:color w:val="000000"/>
                <w:sz w:val="22"/>
              </w:rPr>
            </w:pPr>
            <w:r>
              <w:rPr>
                <w:color w:val="000000"/>
                <w:sz w:val="22"/>
              </w:rPr>
              <w:t>13,7</w:t>
            </w:r>
          </w:p>
        </w:tc>
        <w:tc>
          <w:tcPr>
            <w:tcW w:w="1351" w:type="dxa"/>
            <w:shd w:val="clear" w:color="auto" w:fill="auto"/>
            <w:vAlign w:val="center"/>
            <w:hideMark/>
          </w:tcPr>
          <w:p w:rsidR="009C7104" w:rsidRDefault="009C7104" w:rsidP="009C7104">
            <w:pPr>
              <w:ind w:firstLine="0"/>
              <w:jc w:val="center"/>
              <w:rPr>
                <w:color w:val="000000"/>
                <w:sz w:val="22"/>
              </w:rPr>
            </w:pPr>
            <w:r>
              <w:rPr>
                <w:color w:val="000000"/>
                <w:sz w:val="22"/>
              </w:rPr>
              <w:t>13,7</w:t>
            </w:r>
          </w:p>
        </w:tc>
        <w:tc>
          <w:tcPr>
            <w:tcW w:w="1360" w:type="dxa"/>
            <w:shd w:val="clear" w:color="auto" w:fill="auto"/>
            <w:vAlign w:val="center"/>
            <w:hideMark/>
          </w:tcPr>
          <w:p w:rsidR="009C7104" w:rsidRDefault="009C7104" w:rsidP="009C7104">
            <w:pPr>
              <w:ind w:firstLine="0"/>
              <w:jc w:val="center"/>
              <w:rPr>
                <w:color w:val="000000"/>
                <w:sz w:val="22"/>
              </w:rPr>
            </w:pPr>
            <w:r>
              <w:rPr>
                <w:color w:val="000000"/>
                <w:sz w:val="22"/>
              </w:rPr>
              <w:t>13,7</w:t>
            </w:r>
          </w:p>
        </w:tc>
      </w:tr>
      <w:tr w:rsidR="00256A64" w:rsidRPr="00BE3942" w:rsidTr="00256A64">
        <w:trPr>
          <w:trHeight w:val="20"/>
        </w:trPr>
        <w:tc>
          <w:tcPr>
            <w:tcW w:w="1216" w:type="dxa"/>
            <w:vMerge/>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p>
        </w:tc>
        <w:tc>
          <w:tcPr>
            <w:tcW w:w="3882" w:type="dxa"/>
            <w:shd w:val="clear" w:color="auto" w:fill="auto"/>
            <w:vAlign w:val="center"/>
            <w:hideMark/>
          </w:tcPr>
          <w:p w:rsidR="00256A64" w:rsidRPr="0097782B" w:rsidRDefault="00256A64" w:rsidP="0097782B">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диз. топливо</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60"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r>
      <w:tr w:rsidR="00256A64" w:rsidRPr="00BE3942" w:rsidTr="00256A64">
        <w:trPr>
          <w:trHeight w:val="20"/>
        </w:trPr>
        <w:tc>
          <w:tcPr>
            <w:tcW w:w="1216" w:type="dxa"/>
            <w:vMerge/>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p>
        </w:tc>
        <w:tc>
          <w:tcPr>
            <w:tcW w:w="3882" w:type="dxa"/>
            <w:shd w:val="clear" w:color="auto" w:fill="auto"/>
            <w:vAlign w:val="center"/>
            <w:hideMark/>
          </w:tcPr>
          <w:p w:rsidR="00256A64" w:rsidRPr="0097782B" w:rsidRDefault="00256A64" w:rsidP="0097782B">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сырая нефть</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60"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r>
      <w:tr w:rsidR="00256A64" w:rsidRPr="00BE3942" w:rsidTr="00256A64">
        <w:trPr>
          <w:trHeight w:val="20"/>
        </w:trPr>
        <w:tc>
          <w:tcPr>
            <w:tcW w:w="1216" w:type="dxa"/>
            <w:vMerge/>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p>
        </w:tc>
        <w:tc>
          <w:tcPr>
            <w:tcW w:w="3882" w:type="dxa"/>
            <w:shd w:val="clear" w:color="auto" w:fill="auto"/>
            <w:vAlign w:val="center"/>
            <w:hideMark/>
          </w:tcPr>
          <w:p w:rsidR="00256A64" w:rsidRPr="0097782B" w:rsidRDefault="00256A64" w:rsidP="0097782B">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Электроэнергия</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60"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r>
      <w:tr w:rsidR="00256A64" w:rsidRPr="00BE3942" w:rsidTr="00256A64">
        <w:trPr>
          <w:trHeight w:val="20"/>
        </w:trPr>
        <w:tc>
          <w:tcPr>
            <w:tcW w:w="1216" w:type="dxa"/>
            <w:vMerge/>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p>
        </w:tc>
        <w:tc>
          <w:tcPr>
            <w:tcW w:w="3882" w:type="dxa"/>
            <w:shd w:val="clear" w:color="auto" w:fill="auto"/>
            <w:vAlign w:val="center"/>
            <w:hideMark/>
          </w:tcPr>
          <w:p w:rsidR="00256A64" w:rsidRPr="0097782B" w:rsidRDefault="00256A64" w:rsidP="0097782B">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Местные виды топлива, в том числе:</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60"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r>
      <w:tr w:rsidR="00256A64" w:rsidRPr="00BE3942" w:rsidTr="00256A64">
        <w:trPr>
          <w:trHeight w:val="20"/>
        </w:trPr>
        <w:tc>
          <w:tcPr>
            <w:tcW w:w="1216" w:type="dxa"/>
            <w:vMerge/>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p>
        </w:tc>
        <w:tc>
          <w:tcPr>
            <w:tcW w:w="3882" w:type="dxa"/>
            <w:shd w:val="clear" w:color="auto" w:fill="auto"/>
            <w:vAlign w:val="center"/>
            <w:hideMark/>
          </w:tcPr>
          <w:p w:rsidR="00256A64" w:rsidRPr="0097782B" w:rsidRDefault="00256A64" w:rsidP="0097782B">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торф</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60"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r>
      <w:tr w:rsidR="00256A64" w:rsidRPr="00BE3942" w:rsidTr="00256A64">
        <w:trPr>
          <w:trHeight w:val="20"/>
        </w:trPr>
        <w:tc>
          <w:tcPr>
            <w:tcW w:w="1216" w:type="dxa"/>
            <w:vMerge/>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p>
        </w:tc>
        <w:tc>
          <w:tcPr>
            <w:tcW w:w="3882" w:type="dxa"/>
            <w:shd w:val="clear" w:color="auto" w:fill="auto"/>
            <w:vAlign w:val="center"/>
            <w:hideMark/>
          </w:tcPr>
          <w:p w:rsidR="00256A64" w:rsidRPr="0097782B" w:rsidRDefault="00256A64" w:rsidP="0097782B">
            <w:pPr>
              <w:ind w:firstLine="0"/>
              <w:jc w:val="left"/>
              <w:rPr>
                <w:rFonts w:eastAsia="Times New Roman" w:cs="Times New Roman"/>
                <w:color w:val="000000"/>
                <w:sz w:val="22"/>
                <w:lang w:eastAsia="ru-RU"/>
              </w:rPr>
            </w:pPr>
            <w:r w:rsidRPr="0097782B">
              <w:rPr>
                <w:rFonts w:eastAsia="Times New Roman" w:cs="Times New Roman"/>
                <w:color w:val="000000"/>
                <w:sz w:val="22"/>
                <w:lang w:eastAsia="ru-RU"/>
              </w:rPr>
              <w:t>дрова</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51"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c>
          <w:tcPr>
            <w:tcW w:w="1360" w:type="dxa"/>
            <w:shd w:val="clear" w:color="auto" w:fill="auto"/>
            <w:vAlign w:val="center"/>
            <w:hideMark/>
          </w:tcPr>
          <w:p w:rsidR="00256A64" w:rsidRPr="0097782B" w:rsidRDefault="00256A64" w:rsidP="0097782B">
            <w:pPr>
              <w:ind w:firstLine="0"/>
              <w:jc w:val="center"/>
              <w:rPr>
                <w:rFonts w:eastAsia="Times New Roman" w:cs="Times New Roman"/>
                <w:color w:val="000000"/>
                <w:sz w:val="22"/>
                <w:lang w:eastAsia="ru-RU"/>
              </w:rPr>
            </w:pPr>
            <w:r w:rsidRPr="0097782B">
              <w:rPr>
                <w:rFonts w:eastAsia="Times New Roman" w:cs="Times New Roman"/>
                <w:color w:val="000000"/>
                <w:sz w:val="22"/>
                <w:lang w:eastAsia="ru-RU"/>
              </w:rPr>
              <w:t>0</w:t>
            </w:r>
          </w:p>
        </w:tc>
      </w:tr>
    </w:tbl>
    <w:p w:rsidR="00256A64" w:rsidRPr="00BB4CDB" w:rsidRDefault="00256A64" w:rsidP="00256A64">
      <w:pPr>
        <w:widowControl w:val="0"/>
        <w:adjustRightInd w:val="0"/>
        <w:spacing w:before="120" w:after="120"/>
        <w:textAlignment w:val="baseline"/>
        <w:rPr>
          <w:rFonts w:eastAsia="Times New Roman" w:cs="Times New Roman"/>
          <w:b/>
          <w:szCs w:val="24"/>
          <w:lang w:eastAsia="ru-RU"/>
        </w:rPr>
      </w:pPr>
    </w:p>
    <w:p w:rsidR="00256A64" w:rsidRPr="00BB4CDB" w:rsidRDefault="00256A64" w:rsidP="00256A64">
      <w:pPr>
        <w:widowControl w:val="0"/>
        <w:adjustRightInd w:val="0"/>
        <w:spacing w:before="120" w:after="120"/>
        <w:textAlignment w:val="baseline"/>
        <w:rPr>
          <w:rFonts w:eastAsia="Times New Roman" w:cs="Times New Roman"/>
          <w:b/>
          <w:szCs w:val="24"/>
          <w:lang w:eastAsia="ru-RU"/>
        </w:rPr>
        <w:sectPr w:rsidR="00256A64" w:rsidRPr="00BB4CDB" w:rsidSect="00256A64">
          <w:pgSz w:w="23814" w:h="16840" w:orient="landscape" w:code="8"/>
          <w:pgMar w:top="851" w:right="567" w:bottom="567" w:left="567" w:header="284" w:footer="284" w:gutter="0"/>
          <w:cols w:space="708"/>
          <w:docGrid w:linePitch="360"/>
        </w:sectPr>
      </w:pPr>
    </w:p>
    <w:p w:rsidR="009C7104" w:rsidRPr="009C7104" w:rsidRDefault="009C7104" w:rsidP="009C7104">
      <w:pPr>
        <w:pStyle w:val="a8"/>
        <w:numPr>
          <w:ilvl w:val="0"/>
          <w:numId w:val="4"/>
        </w:numPr>
        <w:spacing w:line="360" w:lineRule="auto"/>
        <w:rPr>
          <w:rFonts w:ascii="Times New Roman" w:eastAsiaTheme="majorEastAsia" w:hAnsi="Times New Roman" w:cs="Times New Roman"/>
          <w:b/>
          <w:sz w:val="26"/>
          <w:szCs w:val="26"/>
          <w:lang w:eastAsia="ru-RU" w:bidi="en-US"/>
        </w:rPr>
      </w:pPr>
      <w:r w:rsidRPr="009C7104">
        <w:rPr>
          <w:rFonts w:ascii="Times New Roman" w:hAnsi="Times New Roman" w:cs="Times New Roman"/>
          <w:b/>
          <w:sz w:val="26"/>
          <w:szCs w:val="26"/>
        </w:rPr>
        <w:lastRenderedPageBreak/>
        <w:t>Результаты расчетов по каждому источнику тепловой энергии нормативных запасов топлива</w:t>
      </w:r>
      <w:r w:rsidRPr="009C7104">
        <w:rPr>
          <w:rFonts w:ascii="Times New Roman" w:eastAsiaTheme="majorEastAsia" w:hAnsi="Times New Roman" w:cs="Times New Roman"/>
          <w:b/>
          <w:sz w:val="26"/>
          <w:szCs w:val="26"/>
          <w:lang w:eastAsia="ru-RU" w:bidi="en-US"/>
        </w:rPr>
        <w:t xml:space="preserve"> </w:t>
      </w:r>
    </w:p>
    <w:p w:rsidR="00256A64" w:rsidRPr="009C7104" w:rsidRDefault="00256A64" w:rsidP="009C7104">
      <w:pPr>
        <w:pStyle w:val="a8"/>
        <w:ind w:left="0"/>
        <w:jc w:val="both"/>
        <w:rPr>
          <w:rFonts w:ascii="Times New Roman" w:eastAsiaTheme="majorEastAsia" w:hAnsi="Times New Roman" w:cs="Times New Roman"/>
          <w:sz w:val="26"/>
          <w:szCs w:val="26"/>
          <w:lang w:eastAsia="ru-RU" w:bidi="en-US"/>
        </w:rPr>
      </w:pPr>
      <w:r w:rsidRPr="009C7104">
        <w:rPr>
          <w:rFonts w:ascii="Times New Roman" w:eastAsiaTheme="majorEastAsia" w:hAnsi="Times New Roman" w:cs="Times New Roman"/>
          <w:sz w:val="26"/>
          <w:szCs w:val="26"/>
          <w:lang w:eastAsia="ru-RU" w:bidi="en-US"/>
        </w:rPr>
        <w:t>В качестве резервного топлива на Костромской ТЭЦ-1, Костромской ТЭЦ-2 и Районной котельной КТЭЦ-2 применяется топочный мазут</w:t>
      </w:r>
      <w:r w:rsidR="009C7104" w:rsidRPr="009C7104">
        <w:rPr>
          <w:rFonts w:ascii="Times New Roman" w:eastAsiaTheme="majorEastAsia" w:hAnsi="Times New Roman" w:cs="Times New Roman"/>
          <w:sz w:val="26"/>
          <w:szCs w:val="26"/>
          <w:lang w:eastAsia="ru-RU" w:bidi="en-US"/>
        </w:rPr>
        <w:t xml:space="preserve"> марки 100.</w:t>
      </w:r>
    </w:p>
    <w:p w:rsidR="00256A64" w:rsidRPr="009C7104" w:rsidRDefault="00256A64" w:rsidP="009C7104">
      <w:pPr>
        <w:ind w:firstLine="709"/>
        <w:rPr>
          <w:rFonts w:eastAsiaTheme="majorEastAsia" w:cs="Times New Roman"/>
          <w:szCs w:val="26"/>
          <w:lang w:eastAsia="ru-RU" w:bidi="en-US"/>
        </w:rPr>
      </w:pPr>
      <w:r w:rsidRPr="009C7104">
        <w:rPr>
          <w:rFonts w:eastAsiaTheme="majorEastAsia" w:cs="Times New Roman"/>
          <w:szCs w:val="26"/>
          <w:lang w:eastAsia="ru-RU" w:bidi="en-US"/>
        </w:rPr>
        <w:t>В качестве аварийного топлива на котельной улица Московская, 105 применяется дизельное топливо.</w:t>
      </w:r>
    </w:p>
    <w:p w:rsidR="00256A64" w:rsidRDefault="00256A64" w:rsidP="009C7104">
      <w:pPr>
        <w:ind w:firstLine="0"/>
        <w:rPr>
          <w:rFonts w:cs="Times New Roman"/>
          <w:szCs w:val="26"/>
        </w:rPr>
      </w:pPr>
      <w:r w:rsidRPr="009C7104">
        <w:rPr>
          <w:rFonts w:eastAsiaTheme="majorEastAsia" w:cs="Times New Roman"/>
          <w:szCs w:val="26"/>
          <w:lang w:eastAsia="ru-RU" w:bidi="en-US"/>
        </w:rPr>
        <w:t xml:space="preserve">Утвержденные нормативные запасы резервного топлива представлены в таблице </w:t>
      </w:r>
      <w:r w:rsidR="00D41CD3" w:rsidRPr="009C7104">
        <w:rPr>
          <w:rFonts w:cs="Times New Roman"/>
          <w:szCs w:val="26"/>
        </w:rPr>
        <w:fldChar w:fldCharType="begin"/>
      </w:r>
      <w:r w:rsidR="00D41CD3" w:rsidRPr="009C7104">
        <w:rPr>
          <w:rFonts w:cs="Times New Roman"/>
          <w:szCs w:val="26"/>
        </w:rPr>
        <w:instrText xml:space="preserve"> REF ЗапасТопл \h  \* MERGEFORMAT </w:instrText>
      </w:r>
      <w:r w:rsidR="00D41CD3" w:rsidRPr="009C7104">
        <w:rPr>
          <w:rFonts w:cs="Times New Roman"/>
          <w:szCs w:val="26"/>
        </w:rPr>
      </w:r>
      <w:r w:rsidR="00D41CD3" w:rsidRPr="009C7104">
        <w:rPr>
          <w:rFonts w:cs="Times New Roman"/>
          <w:szCs w:val="26"/>
        </w:rPr>
        <w:fldChar w:fldCharType="separate"/>
      </w:r>
      <w:r w:rsidRPr="009C7104">
        <w:rPr>
          <w:rFonts w:eastAsiaTheme="majorEastAsia" w:cs="Times New Roman"/>
          <w:szCs w:val="26"/>
          <w:lang w:eastAsia="ru-RU" w:bidi="en-US"/>
        </w:rPr>
        <w:t>3.1</w:t>
      </w:r>
      <w:r w:rsidR="00D41CD3" w:rsidRPr="009C7104">
        <w:rPr>
          <w:rFonts w:cs="Times New Roman"/>
          <w:szCs w:val="26"/>
        </w:rPr>
        <w:fldChar w:fldCharType="end"/>
      </w:r>
      <w:r w:rsidR="003774FF">
        <w:rPr>
          <w:rFonts w:cs="Times New Roman"/>
          <w:szCs w:val="26"/>
        </w:rPr>
        <w:t>.</w:t>
      </w:r>
    </w:p>
    <w:p w:rsidR="003774FF" w:rsidRDefault="003774FF" w:rsidP="003774FF">
      <w:pPr>
        <w:keepNext/>
        <w:keepLines/>
        <w:suppressAutoHyphens/>
        <w:spacing w:before="240" w:after="120"/>
        <w:jc w:val="center"/>
        <w:rPr>
          <w:bCs/>
          <w:szCs w:val="26"/>
          <w:lang w:eastAsia="ru-RU"/>
        </w:rPr>
        <w:sectPr w:rsidR="003774FF" w:rsidSect="001C7EF9">
          <w:pgSz w:w="11906" w:h="16838"/>
          <w:pgMar w:top="851" w:right="567" w:bottom="851" w:left="1134" w:header="709" w:footer="709" w:gutter="0"/>
          <w:cols w:space="708"/>
          <w:docGrid w:linePitch="360"/>
        </w:sectPr>
      </w:pPr>
      <w:bookmarkStart w:id="44" w:name="_Toc528319505"/>
      <w:bookmarkStart w:id="45" w:name="_Toc22849544"/>
      <w:bookmarkStart w:id="46" w:name="_Toc88414968"/>
      <w:bookmarkStart w:id="47" w:name="_Toc126855427"/>
      <w:bookmarkStart w:id="48" w:name="_Toc179909354"/>
      <w:bookmarkStart w:id="49" w:name="_Toc184322715"/>
    </w:p>
    <w:p w:rsidR="003774FF" w:rsidRPr="00BB4CDB" w:rsidRDefault="003774FF" w:rsidP="003774FF">
      <w:pPr>
        <w:keepNext/>
        <w:keepLines/>
        <w:suppressAutoHyphens/>
        <w:spacing w:after="120"/>
        <w:jc w:val="center"/>
        <w:rPr>
          <w:b/>
          <w:bCs/>
          <w:sz w:val="24"/>
          <w:lang w:eastAsia="ru-RU"/>
        </w:rPr>
      </w:pPr>
      <w:r w:rsidRPr="003774FF">
        <w:rPr>
          <w:bCs/>
          <w:szCs w:val="26"/>
          <w:lang w:eastAsia="ru-RU"/>
        </w:rPr>
        <w:lastRenderedPageBreak/>
        <w:t xml:space="preserve">Таблица </w:t>
      </w:r>
      <w:bookmarkStart w:id="50" w:name="ЗапасТопл"/>
      <w:r w:rsidRPr="003774FF">
        <w:rPr>
          <w:bCs/>
          <w:szCs w:val="26"/>
          <w:lang w:eastAsia="ru-RU"/>
        </w:rPr>
        <w:fldChar w:fldCharType="begin"/>
      </w:r>
      <w:r w:rsidRPr="003774FF">
        <w:rPr>
          <w:bCs/>
          <w:szCs w:val="26"/>
          <w:lang w:eastAsia="ru-RU"/>
        </w:rPr>
        <w:instrText xml:space="preserve"> STYLEREF 1 \s </w:instrText>
      </w:r>
      <w:r w:rsidRPr="003774FF">
        <w:rPr>
          <w:bCs/>
          <w:szCs w:val="26"/>
          <w:lang w:eastAsia="ru-RU"/>
        </w:rPr>
        <w:fldChar w:fldCharType="separate"/>
      </w:r>
      <w:r w:rsidRPr="003774FF">
        <w:rPr>
          <w:bCs/>
          <w:noProof/>
          <w:szCs w:val="26"/>
          <w:lang w:eastAsia="ru-RU"/>
        </w:rPr>
        <w:t>3</w:t>
      </w:r>
      <w:r w:rsidRPr="003774FF">
        <w:rPr>
          <w:bCs/>
          <w:szCs w:val="26"/>
          <w:lang w:eastAsia="ru-RU"/>
        </w:rPr>
        <w:fldChar w:fldCharType="end"/>
      </w:r>
      <w:r w:rsidRPr="003774FF">
        <w:rPr>
          <w:bCs/>
          <w:szCs w:val="26"/>
          <w:lang w:eastAsia="ru-RU"/>
        </w:rPr>
        <w:t>.</w:t>
      </w:r>
      <w:r w:rsidRPr="003774FF">
        <w:rPr>
          <w:bCs/>
          <w:szCs w:val="26"/>
          <w:lang w:eastAsia="ru-RU"/>
        </w:rPr>
        <w:fldChar w:fldCharType="begin"/>
      </w:r>
      <w:r w:rsidRPr="003774FF">
        <w:rPr>
          <w:bCs/>
          <w:szCs w:val="26"/>
          <w:lang w:eastAsia="ru-RU"/>
        </w:rPr>
        <w:instrText xml:space="preserve"> SEQ Таблица \* ARABIC \s 1 </w:instrText>
      </w:r>
      <w:r w:rsidRPr="003774FF">
        <w:rPr>
          <w:bCs/>
          <w:szCs w:val="26"/>
          <w:lang w:eastAsia="ru-RU"/>
        </w:rPr>
        <w:fldChar w:fldCharType="separate"/>
      </w:r>
      <w:r w:rsidRPr="003774FF">
        <w:rPr>
          <w:bCs/>
          <w:noProof/>
          <w:szCs w:val="26"/>
          <w:lang w:eastAsia="ru-RU"/>
        </w:rPr>
        <w:t>1</w:t>
      </w:r>
      <w:r w:rsidRPr="003774FF">
        <w:rPr>
          <w:bCs/>
          <w:szCs w:val="26"/>
          <w:lang w:eastAsia="ru-RU"/>
        </w:rPr>
        <w:fldChar w:fldCharType="end"/>
      </w:r>
      <w:bookmarkEnd w:id="50"/>
      <w:r w:rsidRPr="003774FF">
        <w:rPr>
          <w:bCs/>
          <w:szCs w:val="26"/>
          <w:lang w:eastAsia="ru-RU"/>
        </w:rPr>
        <w:t xml:space="preserve"> – </w:t>
      </w:r>
      <w:bookmarkEnd w:id="44"/>
      <w:bookmarkEnd w:id="45"/>
      <w:bookmarkEnd w:id="46"/>
      <w:r w:rsidRPr="003774FF">
        <w:rPr>
          <w:bCs/>
          <w:szCs w:val="26"/>
          <w:lang w:eastAsia="ru-RU"/>
        </w:rPr>
        <w:t>Утвержденные нормативы ННЗТ, НЭЗТ и ОНЗТ, тыс. тонн натурального топлива</w:t>
      </w:r>
      <w:bookmarkEnd w:id="47"/>
      <w:bookmarkEnd w:id="48"/>
      <w:bookmarkEnd w:id="49"/>
    </w:p>
    <w:tbl>
      <w:tblPr>
        <w:tblW w:w="0" w:type="auto"/>
        <w:tblBorders>
          <w:top w:val="single" w:sz="4" w:space="0" w:color="auto"/>
          <w:left w:val="single" w:sz="8" w:space="0" w:color="000000"/>
          <w:bottom w:val="single" w:sz="8" w:space="0" w:color="000000"/>
          <w:right w:val="single" w:sz="8" w:space="0" w:color="000000"/>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304"/>
        <w:gridCol w:w="1324"/>
        <w:gridCol w:w="1084"/>
        <w:gridCol w:w="5128"/>
        <w:gridCol w:w="9"/>
        <w:gridCol w:w="1100"/>
        <w:gridCol w:w="5105"/>
      </w:tblGrid>
      <w:tr w:rsidR="003774FF" w:rsidRPr="00BB4CDB" w:rsidTr="000C2DC2">
        <w:trPr>
          <w:trHeight w:val="20"/>
          <w:tblHeader/>
        </w:trPr>
        <w:tc>
          <w:tcPr>
            <w:tcW w:w="1304" w:type="dxa"/>
            <w:vMerge w:val="restart"/>
            <w:shd w:val="clear" w:color="auto" w:fill="auto"/>
            <w:vAlign w:val="center"/>
            <w:hideMark/>
          </w:tcPr>
          <w:p w:rsidR="003774FF" w:rsidRPr="003774FF" w:rsidRDefault="003774FF" w:rsidP="003774FF">
            <w:pPr>
              <w:ind w:firstLine="0"/>
              <w:jc w:val="center"/>
              <w:rPr>
                <w:rFonts w:eastAsia="Times New Roman" w:cs="Times New Roman"/>
                <w:bCs/>
                <w:color w:val="000000"/>
                <w:sz w:val="22"/>
                <w:lang w:eastAsia="ru-RU"/>
              </w:rPr>
            </w:pPr>
            <w:r w:rsidRPr="003774FF">
              <w:rPr>
                <w:rFonts w:eastAsia="Times New Roman" w:cs="Times New Roman"/>
                <w:bCs/>
                <w:color w:val="000000"/>
                <w:sz w:val="22"/>
                <w:lang w:eastAsia="ru-RU"/>
              </w:rPr>
              <w:t>Показатель</w:t>
            </w:r>
          </w:p>
        </w:tc>
        <w:tc>
          <w:tcPr>
            <w:tcW w:w="1324" w:type="dxa"/>
            <w:vMerge w:val="restart"/>
            <w:shd w:val="clear" w:color="auto" w:fill="auto"/>
            <w:vAlign w:val="center"/>
            <w:hideMark/>
          </w:tcPr>
          <w:p w:rsidR="003774FF" w:rsidRPr="003774FF" w:rsidRDefault="003774FF" w:rsidP="003774FF">
            <w:pPr>
              <w:ind w:firstLine="0"/>
              <w:jc w:val="center"/>
              <w:rPr>
                <w:rFonts w:eastAsia="Times New Roman" w:cs="Times New Roman"/>
                <w:bCs/>
                <w:color w:val="000000"/>
                <w:sz w:val="22"/>
                <w:lang w:eastAsia="ru-RU"/>
              </w:rPr>
            </w:pPr>
            <w:r w:rsidRPr="003774FF">
              <w:rPr>
                <w:rFonts w:eastAsia="Times New Roman" w:cs="Times New Roman"/>
                <w:bCs/>
                <w:color w:val="000000"/>
                <w:sz w:val="22"/>
                <w:lang w:eastAsia="ru-RU"/>
              </w:rPr>
              <w:t>Вид топлива</w:t>
            </w:r>
          </w:p>
        </w:tc>
        <w:tc>
          <w:tcPr>
            <w:tcW w:w="6221" w:type="dxa"/>
            <w:gridSpan w:val="3"/>
            <w:shd w:val="clear" w:color="auto" w:fill="auto"/>
            <w:vAlign w:val="center"/>
            <w:hideMark/>
          </w:tcPr>
          <w:p w:rsidR="003774FF" w:rsidRPr="003774FF" w:rsidRDefault="003774FF" w:rsidP="003774FF">
            <w:pPr>
              <w:ind w:firstLine="0"/>
              <w:jc w:val="center"/>
              <w:rPr>
                <w:rFonts w:eastAsia="Times New Roman" w:cs="Times New Roman"/>
                <w:bCs/>
                <w:color w:val="000000"/>
                <w:sz w:val="22"/>
                <w:lang w:eastAsia="ru-RU"/>
              </w:rPr>
            </w:pPr>
            <w:r w:rsidRPr="003774FF">
              <w:rPr>
                <w:rFonts w:eastAsia="Times New Roman" w:cs="Times New Roman"/>
                <w:bCs/>
                <w:color w:val="000000"/>
                <w:sz w:val="22"/>
                <w:lang w:eastAsia="ru-RU"/>
              </w:rPr>
              <w:t>202</w:t>
            </w:r>
            <w:r>
              <w:rPr>
                <w:rFonts w:eastAsia="Times New Roman" w:cs="Times New Roman"/>
                <w:bCs/>
                <w:color w:val="000000"/>
                <w:sz w:val="22"/>
                <w:lang w:eastAsia="ru-RU"/>
              </w:rPr>
              <w:t>4</w:t>
            </w:r>
            <w:r w:rsidRPr="003774FF">
              <w:rPr>
                <w:rFonts w:eastAsia="Times New Roman" w:cs="Times New Roman"/>
                <w:bCs/>
                <w:color w:val="000000"/>
                <w:sz w:val="22"/>
                <w:lang w:eastAsia="ru-RU"/>
              </w:rPr>
              <w:t xml:space="preserve"> г.</w:t>
            </w:r>
          </w:p>
        </w:tc>
        <w:tc>
          <w:tcPr>
            <w:tcW w:w="6205" w:type="dxa"/>
            <w:gridSpan w:val="2"/>
            <w:shd w:val="clear" w:color="auto" w:fill="auto"/>
            <w:vAlign w:val="center"/>
            <w:hideMark/>
          </w:tcPr>
          <w:p w:rsidR="003774FF" w:rsidRPr="003774FF" w:rsidRDefault="003774FF" w:rsidP="003774FF">
            <w:pPr>
              <w:ind w:firstLine="0"/>
              <w:jc w:val="center"/>
              <w:rPr>
                <w:rFonts w:eastAsia="Times New Roman" w:cs="Times New Roman"/>
                <w:bCs/>
                <w:color w:val="000000"/>
                <w:sz w:val="22"/>
                <w:lang w:eastAsia="ru-RU"/>
              </w:rPr>
            </w:pPr>
            <w:r w:rsidRPr="003774FF">
              <w:rPr>
                <w:rFonts w:eastAsia="Times New Roman" w:cs="Times New Roman"/>
                <w:bCs/>
                <w:color w:val="000000"/>
                <w:sz w:val="22"/>
                <w:lang w:eastAsia="ru-RU"/>
              </w:rPr>
              <w:t>202</w:t>
            </w:r>
            <w:r>
              <w:rPr>
                <w:rFonts w:eastAsia="Times New Roman" w:cs="Times New Roman"/>
                <w:bCs/>
                <w:color w:val="000000"/>
                <w:sz w:val="22"/>
                <w:lang w:eastAsia="ru-RU"/>
              </w:rPr>
              <w:t>5</w:t>
            </w:r>
            <w:r w:rsidRPr="003774FF">
              <w:rPr>
                <w:rFonts w:eastAsia="Times New Roman" w:cs="Times New Roman"/>
                <w:bCs/>
                <w:color w:val="000000"/>
                <w:sz w:val="22"/>
                <w:lang w:eastAsia="ru-RU"/>
              </w:rPr>
              <w:t xml:space="preserve"> г.</w:t>
            </w:r>
          </w:p>
        </w:tc>
      </w:tr>
      <w:tr w:rsidR="003774FF" w:rsidRPr="00BB4CDB" w:rsidTr="000C2DC2">
        <w:trPr>
          <w:trHeight w:val="20"/>
          <w:tblHeader/>
        </w:trPr>
        <w:tc>
          <w:tcPr>
            <w:tcW w:w="1304" w:type="dxa"/>
            <w:vMerge/>
            <w:shd w:val="clear" w:color="auto" w:fill="auto"/>
            <w:vAlign w:val="center"/>
            <w:hideMark/>
          </w:tcPr>
          <w:p w:rsidR="003774FF" w:rsidRPr="003774FF" w:rsidRDefault="003774FF" w:rsidP="003774FF">
            <w:pPr>
              <w:ind w:firstLine="0"/>
              <w:jc w:val="center"/>
              <w:rPr>
                <w:rFonts w:eastAsia="Times New Roman" w:cs="Times New Roman"/>
                <w:bCs/>
                <w:color w:val="000000"/>
                <w:sz w:val="22"/>
                <w:lang w:eastAsia="ru-RU"/>
              </w:rPr>
            </w:pPr>
          </w:p>
        </w:tc>
        <w:tc>
          <w:tcPr>
            <w:tcW w:w="1324" w:type="dxa"/>
            <w:vMerge/>
            <w:shd w:val="clear" w:color="auto" w:fill="auto"/>
            <w:vAlign w:val="center"/>
            <w:hideMark/>
          </w:tcPr>
          <w:p w:rsidR="003774FF" w:rsidRPr="003774FF" w:rsidRDefault="003774FF" w:rsidP="003774FF">
            <w:pPr>
              <w:ind w:firstLine="0"/>
              <w:jc w:val="center"/>
              <w:rPr>
                <w:rFonts w:eastAsia="Times New Roman" w:cs="Times New Roman"/>
                <w:bCs/>
                <w:color w:val="000000"/>
                <w:sz w:val="22"/>
                <w:lang w:eastAsia="ru-RU"/>
              </w:rPr>
            </w:pPr>
          </w:p>
        </w:tc>
        <w:tc>
          <w:tcPr>
            <w:tcW w:w="1084" w:type="dxa"/>
            <w:shd w:val="clear" w:color="auto" w:fill="auto"/>
            <w:vAlign w:val="center"/>
            <w:hideMark/>
          </w:tcPr>
          <w:p w:rsidR="003774FF" w:rsidRPr="003774FF" w:rsidRDefault="003774FF" w:rsidP="003774FF">
            <w:pPr>
              <w:ind w:firstLine="0"/>
              <w:jc w:val="center"/>
              <w:rPr>
                <w:rFonts w:eastAsia="Times New Roman" w:cs="Times New Roman"/>
                <w:bCs/>
                <w:color w:val="000000"/>
                <w:sz w:val="22"/>
                <w:lang w:eastAsia="ru-RU"/>
              </w:rPr>
            </w:pPr>
            <w:r w:rsidRPr="003774FF">
              <w:rPr>
                <w:rFonts w:eastAsia="Times New Roman" w:cs="Times New Roman"/>
                <w:bCs/>
                <w:color w:val="000000"/>
                <w:sz w:val="22"/>
                <w:lang w:eastAsia="ru-RU"/>
              </w:rPr>
              <w:t>Значение</w:t>
            </w:r>
            <w:r>
              <w:rPr>
                <w:rFonts w:eastAsia="Times New Roman" w:cs="Times New Roman"/>
                <w:bCs/>
                <w:color w:val="000000"/>
                <w:sz w:val="22"/>
                <w:lang w:eastAsia="ru-RU"/>
              </w:rPr>
              <w:t>, т</w:t>
            </w:r>
          </w:p>
        </w:tc>
        <w:tc>
          <w:tcPr>
            <w:tcW w:w="5128" w:type="dxa"/>
            <w:shd w:val="clear" w:color="auto" w:fill="auto"/>
            <w:vAlign w:val="center"/>
            <w:hideMark/>
          </w:tcPr>
          <w:p w:rsidR="003774FF" w:rsidRPr="003774FF" w:rsidRDefault="003774FF" w:rsidP="000C2DC2">
            <w:pPr>
              <w:ind w:firstLine="0"/>
              <w:jc w:val="center"/>
              <w:rPr>
                <w:rFonts w:eastAsia="Times New Roman" w:cs="Times New Roman"/>
                <w:bCs/>
                <w:color w:val="000000"/>
                <w:sz w:val="22"/>
                <w:lang w:eastAsia="ru-RU"/>
              </w:rPr>
            </w:pPr>
            <w:r w:rsidRPr="003774FF">
              <w:rPr>
                <w:rFonts w:eastAsia="Times New Roman" w:cs="Times New Roman"/>
                <w:bCs/>
                <w:color w:val="000000"/>
                <w:sz w:val="22"/>
                <w:lang w:eastAsia="ru-RU"/>
              </w:rPr>
              <w:t xml:space="preserve">Документ, в соответствии с которым назначен </w:t>
            </w:r>
            <w:r w:rsidR="000C2DC2">
              <w:rPr>
                <w:rFonts w:eastAsia="Times New Roman" w:cs="Times New Roman"/>
                <w:bCs/>
                <w:color w:val="000000"/>
                <w:sz w:val="22"/>
                <w:lang w:eastAsia="ru-RU"/>
              </w:rPr>
              <w:t>запас топлива</w:t>
            </w:r>
          </w:p>
        </w:tc>
        <w:tc>
          <w:tcPr>
            <w:tcW w:w="1109" w:type="dxa"/>
            <w:gridSpan w:val="2"/>
            <w:shd w:val="clear" w:color="auto" w:fill="auto"/>
            <w:vAlign w:val="center"/>
            <w:hideMark/>
          </w:tcPr>
          <w:p w:rsidR="003774FF" w:rsidRPr="003774FF" w:rsidRDefault="003774FF" w:rsidP="003774FF">
            <w:pPr>
              <w:ind w:firstLine="0"/>
              <w:jc w:val="center"/>
              <w:rPr>
                <w:rFonts w:eastAsia="Times New Roman" w:cs="Times New Roman"/>
                <w:bCs/>
                <w:color w:val="000000"/>
                <w:sz w:val="22"/>
                <w:lang w:eastAsia="ru-RU"/>
              </w:rPr>
            </w:pPr>
            <w:r w:rsidRPr="003774FF">
              <w:rPr>
                <w:rFonts w:eastAsia="Times New Roman" w:cs="Times New Roman"/>
                <w:bCs/>
                <w:color w:val="000000"/>
                <w:sz w:val="22"/>
                <w:lang w:eastAsia="ru-RU"/>
              </w:rPr>
              <w:t>Значение</w:t>
            </w:r>
            <w:r>
              <w:rPr>
                <w:rFonts w:eastAsia="Times New Roman" w:cs="Times New Roman"/>
                <w:bCs/>
                <w:color w:val="000000"/>
                <w:sz w:val="22"/>
                <w:lang w:eastAsia="ru-RU"/>
              </w:rPr>
              <w:t>, т</w:t>
            </w:r>
          </w:p>
        </w:tc>
        <w:tc>
          <w:tcPr>
            <w:tcW w:w="5105" w:type="dxa"/>
            <w:shd w:val="clear" w:color="auto" w:fill="auto"/>
            <w:vAlign w:val="center"/>
            <w:hideMark/>
          </w:tcPr>
          <w:p w:rsidR="003774FF" w:rsidRPr="003774FF" w:rsidRDefault="003774FF" w:rsidP="000C2DC2">
            <w:pPr>
              <w:ind w:firstLine="0"/>
              <w:jc w:val="center"/>
              <w:rPr>
                <w:rFonts w:eastAsia="Times New Roman" w:cs="Times New Roman"/>
                <w:bCs/>
                <w:color w:val="000000"/>
                <w:sz w:val="22"/>
                <w:lang w:eastAsia="ru-RU"/>
              </w:rPr>
            </w:pPr>
            <w:r w:rsidRPr="003774FF">
              <w:rPr>
                <w:rFonts w:eastAsia="Times New Roman" w:cs="Times New Roman"/>
                <w:bCs/>
                <w:color w:val="000000"/>
                <w:sz w:val="22"/>
                <w:lang w:eastAsia="ru-RU"/>
              </w:rPr>
              <w:t xml:space="preserve">Документ, в соответствии с которым назначен </w:t>
            </w:r>
            <w:r w:rsidR="000C2DC2">
              <w:rPr>
                <w:rFonts w:eastAsia="Times New Roman" w:cs="Times New Roman"/>
                <w:bCs/>
                <w:color w:val="000000"/>
                <w:sz w:val="22"/>
                <w:lang w:eastAsia="ru-RU"/>
              </w:rPr>
              <w:t>запас топлива</w:t>
            </w:r>
          </w:p>
        </w:tc>
      </w:tr>
      <w:tr w:rsidR="003774FF" w:rsidRPr="00BB4CDB" w:rsidTr="000C2DC2">
        <w:trPr>
          <w:trHeight w:val="20"/>
        </w:trPr>
        <w:tc>
          <w:tcPr>
            <w:tcW w:w="15054" w:type="dxa"/>
            <w:gridSpan w:val="7"/>
            <w:shd w:val="clear" w:color="auto" w:fill="auto"/>
            <w:vAlign w:val="center"/>
            <w:hideMark/>
          </w:tcPr>
          <w:p w:rsidR="003774FF" w:rsidRPr="003774FF" w:rsidRDefault="003774FF" w:rsidP="003774FF">
            <w:pPr>
              <w:ind w:firstLine="0"/>
              <w:jc w:val="center"/>
              <w:rPr>
                <w:rFonts w:eastAsia="Times New Roman" w:cs="Times New Roman"/>
                <w:b/>
                <w:bCs/>
                <w:color w:val="000000"/>
                <w:sz w:val="22"/>
                <w:lang w:eastAsia="ru-RU"/>
              </w:rPr>
            </w:pPr>
            <w:r w:rsidRPr="003774FF">
              <w:rPr>
                <w:rFonts w:eastAsia="Times New Roman" w:cs="Times New Roman"/>
                <w:b/>
                <w:bCs/>
                <w:color w:val="000000"/>
                <w:sz w:val="22"/>
                <w:lang w:eastAsia="ru-RU"/>
              </w:rPr>
              <w:t>Костромская ТЭЦ-1</w:t>
            </w:r>
          </w:p>
        </w:tc>
      </w:tr>
      <w:tr w:rsidR="003774FF" w:rsidRPr="00BB4CDB" w:rsidTr="000C2DC2">
        <w:trPr>
          <w:trHeight w:val="20"/>
        </w:trPr>
        <w:tc>
          <w:tcPr>
            <w:tcW w:w="1304" w:type="dxa"/>
            <w:vMerge w:val="restart"/>
            <w:shd w:val="clear" w:color="auto" w:fill="auto"/>
            <w:vAlign w:val="center"/>
            <w:hideMark/>
          </w:tcPr>
          <w:p w:rsidR="003774FF" w:rsidRPr="003774FF" w:rsidRDefault="003774FF" w:rsidP="003774FF">
            <w:pPr>
              <w:ind w:firstLine="0"/>
              <w:jc w:val="center"/>
              <w:rPr>
                <w:rFonts w:eastAsia="Times New Roman" w:cs="Times New Roman"/>
                <w:color w:val="000000"/>
                <w:sz w:val="22"/>
                <w:lang w:eastAsia="ru-RU"/>
              </w:rPr>
            </w:pPr>
            <w:r w:rsidRPr="003774FF">
              <w:rPr>
                <w:rFonts w:eastAsia="Times New Roman" w:cs="Times New Roman"/>
                <w:color w:val="000000"/>
                <w:sz w:val="22"/>
                <w:lang w:eastAsia="ru-RU"/>
              </w:rPr>
              <w:t>ННЗТ</w:t>
            </w:r>
          </w:p>
        </w:tc>
        <w:tc>
          <w:tcPr>
            <w:tcW w:w="1324" w:type="dxa"/>
            <w:shd w:val="clear" w:color="auto" w:fill="auto"/>
            <w:vAlign w:val="center"/>
            <w:hideMark/>
          </w:tcPr>
          <w:p w:rsidR="003774FF" w:rsidRPr="003774FF" w:rsidRDefault="003774FF" w:rsidP="003774FF">
            <w:pPr>
              <w:ind w:firstLine="0"/>
              <w:jc w:val="center"/>
              <w:rPr>
                <w:rFonts w:eastAsia="Times New Roman" w:cs="Times New Roman"/>
                <w:color w:val="000000"/>
                <w:sz w:val="22"/>
                <w:lang w:eastAsia="ru-RU"/>
              </w:rPr>
            </w:pPr>
            <w:r w:rsidRPr="003774FF">
              <w:rPr>
                <w:rFonts w:eastAsia="Times New Roman" w:cs="Times New Roman"/>
                <w:color w:val="000000"/>
                <w:sz w:val="22"/>
                <w:lang w:eastAsia="ru-RU"/>
              </w:rPr>
              <w:t>уголь</w:t>
            </w:r>
          </w:p>
        </w:tc>
        <w:tc>
          <w:tcPr>
            <w:tcW w:w="1084" w:type="dxa"/>
            <w:shd w:val="clear" w:color="auto" w:fill="auto"/>
            <w:vAlign w:val="center"/>
            <w:hideMark/>
          </w:tcPr>
          <w:p w:rsidR="003774FF" w:rsidRPr="003774FF" w:rsidRDefault="003774FF" w:rsidP="003774FF">
            <w:pPr>
              <w:ind w:firstLine="0"/>
              <w:jc w:val="center"/>
              <w:rPr>
                <w:rFonts w:eastAsia="Times New Roman" w:cs="Times New Roman"/>
                <w:color w:val="000000"/>
                <w:sz w:val="22"/>
                <w:lang w:eastAsia="ru-RU"/>
              </w:rPr>
            </w:pPr>
            <w:r w:rsidRPr="003774FF">
              <w:rPr>
                <w:rFonts w:eastAsia="Times New Roman" w:cs="Times New Roman"/>
                <w:color w:val="000000"/>
                <w:sz w:val="22"/>
                <w:lang w:eastAsia="ru-RU"/>
              </w:rPr>
              <w:t>-</w:t>
            </w:r>
          </w:p>
        </w:tc>
        <w:tc>
          <w:tcPr>
            <w:tcW w:w="5128" w:type="dxa"/>
            <w:shd w:val="clear" w:color="auto" w:fill="auto"/>
            <w:vAlign w:val="center"/>
            <w:hideMark/>
          </w:tcPr>
          <w:p w:rsidR="003774FF" w:rsidRPr="003774FF" w:rsidRDefault="003774FF" w:rsidP="003774FF">
            <w:pPr>
              <w:ind w:firstLine="0"/>
              <w:jc w:val="center"/>
              <w:rPr>
                <w:rFonts w:eastAsia="Times New Roman" w:cs="Times New Roman"/>
                <w:color w:val="000000"/>
                <w:sz w:val="22"/>
                <w:lang w:eastAsia="ru-RU"/>
              </w:rPr>
            </w:pPr>
            <w:r w:rsidRPr="003774FF">
              <w:rPr>
                <w:rFonts w:eastAsia="Times New Roman" w:cs="Times New Roman"/>
                <w:color w:val="000000"/>
                <w:sz w:val="22"/>
                <w:lang w:eastAsia="ru-RU"/>
              </w:rPr>
              <w:t>-</w:t>
            </w:r>
          </w:p>
        </w:tc>
        <w:tc>
          <w:tcPr>
            <w:tcW w:w="1109" w:type="dxa"/>
            <w:gridSpan w:val="2"/>
            <w:shd w:val="clear" w:color="auto" w:fill="auto"/>
            <w:vAlign w:val="center"/>
            <w:hideMark/>
          </w:tcPr>
          <w:p w:rsidR="003774FF" w:rsidRPr="003774FF" w:rsidRDefault="003774FF" w:rsidP="003774FF">
            <w:pPr>
              <w:ind w:firstLine="0"/>
              <w:jc w:val="center"/>
              <w:rPr>
                <w:rFonts w:eastAsia="Times New Roman" w:cs="Times New Roman"/>
                <w:color w:val="000000"/>
                <w:sz w:val="22"/>
                <w:lang w:eastAsia="ru-RU"/>
              </w:rPr>
            </w:pPr>
            <w:r w:rsidRPr="003774FF">
              <w:rPr>
                <w:rFonts w:eastAsia="Times New Roman" w:cs="Times New Roman"/>
                <w:color w:val="000000"/>
                <w:sz w:val="22"/>
                <w:lang w:eastAsia="ru-RU"/>
              </w:rPr>
              <w:t>-</w:t>
            </w:r>
          </w:p>
        </w:tc>
        <w:tc>
          <w:tcPr>
            <w:tcW w:w="5105" w:type="dxa"/>
            <w:shd w:val="clear" w:color="auto" w:fill="auto"/>
            <w:vAlign w:val="center"/>
            <w:hideMark/>
          </w:tcPr>
          <w:p w:rsidR="003774FF" w:rsidRPr="003774FF" w:rsidRDefault="003774FF" w:rsidP="003774FF">
            <w:pPr>
              <w:ind w:firstLine="0"/>
              <w:rPr>
                <w:rFonts w:eastAsia="Times New Roman" w:cs="Times New Roman"/>
                <w:color w:val="000000"/>
                <w:sz w:val="22"/>
                <w:lang w:eastAsia="ru-RU"/>
              </w:rPr>
            </w:pPr>
            <w:r w:rsidRPr="003774FF">
              <w:rPr>
                <w:rFonts w:eastAsia="Times New Roman" w:cs="Times New Roman"/>
                <w:color w:val="000000"/>
                <w:sz w:val="22"/>
                <w:lang w:eastAsia="ru-RU"/>
              </w:rPr>
              <w:t>-</w:t>
            </w:r>
          </w:p>
        </w:tc>
      </w:tr>
      <w:tr w:rsidR="003774FF" w:rsidRPr="00BB4CDB" w:rsidTr="000C2DC2">
        <w:trPr>
          <w:trHeight w:val="20"/>
        </w:trPr>
        <w:tc>
          <w:tcPr>
            <w:tcW w:w="1304" w:type="dxa"/>
            <w:vMerge/>
            <w:shd w:val="clear" w:color="auto" w:fill="auto"/>
            <w:vAlign w:val="center"/>
            <w:hideMark/>
          </w:tcPr>
          <w:p w:rsidR="003774FF" w:rsidRPr="003774FF" w:rsidRDefault="003774FF" w:rsidP="003774FF">
            <w:pPr>
              <w:ind w:firstLine="0"/>
              <w:jc w:val="center"/>
              <w:rPr>
                <w:rFonts w:eastAsia="Times New Roman" w:cs="Times New Roman"/>
                <w:color w:val="000000"/>
                <w:sz w:val="22"/>
                <w:lang w:eastAsia="ru-RU"/>
              </w:rPr>
            </w:pPr>
          </w:p>
        </w:tc>
        <w:tc>
          <w:tcPr>
            <w:tcW w:w="1324" w:type="dxa"/>
            <w:shd w:val="clear" w:color="auto" w:fill="auto"/>
            <w:vAlign w:val="center"/>
            <w:hideMark/>
          </w:tcPr>
          <w:p w:rsidR="003774FF" w:rsidRPr="003774FF" w:rsidRDefault="003774FF" w:rsidP="003774FF">
            <w:pPr>
              <w:ind w:firstLine="0"/>
              <w:jc w:val="center"/>
              <w:rPr>
                <w:rFonts w:eastAsia="Times New Roman" w:cs="Times New Roman"/>
                <w:color w:val="000000"/>
                <w:sz w:val="22"/>
                <w:lang w:eastAsia="ru-RU"/>
              </w:rPr>
            </w:pPr>
            <w:r w:rsidRPr="003774FF">
              <w:rPr>
                <w:rFonts w:eastAsia="Times New Roman" w:cs="Times New Roman"/>
                <w:color w:val="000000"/>
                <w:sz w:val="22"/>
                <w:lang w:eastAsia="ru-RU"/>
              </w:rPr>
              <w:t>мазут</w:t>
            </w:r>
          </w:p>
        </w:tc>
        <w:tc>
          <w:tcPr>
            <w:tcW w:w="1084" w:type="dxa"/>
            <w:shd w:val="clear" w:color="auto" w:fill="auto"/>
            <w:vAlign w:val="center"/>
          </w:tcPr>
          <w:p w:rsidR="003774FF" w:rsidRPr="003774FF" w:rsidRDefault="003774FF" w:rsidP="003774FF">
            <w:pPr>
              <w:ind w:firstLine="0"/>
              <w:jc w:val="center"/>
              <w:rPr>
                <w:rFonts w:eastAsia="Times New Roman" w:cs="Times New Roman"/>
                <w:color w:val="000000"/>
                <w:sz w:val="22"/>
                <w:lang w:eastAsia="ru-RU"/>
              </w:rPr>
            </w:pPr>
            <w:r w:rsidRPr="003774FF">
              <w:rPr>
                <w:rFonts w:eastAsia="Times New Roman" w:cs="Times New Roman"/>
                <w:color w:val="000000"/>
                <w:sz w:val="22"/>
                <w:lang w:eastAsia="ru-RU"/>
              </w:rPr>
              <w:t>0,891</w:t>
            </w:r>
          </w:p>
        </w:tc>
        <w:tc>
          <w:tcPr>
            <w:tcW w:w="5128" w:type="dxa"/>
            <w:shd w:val="clear" w:color="auto" w:fill="auto"/>
            <w:vAlign w:val="center"/>
          </w:tcPr>
          <w:p w:rsidR="003774FF" w:rsidRPr="003774FF" w:rsidRDefault="003774FF" w:rsidP="000C2DC2">
            <w:pPr>
              <w:ind w:firstLine="0"/>
              <w:jc w:val="center"/>
              <w:rPr>
                <w:rFonts w:eastAsia="Times New Roman" w:cs="Times New Roman"/>
                <w:color w:val="000000"/>
                <w:sz w:val="22"/>
                <w:lang w:eastAsia="ru-RU"/>
              </w:rPr>
            </w:pPr>
            <w:r w:rsidRPr="003774FF">
              <w:rPr>
                <w:rFonts w:eastAsia="Times New Roman" w:cs="Times New Roman"/>
                <w:color w:val="000000"/>
                <w:sz w:val="22"/>
                <w:lang w:eastAsia="ru-RU"/>
              </w:rPr>
              <w:t>Постановление департамента строительства, ЖКХ и ТЭК Костромской области от 16.05.2023 №14</w:t>
            </w:r>
          </w:p>
        </w:tc>
        <w:tc>
          <w:tcPr>
            <w:tcW w:w="1109" w:type="dxa"/>
            <w:gridSpan w:val="2"/>
            <w:shd w:val="clear" w:color="auto" w:fill="auto"/>
            <w:vAlign w:val="center"/>
          </w:tcPr>
          <w:p w:rsidR="003774FF" w:rsidRPr="003774FF" w:rsidRDefault="003774FF" w:rsidP="003774FF">
            <w:pPr>
              <w:ind w:firstLine="0"/>
              <w:jc w:val="center"/>
              <w:rPr>
                <w:rFonts w:eastAsia="Times New Roman" w:cs="Times New Roman"/>
                <w:color w:val="000000"/>
                <w:sz w:val="22"/>
                <w:lang w:eastAsia="ru-RU"/>
              </w:rPr>
            </w:pPr>
          </w:p>
        </w:tc>
        <w:tc>
          <w:tcPr>
            <w:tcW w:w="5105" w:type="dxa"/>
            <w:shd w:val="clear" w:color="auto" w:fill="auto"/>
            <w:vAlign w:val="center"/>
          </w:tcPr>
          <w:p w:rsidR="003774FF" w:rsidRPr="003774FF" w:rsidRDefault="003774FF" w:rsidP="003774FF">
            <w:pPr>
              <w:ind w:firstLine="0"/>
              <w:rPr>
                <w:rFonts w:eastAsia="Times New Roman" w:cs="Times New Roman"/>
                <w:color w:val="000000"/>
                <w:sz w:val="22"/>
                <w:lang w:eastAsia="ru-RU"/>
              </w:rPr>
            </w:pPr>
          </w:p>
        </w:tc>
      </w:tr>
      <w:tr w:rsidR="003774FF" w:rsidRPr="00BB4CDB" w:rsidTr="000C2DC2">
        <w:trPr>
          <w:trHeight w:val="20"/>
        </w:trPr>
        <w:tc>
          <w:tcPr>
            <w:tcW w:w="1304" w:type="dxa"/>
            <w:vMerge w:val="restart"/>
            <w:shd w:val="clear" w:color="auto" w:fill="auto"/>
            <w:vAlign w:val="center"/>
            <w:hideMark/>
          </w:tcPr>
          <w:p w:rsidR="003774FF" w:rsidRPr="003774FF" w:rsidRDefault="003774FF" w:rsidP="003774FF">
            <w:pPr>
              <w:ind w:firstLine="0"/>
              <w:jc w:val="center"/>
              <w:rPr>
                <w:rFonts w:eastAsia="Times New Roman" w:cs="Times New Roman"/>
                <w:color w:val="000000"/>
                <w:sz w:val="22"/>
                <w:lang w:eastAsia="ru-RU"/>
              </w:rPr>
            </w:pPr>
            <w:r w:rsidRPr="003774FF">
              <w:rPr>
                <w:rFonts w:eastAsia="Times New Roman" w:cs="Times New Roman"/>
                <w:color w:val="000000"/>
                <w:sz w:val="22"/>
                <w:lang w:eastAsia="ru-RU"/>
              </w:rPr>
              <w:t>НЗВТ</w:t>
            </w:r>
          </w:p>
        </w:tc>
        <w:tc>
          <w:tcPr>
            <w:tcW w:w="1324" w:type="dxa"/>
            <w:shd w:val="clear" w:color="auto" w:fill="auto"/>
            <w:vAlign w:val="center"/>
            <w:hideMark/>
          </w:tcPr>
          <w:p w:rsidR="003774FF" w:rsidRPr="003774FF" w:rsidRDefault="003774FF" w:rsidP="003774FF">
            <w:pPr>
              <w:ind w:firstLine="0"/>
              <w:jc w:val="center"/>
              <w:rPr>
                <w:rFonts w:eastAsia="Times New Roman" w:cs="Times New Roman"/>
                <w:color w:val="000000"/>
                <w:sz w:val="22"/>
                <w:lang w:eastAsia="ru-RU"/>
              </w:rPr>
            </w:pPr>
            <w:r w:rsidRPr="003774FF">
              <w:rPr>
                <w:rFonts w:eastAsia="Times New Roman" w:cs="Times New Roman"/>
                <w:color w:val="000000"/>
                <w:sz w:val="22"/>
                <w:lang w:eastAsia="ru-RU"/>
              </w:rPr>
              <w:t>уголь</w:t>
            </w:r>
          </w:p>
        </w:tc>
        <w:tc>
          <w:tcPr>
            <w:tcW w:w="1084" w:type="dxa"/>
            <w:shd w:val="clear" w:color="auto" w:fill="auto"/>
            <w:vAlign w:val="center"/>
          </w:tcPr>
          <w:p w:rsidR="003774FF" w:rsidRPr="003774FF" w:rsidRDefault="003774FF" w:rsidP="003774FF">
            <w:pPr>
              <w:ind w:firstLine="0"/>
              <w:jc w:val="center"/>
              <w:rPr>
                <w:rFonts w:eastAsia="Times New Roman" w:cs="Times New Roman"/>
                <w:color w:val="000000"/>
                <w:sz w:val="22"/>
                <w:lang w:eastAsia="ru-RU"/>
              </w:rPr>
            </w:pPr>
            <w:r w:rsidRPr="003774FF">
              <w:rPr>
                <w:rFonts w:eastAsia="Times New Roman" w:cs="Times New Roman"/>
                <w:color w:val="000000"/>
                <w:sz w:val="22"/>
                <w:lang w:eastAsia="ru-RU"/>
              </w:rPr>
              <w:t>-</w:t>
            </w:r>
          </w:p>
        </w:tc>
        <w:tc>
          <w:tcPr>
            <w:tcW w:w="5128" w:type="dxa"/>
            <w:shd w:val="clear" w:color="auto" w:fill="auto"/>
            <w:vAlign w:val="center"/>
          </w:tcPr>
          <w:p w:rsidR="003774FF" w:rsidRPr="003774FF" w:rsidRDefault="003774FF" w:rsidP="000C2DC2">
            <w:pPr>
              <w:ind w:firstLine="0"/>
              <w:jc w:val="center"/>
              <w:rPr>
                <w:rFonts w:eastAsia="Times New Roman" w:cs="Times New Roman"/>
                <w:color w:val="000000"/>
                <w:sz w:val="22"/>
                <w:lang w:eastAsia="ru-RU"/>
              </w:rPr>
            </w:pPr>
            <w:r w:rsidRPr="003774FF">
              <w:rPr>
                <w:rFonts w:eastAsia="Times New Roman" w:cs="Times New Roman"/>
                <w:color w:val="000000"/>
                <w:sz w:val="22"/>
                <w:lang w:eastAsia="ru-RU"/>
              </w:rPr>
              <w:t>-</w:t>
            </w:r>
          </w:p>
        </w:tc>
        <w:tc>
          <w:tcPr>
            <w:tcW w:w="1109" w:type="dxa"/>
            <w:gridSpan w:val="2"/>
            <w:shd w:val="clear" w:color="auto" w:fill="auto"/>
            <w:vAlign w:val="center"/>
          </w:tcPr>
          <w:p w:rsidR="003774FF" w:rsidRPr="003774FF" w:rsidRDefault="003774FF" w:rsidP="003774FF">
            <w:pPr>
              <w:ind w:firstLine="0"/>
              <w:jc w:val="center"/>
              <w:rPr>
                <w:rFonts w:eastAsia="Times New Roman" w:cs="Times New Roman"/>
                <w:color w:val="000000"/>
                <w:sz w:val="22"/>
                <w:lang w:eastAsia="ru-RU"/>
              </w:rPr>
            </w:pPr>
          </w:p>
        </w:tc>
        <w:tc>
          <w:tcPr>
            <w:tcW w:w="5105" w:type="dxa"/>
            <w:shd w:val="clear" w:color="auto" w:fill="auto"/>
            <w:vAlign w:val="center"/>
          </w:tcPr>
          <w:p w:rsidR="003774FF" w:rsidRPr="003774FF" w:rsidRDefault="003774FF" w:rsidP="003774FF">
            <w:pPr>
              <w:ind w:firstLine="0"/>
              <w:rPr>
                <w:rFonts w:eastAsia="Times New Roman" w:cs="Times New Roman"/>
                <w:color w:val="000000"/>
                <w:sz w:val="22"/>
                <w:lang w:eastAsia="ru-RU"/>
              </w:rPr>
            </w:pPr>
          </w:p>
        </w:tc>
      </w:tr>
      <w:tr w:rsidR="003774FF" w:rsidRPr="00BB4CDB" w:rsidTr="000C2DC2">
        <w:trPr>
          <w:trHeight w:val="20"/>
        </w:trPr>
        <w:tc>
          <w:tcPr>
            <w:tcW w:w="1304" w:type="dxa"/>
            <w:vMerge/>
            <w:shd w:val="clear" w:color="auto" w:fill="auto"/>
            <w:vAlign w:val="center"/>
            <w:hideMark/>
          </w:tcPr>
          <w:p w:rsidR="003774FF" w:rsidRPr="003774FF" w:rsidRDefault="003774FF" w:rsidP="003774FF">
            <w:pPr>
              <w:ind w:firstLine="0"/>
              <w:jc w:val="center"/>
              <w:rPr>
                <w:rFonts w:eastAsia="Times New Roman" w:cs="Times New Roman"/>
                <w:color w:val="000000"/>
                <w:sz w:val="22"/>
                <w:lang w:eastAsia="ru-RU"/>
              </w:rPr>
            </w:pPr>
          </w:p>
        </w:tc>
        <w:tc>
          <w:tcPr>
            <w:tcW w:w="1324" w:type="dxa"/>
            <w:shd w:val="clear" w:color="auto" w:fill="auto"/>
            <w:vAlign w:val="center"/>
            <w:hideMark/>
          </w:tcPr>
          <w:p w:rsidR="003774FF" w:rsidRPr="003774FF" w:rsidRDefault="003774FF" w:rsidP="003774FF">
            <w:pPr>
              <w:ind w:firstLine="0"/>
              <w:jc w:val="center"/>
              <w:rPr>
                <w:rFonts w:eastAsia="Times New Roman" w:cs="Times New Roman"/>
                <w:color w:val="000000"/>
                <w:sz w:val="22"/>
                <w:lang w:eastAsia="ru-RU"/>
              </w:rPr>
            </w:pPr>
            <w:r w:rsidRPr="003774FF">
              <w:rPr>
                <w:rFonts w:eastAsia="Times New Roman" w:cs="Times New Roman"/>
                <w:color w:val="000000"/>
                <w:sz w:val="22"/>
                <w:lang w:eastAsia="ru-RU"/>
              </w:rPr>
              <w:t>мазут</w:t>
            </w:r>
          </w:p>
        </w:tc>
        <w:tc>
          <w:tcPr>
            <w:tcW w:w="1084" w:type="dxa"/>
            <w:shd w:val="clear" w:color="auto" w:fill="auto"/>
            <w:vAlign w:val="center"/>
          </w:tcPr>
          <w:p w:rsidR="003774FF" w:rsidRPr="003774FF" w:rsidRDefault="003774FF" w:rsidP="003774FF">
            <w:pPr>
              <w:ind w:firstLine="0"/>
              <w:jc w:val="center"/>
              <w:rPr>
                <w:rFonts w:eastAsia="Times New Roman" w:cs="Times New Roman"/>
                <w:color w:val="000000"/>
                <w:sz w:val="22"/>
                <w:lang w:eastAsia="ru-RU"/>
              </w:rPr>
            </w:pPr>
            <w:r w:rsidRPr="003774FF">
              <w:rPr>
                <w:rFonts w:eastAsia="Times New Roman" w:cs="Times New Roman"/>
                <w:color w:val="000000"/>
                <w:sz w:val="22"/>
                <w:lang w:eastAsia="ru-RU"/>
              </w:rPr>
              <w:t>-</w:t>
            </w:r>
          </w:p>
        </w:tc>
        <w:tc>
          <w:tcPr>
            <w:tcW w:w="5128" w:type="dxa"/>
            <w:shd w:val="clear" w:color="auto" w:fill="auto"/>
            <w:vAlign w:val="center"/>
          </w:tcPr>
          <w:p w:rsidR="003774FF" w:rsidRPr="003774FF" w:rsidRDefault="003774FF" w:rsidP="000C2DC2">
            <w:pPr>
              <w:ind w:firstLine="0"/>
              <w:jc w:val="center"/>
              <w:rPr>
                <w:rFonts w:eastAsia="Times New Roman" w:cs="Times New Roman"/>
                <w:color w:val="000000"/>
                <w:sz w:val="22"/>
                <w:lang w:eastAsia="ru-RU"/>
              </w:rPr>
            </w:pPr>
            <w:r w:rsidRPr="003774FF">
              <w:rPr>
                <w:rFonts w:eastAsia="Times New Roman" w:cs="Times New Roman"/>
                <w:color w:val="000000"/>
                <w:sz w:val="22"/>
                <w:lang w:eastAsia="ru-RU"/>
              </w:rPr>
              <w:t>-</w:t>
            </w:r>
          </w:p>
        </w:tc>
        <w:tc>
          <w:tcPr>
            <w:tcW w:w="1109" w:type="dxa"/>
            <w:gridSpan w:val="2"/>
            <w:shd w:val="clear" w:color="auto" w:fill="auto"/>
            <w:vAlign w:val="center"/>
          </w:tcPr>
          <w:p w:rsidR="003774FF" w:rsidRPr="003774FF" w:rsidRDefault="003774FF" w:rsidP="003774FF">
            <w:pPr>
              <w:ind w:firstLine="0"/>
              <w:jc w:val="center"/>
              <w:rPr>
                <w:rFonts w:eastAsia="Times New Roman" w:cs="Times New Roman"/>
                <w:color w:val="000000"/>
                <w:sz w:val="22"/>
                <w:lang w:eastAsia="ru-RU"/>
              </w:rPr>
            </w:pPr>
          </w:p>
        </w:tc>
        <w:tc>
          <w:tcPr>
            <w:tcW w:w="5105" w:type="dxa"/>
            <w:shd w:val="clear" w:color="auto" w:fill="auto"/>
            <w:vAlign w:val="center"/>
          </w:tcPr>
          <w:p w:rsidR="003774FF" w:rsidRPr="003774FF" w:rsidRDefault="003774FF" w:rsidP="003774FF">
            <w:pPr>
              <w:ind w:firstLine="0"/>
              <w:rPr>
                <w:rFonts w:eastAsia="Times New Roman" w:cs="Times New Roman"/>
                <w:color w:val="000000"/>
                <w:sz w:val="22"/>
                <w:lang w:eastAsia="ru-RU"/>
              </w:rPr>
            </w:pPr>
          </w:p>
        </w:tc>
      </w:tr>
      <w:tr w:rsidR="003774FF" w:rsidRPr="00BB4CDB" w:rsidTr="000C2DC2">
        <w:trPr>
          <w:trHeight w:val="20"/>
        </w:trPr>
        <w:tc>
          <w:tcPr>
            <w:tcW w:w="1304" w:type="dxa"/>
            <w:vMerge w:val="restart"/>
            <w:shd w:val="clear" w:color="auto" w:fill="auto"/>
            <w:vAlign w:val="center"/>
            <w:hideMark/>
          </w:tcPr>
          <w:p w:rsidR="003774FF" w:rsidRPr="003774FF" w:rsidRDefault="003774FF" w:rsidP="003774FF">
            <w:pPr>
              <w:ind w:firstLine="0"/>
              <w:jc w:val="center"/>
              <w:rPr>
                <w:rFonts w:eastAsia="Times New Roman" w:cs="Times New Roman"/>
                <w:color w:val="000000"/>
                <w:sz w:val="22"/>
                <w:lang w:eastAsia="ru-RU"/>
              </w:rPr>
            </w:pPr>
            <w:r w:rsidRPr="003774FF">
              <w:rPr>
                <w:rFonts w:eastAsia="Times New Roman" w:cs="Times New Roman"/>
                <w:color w:val="000000"/>
                <w:sz w:val="22"/>
                <w:lang w:eastAsia="ru-RU"/>
              </w:rPr>
              <w:t>НЭЗТ</w:t>
            </w:r>
          </w:p>
        </w:tc>
        <w:tc>
          <w:tcPr>
            <w:tcW w:w="1324" w:type="dxa"/>
            <w:shd w:val="clear" w:color="auto" w:fill="auto"/>
            <w:vAlign w:val="center"/>
            <w:hideMark/>
          </w:tcPr>
          <w:p w:rsidR="003774FF" w:rsidRPr="003774FF" w:rsidRDefault="003774FF" w:rsidP="003774FF">
            <w:pPr>
              <w:ind w:firstLine="0"/>
              <w:jc w:val="center"/>
              <w:rPr>
                <w:rFonts w:eastAsia="Times New Roman" w:cs="Times New Roman"/>
                <w:color w:val="000000"/>
                <w:sz w:val="22"/>
                <w:lang w:eastAsia="ru-RU"/>
              </w:rPr>
            </w:pPr>
            <w:r w:rsidRPr="003774FF">
              <w:rPr>
                <w:rFonts w:eastAsia="Times New Roman" w:cs="Times New Roman"/>
                <w:color w:val="000000"/>
                <w:sz w:val="22"/>
                <w:lang w:eastAsia="ru-RU"/>
              </w:rPr>
              <w:t>уголь</w:t>
            </w:r>
          </w:p>
        </w:tc>
        <w:tc>
          <w:tcPr>
            <w:tcW w:w="1084" w:type="dxa"/>
            <w:shd w:val="clear" w:color="auto" w:fill="auto"/>
            <w:vAlign w:val="center"/>
          </w:tcPr>
          <w:p w:rsidR="003774FF" w:rsidRPr="003774FF" w:rsidRDefault="003774FF" w:rsidP="003774FF">
            <w:pPr>
              <w:ind w:firstLine="0"/>
              <w:jc w:val="center"/>
              <w:rPr>
                <w:rFonts w:eastAsia="Times New Roman" w:cs="Times New Roman"/>
                <w:color w:val="000000"/>
                <w:sz w:val="22"/>
                <w:lang w:eastAsia="ru-RU"/>
              </w:rPr>
            </w:pPr>
            <w:r w:rsidRPr="003774FF">
              <w:rPr>
                <w:rFonts w:eastAsia="Times New Roman" w:cs="Times New Roman"/>
                <w:color w:val="000000"/>
                <w:sz w:val="22"/>
                <w:lang w:eastAsia="ru-RU"/>
              </w:rPr>
              <w:t>-</w:t>
            </w:r>
          </w:p>
        </w:tc>
        <w:tc>
          <w:tcPr>
            <w:tcW w:w="5128" w:type="dxa"/>
            <w:shd w:val="clear" w:color="auto" w:fill="auto"/>
            <w:vAlign w:val="center"/>
          </w:tcPr>
          <w:p w:rsidR="003774FF" w:rsidRPr="003774FF" w:rsidRDefault="003774FF" w:rsidP="000C2DC2">
            <w:pPr>
              <w:ind w:firstLine="0"/>
              <w:jc w:val="center"/>
              <w:rPr>
                <w:rFonts w:eastAsia="Times New Roman" w:cs="Times New Roman"/>
                <w:color w:val="000000"/>
                <w:sz w:val="22"/>
                <w:lang w:eastAsia="ru-RU"/>
              </w:rPr>
            </w:pPr>
            <w:r w:rsidRPr="003774FF">
              <w:rPr>
                <w:rFonts w:eastAsia="Times New Roman" w:cs="Times New Roman"/>
                <w:color w:val="000000"/>
                <w:sz w:val="22"/>
                <w:lang w:eastAsia="ru-RU"/>
              </w:rPr>
              <w:t>-</w:t>
            </w:r>
          </w:p>
        </w:tc>
        <w:tc>
          <w:tcPr>
            <w:tcW w:w="1109" w:type="dxa"/>
            <w:gridSpan w:val="2"/>
            <w:shd w:val="clear" w:color="auto" w:fill="auto"/>
            <w:vAlign w:val="center"/>
          </w:tcPr>
          <w:p w:rsidR="003774FF" w:rsidRPr="003774FF" w:rsidRDefault="003774FF" w:rsidP="003774FF">
            <w:pPr>
              <w:ind w:firstLine="0"/>
              <w:jc w:val="center"/>
              <w:rPr>
                <w:rFonts w:eastAsia="Times New Roman" w:cs="Times New Roman"/>
                <w:color w:val="000000"/>
                <w:sz w:val="22"/>
                <w:lang w:eastAsia="ru-RU"/>
              </w:rPr>
            </w:pPr>
          </w:p>
        </w:tc>
        <w:tc>
          <w:tcPr>
            <w:tcW w:w="5105" w:type="dxa"/>
            <w:shd w:val="clear" w:color="auto" w:fill="auto"/>
            <w:vAlign w:val="center"/>
          </w:tcPr>
          <w:p w:rsidR="003774FF" w:rsidRPr="003774FF" w:rsidRDefault="003774FF" w:rsidP="003774FF">
            <w:pPr>
              <w:ind w:firstLine="0"/>
              <w:rPr>
                <w:rFonts w:eastAsia="Times New Roman" w:cs="Times New Roman"/>
                <w:color w:val="000000"/>
                <w:sz w:val="22"/>
                <w:lang w:eastAsia="ru-RU"/>
              </w:rPr>
            </w:pPr>
          </w:p>
        </w:tc>
      </w:tr>
      <w:tr w:rsidR="003774FF" w:rsidRPr="00BB4CDB" w:rsidTr="000C2DC2">
        <w:trPr>
          <w:trHeight w:val="20"/>
        </w:trPr>
        <w:tc>
          <w:tcPr>
            <w:tcW w:w="1304" w:type="dxa"/>
            <w:vMerge/>
            <w:shd w:val="clear" w:color="auto" w:fill="auto"/>
            <w:vAlign w:val="center"/>
            <w:hideMark/>
          </w:tcPr>
          <w:p w:rsidR="003774FF" w:rsidRPr="003774FF" w:rsidRDefault="003774FF" w:rsidP="003774FF">
            <w:pPr>
              <w:ind w:firstLine="0"/>
              <w:jc w:val="center"/>
              <w:rPr>
                <w:rFonts w:eastAsia="Times New Roman" w:cs="Times New Roman"/>
                <w:color w:val="000000"/>
                <w:sz w:val="22"/>
                <w:lang w:eastAsia="ru-RU"/>
              </w:rPr>
            </w:pPr>
          </w:p>
        </w:tc>
        <w:tc>
          <w:tcPr>
            <w:tcW w:w="1324" w:type="dxa"/>
            <w:shd w:val="clear" w:color="auto" w:fill="auto"/>
            <w:vAlign w:val="center"/>
            <w:hideMark/>
          </w:tcPr>
          <w:p w:rsidR="003774FF" w:rsidRPr="003774FF" w:rsidRDefault="003774FF" w:rsidP="003774FF">
            <w:pPr>
              <w:ind w:firstLine="0"/>
              <w:jc w:val="center"/>
              <w:rPr>
                <w:rFonts w:eastAsia="Times New Roman" w:cs="Times New Roman"/>
                <w:color w:val="000000"/>
                <w:sz w:val="22"/>
                <w:lang w:eastAsia="ru-RU"/>
              </w:rPr>
            </w:pPr>
            <w:r w:rsidRPr="003774FF">
              <w:rPr>
                <w:rFonts w:eastAsia="Times New Roman" w:cs="Times New Roman"/>
                <w:color w:val="000000"/>
                <w:sz w:val="22"/>
                <w:lang w:eastAsia="ru-RU"/>
              </w:rPr>
              <w:t>мазут</w:t>
            </w:r>
          </w:p>
        </w:tc>
        <w:tc>
          <w:tcPr>
            <w:tcW w:w="1084" w:type="dxa"/>
            <w:shd w:val="clear" w:color="auto" w:fill="auto"/>
            <w:vAlign w:val="center"/>
          </w:tcPr>
          <w:p w:rsidR="003774FF" w:rsidRPr="003774FF" w:rsidRDefault="003774FF" w:rsidP="003774FF">
            <w:pPr>
              <w:ind w:firstLine="0"/>
              <w:jc w:val="center"/>
              <w:rPr>
                <w:rFonts w:eastAsia="Times New Roman" w:cs="Times New Roman"/>
                <w:color w:val="000000"/>
                <w:sz w:val="22"/>
                <w:lang w:eastAsia="ru-RU"/>
              </w:rPr>
            </w:pPr>
            <w:r w:rsidRPr="003774FF">
              <w:rPr>
                <w:rFonts w:eastAsia="Times New Roman" w:cs="Times New Roman"/>
                <w:color w:val="000000"/>
                <w:sz w:val="22"/>
                <w:lang w:eastAsia="ru-RU"/>
              </w:rPr>
              <w:t>0,433</w:t>
            </w:r>
          </w:p>
        </w:tc>
        <w:tc>
          <w:tcPr>
            <w:tcW w:w="5128" w:type="dxa"/>
            <w:shd w:val="clear" w:color="auto" w:fill="auto"/>
            <w:vAlign w:val="center"/>
          </w:tcPr>
          <w:p w:rsidR="003774FF" w:rsidRPr="003774FF" w:rsidRDefault="003774FF" w:rsidP="000C2DC2">
            <w:pPr>
              <w:ind w:firstLine="0"/>
              <w:jc w:val="center"/>
              <w:rPr>
                <w:rFonts w:eastAsia="Times New Roman" w:cs="Times New Roman"/>
                <w:color w:val="000000"/>
                <w:sz w:val="22"/>
                <w:lang w:eastAsia="ru-RU"/>
              </w:rPr>
            </w:pPr>
            <w:r w:rsidRPr="003774FF">
              <w:rPr>
                <w:rFonts w:eastAsia="Times New Roman" w:cs="Times New Roman"/>
                <w:color w:val="000000"/>
                <w:sz w:val="22"/>
                <w:lang w:eastAsia="ru-RU"/>
              </w:rPr>
              <w:t>Постановление департамента строительства, ЖКХ и ТЭК Костромской области от 16.05.2023 №14</w:t>
            </w:r>
          </w:p>
        </w:tc>
        <w:tc>
          <w:tcPr>
            <w:tcW w:w="1109" w:type="dxa"/>
            <w:gridSpan w:val="2"/>
            <w:shd w:val="clear" w:color="auto" w:fill="auto"/>
            <w:vAlign w:val="center"/>
          </w:tcPr>
          <w:p w:rsidR="003774FF" w:rsidRPr="003774FF" w:rsidRDefault="003774FF" w:rsidP="003774FF">
            <w:pPr>
              <w:ind w:firstLine="0"/>
              <w:jc w:val="center"/>
              <w:rPr>
                <w:rFonts w:eastAsia="Times New Roman" w:cs="Times New Roman"/>
                <w:color w:val="000000"/>
                <w:sz w:val="22"/>
                <w:lang w:eastAsia="ru-RU"/>
              </w:rPr>
            </w:pPr>
          </w:p>
        </w:tc>
        <w:tc>
          <w:tcPr>
            <w:tcW w:w="5105" w:type="dxa"/>
            <w:shd w:val="clear" w:color="auto" w:fill="auto"/>
            <w:vAlign w:val="center"/>
          </w:tcPr>
          <w:p w:rsidR="003774FF" w:rsidRPr="003774FF" w:rsidRDefault="003774FF" w:rsidP="003774FF">
            <w:pPr>
              <w:ind w:firstLine="0"/>
              <w:rPr>
                <w:rFonts w:eastAsia="Times New Roman" w:cs="Times New Roman"/>
                <w:color w:val="000000"/>
                <w:sz w:val="22"/>
                <w:lang w:eastAsia="ru-RU"/>
              </w:rPr>
            </w:pPr>
          </w:p>
        </w:tc>
      </w:tr>
      <w:tr w:rsidR="003774FF" w:rsidRPr="00BB4CDB" w:rsidTr="000C2DC2">
        <w:trPr>
          <w:trHeight w:val="20"/>
        </w:trPr>
        <w:tc>
          <w:tcPr>
            <w:tcW w:w="1304" w:type="dxa"/>
            <w:vMerge w:val="restart"/>
            <w:shd w:val="clear" w:color="auto" w:fill="auto"/>
            <w:vAlign w:val="center"/>
            <w:hideMark/>
          </w:tcPr>
          <w:p w:rsidR="003774FF" w:rsidRPr="003774FF" w:rsidRDefault="003774FF" w:rsidP="003774FF">
            <w:pPr>
              <w:ind w:firstLine="0"/>
              <w:jc w:val="center"/>
              <w:rPr>
                <w:rFonts w:eastAsia="Times New Roman" w:cs="Times New Roman"/>
                <w:color w:val="000000"/>
                <w:sz w:val="22"/>
                <w:lang w:eastAsia="ru-RU"/>
              </w:rPr>
            </w:pPr>
            <w:r w:rsidRPr="003774FF">
              <w:rPr>
                <w:rFonts w:eastAsia="Times New Roman" w:cs="Times New Roman"/>
                <w:color w:val="000000"/>
                <w:sz w:val="22"/>
                <w:lang w:eastAsia="ru-RU"/>
              </w:rPr>
              <w:t>ОНЗТ</w:t>
            </w:r>
          </w:p>
        </w:tc>
        <w:tc>
          <w:tcPr>
            <w:tcW w:w="1324" w:type="dxa"/>
            <w:shd w:val="clear" w:color="auto" w:fill="auto"/>
            <w:vAlign w:val="center"/>
            <w:hideMark/>
          </w:tcPr>
          <w:p w:rsidR="003774FF" w:rsidRPr="003774FF" w:rsidRDefault="003774FF" w:rsidP="003774FF">
            <w:pPr>
              <w:ind w:firstLine="0"/>
              <w:jc w:val="center"/>
              <w:rPr>
                <w:rFonts w:eastAsia="Times New Roman" w:cs="Times New Roman"/>
                <w:color w:val="000000"/>
                <w:sz w:val="22"/>
                <w:lang w:eastAsia="ru-RU"/>
              </w:rPr>
            </w:pPr>
            <w:r w:rsidRPr="003774FF">
              <w:rPr>
                <w:rFonts w:eastAsia="Times New Roman" w:cs="Times New Roman"/>
                <w:color w:val="000000"/>
                <w:sz w:val="22"/>
                <w:lang w:eastAsia="ru-RU"/>
              </w:rPr>
              <w:t>уголь</w:t>
            </w:r>
          </w:p>
        </w:tc>
        <w:tc>
          <w:tcPr>
            <w:tcW w:w="1084" w:type="dxa"/>
            <w:shd w:val="clear" w:color="auto" w:fill="auto"/>
            <w:vAlign w:val="center"/>
          </w:tcPr>
          <w:p w:rsidR="003774FF" w:rsidRPr="003774FF" w:rsidRDefault="003774FF" w:rsidP="003774FF">
            <w:pPr>
              <w:ind w:firstLine="0"/>
              <w:jc w:val="center"/>
              <w:rPr>
                <w:rFonts w:eastAsia="Times New Roman" w:cs="Times New Roman"/>
                <w:color w:val="000000"/>
                <w:sz w:val="22"/>
                <w:lang w:eastAsia="ru-RU"/>
              </w:rPr>
            </w:pPr>
            <w:r w:rsidRPr="003774FF">
              <w:rPr>
                <w:rFonts w:eastAsia="Times New Roman" w:cs="Times New Roman"/>
                <w:color w:val="000000"/>
                <w:sz w:val="22"/>
                <w:lang w:eastAsia="ru-RU"/>
              </w:rPr>
              <w:t>-</w:t>
            </w:r>
          </w:p>
        </w:tc>
        <w:tc>
          <w:tcPr>
            <w:tcW w:w="5128" w:type="dxa"/>
            <w:shd w:val="clear" w:color="auto" w:fill="auto"/>
            <w:vAlign w:val="center"/>
          </w:tcPr>
          <w:p w:rsidR="003774FF" w:rsidRPr="003774FF" w:rsidRDefault="003774FF" w:rsidP="000C2DC2">
            <w:pPr>
              <w:ind w:firstLine="0"/>
              <w:jc w:val="center"/>
              <w:rPr>
                <w:rFonts w:eastAsia="Times New Roman" w:cs="Times New Roman"/>
                <w:color w:val="000000"/>
                <w:sz w:val="22"/>
                <w:lang w:eastAsia="ru-RU"/>
              </w:rPr>
            </w:pPr>
            <w:r w:rsidRPr="003774FF">
              <w:rPr>
                <w:rFonts w:eastAsia="Times New Roman" w:cs="Times New Roman"/>
                <w:color w:val="000000"/>
                <w:sz w:val="22"/>
                <w:lang w:eastAsia="ru-RU"/>
              </w:rPr>
              <w:t>-</w:t>
            </w:r>
          </w:p>
        </w:tc>
        <w:tc>
          <w:tcPr>
            <w:tcW w:w="1109" w:type="dxa"/>
            <w:gridSpan w:val="2"/>
            <w:shd w:val="clear" w:color="auto" w:fill="auto"/>
            <w:vAlign w:val="center"/>
          </w:tcPr>
          <w:p w:rsidR="003774FF" w:rsidRPr="003774FF" w:rsidRDefault="003774FF" w:rsidP="003774FF">
            <w:pPr>
              <w:ind w:firstLine="0"/>
              <w:jc w:val="center"/>
              <w:rPr>
                <w:rFonts w:eastAsia="Times New Roman" w:cs="Times New Roman"/>
                <w:color w:val="000000"/>
                <w:sz w:val="22"/>
                <w:lang w:eastAsia="ru-RU"/>
              </w:rPr>
            </w:pPr>
          </w:p>
        </w:tc>
        <w:tc>
          <w:tcPr>
            <w:tcW w:w="5105" w:type="dxa"/>
            <w:shd w:val="clear" w:color="auto" w:fill="auto"/>
            <w:vAlign w:val="center"/>
          </w:tcPr>
          <w:p w:rsidR="003774FF" w:rsidRPr="003774FF" w:rsidRDefault="003774FF" w:rsidP="003774FF">
            <w:pPr>
              <w:ind w:firstLine="0"/>
              <w:rPr>
                <w:rFonts w:eastAsia="Times New Roman" w:cs="Times New Roman"/>
                <w:color w:val="000000"/>
                <w:sz w:val="22"/>
                <w:lang w:eastAsia="ru-RU"/>
              </w:rPr>
            </w:pPr>
          </w:p>
        </w:tc>
      </w:tr>
      <w:tr w:rsidR="003774FF" w:rsidRPr="00BB4CDB" w:rsidTr="000C2DC2">
        <w:trPr>
          <w:trHeight w:val="20"/>
        </w:trPr>
        <w:tc>
          <w:tcPr>
            <w:tcW w:w="1304" w:type="dxa"/>
            <w:vMerge/>
            <w:shd w:val="clear" w:color="auto" w:fill="auto"/>
            <w:vAlign w:val="center"/>
            <w:hideMark/>
          </w:tcPr>
          <w:p w:rsidR="003774FF" w:rsidRPr="003774FF" w:rsidRDefault="003774FF" w:rsidP="003774FF">
            <w:pPr>
              <w:ind w:firstLine="0"/>
              <w:jc w:val="center"/>
              <w:rPr>
                <w:rFonts w:eastAsia="Times New Roman" w:cs="Times New Roman"/>
                <w:color w:val="000000"/>
                <w:sz w:val="22"/>
                <w:lang w:eastAsia="ru-RU"/>
              </w:rPr>
            </w:pPr>
          </w:p>
        </w:tc>
        <w:tc>
          <w:tcPr>
            <w:tcW w:w="1324" w:type="dxa"/>
            <w:shd w:val="clear" w:color="auto" w:fill="auto"/>
            <w:vAlign w:val="center"/>
            <w:hideMark/>
          </w:tcPr>
          <w:p w:rsidR="003774FF" w:rsidRPr="003774FF" w:rsidRDefault="003774FF" w:rsidP="003774FF">
            <w:pPr>
              <w:ind w:firstLine="0"/>
              <w:jc w:val="center"/>
              <w:rPr>
                <w:rFonts w:eastAsia="Times New Roman" w:cs="Times New Roman"/>
                <w:color w:val="000000"/>
                <w:sz w:val="22"/>
                <w:lang w:eastAsia="ru-RU"/>
              </w:rPr>
            </w:pPr>
            <w:r w:rsidRPr="003774FF">
              <w:rPr>
                <w:rFonts w:eastAsia="Times New Roman" w:cs="Times New Roman"/>
                <w:color w:val="000000"/>
                <w:sz w:val="22"/>
                <w:lang w:eastAsia="ru-RU"/>
              </w:rPr>
              <w:t>мазут</w:t>
            </w:r>
          </w:p>
        </w:tc>
        <w:tc>
          <w:tcPr>
            <w:tcW w:w="1084" w:type="dxa"/>
            <w:shd w:val="clear" w:color="auto" w:fill="auto"/>
            <w:vAlign w:val="center"/>
          </w:tcPr>
          <w:p w:rsidR="003774FF" w:rsidRPr="003774FF" w:rsidRDefault="003774FF" w:rsidP="003774FF">
            <w:pPr>
              <w:ind w:firstLine="0"/>
              <w:jc w:val="center"/>
              <w:rPr>
                <w:rFonts w:eastAsia="Times New Roman" w:cs="Times New Roman"/>
                <w:color w:val="000000"/>
                <w:sz w:val="22"/>
                <w:lang w:eastAsia="ru-RU"/>
              </w:rPr>
            </w:pPr>
            <w:r w:rsidRPr="003774FF">
              <w:rPr>
                <w:rFonts w:eastAsia="Times New Roman" w:cs="Times New Roman"/>
                <w:color w:val="000000"/>
                <w:sz w:val="22"/>
                <w:lang w:eastAsia="ru-RU"/>
              </w:rPr>
              <w:t>1,324</w:t>
            </w:r>
          </w:p>
        </w:tc>
        <w:tc>
          <w:tcPr>
            <w:tcW w:w="5128" w:type="dxa"/>
            <w:shd w:val="clear" w:color="auto" w:fill="auto"/>
            <w:vAlign w:val="center"/>
          </w:tcPr>
          <w:p w:rsidR="003774FF" w:rsidRPr="003774FF" w:rsidRDefault="003774FF" w:rsidP="000C2DC2">
            <w:pPr>
              <w:ind w:firstLine="0"/>
              <w:jc w:val="center"/>
              <w:rPr>
                <w:rFonts w:eastAsia="Times New Roman" w:cs="Times New Roman"/>
                <w:color w:val="000000"/>
                <w:sz w:val="22"/>
                <w:lang w:eastAsia="ru-RU"/>
              </w:rPr>
            </w:pPr>
            <w:r w:rsidRPr="003774FF">
              <w:rPr>
                <w:rFonts w:eastAsia="Times New Roman" w:cs="Times New Roman"/>
                <w:color w:val="000000"/>
                <w:sz w:val="22"/>
                <w:lang w:eastAsia="ru-RU"/>
              </w:rPr>
              <w:t>Постановление департамента строительства, ЖКХ и ТЭК Костромской области от 16.05.2023 №14</w:t>
            </w:r>
          </w:p>
        </w:tc>
        <w:tc>
          <w:tcPr>
            <w:tcW w:w="1109" w:type="dxa"/>
            <w:gridSpan w:val="2"/>
            <w:shd w:val="clear" w:color="auto" w:fill="auto"/>
            <w:vAlign w:val="center"/>
          </w:tcPr>
          <w:p w:rsidR="003774FF" w:rsidRPr="003774FF" w:rsidRDefault="003774FF" w:rsidP="003774FF">
            <w:pPr>
              <w:ind w:firstLine="0"/>
              <w:jc w:val="center"/>
              <w:rPr>
                <w:rFonts w:eastAsia="Times New Roman" w:cs="Times New Roman"/>
                <w:color w:val="000000"/>
                <w:sz w:val="22"/>
                <w:lang w:eastAsia="ru-RU"/>
              </w:rPr>
            </w:pPr>
          </w:p>
        </w:tc>
        <w:tc>
          <w:tcPr>
            <w:tcW w:w="5105" w:type="dxa"/>
            <w:shd w:val="clear" w:color="auto" w:fill="auto"/>
            <w:vAlign w:val="center"/>
          </w:tcPr>
          <w:p w:rsidR="003774FF" w:rsidRPr="003774FF" w:rsidRDefault="003774FF" w:rsidP="003774FF">
            <w:pPr>
              <w:ind w:firstLine="0"/>
              <w:rPr>
                <w:rFonts w:eastAsia="Times New Roman" w:cs="Times New Roman"/>
                <w:color w:val="000000"/>
                <w:sz w:val="22"/>
                <w:lang w:eastAsia="ru-RU"/>
              </w:rPr>
            </w:pPr>
          </w:p>
        </w:tc>
      </w:tr>
      <w:tr w:rsidR="003774FF" w:rsidRPr="00BB4CDB" w:rsidTr="000C2DC2">
        <w:trPr>
          <w:trHeight w:val="20"/>
        </w:trPr>
        <w:tc>
          <w:tcPr>
            <w:tcW w:w="15054" w:type="dxa"/>
            <w:gridSpan w:val="7"/>
            <w:shd w:val="clear" w:color="auto" w:fill="auto"/>
            <w:vAlign w:val="center"/>
            <w:hideMark/>
          </w:tcPr>
          <w:p w:rsidR="003774FF" w:rsidRPr="003774FF" w:rsidRDefault="003774FF" w:rsidP="003774FF">
            <w:pPr>
              <w:ind w:firstLine="0"/>
              <w:jc w:val="center"/>
              <w:rPr>
                <w:rFonts w:eastAsia="Times New Roman" w:cs="Times New Roman"/>
                <w:b/>
                <w:bCs/>
                <w:color w:val="000000"/>
                <w:sz w:val="22"/>
                <w:lang w:eastAsia="ru-RU"/>
              </w:rPr>
            </w:pPr>
            <w:r w:rsidRPr="003774FF">
              <w:rPr>
                <w:rFonts w:eastAsia="Times New Roman" w:cs="Times New Roman"/>
                <w:b/>
                <w:bCs/>
                <w:color w:val="000000"/>
                <w:sz w:val="22"/>
                <w:lang w:eastAsia="ru-RU"/>
              </w:rPr>
              <w:t>Костромская ТЭЦ-2</w:t>
            </w:r>
          </w:p>
        </w:tc>
      </w:tr>
      <w:tr w:rsidR="003774FF" w:rsidRPr="00BB4CDB" w:rsidTr="000C2DC2">
        <w:trPr>
          <w:trHeight w:val="20"/>
        </w:trPr>
        <w:tc>
          <w:tcPr>
            <w:tcW w:w="1304" w:type="dxa"/>
            <w:vMerge w:val="restart"/>
            <w:shd w:val="clear" w:color="auto" w:fill="auto"/>
            <w:vAlign w:val="center"/>
            <w:hideMark/>
          </w:tcPr>
          <w:p w:rsidR="003774FF" w:rsidRPr="003774FF" w:rsidRDefault="003774FF" w:rsidP="003774FF">
            <w:pPr>
              <w:ind w:firstLine="0"/>
              <w:jc w:val="center"/>
              <w:rPr>
                <w:rFonts w:eastAsia="Times New Roman" w:cs="Times New Roman"/>
                <w:color w:val="000000"/>
                <w:sz w:val="22"/>
                <w:lang w:eastAsia="ru-RU"/>
              </w:rPr>
            </w:pPr>
            <w:r w:rsidRPr="003774FF">
              <w:rPr>
                <w:rFonts w:eastAsia="Times New Roman" w:cs="Times New Roman"/>
                <w:color w:val="000000"/>
                <w:sz w:val="22"/>
                <w:lang w:eastAsia="ru-RU"/>
              </w:rPr>
              <w:t>ННЗТ</w:t>
            </w:r>
          </w:p>
        </w:tc>
        <w:tc>
          <w:tcPr>
            <w:tcW w:w="1324" w:type="dxa"/>
            <w:shd w:val="clear" w:color="auto" w:fill="auto"/>
            <w:vAlign w:val="center"/>
            <w:hideMark/>
          </w:tcPr>
          <w:p w:rsidR="003774FF" w:rsidRPr="003774FF" w:rsidRDefault="003774FF" w:rsidP="003774FF">
            <w:pPr>
              <w:ind w:firstLine="0"/>
              <w:jc w:val="center"/>
              <w:rPr>
                <w:rFonts w:eastAsia="Times New Roman" w:cs="Times New Roman"/>
                <w:color w:val="000000"/>
                <w:sz w:val="22"/>
                <w:lang w:eastAsia="ru-RU"/>
              </w:rPr>
            </w:pPr>
            <w:r w:rsidRPr="003774FF">
              <w:rPr>
                <w:rFonts w:eastAsia="Times New Roman" w:cs="Times New Roman"/>
                <w:color w:val="000000"/>
                <w:sz w:val="22"/>
                <w:lang w:eastAsia="ru-RU"/>
              </w:rPr>
              <w:t>уголь</w:t>
            </w:r>
          </w:p>
        </w:tc>
        <w:tc>
          <w:tcPr>
            <w:tcW w:w="1084" w:type="dxa"/>
            <w:shd w:val="clear" w:color="auto" w:fill="auto"/>
            <w:vAlign w:val="center"/>
            <w:hideMark/>
          </w:tcPr>
          <w:p w:rsidR="003774FF" w:rsidRPr="003774FF" w:rsidRDefault="003774FF" w:rsidP="003774FF">
            <w:pPr>
              <w:ind w:firstLine="0"/>
              <w:jc w:val="center"/>
              <w:rPr>
                <w:rFonts w:eastAsia="Times New Roman" w:cs="Times New Roman"/>
                <w:color w:val="000000"/>
                <w:sz w:val="22"/>
                <w:lang w:eastAsia="ru-RU"/>
              </w:rPr>
            </w:pPr>
            <w:r w:rsidRPr="003774FF">
              <w:rPr>
                <w:rFonts w:eastAsia="Times New Roman" w:cs="Times New Roman"/>
                <w:color w:val="000000"/>
                <w:sz w:val="22"/>
                <w:lang w:eastAsia="ru-RU"/>
              </w:rPr>
              <w:t>-</w:t>
            </w:r>
          </w:p>
        </w:tc>
        <w:tc>
          <w:tcPr>
            <w:tcW w:w="5128" w:type="dxa"/>
            <w:shd w:val="clear" w:color="auto" w:fill="auto"/>
            <w:vAlign w:val="center"/>
            <w:hideMark/>
          </w:tcPr>
          <w:p w:rsidR="003774FF" w:rsidRPr="003774FF" w:rsidRDefault="003774FF" w:rsidP="003774FF">
            <w:pPr>
              <w:ind w:firstLine="0"/>
              <w:jc w:val="center"/>
              <w:rPr>
                <w:rFonts w:eastAsia="Times New Roman" w:cs="Times New Roman"/>
                <w:color w:val="000000"/>
                <w:sz w:val="22"/>
                <w:lang w:eastAsia="ru-RU"/>
              </w:rPr>
            </w:pPr>
            <w:r w:rsidRPr="003774FF">
              <w:rPr>
                <w:rFonts w:eastAsia="Times New Roman" w:cs="Times New Roman"/>
                <w:color w:val="000000"/>
                <w:sz w:val="22"/>
                <w:lang w:eastAsia="ru-RU"/>
              </w:rPr>
              <w:t>-</w:t>
            </w:r>
          </w:p>
        </w:tc>
        <w:tc>
          <w:tcPr>
            <w:tcW w:w="1109" w:type="dxa"/>
            <w:gridSpan w:val="2"/>
            <w:shd w:val="clear" w:color="auto" w:fill="auto"/>
            <w:vAlign w:val="center"/>
            <w:hideMark/>
          </w:tcPr>
          <w:p w:rsidR="003774FF" w:rsidRPr="003774FF" w:rsidRDefault="003774FF" w:rsidP="003774FF">
            <w:pPr>
              <w:ind w:firstLine="0"/>
              <w:jc w:val="center"/>
              <w:rPr>
                <w:rFonts w:eastAsia="Times New Roman" w:cs="Times New Roman"/>
                <w:color w:val="000000"/>
                <w:sz w:val="22"/>
                <w:lang w:eastAsia="ru-RU"/>
              </w:rPr>
            </w:pPr>
            <w:r w:rsidRPr="003774FF">
              <w:rPr>
                <w:rFonts w:eastAsia="Times New Roman" w:cs="Times New Roman"/>
                <w:color w:val="000000"/>
                <w:sz w:val="22"/>
                <w:lang w:eastAsia="ru-RU"/>
              </w:rPr>
              <w:t>-</w:t>
            </w:r>
          </w:p>
        </w:tc>
        <w:tc>
          <w:tcPr>
            <w:tcW w:w="5105" w:type="dxa"/>
            <w:shd w:val="clear" w:color="auto" w:fill="auto"/>
            <w:vAlign w:val="center"/>
            <w:hideMark/>
          </w:tcPr>
          <w:p w:rsidR="003774FF" w:rsidRPr="003774FF" w:rsidRDefault="003774FF" w:rsidP="003774FF">
            <w:pPr>
              <w:ind w:firstLine="0"/>
              <w:rPr>
                <w:rFonts w:eastAsia="Times New Roman" w:cs="Times New Roman"/>
                <w:color w:val="000000"/>
                <w:sz w:val="22"/>
                <w:lang w:eastAsia="ru-RU"/>
              </w:rPr>
            </w:pPr>
            <w:r w:rsidRPr="003774FF">
              <w:rPr>
                <w:rFonts w:eastAsia="Times New Roman" w:cs="Times New Roman"/>
                <w:color w:val="000000"/>
                <w:sz w:val="22"/>
                <w:lang w:eastAsia="ru-RU"/>
              </w:rPr>
              <w:t>-</w:t>
            </w:r>
          </w:p>
        </w:tc>
      </w:tr>
      <w:tr w:rsidR="003774FF" w:rsidRPr="00BB4CDB" w:rsidTr="000C2DC2">
        <w:trPr>
          <w:trHeight w:val="20"/>
        </w:trPr>
        <w:tc>
          <w:tcPr>
            <w:tcW w:w="1304" w:type="dxa"/>
            <w:vMerge/>
            <w:shd w:val="clear" w:color="auto" w:fill="auto"/>
            <w:vAlign w:val="center"/>
            <w:hideMark/>
          </w:tcPr>
          <w:p w:rsidR="003774FF" w:rsidRPr="003774FF" w:rsidRDefault="003774FF" w:rsidP="003774FF">
            <w:pPr>
              <w:ind w:firstLine="0"/>
              <w:jc w:val="center"/>
              <w:rPr>
                <w:rFonts w:eastAsia="Times New Roman" w:cs="Times New Roman"/>
                <w:color w:val="000000"/>
                <w:sz w:val="22"/>
                <w:lang w:eastAsia="ru-RU"/>
              </w:rPr>
            </w:pPr>
          </w:p>
        </w:tc>
        <w:tc>
          <w:tcPr>
            <w:tcW w:w="1324" w:type="dxa"/>
            <w:shd w:val="clear" w:color="auto" w:fill="auto"/>
            <w:vAlign w:val="center"/>
            <w:hideMark/>
          </w:tcPr>
          <w:p w:rsidR="003774FF" w:rsidRPr="003774FF" w:rsidRDefault="003774FF" w:rsidP="003774FF">
            <w:pPr>
              <w:ind w:firstLine="0"/>
              <w:jc w:val="center"/>
              <w:rPr>
                <w:rFonts w:eastAsia="Times New Roman" w:cs="Times New Roman"/>
                <w:color w:val="000000"/>
                <w:sz w:val="22"/>
                <w:lang w:eastAsia="ru-RU"/>
              </w:rPr>
            </w:pPr>
            <w:r w:rsidRPr="003774FF">
              <w:rPr>
                <w:rFonts w:eastAsia="Times New Roman" w:cs="Times New Roman"/>
                <w:color w:val="000000"/>
                <w:sz w:val="22"/>
                <w:lang w:eastAsia="ru-RU"/>
              </w:rPr>
              <w:t>мазут</w:t>
            </w:r>
          </w:p>
        </w:tc>
        <w:tc>
          <w:tcPr>
            <w:tcW w:w="1084" w:type="dxa"/>
            <w:shd w:val="clear" w:color="auto" w:fill="auto"/>
            <w:vAlign w:val="center"/>
          </w:tcPr>
          <w:p w:rsidR="003774FF" w:rsidRPr="003774FF" w:rsidRDefault="003774FF" w:rsidP="003774FF">
            <w:pPr>
              <w:ind w:firstLine="0"/>
              <w:jc w:val="center"/>
              <w:rPr>
                <w:rFonts w:eastAsia="Times New Roman" w:cs="Times New Roman"/>
                <w:color w:val="000000"/>
                <w:sz w:val="22"/>
                <w:lang w:eastAsia="ru-RU"/>
              </w:rPr>
            </w:pPr>
            <w:r w:rsidRPr="003774FF">
              <w:rPr>
                <w:rFonts w:eastAsia="Times New Roman" w:cs="Times New Roman"/>
                <w:color w:val="000000"/>
                <w:sz w:val="22"/>
                <w:lang w:eastAsia="ru-RU"/>
              </w:rPr>
              <w:t>1,493</w:t>
            </w:r>
          </w:p>
        </w:tc>
        <w:tc>
          <w:tcPr>
            <w:tcW w:w="5128" w:type="dxa"/>
            <w:shd w:val="clear" w:color="auto" w:fill="auto"/>
            <w:vAlign w:val="center"/>
          </w:tcPr>
          <w:p w:rsidR="003774FF" w:rsidRPr="003774FF" w:rsidRDefault="003774FF" w:rsidP="000C2DC2">
            <w:pPr>
              <w:ind w:firstLine="0"/>
              <w:jc w:val="center"/>
              <w:rPr>
                <w:rFonts w:eastAsia="Times New Roman" w:cs="Times New Roman"/>
                <w:color w:val="000000"/>
                <w:sz w:val="22"/>
                <w:lang w:eastAsia="ru-RU"/>
              </w:rPr>
            </w:pPr>
            <w:r w:rsidRPr="003774FF">
              <w:rPr>
                <w:rFonts w:eastAsia="Times New Roman" w:cs="Times New Roman"/>
                <w:color w:val="000000"/>
                <w:sz w:val="22"/>
                <w:lang w:eastAsia="ru-RU"/>
              </w:rPr>
              <w:t>Распоряжение ПАО "ТГК-2" №285 от 24.11.2023</w:t>
            </w:r>
          </w:p>
        </w:tc>
        <w:tc>
          <w:tcPr>
            <w:tcW w:w="1109" w:type="dxa"/>
            <w:gridSpan w:val="2"/>
            <w:shd w:val="clear" w:color="auto" w:fill="auto"/>
            <w:vAlign w:val="center"/>
          </w:tcPr>
          <w:p w:rsidR="003774FF" w:rsidRPr="003774FF" w:rsidRDefault="003774FF" w:rsidP="003774FF">
            <w:pPr>
              <w:ind w:firstLine="0"/>
              <w:jc w:val="center"/>
              <w:rPr>
                <w:rFonts w:eastAsia="Times New Roman" w:cs="Times New Roman"/>
                <w:color w:val="000000"/>
                <w:sz w:val="22"/>
                <w:lang w:eastAsia="ru-RU"/>
              </w:rPr>
            </w:pPr>
          </w:p>
        </w:tc>
        <w:tc>
          <w:tcPr>
            <w:tcW w:w="5105" w:type="dxa"/>
            <w:shd w:val="clear" w:color="auto" w:fill="auto"/>
            <w:vAlign w:val="center"/>
          </w:tcPr>
          <w:p w:rsidR="003774FF" w:rsidRPr="003774FF" w:rsidRDefault="003774FF" w:rsidP="003774FF">
            <w:pPr>
              <w:ind w:firstLine="0"/>
              <w:rPr>
                <w:rFonts w:eastAsia="Times New Roman" w:cs="Times New Roman"/>
                <w:color w:val="000000"/>
                <w:sz w:val="22"/>
                <w:lang w:eastAsia="ru-RU"/>
              </w:rPr>
            </w:pPr>
          </w:p>
        </w:tc>
      </w:tr>
      <w:tr w:rsidR="003774FF" w:rsidRPr="00BB4CDB" w:rsidTr="000C2DC2">
        <w:trPr>
          <w:trHeight w:val="20"/>
        </w:trPr>
        <w:tc>
          <w:tcPr>
            <w:tcW w:w="1304" w:type="dxa"/>
            <w:vMerge w:val="restart"/>
            <w:shd w:val="clear" w:color="auto" w:fill="auto"/>
            <w:vAlign w:val="center"/>
            <w:hideMark/>
          </w:tcPr>
          <w:p w:rsidR="003774FF" w:rsidRPr="003774FF" w:rsidRDefault="003774FF" w:rsidP="003774FF">
            <w:pPr>
              <w:ind w:firstLine="0"/>
              <w:jc w:val="center"/>
              <w:rPr>
                <w:rFonts w:eastAsia="Times New Roman" w:cs="Times New Roman"/>
                <w:color w:val="000000"/>
                <w:sz w:val="22"/>
                <w:lang w:eastAsia="ru-RU"/>
              </w:rPr>
            </w:pPr>
            <w:r w:rsidRPr="003774FF">
              <w:rPr>
                <w:rFonts w:eastAsia="Times New Roman" w:cs="Times New Roman"/>
                <w:color w:val="000000"/>
                <w:sz w:val="22"/>
                <w:lang w:eastAsia="ru-RU"/>
              </w:rPr>
              <w:t>НЗВТ</w:t>
            </w:r>
          </w:p>
        </w:tc>
        <w:tc>
          <w:tcPr>
            <w:tcW w:w="1324" w:type="dxa"/>
            <w:shd w:val="clear" w:color="auto" w:fill="auto"/>
            <w:vAlign w:val="center"/>
            <w:hideMark/>
          </w:tcPr>
          <w:p w:rsidR="003774FF" w:rsidRPr="003774FF" w:rsidRDefault="003774FF" w:rsidP="003774FF">
            <w:pPr>
              <w:ind w:firstLine="0"/>
              <w:jc w:val="center"/>
              <w:rPr>
                <w:rFonts w:eastAsia="Times New Roman" w:cs="Times New Roman"/>
                <w:color w:val="000000"/>
                <w:sz w:val="22"/>
                <w:lang w:eastAsia="ru-RU"/>
              </w:rPr>
            </w:pPr>
            <w:r w:rsidRPr="003774FF">
              <w:rPr>
                <w:rFonts w:eastAsia="Times New Roman" w:cs="Times New Roman"/>
                <w:color w:val="000000"/>
                <w:sz w:val="22"/>
                <w:lang w:eastAsia="ru-RU"/>
              </w:rPr>
              <w:t>уголь</w:t>
            </w:r>
          </w:p>
        </w:tc>
        <w:tc>
          <w:tcPr>
            <w:tcW w:w="1084" w:type="dxa"/>
            <w:shd w:val="clear" w:color="auto" w:fill="auto"/>
            <w:vAlign w:val="center"/>
          </w:tcPr>
          <w:p w:rsidR="003774FF" w:rsidRPr="003774FF" w:rsidRDefault="003774FF" w:rsidP="003774FF">
            <w:pPr>
              <w:ind w:firstLine="0"/>
              <w:jc w:val="center"/>
              <w:rPr>
                <w:rFonts w:eastAsia="Times New Roman" w:cs="Times New Roman"/>
                <w:color w:val="000000"/>
                <w:sz w:val="22"/>
                <w:lang w:eastAsia="ru-RU"/>
              </w:rPr>
            </w:pPr>
            <w:r w:rsidRPr="003774FF">
              <w:rPr>
                <w:rFonts w:eastAsia="Times New Roman" w:cs="Times New Roman"/>
                <w:color w:val="000000"/>
                <w:sz w:val="22"/>
                <w:lang w:eastAsia="ru-RU"/>
              </w:rPr>
              <w:t>-</w:t>
            </w:r>
          </w:p>
        </w:tc>
        <w:tc>
          <w:tcPr>
            <w:tcW w:w="5128" w:type="dxa"/>
            <w:shd w:val="clear" w:color="auto" w:fill="auto"/>
            <w:vAlign w:val="center"/>
          </w:tcPr>
          <w:p w:rsidR="003774FF" w:rsidRPr="003774FF" w:rsidRDefault="003774FF" w:rsidP="000C2DC2">
            <w:pPr>
              <w:ind w:firstLine="0"/>
              <w:jc w:val="center"/>
              <w:rPr>
                <w:rFonts w:eastAsia="Times New Roman" w:cs="Times New Roman"/>
                <w:color w:val="000000"/>
                <w:sz w:val="22"/>
                <w:lang w:eastAsia="ru-RU"/>
              </w:rPr>
            </w:pPr>
            <w:r w:rsidRPr="003774FF">
              <w:rPr>
                <w:rFonts w:eastAsia="Times New Roman" w:cs="Times New Roman"/>
                <w:color w:val="000000"/>
                <w:sz w:val="22"/>
                <w:lang w:eastAsia="ru-RU"/>
              </w:rPr>
              <w:t>-</w:t>
            </w:r>
          </w:p>
        </w:tc>
        <w:tc>
          <w:tcPr>
            <w:tcW w:w="1109" w:type="dxa"/>
            <w:gridSpan w:val="2"/>
            <w:shd w:val="clear" w:color="auto" w:fill="auto"/>
            <w:vAlign w:val="center"/>
          </w:tcPr>
          <w:p w:rsidR="003774FF" w:rsidRPr="003774FF" w:rsidRDefault="003774FF" w:rsidP="003774FF">
            <w:pPr>
              <w:ind w:firstLine="0"/>
              <w:jc w:val="center"/>
              <w:rPr>
                <w:rFonts w:eastAsia="Times New Roman" w:cs="Times New Roman"/>
                <w:color w:val="000000"/>
                <w:sz w:val="22"/>
                <w:lang w:eastAsia="ru-RU"/>
              </w:rPr>
            </w:pPr>
          </w:p>
        </w:tc>
        <w:tc>
          <w:tcPr>
            <w:tcW w:w="5105" w:type="dxa"/>
            <w:shd w:val="clear" w:color="auto" w:fill="auto"/>
            <w:vAlign w:val="center"/>
          </w:tcPr>
          <w:p w:rsidR="003774FF" w:rsidRPr="003774FF" w:rsidRDefault="003774FF" w:rsidP="003774FF">
            <w:pPr>
              <w:ind w:firstLine="0"/>
              <w:rPr>
                <w:rFonts w:eastAsia="Times New Roman" w:cs="Times New Roman"/>
                <w:color w:val="000000"/>
                <w:sz w:val="22"/>
                <w:lang w:eastAsia="ru-RU"/>
              </w:rPr>
            </w:pPr>
          </w:p>
        </w:tc>
      </w:tr>
      <w:tr w:rsidR="003774FF" w:rsidRPr="00BB4CDB" w:rsidTr="000C2DC2">
        <w:trPr>
          <w:trHeight w:val="20"/>
        </w:trPr>
        <w:tc>
          <w:tcPr>
            <w:tcW w:w="1304" w:type="dxa"/>
            <w:vMerge/>
            <w:shd w:val="clear" w:color="auto" w:fill="auto"/>
            <w:vAlign w:val="center"/>
            <w:hideMark/>
          </w:tcPr>
          <w:p w:rsidR="003774FF" w:rsidRPr="003774FF" w:rsidRDefault="003774FF" w:rsidP="003774FF">
            <w:pPr>
              <w:ind w:firstLine="0"/>
              <w:jc w:val="center"/>
              <w:rPr>
                <w:rFonts w:eastAsia="Times New Roman" w:cs="Times New Roman"/>
                <w:color w:val="000000"/>
                <w:sz w:val="22"/>
                <w:lang w:eastAsia="ru-RU"/>
              </w:rPr>
            </w:pPr>
          </w:p>
        </w:tc>
        <w:tc>
          <w:tcPr>
            <w:tcW w:w="1324" w:type="dxa"/>
            <w:shd w:val="clear" w:color="auto" w:fill="auto"/>
            <w:vAlign w:val="center"/>
            <w:hideMark/>
          </w:tcPr>
          <w:p w:rsidR="003774FF" w:rsidRPr="003774FF" w:rsidRDefault="003774FF" w:rsidP="003774FF">
            <w:pPr>
              <w:ind w:firstLine="0"/>
              <w:jc w:val="center"/>
              <w:rPr>
                <w:rFonts w:eastAsia="Times New Roman" w:cs="Times New Roman"/>
                <w:color w:val="000000"/>
                <w:sz w:val="22"/>
                <w:lang w:eastAsia="ru-RU"/>
              </w:rPr>
            </w:pPr>
            <w:r w:rsidRPr="003774FF">
              <w:rPr>
                <w:rFonts w:eastAsia="Times New Roman" w:cs="Times New Roman"/>
                <w:color w:val="000000"/>
                <w:sz w:val="22"/>
                <w:lang w:eastAsia="ru-RU"/>
              </w:rPr>
              <w:t>мазут</w:t>
            </w:r>
          </w:p>
        </w:tc>
        <w:tc>
          <w:tcPr>
            <w:tcW w:w="1084" w:type="dxa"/>
            <w:shd w:val="clear" w:color="auto" w:fill="auto"/>
            <w:vAlign w:val="center"/>
          </w:tcPr>
          <w:p w:rsidR="003774FF" w:rsidRPr="003774FF" w:rsidRDefault="003774FF" w:rsidP="003774FF">
            <w:pPr>
              <w:ind w:firstLine="0"/>
              <w:jc w:val="center"/>
              <w:rPr>
                <w:rFonts w:eastAsia="Times New Roman" w:cs="Times New Roman"/>
                <w:color w:val="000000"/>
                <w:sz w:val="22"/>
                <w:lang w:eastAsia="ru-RU"/>
              </w:rPr>
            </w:pPr>
            <w:r w:rsidRPr="003774FF">
              <w:rPr>
                <w:rFonts w:eastAsia="Times New Roman" w:cs="Times New Roman"/>
                <w:color w:val="000000"/>
                <w:sz w:val="22"/>
                <w:lang w:eastAsia="ru-RU"/>
              </w:rPr>
              <w:t>-</w:t>
            </w:r>
          </w:p>
        </w:tc>
        <w:tc>
          <w:tcPr>
            <w:tcW w:w="5128" w:type="dxa"/>
            <w:shd w:val="clear" w:color="auto" w:fill="auto"/>
            <w:vAlign w:val="center"/>
          </w:tcPr>
          <w:p w:rsidR="003774FF" w:rsidRPr="003774FF" w:rsidRDefault="003774FF" w:rsidP="000C2DC2">
            <w:pPr>
              <w:ind w:firstLine="0"/>
              <w:jc w:val="center"/>
              <w:rPr>
                <w:rFonts w:eastAsia="Times New Roman" w:cs="Times New Roman"/>
                <w:color w:val="000000"/>
                <w:sz w:val="22"/>
                <w:lang w:eastAsia="ru-RU"/>
              </w:rPr>
            </w:pPr>
            <w:r w:rsidRPr="003774FF">
              <w:rPr>
                <w:rFonts w:eastAsia="Times New Roman" w:cs="Times New Roman"/>
                <w:color w:val="000000"/>
                <w:sz w:val="22"/>
                <w:lang w:eastAsia="ru-RU"/>
              </w:rPr>
              <w:t>-</w:t>
            </w:r>
          </w:p>
        </w:tc>
        <w:tc>
          <w:tcPr>
            <w:tcW w:w="1109" w:type="dxa"/>
            <w:gridSpan w:val="2"/>
            <w:shd w:val="clear" w:color="auto" w:fill="auto"/>
            <w:vAlign w:val="center"/>
          </w:tcPr>
          <w:p w:rsidR="003774FF" w:rsidRPr="003774FF" w:rsidRDefault="003774FF" w:rsidP="003774FF">
            <w:pPr>
              <w:ind w:firstLine="0"/>
              <w:jc w:val="center"/>
              <w:rPr>
                <w:rFonts w:eastAsia="Times New Roman" w:cs="Times New Roman"/>
                <w:color w:val="000000"/>
                <w:sz w:val="22"/>
                <w:lang w:eastAsia="ru-RU"/>
              </w:rPr>
            </w:pPr>
          </w:p>
        </w:tc>
        <w:tc>
          <w:tcPr>
            <w:tcW w:w="5105" w:type="dxa"/>
            <w:shd w:val="clear" w:color="auto" w:fill="auto"/>
            <w:vAlign w:val="center"/>
          </w:tcPr>
          <w:p w:rsidR="003774FF" w:rsidRPr="003774FF" w:rsidRDefault="003774FF" w:rsidP="003774FF">
            <w:pPr>
              <w:ind w:firstLine="0"/>
              <w:rPr>
                <w:rFonts w:eastAsia="Times New Roman" w:cs="Times New Roman"/>
                <w:color w:val="000000"/>
                <w:sz w:val="22"/>
                <w:lang w:eastAsia="ru-RU"/>
              </w:rPr>
            </w:pPr>
          </w:p>
        </w:tc>
      </w:tr>
      <w:tr w:rsidR="003774FF" w:rsidRPr="00BB4CDB" w:rsidTr="000C2DC2">
        <w:trPr>
          <w:trHeight w:val="20"/>
        </w:trPr>
        <w:tc>
          <w:tcPr>
            <w:tcW w:w="1304" w:type="dxa"/>
            <w:vMerge w:val="restart"/>
            <w:shd w:val="clear" w:color="auto" w:fill="auto"/>
            <w:vAlign w:val="center"/>
            <w:hideMark/>
          </w:tcPr>
          <w:p w:rsidR="003774FF" w:rsidRPr="003774FF" w:rsidRDefault="003774FF" w:rsidP="003774FF">
            <w:pPr>
              <w:ind w:firstLine="0"/>
              <w:jc w:val="center"/>
              <w:rPr>
                <w:rFonts w:eastAsia="Times New Roman" w:cs="Times New Roman"/>
                <w:color w:val="000000"/>
                <w:sz w:val="22"/>
                <w:lang w:eastAsia="ru-RU"/>
              </w:rPr>
            </w:pPr>
            <w:r w:rsidRPr="003774FF">
              <w:rPr>
                <w:rFonts w:eastAsia="Times New Roman" w:cs="Times New Roman"/>
                <w:color w:val="000000"/>
                <w:sz w:val="22"/>
                <w:lang w:eastAsia="ru-RU"/>
              </w:rPr>
              <w:t>НЭЗТ</w:t>
            </w:r>
          </w:p>
        </w:tc>
        <w:tc>
          <w:tcPr>
            <w:tcW w:w="1324" w:type="dxa"/>
            <w:shd w:val="clear" w:color="auto" w:fill="auto"/>
            <w:vAlign w:val="center"/>
            <w:hideMark/>
          </w:tcPr>
          <w:p w:rsidR="003774FF" w:rsidRPr="003774FF" w:rsidRDefault="003774FF" w:rsidP="003774FF">
            <w:pPr>
              <w:ind w:firstLine="0"/>
              <w:jc w:val="center"/>
              <w:rPr>
                <w:rFonts w:eastAsia="Times New Roman" w:cs="Times New Roman"/>
                <w:color w:val="000000"/>
                <w:sz w:val="22"/>
                <w:lang w:eastAsia="ru-RU"/>
              </w:rPr>
            </w:pPr>
            <w:r w:rsidRPr="003774FF">
              <w:rPr>
                <w:rFonts w:eastAsia="Times New Roman" w:cs="Times New Roman"/>
                <w:color w:val="000000"/>
                <w:sz w:val="22"/>
                <w:lang w:eastAsia="ru-RU"/>
              </w:rPr>
              <w:t>уголь</w:t>
            </w:r>
          </w:p>
        </w:tc>
        <w:tc>
          <w:tcPr>
            <w:tcW w:w="1084" w:type="dxa"/>
            <w:shd w:val="clear" w:color="auto" w:fill="auto"/>
            <w:vAlign w:val="center"/>
          </w:tcPr>
          <w:p w:rsidR="003774FF" w:rsidRPr="003774FF" w:rsidRDefault="003774FF" w:rsidP="003774FF">
            <w:pPr>
              <w:ind w:firstLine="0"/>
              <w:jc w:val="center"/>
              <w:rPr>
                <w:rFonts w:eastAsia="Times New Roman" w:cs="Times New Roman"/>
                <w:color w:val="000000"/>
                <w:sz w:val="22"/>
                <w:lang w:eastAsia="ru-RU"/>
              </w:rPr>
            </w:pPr>
            <w:r w:rsidRPr="003774FF">
              <w:rPr>
                <w:rFonts w:eastAsia="Times New Roman" w:cs="Times New Roman"/>
                <w:color w:val="000000"/>
                <w:sz w:val="22"/>
                <w:lang w:eastAsia="ru-RU"/>
              </w:rPr>
              <w:t>-</w:t>
            </w:r>
          </w:p>
        </w:tc>
        <w:tc>
          <w:tcPr>
            <w:tcW w:w="5128" w:type="dxa"/>
            <w:shd w:val="clear" w:color="auto" w:fill="auto"/>
            <w:vAlign w:val="center"/>
          </w:tcPr>
          <w:p w:rsidR="003774FF" w:rsidRPr="003774FF" w:rsidRDefault="003774FF" w:rsidP="000C2DC2">
            <w:pPr>
              <w:ind w:firstLine="0"/>
              <w:jc w:val="center"/>
              <w:rPr>
                <w:rFonts w:eastAsia="Times New Roman" w:cs="Times New Roman"/>
                <w:color w:val="000000"/>
                <w:sz w:val="22"/>
                <w:lang w:eastAsia="ru-RU"/>
              </w:rPr>
            </w:pPr>
            <w:r w:rsidRPr="003774FF">
              <w:rPr>
                <w:rFonts w:eastAsia="Times New Roman" w:cs="Times New Roman"/>
                <w:color w:val="000000"/>
                <w:sz w:val="22"/>
                <w:lang w:eastAsia="ru-RU"/>
              </w:rPr>
              <w:t>-</w:t>
            </w:r>
          </w:p>
        </w:tc>
        <w:tc>
          <w:tcPr>
            <w:tcW w:w="1109" w:type="dxa"/>
            <w:gridSpan w:val="2"/>
            <w:shd w:val="clear" w:color="auto" w:fill="auto"/>
            <w:vAlign w:val="center"/>
          </w:tcPr>
          <w:p w:rsidR="003774FF" w:rsidRPr="003774FF" w:rsidRDefault="003774FF" w:rsidP="003774FF">
            <w:pPr>
              <w:ind w:firstLine="0"/>
              <w:jc w:val="center"/>
              <w:rPr>
                <w:rFonts w:eastAsia="Times New Roman" w:cs="Times New Roman"/>
                <w:color w:val="000000"/>
                <w:sz w:val="22"/>
                <w:lang w:eastAsia="ru-RU"/>
              </w:rPr>
            </w:pPr>
          </w:p>
        </w:tc>
        <w:tc>
          <w:tcPr>
            <w:tcW w:w="5105" w:type="dxa"/>
            <w:shd w:val="clear" w:color="auto" w:fill="auto"/>
            <w:vAlign w:val="center"/>
          </w:tcPr>
          <w:p w:rsidR="003774FF" w:rsidRPr="003774FF" w:rsidRDefault="003774FF" w:rsidP="003774FF">
            <w:pPr>
              <w:ind w:firstLine="0"/>
              <w:rPr>
                <w:rFonts w:eastAsia="Times New Roman" w:cs="Times New Roman"/>
                <w:color w:val="000000"/>
                <w:sz w:val="22"/>
                <w:lang w:eastAsia="ru-RU"/>
              </w:rPr>
            </w:pPr>
          </w:p>
        </w:tc>
      </w:tr>
      <w:tr w:rsidR="003774FF" w:rsidRPr="00BB4CDB" w:rsidTr="000C2DC2">
        <w:trPr>
          <w:trHeight w:val="20"/>
        </w:trPr>
        <w:tc>
          <w:tcPr>
            <w:tcW w:w="1304" w:type="dxa"/>
            <w:vMerge/>
            <w:shd w:val="clear" w:color="auto" w:fill="auto"/>
            <w:vAlign w:val="center"/>
            <w:hideMark/>
          </w:tcPr>
          <w:p w:rsidR="003774FF" w:rsidRPr="003774FF" w:rsidRDefault="003774FF" w:rsidP="003774FF">
            <w:pPr>
              <w:ind w:firstLine="0"/>
              <w:jc w:val="center"/>
              <w:rPr>
                <w:rFonts w:eastAsia="Times New Roman" w:cs="Times New Roman"/>
                <w:color w:val="000000"/>
                <w:sz w:val="22"/>
                <w:lang w:eastAsia="ru-RU"/>
              </w:rPr>
            </w:pPr>
          </w:p>
        </w:tc>
        <w:tc>
          <w:tcPr>
            <w:tcW w:w="1324" w:type="dxa"/>
            <w:shd w:val="clear" w:color="auto" w:fill="auto"/>
            <w:vAlign w:val="center"/>
            <w:hideMark/>
          </w:tcPr>
          <w:p w:rsidR="003774FF" w:rsidRPr="003774FF" w:rsidRDefault="003774FF" w:rsidP="003774FF">
            <w:pPr>
              <w:ind w:firstLine="0"/>
              <w:jc w:val="center"/>
              <w:rPr>
                <w:rFonts w:eastAsia="Times New Roman" w:cs="Times New Roman"/>
                <w:color w:val="000000"/>
                <w:sz w:val="22"/>
                <w:lang w:eastAsia="ru-RU"/>
              </w:rPr>
            </w:pPr>
            <w:r w:rsidRPr="003774FF">
              <w:rPr>
                <w:rFonts w:eastAsia="Times New Roman" w:cs="Times New Roman"/>
                <w:color w:val="000000"/>
                <w:sz w:val="22"/>
                <w:lang w:eastAsia="ru-RU"/>
              </w:rPr>
              <w:t>мазут</w:t>
            </w:r>
          </w:p>
        </w:tc>
        <w:tc>
          <w:tcPr>
            <w:tcW w:w="1084" w:type="dxa"/>
            <w:shd w:val="clear" w:color="auto" w:fill="auto"/>
            <w:vAlign w:val="center"/>
          </w:tcPr>
          <w:p w:rsidR="003774FF" w:rsidRPr="003774FF" w:rsidRDefault="003774FF" w:rsidP="003774FF">
            <w:pPr>
              <w:ind w:firstLine="0"/>
              <w:jc w:val="center"/>
              <w:rPr>
                <w:rFonts w:eastAsia="Times New Roman" w:cs="Times New Roman"/>
                <w:color w:val="000000"/>
                <w:sz w:val="22"/>
                <w:lang w:eastAsia="ru-RU"/>
              </w:rPr>
            </w:pPr>
            <w:r w:rsidRPr="003774FF">
              <w:rPr>
                <w:rFonts w:eastAsia="Times New Roman" w:cs="Times New Roman"/>
                <w:color w:val="000000"/>
                <w:sz w:val="22"/>
                <w:lang w:eastAsia="ru-RU"/>
              </w:rPr>
              <w:t>1,370</w:t>
            </w:r>
          </w:p>
        </w:tc>
        <w:tc>
          <w:tcPr>
            <w:tcW w:w="5128" w:type="dxa"/>
            <w:shd w:val="clear" w:color="auto" w:fill="auto"/>
            <w:vAlign w:val="center"/>
          </w:tcPr>
          <w:p w:rsidR="003774FF" w:rsidRPr="003774FF" w:rsidRDefault="003774FF" w:rsidP="000C2DC2">
            <w:pPr>
              <w:ind w:firstLine="0"/>
              <w:jc w:val="center"/>
              <w:rPr>
                <w:rFonts w:eastAsia="Times New Roman" w:cs="Times New Roman"/>
                <w:color w:val="000000"/>
                <w:sz w:val="22"/>
                <w:lang w:eastAsia="ru-RU"/>
              </w:rPr>
            </w:pPr>
            <w:r w:rsidRPr="003774FF">
              <w:rPr>
                <w:rFonts w:eastAsia="Times New Roman" w:cs="Times New Roman"/>
                <w:color w:val="000000"/>
                <w:sz w:val="22"/>
                <w:lang w:eastAsia="ru-RU"/>
              </w:rPr>
              <w:t>Приказ Министерства энергетики РФ №1021 от 09.11.2023</w:t>
            </w:r>
          </w:p>
        </w:tc>
        <w:tc>
          <w:tcPr>
            <w:tcW w:w="1109" w:type="dxa"/>
            <w:gridSpan w:val="2"/>
            <w:shd w:val="clear" w:color="auto" w:fill="auto"/>
            <w:vAlign w:val="center"/>
          </w:tcPr>
          <w:p w:rsidR="003774FF" w:rsidRPr="003774FF" w:rsidRDefault="003774FF" w:rsidP="003774FF">
            <w:pPr>
              <w:ind w:firstLine="0"/>
              <w:jc w:val="center"/>
              <w:rPr>
                <w:rFonts w:eastAsia="Times New Roman" w:cs="Times New Roman"/>
                <w:color w:val="000000"/>
                <w:sz w:val="22"/>
                <w:lang w:eastAsia="ru-RU"/>
              </w:rPr>
            </w:pPr>
          </w:p>
        </w:tc>
        <w:tc>
          <w:tcPr>
            <w:tcW w:w="5105" w:type="dxa"/>
            <w:shd w:val="clear" w:color="auto" w:fill="auto"/>
            <w:vAlign w:val="center"/>
          </w:tcPr>
          <w:p w:rsidR="003774FF" w:rsidRPr="003774FF" w:rsidRDefault="003774FF" w:rsidP="003774FF">
            <w:pPr>
              <w:ind w:firstLine="0"/>
              <w:rPr>
                <w:rFonts w:eastAsia="Times New Roman" w:cs="Times New Roman"/>
                <w:color w:val="000000"/>
                <w:sz w:val="22"/>
                <w:lang w:eastAsia="ru-RU"/>
              </w:rPr>
            </w:pPr>
          </w:p>
        </w:tc>
      </w:tr>
      <w:tr w:rsidR="003774FF" w:rsidRPr="00BB4CDB" w:rsidTr="000C2DC2">
        <w:trPr>
          <w:trHeight w:val="20"/>
        </w:trPr>
        <w:tc>
          <w:tcPr>
            <w:tcW w:w="1304" w:type="dxa"/>
            <w:vMerge w:val="restart"/>
            <w:shd w:val="clear" w:color="auto" w:fill="auto"/>
            <w:vAlign w:val="center"/>
            <w:hideMark/>
          </w:tcPr>
          <w:p w:rsidR="003774FF" w:rsidRPr="003774FF" w:rsidRDefault="003774FF" w:rsidP="003774FF">
            <w:pPr>
              <w:ind w:firstLine="0"/>
              <w:jc w:val="center"/>
              <w:rPr>
                <w:rFonts w:eastAsia="Times New Roman" w:cs="Times New Roman"/>
                <w:color w:val="000000"/>
                <w:sz w:val="22"/>
                <w:lang w:eastAsia="ru-RU"/>
              </w:rPr>
            </w:pPr>
            <w:r w:rsidRPr="003774FF">
              <w:rPr>
                <w:rFonts w:eastAsia="Times New Roman" w:cs="Times New Roman"/>
                <w:color w:val="000000"/>
                <w:sz w:val="22"/>
                <w:lang w:eastAsia="ru-RU"/>
              </w:rPr>
              <w:t>ОНЗТ</w:t>
            </w:r>
          </w:p>
        </w:tc>
        <w:tc>
          <w:tcPr>
            <w:tcW w:w="1324" w:type="dxa"/>
            <w:shd w:val="clear" w:color="auto" w:fill="auto"/>
            <w:vAlign w:val="center"/>
            <w:hideMark/>
          </w:tcPr>
          <w:p w:rsidR="003774FF" w:rsidRPr="003774FF" w:rsidRDefault="003774FF" w:rsidP="003774FF">
            <w:pPr>
              <w:ind w:firstLine="0"/>
              <w:jc w:val="center"/>
              <w:rPr>
                <w:rFonts w:eastAsia="Times New Roman" w:cs="Times New Roman"/>
                <w:color w:val="000000"/>
                <w:sz w:val="22"/>
                <w:lang w:eastAsia="ru-RU"/>
              </w:rPr>
            </w:pPr>
            <w:r w:rsidRPr="003774FF">
              <w:rPr>
                <w:rFonts w:eastAsia="Times New Roman" w:cs="Times New Roman"/>
                <w:color w:val="000000"/>
                <w:sz w:val="22"/>
                <w:lang w:eastAsia="ru-RU"/>
              </w:rPr>
              <w:t>уголь</w:t>
            </w:r>
          </w:p>
        </w:tc>
        <w:tc>
          <w:tcPr>
            <w:tcW w:w="1084" w:type="dxa"/>
            <w:shd w:val="clear" w:color="auto" w:fill="auto"/>
            <w:vAlign w:val="center"/>
          </w:tcPr>
          <w:p w:rsidR="003774FF" w:rsidRPr="003774FF" w:rsidRDefault="003774FF" w:rsidP="003774FF">
            <w:pPr>
              <w:ind w:firstLine="0"/>
              <w:jc w:val="center"/>
              <w:rPr>
                <w:rFonts w:eastAsia="Times New Roman" w:cs="Times New Roman"/>
                <w:color w:val="000000"/>
                <w:sz w:val="22"/>
                <w:lang w:eastAsia="ru-RU"/>
              </w:rPr>
            </w:pPr>
            <w:r w:rsidRPr="003774FF">
              <w:rPr>
                <w:rFonts w:eastAsia="Times New Roman" w:cs="Times New Roman"/>
                <w:color w:val="000000"/>
                <w:sz w:val="22"/>
                <w:lang w:eastAsia="ru-RU"/>
              </w:rPr>
              <w:t>-</w:t>
            </w:r>
          </w:p>
        </w:tc>
        <w:tc>
          <w:tcPr>
            <w:tcW w:w="5128" w:type="dxa"/>
            <w:shd w:val="clear" w:color="auto" w:fill="auto"/>
            <w:vAlign w:val="center"/>
          </w:tcPr>
          <w:p w:rsidR="003774FF" w:rsidRPr="003774FF" w:rsidRDefault="003774FF" w:rsidP="000C2DC2">
            <w:pPr>
              <w:ind w:firstLine="0"/>
              <w:jc w:val="center"/>
              <w:rPr>
                <w:rFonts w:eastAsia="Times New Roman" w:cs="Times New Roman"/>
                <w:color w:val="000000"/>
                <w:sz w:val="22"/>
                <w:lang w:eastAsia="ru-RU"/>
              </w:rPr>
            </w:pPr>
            <w:r w:rsidRPr="003774FF">
              <w:rPr>
                <w:rFonts w:eastAsia="Times New Roman" w:cs="Times New Roman"/>
                <w:color w:val="000000"/>
                <w:sz w:val="22"/>
                <w:lang w:eastAsia="ru-RU"/>
              </w:rPr>
              <w:t>-</w:t>
            </w:r>
          </w:p>
        </w:tc>
        <w:tc>
          <w:tcPr>
            <w:tcW w:w="1109" w:type="dxa"/>
            <w:gridSpan w:val="2"/>
            <w:shd w:val="clear" w:color="auto" w:fill="auto"/>
            <w:vAlign w:val="center"/>
          </w:tcPr>
          <w:p w:rsidR="003774FF" w:rsidRPr="003774FF" w:rsidRDefault="003774FF" w:rsidP="003774FF">
            <w:pPr>
              <w:ind w:firstLine="0"/>
              <w:jc w:val="center"/>
              <w:rPr>
                <w:rFonts w:eastAsia="Times New Roman" w:cs="Times New Roman"/>
                <w:color w:val="000000"/>
                <w:sz w:val="22"/>
                <w:lang w:eastAsia="ru-RU"/>
              </w:rPr>
            </w:pPr>
          </w:p>
        </w:tc>
        <w:tc>
          <w:tcPr>
            <w:tcW w:w="5105" w:type="dxa"/>
            <w:shd w:val="clear" w:color="auto" w:fill="auto"/>
            <w:vAlign w:val="center"/>
          </w:tcPr>
          <w:p w:rsidR="003774FF" w:rsidRPr="003774FF" w:rsidRDefault="003774FF" w:rsidP="003774FF">
            <w:pPr>
              <w:ind w:firstLine="0"/>
              <w:rPr>
                <w:rFonts w:eastAsia="Times New Roman" w:cs="Times New Roman"/>
                <w:color w:val="000000"/>
                <w:sz w:val="22"/>
                <w:lang w:eastAsia="ru-RU"/>
              </w:rPr>
            </w:pPr>
          </w:p>
        </w:tc>
      </w:tr>
      <w:tr w:rsidR="003774FF" w:rsidRPr="00BB4CDB" w:rsidTr="000C2DC2">
        <w:trPr>
          <w:trHeight w:val="20"/>
        </w:trPr>
        <w:tc>
          <w:tcPr>
            <w:tcW w:w="1304" w:type="dxa"/>
            <w:vMerge/>
            <w:shd w:val="clear" w:color="auto" w:fill="auto"/>
            <w:vAlign w:val="center"/>
            <w:hideMark/>
          </w:tcPr>
          <w:p w:rsidR="003774FF" w:rsidRPr="003774FF" w:rsidRDefault="003774FF" w:rsidP="003774FF">
            <w:pPr>
              <w:ind w:firstLine="0"/>
              <w:jc w:val="center"/>
              <w:rPr>
                <w:rFonts w:eastAsia="Times New Roman" w:cs="Times New Roman"/>
                <w:color w:val="000000"/>
                <w:sz w:val="22"/>
                <w:lang w:eastAsia="ru-RU"/>
              </w:rPr>
            </w:pPr>
          </w:p>
        </w:tc>
        <w:tc>
          <w:tcPr>
            <w:tcW w:w="1324" w:type="dxa"/>
            <w:shd w:val="clear" w:color="auto" w:fill="auto"/>
            <w:vAlign w:val="center"/>
            <w:hideMark/>
          </w:tcPr>
          <w:p w:rsidR="003774FF" w:rsidRPr="003774FF" w:rsidRDefault="003774FF" w:rsidP="003774FF">
            <w:pPr>
              <w:ind w:firstLine="0"/>
              <w:jc w:val="center"/>
              <w:rPr>
                <w:rFonts w:eastAsia="Times New Roman" w:cs="Times New Roman"/>
                <w:color w:val="000000"/>
                <w:sz w:val="22"/>
                <w:lang w:eastAsia="ru-RU"/>
              </w:rPr>
            </w:pPr>
            <w:r w:rsidRPr="003774FF">
              <w:rPr>
                <w:rFonts w:eastAsia="Times New Roman" w:cs="Times New Roman"/>
                <w:color w:val="000000"/>
                <w:sz w:val="22"/>
                <w:lang w:eastAsia="ru-RU"/>
              </w:rPr>
              <w:t>мазут</w:t>
            </w:r>
          </w:p>
        </w:tc>
        <w:tc>
          <w:tcPr>
            <w:tcW w:w="1084" w:type="dxa"/>
            <w:shd w:val="clear" w:color="auto" w:fill="auto"/>
            <w:vAlign w:val="center"/>
          </w:tcPr>
          <w:p w:rsidR="003774FF" w:rsidRPr="003774FF" w:rsidRDefault="003774FF" w:rsidP="003774FF">
            <w:pPr>
              <w:ind w:firstLine="0"/>
              <w:jc w:val="center"/>
              <w:rPr>
                <w:rFonts w:eastAsia="Times New Roman" w:cs="Times New Roman"/>
                <w:color w:val="000000"/>
                <w:sz w:val="22"/>
                <w:lang w:eastAsia="ru-RU"/>
              </w:rPr>
            </w:pPr>
            <w:r w:rsidRPr="003774FF">
              <w:rPr>
                <w:rFonts w:eastAsia="Times New Roman" w:cs="Times New Roman"/>
                <w:color w:val="000000"/>
                <w:sz w:val="22"/>
                <w:lang w:eastAsia="ru-RU"/>
              </w:rPr>
              <w:t>2,863</w:t>
            </w:r>
          </w:p>
        </w:tc>
        <w:tc>
          <w:tcPr>
            <w:tcW w:w="5128" w:type="dxa"/>
            <w:shd w:val="clear" w:color="auto" w:fill="auto"/>
            <w:vAlign w:val="center"/>
          </w:tcPr>
          <w:p w:rsidR="003774FF" w:rsidRPr="003774FF" w:rsidRDefault="003774FF" w:rsidP="000C2DC2">
            <w:pPr>
              <w:ind w:firstLine="0"/>
              <w:jc w:val="center"/>
              <w:rPr>
                <w:rFonts w:eastAsia="Times New Roman" w:cs="Times New Roman"/>
                <w:color w:val="000000"/>
                <w:sz w:val="22"/>
                <w:lang w:eastAsia="ru-RU"/>
              </w:rPr>
            </w:pPr>
            <w:r w:rsidRPr="003774FF">
              <w:rPr>
                <w:rFonts w:eastAsia="Times New Roman" w:cs="Times New Roman"/>
                <w:color w:val="000000"/>
                <w:sz w:val="22"/>
                <w:lang w:eastAsia="ru-RU"/>
              </w:rPr>
              <w:t>Распоряжение ПАО "ТГК-2" №285 от 24.11.2023</w:t>
            </w:r>
          </w:p>
        </w:tc>
        <w:tc>
          <w:tcPr>
            <w:tcW w:w="1109" w:type="dxa"/>
            <w:gridSpan w:val="2"/>
            <w:shd w:val="clear" w:color="auto" w:fill="auto"/>
            <w:vAlign w:val="center"/>
          </w:tcPr>
          <w:p w:rsidR="003774FF" w:rsidRPr="003774FF" w:rsidRDefault="003774FF" w:rsidP="003774FF">
            <w:pPr>
              <w:ind w:firstLine="0"/>
              <w:jc w:val="center"/>
              <w:rPr>
                <w:rFonts w:eastAsia="Times New Roman" w:cs="Times New Roman"/>
                <w:color w:val="000000"/>
                <w:sz w:val="22"/>
                <w:lang w:eastAsia="ru-RU"/>
              </w:rPr>
            </w:pPr>
          </w:p>
        </w:tc>
        <w:tc>
          <w:tcPr>
            <w:tcW w:w="5105" w:type="dxa"/>
            <w:shd w:val="clear" w:color="auto" w:fill="auto"/>
            <w:vAlign w:val="center"/>
          </w:tcPr>
          <w:p w:rsidR="003774FF" w:rsidRPr="003774FF" w:rsidRDefault="003774FF" w:rsidP="003774FF">
            <w:pPr>
              <w:ind w:firstLine="0"/>
              <w:rPr>
                <w:rFonts w:eastAsia="Times New Roman" w:cs="Times New Roman"/>
                <w:color w:val="000000"/>
                <w:sz w:val="22"/>
                <w:lang w:eastAsia="ru-RU"/>
              </w:rPr>
            </w:pPr>
          </w:p>
        </w:tc>
      </w:tr>
      <w:tr w:rsidR="003774FF" w:rsidRPr="00BB4CDB" w:rsidTr="000C2DC2">
        <w:trPr>
          <w:trHeight w:val="20"/>
        </w:trPr>
        <w:tc>
          <w:tcPr>
            <w:tcW w:w="15054" w:type="dxa"/>
            <w:gridSpan w:val="7"/>
            <w:shd w:val="clear" w:color="auto" w:fill="auto"/>
            <w:vAlign w:val="center"/>
            <w:hideMark/>
          </w:tcPr>
          <w:p w:rsidR="003774FF" w:rsidRPr="003774FF" w:rsidRDefault="003774FF" w:rsidP="003774FF">
            <w:pPr>
              <w:ind w:firstLine="0"/>
              <w:jc w:val="center"/>
              <w:rPr>
                <w:rFonts w:eastAsia="Times New Roman" w:cs="Times New Roman"/>
                <w:b/>
                <w:bCs/>
                <w:color w:val="000000"/>
                <w:sz w:val="22"/>
                <w:lang w:eastAsia="ru-RU"/>
              </w:rPr>
            </w:pPr>
            <w:r w:rsidRPr="003774FF">
              <w:rPr>
                <w:rFonts w:eastAsia="Times New Roman" w:cs="Times New Roman"/>
                <w:b/>
                <w:bCs/>
                <w:color w:val="000000"/>
                <w:sz w:val="22"/>
                <w:lang w:eastAsia="ru-RU"/>
              </w:rPr>
              <w:t>Районная котельная РК-2</w:t>
            </w:r>
          </w:p>
        </w:tc>
      </w:tr>
      <w:tr w:rsidR="003774FF" w:rsidRPr="00BB4CDB" w:rsidTr="000C2DC2">
        <w:trPr>
          <w:trHeight w:val="20"/>
        </w:trPr>
        <w:tc>
          <w:tcPr>
            <w:tcW w:w="1304" w:type="dxa"/>
            <w:vMerge w:val="restart"/>
            <w:shd w:val="clear" w:color="auto" w:fill="auto"/>
            <w:vAlign w:val="center"/>
            <w:hideMark/>
          </w:tcPr>
          <w:p w:rsidR="003774FF" w:rsidRPr="003774FF" w:rsidRDefault="003774FF" w:rsidP="003774FF">
            <w:pPr>
              <w:ind w:firstLine="0"/>
              <w:jc w:val="center"/>
              <w:rPr>
                <w:rFonts w:eastAsia="Times New Roman" w:cs="Times New Roman"/>
                <w:color w:val="000000"/>
                <w:sz w:val="22"/>
                <w:lang w:eastAsia="ru-RU"/>
              </w:rPr>
            </w:pPr>
            <w:r w:rsidRPr="003774FF">
              <w:rPr>
                <w:rFonts w:eastAsia="Times New Roman" w:cs="Times New Roman"/>
                <w:color w:val="000000"/>
                <w:sz w:val="22"/>
                <w:lang w:eastAsia="ru-RU"/>
              </w:rPr>
              <w:t>ННЗТ</w:t>
            </w:r>
          </w:p>
        </w:tc>
        <w:tc>
          <w:tcPr>
            <w:tcW w:w="1324" w:type="dxa"/>
            <w:shd w:val="clear" w:color="auto" w:fill="auto"/>
            <w:vAlign w:val="center"/>
            <w:hideMark/>
          </w:tcPr>
          <w:p w:rsidR="003774FF" w:rsidRPr="003774FF" w:rsidRDefault="003774FF" w:rsidP="003774FF">
            <w:pPr>
              <w:ind w:firstLine="0"/>
              <w:jc w:val="center"/>
              <w:rPr>
                <w:rFonts w:eastAsia="Times New Roman" w:cs="Times New Roman"/>
                <w:color w:val="000000"/>
                <w:sz w:val="22"/>
                <w:lang w:eastAsia="ru-RU"/>
              </w:rPr>
            </w:pPr>
            <w:r w:rsidRPr="003774FF">
              <w:rPr>
                <w:rFonts w:eastAsia="Times New Roman" w:cs="Times New Roman"/>
                <w:color w:val="000000"/>
                <w:sz w:val="22"/>
                <w:lang w:eastAsia="ru-RU"/>
              </w:rPr>
              <w:t>уголь</w:t>
            </w:r>
          </w:p>
        </w:tc>
        <w:tc>
          <w:tcPr>
            <w:tcW w:w="1084" w:type="dxa"/>
            <w:shd w:val="clear" w:color="auto" w:fill="auto"/>
            <w:vAlign w:val="center"/>
            <w:hideMark/>
          </w:tcPr>
          <w:p w:rsidR="003774FF" w:rsidRPr="003774FF" w:rsidRDefault="003774FF" w:rsidP="003774FF">
            <w:pPr>
              <w:ind w:firstLine="0"/>
              <w:jc w:val="center"/>
              <w:rPr>
                <w:rFonts w:eastAsia="Times New Roman" w:cs="Times New Roman"/>
                <w:color w:val="000000"/>
                <w:sz w:val="22"/>
                <w:lang w:eastAsia="ru-RU"/>
              </w:rPr>
            </w:pPr>
            <w:r w:rsidRPr="003774FF">
              <w:rPr>
                <w:rFonts w:eastAsia="Times New Roman" w:cs="Times New Roman"/>
                <w:color w:val="000000"/>
                <w:sz w:val="22"/>
                <w:lang w:eastAsia="ru-RU"/>
              </w:rPr>
              <w:t>-</w:t>
            </w:r>
          </w:p>
        </w:tc>
        <w:tc>
          <w:tcPr>
            <w:tcW w:w="5128" w:type="dxa"/>
            <w:shd w:val="clear" w:color="auto" w:fill="auto"/>
            <w:vAlign w:val="center"/>
            <w:hideMark/>
          </w:tcPr>
          <w:p w:rsidR="003774FF" w:rsidRPr="003774FF" w:rsidRDefault="003774FF" w:rsidP="003774FF">
            <w:pPr>
              <w:ind w:firstLine="0"/>
              <w:jc w:val="center"/>
              <w:rPr>
                <w:rFonts w:eastAsia="Times New Roman" w:cs="Times New Roman"/>
                <w:color w:val="000000"/>
                <w:sz w:val="22"/>
                <w:lang w:eastAsia="ru-RU"/>
              </w:rPr>
            </w:pPr>
            <w:r w:rsidRPr="003774FF">
              <w:rPr>
                <w:rFonts w:eastAsia="Times New Roman" w:cs="Times New Roman"/>
                <w:color w:val="000000"/>
                <w:sz w:val="22"/>
                <w:lang w:eastAsia="ru-RU"/>
              </w:rPr>
              <w:t>-</w:t>
            </w:r>
          </w:p>
        </w:tc>
        <w:tc>
          <w:tcPr>
            <w:tcW w:w="1109" w:type="dxa"/>
            <w:gridSpan w:val="2"/>
            <w:shd w:val="clear" w:color="auto" w:fill="auto"/>
            <w:vAlign w:val="center"/>
            <w:hideMark/>
          </w:tcPr>
          <w:p w:rsidR="003774FF" w:rsidRPr="003774FF" w:rsidRDefault="003774FF" w:rsidP="003774FF">
            <w:pPr>
              <w:ind w:firstLine="0"/>
              <w:jc w:val="center"/>
              <w:rPr>
                <w:rFonts w:eastAsia="Times New Roman" w:cs="Times New Roman"/>
                <w:color w:val="000000"/>
                <w:sz w:val="22"/>
                <w:lang w:eastAsia="ru-RU"/>
              </w:rPr>
            </w:pPr>
            <w:r w:rsidRPr="003774FF">
              <w:rPr>
                <w:rFonts w:eastAsia="Times New Roman" w:cs="Times New Roman"/>
                <w:color w:val="000000"/>
                <w:sz w:val="22"/>
                <w:lang w:eastAsia="ru-RU"/>
              </w:rPr>
              <w:t>-</w:t>
            </w:r>
          </w:p>
        </w:tc>
        <w:tc>
          <w:tcPr>
            <w:tcW w:w="5105" w:type="dxa"/>
            <w:shd w:val="clear" w:color="auto" w:fill="auto"/>
            <w:vAlign w:val="center"/>
            <w:hideMark/>
          </w:tcPr>
          <w:p w:rsidR="003774FF" w:rsidRPr="003774FF" w:rsidRDefault="003774FF" w:rsidP="003774FF">
            <w:pPr>
              <w:ind w:firstLine="0"/>
              <w:rPr>
                <w:rFonts w:eastAsia="Times New Roman" w:cs="Times New Roman"/>
                <w:color w:val="000000"/>
                <w:sz w:val="22"/>
                <w:lang w:eastAsia="ru-RU"/>
              </w:rPr>
            </w:pPr>
            <w:r w:rsidRPr="003774FF">
              <w:rPr>
                <w:rFonts w:eastAsia="Times New Roman" w:cs="Times New Roman"/>
                <w:color w:val="000000"/>
                <w:sz w:val="22"/>
                <w:lang w:eastAsia="ru-RU"/>
              </w:rPr>
              <w:t>-</w:t>
            </w:r>
          </w:p>
        </w:tc>
      </w:tr>
      <w:tr w:rsidR="003774FF" w:rsidRPr="00BB4CDB" w:rsidTr="000C2DC2">
        <w:trPr>
          <w:trHeight w:val="20"/>
        </w:trPr>
        <w:tc>
          <w:tcPr>
            <w:tcW w:w="1304" w:type="dxa"/>
            <w:vMerge/>
            <w:shd w:val="clear" w:color="auto" w:fill="auto"/>
            <w:vAlign w:val="center"/>
            <w:hideMark/>
          </w:tcPr>
          <w:p w:rsidR="003774FF" w:rsidRPr="003774FF" w:rsidRDefault="003774FF" w:rsidP="003774FF">
            <w:pPr>
              <w:ind w:firstLine="0"/>
              <w:jc w:val="center"/>
              <w:rPr>
                <w:rFonts w:eastAsia="Times New Roman" w:cs="Times New Roman"/>
                <w:color w:val="000000"/>
                <w:sz w:val="22"/>
                <w:lang w:eastAsia="ru-RU"/>
              </w:rPr>
            </w:pPr>
          </w:p>
        </w:tc>
        <w:tc>
          <w:tcPr>
            <w:tcW w:w="1324" w:type="dxa"/>
            <w:shd w:val="clear" w:color="auto" w:fill="auto"/>
            <w:vAlign w:val="center"/>
            <w:hideMark/>
          </w:tcPr>
          <w:p w:rsidR="003774FF" w:rsidRPr="003774FF" w:rsidRDefault="003774FF" w:rsidP="003774FF">
            <w:pPr>
              <w:ind w:firstLine="0"/>
              <w:jc w:val="center"/>
              <w:rPr>
                <w:rFonts w:eastAsia="Times New Roman" w:cs="Times New Roman"/>
                <w:color w:val="000000"/>
                <w:sz w:val="22"/>
                <w:lang w:eastAsia="ru-RU"/>
              </w:rPr>
            </w:pPr>
            <w:r>
              <w:rPr>
                <w:rFonts w:eastAsia="Times New Roman" w:cs="Times New Roman"/>
                <w:color w:val="000000"/>
                <w:sz w:val="22"/>
                <w:lang w:eastAsia="ru-RU"/>
              </w:rPr>
              <w:t>дизтопливо</w:t>
            </w:r>
          </w:p>
        </w:tc>
        <w:tc>
          <w:tcPr>
            <w:tcW w:w="1084" w:type="dxa"/>
            <w:shd w:val="clear" w:color="auto" w:fill="auto"/>
            <w:vAlign w:val="center"/>
          </w:tcPr>
          <w:p w:rsidR="003774FF" w:rsidRPr="003774FF" w:rsidRDefault="003774FF" w:rsidP="003774FF">
            <w:pPr>
              <w:ind w:firstLine="0"/>
              <w:jc w:val="center"/>
              <w:rPr>
                <w:rFonts w:eastAsia="Times New Roman" w:cs="Times New Roman"/>
                <w:color w:val="000000"/>
                <w:sz w:val="22"/>
                <w:lang w:eastAsia="ru-RU"/>
              </w:rPr>
            </w:pPr>
            <w:r w:rsidRPr="003774FF">
              <w:rPr>
                <w:rFonts w:eastAsia="Times New Roman" w:cs="Times New Roman"/>
                <w:color w:val="000000"/>
                <w:sz w:val="22"/>
                <w:lang w:eastAsia="ru-RU"/>
              </w:rPr>
              <w:t>0,324</w:t>
            </w:r>
          </w:p>
        </w:tc>
        <w:tc>
          <w:tcPr>
            <w:tcW w:w="5128" w:type="dxa"/>
            <w:shd w:val="clear" w:color="auto" w:fill="auto"/>
            <w:vAlign w:val="center"/>
          </w:tcPr>
          <w:p w:rsidR="003774FF" w:rsidRPr="003774FF" w:rsidRDefault="003774FF" w:rsidP="000C2DC2">
            <w:pPr>
              <w:ind w:firstLine="0"/>
              <w:jc w:val="center"/>
              <w:rPr>
                <w:rFonts w:eastAsia="Times New Roman" w:cs="Times New Roman"/>
                <w:color w:val="000000"/>
                <w:sz w:val="22"/>
                <w:lang w:eastAsia="ru-RU"/>
              </w:rPr>
            </w:pPr>
            <w:r w:rsidRPr="003774FF">
              <w:rPr>
                <w:rFonts w:eastAsia="Times New Roman" w:cs="Times New Roman"/>
                <w:color w:val="000000"/>
                <w:sz w:val="22"/>
                <w:lang w:eastAsia="ru-RU"/>
              </w:rPr>
              <w:t>Постановление департамента строительства, ЖКХ и ТЭК Костромской области от 10.04.2023 №9</w:t>
            </w:r>
          </w:p>
        </w:tc>
        <w:tc>
          <w:tcPr>
            <w:tcW w:w="1109" w:type="dxa"/>
            <w:gridSpan w:val="2"/>
            <w:shd w:val="clear" w:color="auto" w:fill="auto"/>
            <w:vAlign w:val="center"/>
          </w:tcPr>
          <w:p w:rsidR="003774FF" w:rsidRPr="003774FF" w:rsidRDefault="003774FF" w:rsidP="003774FF">
            <w:pPr>
              <w:ind w:firstLine="0"/>
              <w:jc w:val="center"/>
              <w:rPr>
                <w:rFonts w:eastAsia="Times New Roman" w:cs="Times New Roman"/>
                <w:color w:val="000000"/>
                <w:sz w:val="22"/>
                <w:lang w:eastAsia="ru-RU"/>
              </w:rPr>
            </w:pPr>
          </w:p>
        </w:tc>
        <w:tc>
          <w:tcPr>
            <w:tcW w:w="5105" w:type="dxa"/>
            <w:shd w:val="clear" w:color="auto" w:fill="auto"/>
            <w:vAlign w:val="center"/>
          </w:tcPr>
          <w:p w:rsidR="003774FF" w:rsidRPr="003774FF" w:rsidRDefault="003774FF" w:rsidP="003774FF">
            <w:pPr>
              <w:ind w:firstLine="0"/>
              <w:rPr>
                <w:rFonts w:eastAsia="Times New Roman" w:cs="Times New Roman"/>
                <w:color w:val="000000"/>
                <w:sz w:val="22"/>
                <w:lang w:eastAsia="ru-RU"/>
              </w:rPr>
            </w:pPr>
          </w:p>
        </w:tc>
      </w:tr>
      <w:tr w:rsidR="003774FF" w:rsidRPr="00BB4CDB" w:rsidTr="000C2DC2">
        <w:trPr>
          <w:trHeight w:val="20"/>
        </w:trPr>
        <w:tc>
          <w:tcPr>
            <w:tcW w:w="1304" w:type="dxa"/>
            <w:vMerge w:val="restart"/>
            <w:shd w:val="clear" w:color="auto" w:fill="auto"/>
            <w:vAlign w:val="center"/>
            <w:hideMark/>
          </w:tcPr>
          <w:p w:rsidR="003774FF" w:rsidRPr="003774FF" w:rsidRDefault="003774FF" w:rsidP="003774FF">
            <w:pPr>
              <w:ind w:firstLine="0"/>
              <w:jc w:val="center"/>
              <w:rPr>
                <w:rFonts w:eastAsia="Times New Roman" w:cs="Times New Roman"/>
                <w:color w:val="000000"/>
                <w:sz w:val="22"/>
                <w:lang w:eastAsia="ru-RU"/>
              </w:rPr>
            </w:pPr>
            <w:r w:rsidRPr="003774FF">
              <w:rPr>
                <w:rFonts w:eastAsia="Times New Roman" w:cs="Times New Roman"/>
                <w:color w:val="000000"/>
                <w:sz w:val="22"/>
                <w:lang w:eastAsia="ru-RU"/>
              </w:rPr>
              <w:t>НЗВТ</w:t>
            </w:r>
          </w:p>
        </w:tc>
        <w:tc>
          <w:tcPr>
            <w:tcW w:w="1324" w:type="dxa"/>
            <w:shd w:val="clear" w:color="auto" w:fill="auto"/>
            <w:vAlign w:val="center"/>
            <w:hideMark/>
          </w:tcPr>
          <w:p w:rsidR="003774FF" w:rsidRPr="003774FF" w:rsidRDefault="003774FF" w:rsidP="003774FF">
            <w:pPr>
              <w:ind w:firstLine="0"/>
              <w:jc w:val="center"/>
              <w:rPr>
                <w:rFonts w:eastAsia="Times New Roman" w:cs="Times New Roman"/>
                <w:color w:val="000000"/>
                <w:sz w:val="22"/>
                <w:lang w:eastAsia="ru-RU"/>
              </w:rPr>
            </w:pPr>
            <w:r w:rsidRPr="003774FF">
              <w:rPr>
                <w:rFonts w:eastAsia="Times New Roman" w:cs="Times New Roman"/>
                <w:color w:val="000000"/>
                <w:sz w:val="22"/>
                <w:lang w:eastAsia="ru-RU"/>
              </w:rPr>
              <w:t>уголь</w:t>
            </w:r>
          </w:p>
        </w:tc>
        <w:tc>
          <w:tcPr>
            <w:tcW w:w="1084" w:type="dxa"/>
            <w:shd w:val="clear" w:color="auto" w:fill="auto"/>
            <w:vAlign w:val="center"/>
          </w:tcPr>
          <w:p w:rsidR="003774FF" w:rsidRPr="003774FF" w:rsidRDefault="003774FF" w:rsidP="003774FF">
            <w:pPr>
              <w:ind w:firstLine="0"/>
              <w:jc w:val="center"/>
              <w:rPr>
                <w:rFonts w:eastAsia="Times New Roman" w:cs="Times New Roman"/>
                <w:color w:val="000000"/>
                <w:sz w:val="22"/>
                <w:lang w:eastAsia="ru-RU"/>
              </w:rPr>
            </w:pPr>
            <w:r w:rsidRPr="003774FF">
              <w:rPr>
                <w:rFonts w:eastAsia="Times New Roman" w:cs="Times New Roman"/>
                <w:color w:val="000000"/>
                <w:sz w:val="22"/>
                <w:lang w:eastAsia="ru-RU"/>
              </w:rPr>
              <w:t>-</w:t>
            </w:r>
          </w:p>
        </w:tc>
        <w:tc>
          <w:tcPr>
            <w:tcW w:w="5128" w:type="dxa"/>
            <w:shd w:val="clear" w:color="auto" w:fill="auto"/>
            <w:vAlign w:val="center"/>
          </w:tcPr>
          <w:p w:rsidR="003774FF" w:rsidRPr="003774FF" w:rsidRDefault="003774FF" w:rsidP="000C2DC2">
            <w:pPr>
              <w:ind w:firstLine="0"/>
              <w:jc w:val="center"/>
              <w:rPr>
                <w:rFonts w:eastAsia="Times New Roman" w:cs="Times New Roman"/>
                <w:color w:val="000000"/>
                <w:sz w:val="22"/>
                <w:lang w:eastAsia="ru-RU"/>
              </w:rPr>
            </w:pPr>
            <w:r w:rsidRPr="003774FF">
              <w:rPr>
                <w:rFonts w:eastAsia="Times New Roman" w:cs="Times New Roman"/>
                <w:color w:val="000000"/>
                <w:sz w:val="22"/>
                <w:lang w:eastAsia="ru-RU"/>
              </w:rPr>
              <w:t>-</w:t>
            </w:r>
          </w:p>
        </w:tc>
        <w:tc>
          <w:tcPr>
            <w:tcW w:w="1109" w:type="dxa"/>
            <w:gridSpan w:val="2"/>
            <w:shd w:val="clear" w:color="auto" w:fill="auto"/>
            <w:vAlign w:val="center"/>
          </w:tcPr>
          <w:p w:rsidR="003774FF" w:rsidRPr="003774FF" w:rsidRDefault="003774FF" w:rsidP="003774FF">
            <w:pPr>
              <w:ind w:firstLine="0"/>
              <w:jc w:val="center"/>
              <w:rPr>
                <w:rFonts w:eastAsia="Times New Roman" w:cs="Times New Roman"/>
                <w:color w:val="000000"/>
                <w:sz w:val="22"/>
                <w:lang w:eastAsia="ru-RU"/>
              </w:rPr>
            </w:pPr>
          </w:p>
        </w:tc>
        <w:tc>
          <w:tcPr>
            <w:tcW w:w="5105" w:type="dxa"/>
            <w:shd w:val="clear" w:color="auto" w:fill="auto"/>
            <w:vAlign w:val="center"/>
          </w:tcPr>
          <w:p w:rsidR="003774FF" w:rsidRPr="003774FF" w:rsidRDefault="003774FF" w:rsidP="003774FF">
            <w:pPr>
              <w:ind w:firstLine="0"/>
              <w:rPr>
                <w:rFonts w:eastAsia="Times New Roman" w:cs="Times New Roman"/>
                <w:color w:val="000000"/>
                <w:sz w:val="22"/>
                <w:lang w:eastAsia="ru-RU"/>
              </w:rPr>
            </w:pPr>
          </w:p>
        </w:tc>
      </w:tr>
      <w:tr w:rsidR="003774FF" w:rsidRPr="00BB4CDB" w:rsidTr="000C2DC2">
        <w:trPr>
          <w:trHeight w:val="20"/>
        </w:trPr>
        <w:tc>
          <w:tcPr>
            <w:tcW w:w="1304" w:type="dxa"/>
            <w:vMerge/>
            <w:shd w:val="clear" w:color="auto" w:fill="auto"/>
            <w:vAlign w:val="center"/>
            <w:hideMark/>
          </w:tcPr>
          <w:p w:rsidR="003774FF" w:rsidRPr="003774FF" w:rsidRDefault="003774FF" w:rsidP="003774FF">
            <w:pPr>
              <w:ind w:firstLine="0"/>
              <w:jc w:val="center"/>
              <w:rPr>
                <w:rFonts w:eastAsia="Times New Roman" w:cs="Times New Roman"/>
                <w:color w:val="000000"/>
                <w:sz w:val="22"/>
                <w:lang w:eastAsia="ru-RU"/>
              </w:rPr>
            </w:pPr>
          </w:p>
        </w:tc>
        <w:tc>
          <w:tcPr>
            <w:tcW w:w="1324" w:type="dxa"/>
            <w:shd w:val="clear" w:color="auto" w:fill="auto"/>
            <w:vAlign w:val="center"/>
            <w:hideMark/>
          </w:tcPr>
          <w:p w:rsidR="003774FF" w:rsidRPr="003774FF" w:rsidRDefault="003774FF" w:rsidP="003774FF">
            <w:pPr>
              <w:ind w:firstLine="0"/>
              <w:jc w:val="center"/>
              <w:rPr>
                <w:rFonts w:eastAsia="Times New Roman" w:cs="Times New Roman"/>
                <w:color w:val="000000"/>
                <w:sz w:val="22"/>
                <w:lang w:eastAsia="ru-RU"/>
              </w:rPr>
            </w:pPr>
            <w:r w:rsidRPr="003774FF">
              <w:rPr>
                <w:rFonts w:eastAsia="Times New Roman" w:cs="Times New Roman"/>
                <w:color w:val="000000"/>
                <w:sz w:val="22"/>
                <w:lang w:eastAsia="ru-RU"/>
              </w:rPr>
              <w:t>мазут</w:t>
            </w:r>
          </w:p>
        </w:tc>
        <w:tc>
          <w:tcPr>
            <w:tcW w:w="1084" w:type="dxa"/>
            <w:shd w:val="clear" w:color="auto" w:fill="auto"/>
            <w:vAlign w:val="center"/>
          </w:tcPr>
          <w:p w:rsidR="003774FF" w:rsidRPr="003774FF" w:rsidRDefault="003774FF" w:rsidP="003774FF">
            <w:pPr>
              <w:ind w:firstLine="0"/>
              <w:jc w:val="center"/>
              <w:rPr>
                <w:rFonts w:eastAsia="Times New Roman" w:cs="Times New Roman"/>
                <w:color w:val="000000"/>
                <w:sz w:val="22"/>
                <w:lang w:eastAsia="ru-RU"/>
              </w:rPr>
            </w:pPr>
            <w:r w:rsidRPr="003774FF">
              <w:rPr>
                <w:rFonts w:eastAsia="Times New Roman" w:cs="Times New Roman"/>
                <w:color w:val="000000"/>
                <w:sz w:val="22"/>
                <w:lang w:eastAsia="ru-RU"/>
              </w:rPr>
              <w:t>-</w:t>
            </w:r>
          </w:p>
        </w:tc>
        <w:tc>
          <w:tcPr>
            <w:tcW w:w="5128" w:type="dxa"/>
            <w:shd w:val="clear" w:color="auto" w:fill="auto"/>
            <w:vAlign w:val="center"/>
          </w:tcPr>
          <w:p w:rsidR="003774FF" w:rsidRPr="003774FF" w:rsidRDefault="003774FF" w:rsidP="000C2DC2">
            <w:pPr>
              <w:ind w:firstLine="0"/>
              <w:jc w:val="center"/>
              <w:rPr>
                <w:rFonts w:eastAsia="Times New Roman" w:cs="Times New Roman"/>
                <w:color w:val="000000"/>
                <w:sz w:val="22"/>
                <w:lang w:eastAsia="ru-RU"/>
              </w:rPr>
            </w:pPr>
            <w:r w:rsidRPr="003774FF">
              <w:rPr>
                <w:rFonts w:eastAsia="Times New Roman" w:cs="Times New Roman"/>
                <w:color w:val="000000"/>
                <w:sz w:val="22"/>
                <w:lang w:eastAsia="ru-RU"/>
              </w:rPr>
              <w:t>-</w:t>
            </w:r>
          </w:p>
        </w:tc>
        <w:tc>
          <w:tcPr>
            <w:tcW w:w="1109" w:type="dxa"/>
            <w:gridSpan w:val="2"/>
            <w:shd w:val="clear" w:color="auto" w:fill="auto"/>
            <w:vAlign w:val="center"/>
          </w:tcPr>
          <w:p w:rsidR="003774FF" w:rsidRPr="003774FF" w:rsidRDefault="003774FF" w:rsidP="003774FF">
            <w:pPr>
              <w:ind w:firstLine="0"/>
              <w:jc w:val="center"/>
              <w:rPr>
                <w:rFonts w:eastAsia="Times New Roman" w:cs="Times New Roman"/>
                <w:color w:val="000000"/>
                <w:sz w:val="22"/>
                <w:lang w:eastAsia="ru-RU"/>
              </w:rPr>
            </w:pPr>
          </w:p>
        </w:tc>
        <w:tc>
          <w:tcPr>
            <w:tcW w:w="5105" w:type="dxa"/>
            <w:shd w:val="clear" w:color="auto" w:fill="auto"/>
            <w:vAlign w:val="center"/>
          </w:tcPr>
          <w:p w:rsidR="003774FF" w:rsidRPr="003774FF" w:rsidRDefault="003774FF" w:rsidP="003774FF">
            <w:pPr>
              <w:ind w:firstLine="0"/>
              <w:rPr>
                <w:rFonts w:eastAsia="Times New Roman" w:cs="Times New Roman"/>
                <w:color w:val="000000"/>
                <w:sz w:val="22"/>
                <w:lang w:eastAsia="ru-RU"/>
              </w:rPr>
            </w:pPr>
          </w:p>
        </w:tc>
      </w:tr>
      <w:tr w:rsidR="003774FF" w:rsidRPr="00BB4CDB" w:rsidTr="000C2DC2">
        <w:trPr>
          <w:trHeight w:val="20"/>
        </w:trPr>
        <w:tc>
          <w:tcPr>
            <w:tcW w:w="1304" w:type="dxa"/>
            <w:vMerge w:val="restart"/>
            <w:shd w:val="clear" w:color="auto" w:fill="auto"/>
            <w:vAlign w:val="center"/>
            <w:hideMark/>
          </w:tcPr>
          <w:p w:rsidR="003774FF" w:rsidRPr="003774FF" w:rsidRDefault="003774FF" w:rsidP="003774FF">
            <w:pPr>
              <w:ind w:firstLine="0"/>
              <w:jc w:val="center"/>
              <w:rPr>
                <w:rFonts w:eastAsia="Times New Roman" w:cs="Times New Roman"/>
                <w:color w:val="000000"/>
                <w:sz w:val="22"/>
                <w:lang w:eastAsia="ru-RU"/>
              </w:rPr>
            </w:pPr>
            <w:r w:rsidRPr="003774FF">
              <w:rPr>
                <w:rFonts w:eastAsia="Times New Roman" w:cs="Times New Roman"/>
                <w:color w:val="000000"/>
                <w:sz w:val="22"/>
                <w:lang w:eastAsia="ru-RU"/>
              </w:rPr>
              <w:t>НЭЗТ</w:t>
            </w:r>
          </w:p>
        </w:tc>
        <w:tc>
          <w:tcPr>
            <w:tcW w:w="1324" w:type="dxa"/>
            <w:shd w:val="clear" w:color="auto" w:fill="auto"/>
            <w:vAlign w:val="center"/>
            <w:hideMark/>
          </w:tcPr>
          <w:p w:rsidR="003774FF" w:rsidRPr="003774FF" w:rsidRDefault="003774FF" w:rsidP="003774FF">
            <w:pPr>
              <w:ind w:firstLine="0"/>
              <w:jc w:val="center"/>
              <w:rPr>
                <w:rFonts w:eastAsia="Times New Roman" w:cs="Times New Roman"/>
                <w:color w:val="000000"/>
                <w:sz w:val="22"/>
                <w:lang w:eastAsia="ru-RU"/>
              </w:rPr>
            </w:pPr>
            <w:r w:rsidRPr="003774FF">
              <w:rPr>
                <w:rFonts w:eastAsia="Times New Roman" w:cs="Times New Roman"/>
                <w:color w:val="000000"/>
                <w:sz w:val="22"/>
                <w:lang w:eastAsia="ru-RU"/>
              </w:rPr>
              <w:t>уголь</w:t>
            </w:r>
          </w:p>
        </w:tc>
        <w:tc>
          <w:tcPr>
            <w:tcW w:w="1084" w:type="dxa"/>
            <w:shd w:val="clear" w:color="auto" w:fill="auto"/>
            <w:vAlign w:val="center"/>
          </w:tcPr>
          <w:p w:rsidR="003774FF" w:rsidRPr="003774FF" w:rsidRDefault="003774FF" w:rsidP="003774FF">
            <w:pPr>
              <w:ind w:firstLine="0"/>
              <w:jc w:val="center"/>
              <w:rPr>
                <w:rFonts w:eastAsia="Times New Roman" w:cs="Times New Roman"/>
                <w:color w:val="000000"/>
                <w:sz w:val="22"/>
                <w:lang w:eastAsia="ru-RU"/>
              </w:rPr>
            </w:pPr>
            <w:r w:rsidRPr="003774FF">
              <w:rPr>
                <w:rFonts w:eastAsia="Times New Roman" w:cs="Times New Roman"/>
                <w:color w:val="000000"/>
                <w:sz w:val="22"/>
                <w:lang w:eastAsia="ru-RU"/>
              </w:rPr>
              <w:t>-</w:t>
            </w:r>
          </w:p>
        </w:tc>
        <w:tc>
          <w:tcPr>
            <w:tcW w:w="5128" w:type="dxa"/>
            <w:shd w:val="clear" w:color="auto" w:fill="auto"/>
            <w:vAlign w:val="center"/>
          </w:tcPr>
          <w:p w:rsidR="003774FF" w:rsidRPr="003774FF" w:rsidRDefault="003774FF" w:rsidP="000C2DC2">
            <w:pPr>
              <w:ind w:firstLine="0"/>
              <w:jc w:val="center"/>
              <w:rPr>
                <w:rFonts w:eastAsia="Times New Roman" w:cs="Times New Roman"/>
                <w:color w:val="000000"/>
                <w:sz w:val="22"/>
                <w:lang w:eastAsia="ru-RU"/>
              </w:rPr>
            </w:pPr>
            <w:r w:rsidRPr="003774FF">
              <w:rPr>
                <w:rFonts w:eastAsia="Times New Roman" w:cs="Times New Roman"/>
                <w:color w:val="000000"/>
                <w:sz w:val="22"/>
                <w:lang w:eastAsia="ru-RU"/>
              </w:rPr>
              <w:t>-</w:t>
            </w:r>
          </w:p>
        </w:tc>
        <w:tc>
          <w:tcPr>
            <w:tcW w:w="1109" w:type="dxa"/>
            <w:gridSpan w:val="2"/>
            <w:shd w:val="clear" w:color="auto" w:fill="auto"/>
            <w:vAlign w:val="center"/>
          </w:tcPr>
          <w:p w:rsidR="003774FF" w:rsidRPr="003774FF" w:rsidRDefault="003774FF" w:rsidP="003774FF">
            <w:pPr>
              <w:ind w:firstLine="0"/>
              <w:jc w:val="center"/>
              <w:rPr>
                <w:rFonts w:eastAsia="Times New Roman" w:cs="Times New Roman"/>
                <w:color w:val="000000"/>
                <w:sz w:val="22"/>
                <w:lang w:eastAsia="ru-RU"/>
              </w:rPr>
            </w:pPr>
          </w:p>
        </w:tc>
        <w:tc>
          <w:tcPr>
            <w:tcW w:w="5105" w:type="dxa"/>
            <w:shd w:val="clear" w:color="auto" w:fill="auto"/>
            <w:vAlign w:val="center"/>
          </w:tcPr>
          <w:p w:rsidR="003774FF" w:rsidRPr="003774FF" w:rsidRDefault="003774FF" w:rsidP="003774FF">
            <w:pPr>
              <w:ind w:firstLine="0"/>
              <w:rPr>
                <w:rFonts w:eastAsia="Times New Roman" w:cs="Times New Roman"/>
                <w:color w:val="000000"/>
                <w:sz w:val="22"/>
                <w:lang w:eastAsia="ru-RU"/>
              </w:rPr>
            </w:pPr>
          </w:p>
        </w:tc>
      </w:tr>
      <w:tr w:rsidR="003774FF" w:rsidRPr="00BB4CDB" w:rsidTr="000C2DC2">
        <w:trPr>
          <w:trHeight w:val="20"/>
        </w:trPr>
        <w:tc>
          <w:tcPr>
            <w:tcW w:w="1304" w:type="dxa"/>
            <w:vMerge/>
            <w:shd w:val="clear" w:color="auto" w:fill="auto"/>
            <w:vAlign w:val="center"/>
            <w:hideMark/>
          </w:tcPr>
          <w:p w:rsidR="003774FF" w:rsidRPr="003774FF" w:rsidRDefault="003774FF" w:rsidP="003774FF">
            <w:pPr>
              <w:ind w:firstLine="0"/>
              <w:jc w:val="center"/>
              <w:rPr>
                <w:rFonts w:eastAsia="Times New Roman" w:cs="Times New Roman"/>
                <w:color w:val="000000"/>
                <w:sz w:val="22"/>
                <w:lang w:eastAsia="ru-RU"/>
              </w:rPr>
            </w:pPr>
          </w:p>
        </w:tc>
        <w:tc>
          <w:tcPr>
            <w:tcW w:w="1324" w:type="dxa"/>
            <w:shd w:val="clear" w:color="auto" w:fill="auto"/>
            <w:vAlign w:val="center"/>
            <w:hideMark/>
          </w:tcPr>
          <w:p w:rsidR="003774FF" w:rsidRPr="003774FF" w:rsidRDefault="003774FF" w:rsidP="003774FF">
            <w:pPr>
              <w:ind w:firstLine="0"/>
              <w:jc w:val="center"/>
              <w:rPr>
                <w:rFonts w:eastAsia="Times New Roman" w:cs="Times New Roman"/>
                <w:color w:val="000000"/>
                <w:sz w:val="22"/>
                <w:lang w:eastAsia="ru-RU"/>
              </w:rPr>
            </w:pPr>
            <w:r>
              <w:rPr>
                <w:rFonts w:eastAsia="Times New Roman" w:cs="Times New Roman"/>
                <w:color w:val="000000"/>
                <w:sz w:val="22"/>
                <w:lang w:eastAsia="ru-RU"/>
              </w:rPr>
              <w:t>дизтопливо</w:t>
            </w:r>
          </w:p>
        </w:tc>
        <w:tc>
          <w:tcPr>
            <w:tcW w:w="1084" w:type="dxa"/>
            <w:shd w:val="clear" w:color="auto" w:fill="auto"/>
            <w:vAlign w:val="center"/>
          </w:tcPr>
          <w:p w:rsidR="003774FF" w:rsidRPr="003774FF" w:rsidRDefault="003774FF" w:rsidP="003774FF">
            <w:pPr>
              <w:ind w:firstLine="0"/>
              <w:jc w:val="center"/>
              <w:rPr>
                <w:rFonts w:eastAsia="Times New Roman" w:cs="Times New Roman"/>
                <w:color w:val="000000"/>
                <w:sz w:val="22"/>
                <w:lang w:eastAsia="ru-RU"/>
              </w:rPr>
            </w:pPr>
            <w:r w:rsidRPr="003774FF">
              <w:rPr>
                <w:rFonts w:eastAsia="Times New Roman" w:cs="Times New Roman"/>
                <w:color w:val="000000"/>
                <w:sz w:val="22"/>
                <w:lang w:eastAsia="ru-RU"/>
              </w:rPr>
              <w:t>0,453</w:t>
            </w:r>
          </w:p>
        </w:tc>
        <w:tc>
          <w:tcPr>
            <w:tcW w:w="5128" w:type="dxa"/>
            <w:shd w:val="clear" w:color="auto" w:fill="auto"/>
            <w:vAlign w:val="center"/>
          </w:tcPr>
          <w:p w:rsidR="003774FF" w:rsidRPr="003774FF" w:rsidRDefault="003774FF" w:rsidP="000C2DC2">
            <w:pPr>
              <w:ind w:firstLine="0"/>
              <w:jc w:val="center"/>
              <w:rPr>
                <w:rFonts w:eastAsia="Times New Roman" w:cs="Times New Roman"/>
                <w:color w:val="000000"/>
                <w:sz w:val="22"/>
                <w:lang w:eastAsia="ru-RU"/>
              </w:rPr>
            </w:pPr>
            <w:r w:rsidRPr="003774FF">
              <w:rPr>
                <w:rFonts w:eastAsia="Times New Roman" w:cs="Times New Roman"/>
                <w:color w:val="000000"/>
                <w:sz w:val="22"/>
                <w:lang w:eastAsia="ru-RU"/>
              </w:rPr>
              <w:t>Постановление департамента строительства, ЖКХ и ТЭК Костромской области от 10.04.2023 №9</w:t>
            </w:r>
          </w:p>
        </w:tc>
        <w:tc>
          <w:tcPr>
            <w:tcW w:w="1109" w:type="dxa"/>
            <w:gridSpan w:val="2"/>
            <w:shd w:val="clear" w:color="auto" w:fill="auto"/>
            <w:vAlign w:val="center"/>
          </w:tcPr>
          <w:p w:rsidR="003774FF" w:rsidRPr="003774FF" w:rsidRDefault="003774FF" w:rsidP="003774FF">
            <w:pPr>
              <w:ind w:firstLine="0"/>
              <w:jc w:val="center"/>
              <w:rPr>
                <w:rFonts w:eastAsia="Times New Roman" w:cs="Times New Roman"/>
                <w:color w:val="000000"/>
                <w:sz w:val="22"/>
                <w:lang w:eastAsia="ru-RU"/>
              </w:rPr>
            </w:pPr>
          </w:p>
        </w:tc>
        <w:tc>
          <w:tcPr>
            <w:tcW w:w="5105" w:type="dxa"/>
            <w:shd w:val="clear" w:color="auto" w:fill="auto"/>
            <w:vAlign w:val="center"/>
          </w:tcPr>
          <w:p w:rsidR="003774FF" w:rsidRPr="003774FF" w:rsidRDefault="003774FF" w:rsidP="003774FF">
            <w:pPr>
              <w:ind w:firstLine="0"/>
              <w:rPr>
                <w:rFonts w:eastAsia="Times New Roman" w:cs="Times New Roman"/>
                <w:color w:val="000000"/>
                <w:sz w:val="22"/>
                <w:lang w:eastAsia="ru-RU"/>
              </w:rPr>
            </w:pPr>
          </w:p>
        </w:tc>
      </w:tr>
      <w:tr w:rsidR="003774FF" w:rsidRPr="00BB4CDB" w:rsidTr="000C2DC2">
        <w:trPr>
          <w:trHeight w:val="20"/>
        </w:trPr>
        <w:tc>
          <w:tcPr>
            <w:tcW w:w="1304" w:type="dxa"/>
            <w:vMerge w:val="restart"/>
            <w:shd w:val="clear" w:color="auto" w:fill="auto"/>
            <w:vAlign w:val="center"/>
            <w:hideMark/>
          </w:tcPr>
          <w:p w:rsidR="003774FF" w:rsidRPr="003774FF" w:rsidRDefault="003774FF" w:rsidP="003774FF">
            <w:pPr>
              <w:ind w:firstLine="0"/>
              <w:jc w:val="center"/>
              <w:rPr>
                <w:rFonts w:eastAsia="Times New Roman" w:cs="Times New Roman"/>
                <w:color w:val="000000"/>
                <w:sz w:val="22"/>
                <w:lang w:eastAsia="ru-RU"/>
              </w:rPr>
            </w:pPr>
            <w:r w:rsidRPr="003774FF">
              <w:rPr>
                <w:rFonts w:eastAsia="Times New Roman" w:cs="Times New Roman"/>
                <w:color w:val="000000"/>
                <w:sz w:val="22"/>
                <w:lang w:eastAsia="ru-RU"/>
              </w:rPr>
              <w:t>ОНЗТ</w:t>
            </w:r>
          </w:p>
        </w:tc>
        <w:tc>
          <w:tcPr>
            <w:tcW w:w="1324" w:type="dxa"/>
            <w:shd w:val="clear" w:color="auto" w:fill="auto"/>
            <w:vAlign w:val="center"/>
            <w:hideMark/>
          </w:tcPr>
          <w:p w:rsidR="003774FF" w:rsidRPr="003774FF" w:rsidRDefault="003774FF" w:rsidP="003774FF">
            <w:pPr>
              <w:ind w:firstLine="0"/>
              <w:jc w:val="center"/>
              <w:rPr>
                <w:rFonts w:eastAsia="Times New Roman" w:cs="Times New Roman"/>
                <w:color w:val="000000"/>
                <w:sz w:val="22"/>
                <w:lang w:eastAsia="ru-RU"/>
              </w:rPr>
            </w:pPr>
            <w:r w:rsidRPr="003774FF">
              <w:rPr>
                <w:rFonts w:eastAsia="Times New Roman" w:cs="Times New Roman"/>
                <w:color w:val="000000"/>
                <w:sz w:val="22"/>
                <w:lang w:eastAsia="ru-RU"/>
              </w:rPr>
              <w:t>уголь</w:t>
            </w:r>
          </w:p>
        </w:tc>
        <w:tc>
          <w:tcPr>
            <w:tcW w:w="1084" w:type="dxa"/>
            <w:shd w:val="clear" w:color="auto" w:fill="auto"/>
            <w:vAlign w:val="center"/>
          </w:tcPr>
          <w:p w:rsidR="003774FF" w:rsidRPr="003774FF" w:rsidRDefault="003774FF" w:rsidP="003774FF">
            <w:pPr>
              <w:ind w:firstLine="0"/>
              <w:jc w:val="center"/>
              <w:rPr>
                <w:rFonts w:eastAsia="Times New Roman" w:cs="Times New Roman"/>
                <w:color w:val="000000"/>
                <w:sz w:val="22"/>
                <w:lang w:eastAsia="ru-RU"/>
              </w:rPr>
            </w:pPr>
            <w:r w:rsidRPr="003774FF">
              <w:rPr>
                <w:rFonts w:eastAsia="Times New Roman" w:cs="Times New Roman"/>
                <w:color w:val="000000"/>
                <w:sz w:val="22"/>
                <w:lang w:eastAsia="ru-RU"/>
              </w:rPr>
              <w:t>-</w:t>
            </w:r>
          </w:p>
        </w:tc>
        <w:tc>
          <w:tcPr>
            <w:tcW w:w="5128" w:type="dxa"/>
            <w:shd w:val="clear" w:color="auto" w:fill="auto"/>
            <w:vAlign w:val="center"/>
          </w:tcPr>
          <w:p w:rsidR="003774FF" w:rsidRPr="003774FF" w:rsidRDefault="003774FF" w:rsidP="000C2DC2">
            <w:pPr>
              <w:ind w:firstLine="0"/>
              <w:jc w:val="center"/>
              <w:rPr>
                <w:rFonts w:eastAsia="Times New Roman" w:cs="Times New Roman"/>
                <w:color w:val="000000"/>
                <w:sz w:val="22"/>
                <w:lang w:eastAsia="ru-RU"/>
              </w:rPr>
            </w:pPr>
            <w:r w:rsidRPr="003774FF">
              <w:rPr>
                <w:rFonts w:eastAsia="Times New Roman" w:cs="Times New Roman"/>
                <w:color w:val="000000"/>
                <w:sz w:val="22"/>
                <w:lang w:eastAsia="ru-RU"/>
              </w:rPr>
              <w:t>-</w:t>
            </w:r>
          </w:p>
        </w:tc>
        <w:tc>
          <w:tcPr>
            <w:tcW w:w="1109" w:type="dxa"/>
            <w:gridSpan w:val="2"/>
            <w:shd w:val="clear" w:color="auto" w:fill="auto"/>
            <w:vAlign w:val="center"/>
          </w:tcPr>
          <w:p w:rsidR="003774FF" w:rsidRPr="003774FF" w:rsidRDefault="003774FF" w:rsidP="003774FF">
            <w:pPr>
              <w:ind w:firstLine="0"/>
              <w:jc w:val="center"/>
              <w:rPr>
                <w:rFonts w:eastAsia="Times New Roman" w:cs="Times New Roman"/>
                <w:color w:val="000000"/>
                <w:sz w:val="22"/>
                <w:lang w:eastAsia="ru-RU"/>
              </w:rPr>
            </w:pPr>
          </w:p>
        </w:tc>
        <w:tc>
          <w:tcPr>
            <w:tcW w:w="5105" w:type="dxa"/>
            <w:shd w:val="clear" w:color="auto" w:fill="auto"/>
            <w:vAlign w:val="center"/>
          </w:tcPr>
          <w:p w:rsidR="003774FF" w:rsidRPr="003774FF" w:rsidRDefault="003774FF" w:rsidP="003774FF">
            <w:pPr>
              <w:ind w:firstLine="0"/>
              <w:rPr>
                <w:rFonts w:eastAsia="Times New Roman" w:cs="Times New Roman"/>
                <w:color w:val="000000"/>
                <w:sz w:val="22"/>
                <w:lang w:eastAsia="ru-RU"/>
              </w:rPr>
            </w:pPr>
          </w:p>
        </w:tc>
      </w:tr>
      <w:tr w:rsidR="003774FF" w:rsidRPr="00BB4CDB" w:rsidTr="000C2DC2">
        <w:trPr>
          <w:trHeight w:val="20"/>
        </w:trPr>
        <w:tc>
          <w:tcPr>
            <w:tcW w:w="1304" w:type="dxa"/>
            <w:vMerge/>
            <w:shd w:val="clear" w:color="auto" w:fill="auto"/>
            <w:vAlign w:val="center"/>
            <w:hideMark/>
          </w:tcPr>
          <w:p w:rsidR="003774FF" w:rsidRPr="003774FF" w:rsidRDefault="003774FF" w:rsidP="003774FF">
            <w:pPr>
              <w:ind w:firstLine="0"/>
              <w:jc w:val="center"/>
              <w:rPr>
                <w:rFonts w:eastAsia="Times New Roman" w:cs="Times New Roman"/>
                <w:color w:val="000000"/>
                <w:sz w:val="22"/>
                <w:lang w:eastAsia="ru-RU"/>
              </w:rPr>
            </w:pPr>
          </w:p>
        </w:tc>
        <w:tc>
          <w:tcPr>
            <w:tcW w:w="1324" w:type="dxa"/>
            <w:shd w:val="clear" w:color="auto" w:fill="auto"/>
            <w:vAlign w:val="center"/>
            <w:hideMark/>
          </w:tcPr>
          <w:p w:rsidR="003774FF" w:rsidRPr="003774FF" w:rsidRDefault="003774FF" w:rsidP="003774FF">
            <w:pPr>
              <w:ind w:firstLine="0"/>
              <w:jc w:val="center"/>
              <w:rPr>
                <w:rFonts w:eastAsia="Times New Roman" w:cs="Times New Roman"/>
                <w:color w:val="000000"/>
                <w:sz w:val="22"/>
                <w:lang w:eastAsia="ru-RU"/>
              </w:rPr>
            </w:pPr>
            <w:r>
              <w:rPr>
                <w:rFonts w:eastAsia="Times New Roman" w:cs="Times New Roman"/>
                <w:color w:val="000000"/>
                <w:sz w:val="22"/>
                <w:lang w:eastAsia="ru-RU"/>
              </w:rPr>
              <w:t>дизтопливо</w:t>
            </w:r>
          </w:p>
        </w:tc>
        <w:tc>
          <w:tcPr>
            <w:tcW w:w="1084" w:type="dxa"/>
            <w:shd w:val="clear" w:color="auto" w:fill="auto"/>
            <w:vAlign w:val="center"/>
          </w:tcPr>
          <w:p w:rsidR="003774FF" w:rsidRPr="003774FF" w:rsidRDefault="003774FF" w:rsidP="003774FF">
            <w:pPr>
              <w:ind w:firstLine="0"/>
              <w:jc w:val="center"/>
              <w:rPr>
                <w:rFonts w:eastAsia="Times New Roman" w:cs="Times New Roman"/>
                <w:color w:val="000000"/>
                <w:sz w:val="22"/>
                <w:lang w:eastAsia="ru-RU"/>
              </w:rPr>
            </w:pPr>
            <w:r w:rsidRPr="003774FF">
              <w:rPr>
                <w:rFonts w:eastAsia="Times New Roman" w:cs="Times New Roman"/>
                <w:color w:val="000000"/>
                <w:sz w:val="22"/>
                <w:lang w:eastAsia="ru-RU"/>
              </w:rPr>
              <w:t>0,777</w:t>
            </w:r>
          </w:p>
        </w:tc>
        <w:tc>
          <w:tcPr>
            <w:tcW w:w="5128" w:type="dxa"/>
            <w:shd w:val="clear" w:color="auto" w:fill="auto"/>
            <w:vAlign w:val="center"/>
          </w:tcPr>
          <w:p w:rsidR="003774FF" w:rsidRPr="003774FF" w:rsidRDefault="003774FF" w:rsidP="000C2DC2">
            <w:pPr>
              <w:ind w:firstLine="0"/>
              <w:jc w:val="center"/>
              <w:rPr>
                <w:rFonts w:eastAsia="Times New Roman" w:cs="Times New Roman"/>
                <w:color w:val="000000"/>
                <w:sz w:val="22"/>
                <w:lang w:eastAsia="ru-RU"/>
              </w:rPr>
            </w:pPr>
            <w:r w:rsidRPr="003774FF">
              <w:rPr>
                <w:rFonts w:eastAsia="Times New Roman" w:cs="Times New Roman"/>
                <w:color w:val="000000"/>
                <w:sz w:val="22"/>
                <w:lang w:eastAsia="ru-RU"/>
              </w:rPr>
              <w:t>Постановление департамента строительства, ЖКХ и ТЭК Костромской области от 10.04.2023 №9</w:t>
            </w:r>
          </w:p>
        </w:tc>
        <w:tc>
          <w:tcPr>
            <w:tcW w:w="1109" w:type="dxa"/>
            <w:gridSpan w:val="2"/>
            <w:shd w:val="clear" w:color="auto" w:fill="auto"/>
            <w:vAlign w:val="center"/>
          </w:tcPr>
          <w:p w:rsidR="003774FF" w:rsidRPr="003774FF" w:rsidRDefault="003774FF" w:rsidP="003774FF">
            <w:pPr>
              <w:ind w:firstLine="0"/>
              <w:jc w:val="center"/>
              <w:rPr>
                <w:rFonts w:eastAsia="Times New Roman" w:cs="Times New Roman"/>
                <w:color w:val="000000"/>
                <w:sz w:val="22"/>
                <w:lang w:eastAsia="ru-RU"/>
              </w:rPr>
            </w:pPr>
          </w:p>
        </w:tc>
        <w:tc>
          <w:tcPr>
            <w:tcW w:w="5105" w:type="dxa"/>
            <w:shd w:val="clear" w:color="auto" w:fill="auto"/>
            <w:vAlign w:val="center"/>
          </w:tcPr>
          <w:p w:rsidR="003774FF" w:rsidRPr="003774FF" w:rsidRDefault="003774FF" w:rsidP="003774FF">
            <w:pPr>
              <w:ind w:firstLine="0"/>
              <w:rPr>
                <w:rFonts w:eastAsia="Times New Roman" w:cs="Times New Roman"/>
                <w:color w:val="000000"/>
                <w:sz w:val="22"/>
                <w:lang w:eastAsia="ru-RU"/>
              </w:rPr>
            </w:pPr>
          </w:p>
        </w:tc>
      </w:tr>
    </w:tbl>
    <w:p w:rsidR="003774FF" w:rsidRDefault="003774FF" w:rsidP="003774FF">
      <w:pPr>
        <w:keepNext/>
        <w:keepLines/>
        <w:suppressAutoHyphens/>
        <w:spacing w:after="120"/>
        <w:jc w:val="center"/>
        <w:rPr>
          <w:bCs/>
          <w:szCs w:val="26"/>
          <w:lang w:eastAsia="ru-RU"/>
        </w:rPr>
        <w:sectPr w:rsidR="003774FF" w:rsidSect="003774FF">
          <w:pgSz w:w="16838" w:h="11906" w:orient="landscape"/>
          <w:pgMar w:top="851" w:right="567" w:bottom="851" w:left="567" w:header="709" w:footer="709" w:gutter="0"/>
          <w:cols w:space="708"/>
          <w:docGrid w:linePitch="360"/>
        </w:sectPr>
      </w:pPr>
    </w:p>
    <w:p w:rsidR="00E875C6" w:rsidRPr="00E875C6" w:rsidRDefault="00E875C6" w:rsidP="00E875C6">
      <w:pPr>
        <w:pStyle w:val="11"/>
        <w:pageBreakBefore/>
        <w:numPr>
          <w:ilvl w:val="0"/>
          <w:numId w:val="4"/>
        </w:numPr>
        <w:tabs>
          <w:tab w:val="left" w:pos="284"/>
        </w:tabs>
        <w:suppressAutoHyphens/>
        <w:spacing w:before="0" w:after="120"/>
        <w:rPr>
          <w:rFonts w:ascii="Times New Roman" w:hAnsi="Times New Roman" w:cs="Times New Roman"/>
          <w:bCs w:val="0"/>
          <w:color w:val="auto"/>
          <w:spacing w:val="5"/>
          <w:sz w:val="26"/>
          <w:szCs w:val="26"/>
          <w:lang w:bidi="en-US"/>
        </w:rPr>
      </w:pPr>
      <w:bookmarkStart w:id="51" w:name="_Toc528316120"/>
      <w:bookmarkStart w:id="52" w:name="_Toc174134472"/>
      <w:r w:rsidRPr="00E875C6">
        <w:rPr>
          <w:rFonts w:ascii="Times New Roman" w:hAnsi="Times New Roman" w:cs="Times New Roman"/>
          <w:bCs w:val="0"/>
          <w:color w:val="auto"/>
          <w:spacing w:val="5"/>
          <w:sz w:val="26"/>
          <w:szCs w:val="26"/>
          <w:lang w:bidi="en-US"/>
        </w:rPr>
        <w:lastRenderedPageBreak/>
        <w:t xml:space="preserve">Виды </w:t>
      </w:r>
      <w:bookmarkEnd w:id="51"/>
      <w:r w:rsidRPr="00E875C6">
        <w:rPr>
          <w:rFonts w:ascii="Times New Roman" w:hAnsi="Times New Roman" w:cs="Times New Roman"/>
          <w:bCs w:val="0"/>
          <w:color w:val="auto"/>
          <w:spacing w:val="5"/>
          <w:sz w:val="26"/>
          <w:szCs w:val="26"/>
          <w:lang w:bidi="en-US"/>
        </w:rPr>
        <w:t>топлива, потребляемые источниками тепловой энергии, в том числе с использованием возобновляемых источников энергии и местных видов топлива</w:t>
      </w:r>
      <w:bookmarkEnd w:id="52"/>
    </w:p>
    <w:p w:rsidR="00E875C6" w:rsidRPr="00E875C6" w:rsidRDefault="00E875C6" w:rsidP="00E875C6">
      <w:pPr>
        <w:ind w:firstLine="709"/>
        <w:rPr>
          <w:rFonts w:eastAsia="MS Mincho" w:cs="Times New Roman"/>
          <w:szCs w:val="26"/>
        </w:rPr>
      </w:pPr>
      <w:r w:rsidRPr="00E875C6">
        <w:rPr>
          <w:rFonts w:eastAsia="MS Mincho" w:cs="Times New Roman"/>
          <w:szCs w:val="26"/>
        </w:rPr>
        <w:t xml:space="preserve">Виды топлива, потребляемые источниками тепловой энергии до и после проведения запланированных в Схеме теплоснабжения мероприятий, представлены в таблице </w:t>
      </w:r>
      <w:r w:rsidRPr="00E875C6">
        <w:rPr>
          <w:rFonts w:eastAsia="MS Mincho" w:cs="Times New Roman"/>
          <w:szCs w:val="26"/>
        </w:rPr>
        <w:fldChar w:fldCharType="begin"/>
      </w:r>
      <w:r w:rsidRPr="00E875C6">
        <w:rPr>
          <w:rFonts w:eastAsia="MS Mincho" w:cs="Times New Roman"/>
          <w:szCs w:val="26"/>
        </w:rPr>
        <w:instrText xml:space="preserve"> REF Вид_топлива \h  \* MERGEFORMAT </w:instrText>
      </w:r>
      <w:r w:rsidRPr="00E875C6">
        <w:rPr>
          <w:rFonts w:eastAsia="MS Mincho" w:cs="Times New Roman"/>
          <w:szCs w:val="26"/>
        </w:rPr>
      </w:r>
      <w:r w:rsidRPr="00E875C6">
        <w:rPr>
          <w:rFonts w:eastAsia="MS Mincho" w:cs="Times New Roman"/>
          <w:szCs w:val="26"/>
        </w:rPr>
        <w:fldChar w:fldCharType="separate"/>
      </w:r>
      <w:r w:rsidRPr="00E875C6">
        <w:rPr>
          <w:rFonts w:eastAsia="MS Mincho" w:cs="Times New Roman"/>
          <w:szCs w:val="26"/>
        </w:rPr>
        <w:t>4.1</w:t>
      </w:r>
      <w:r w:rsidRPr="00E875C6">
        <w:rPr>
          <w:rFonts w:eastAsia="MS Mincho" w:cs="Times New Roman"/>
          <w:szCs w:val="26"/>
        </w:rPr>
        <w:fldChar w:fldCharType="end"/>
      </w:r>
      <w:r w:rsidRPr="00E875C6">
        <w:rPr>
          <w:rFonts w:eastAsia="MS Mincho" w:cs="Times New Roman"/>
          <w:szCs w:val="26"/>
        </w:rPr>
        <w:t>.</w:t>
      </w:r>
    </w:p>
    <w:p w:rsidR="00E875C6" w:rsidRPr="00BB4CDB" w:rsidRDefault="00E875C6" w:rsidP="00651554">
      <w:pPr>
        <w:pStyle w:val="af0"/>
      </w:pPr>
      <w:bookmarkStart w:id="53" w:name="_Toc512708774"/>
      <w:bookmarkStart w:id="54" w:name="_Toc520969290"/>
      <w:bookmarkStart w:id="55" w:name="_Toc523756419"/>
      <w:bookmarkStart w:id="56" w:name="_Toc126140643"/>
      <w:bookmarkStart w:id="57" w:name="_Toc184322716"/>
      <w:r w:rsidRPr="00E875C6">
        <w:t xml:space="preserve">Таблица </w:t>
      </w:r>
      <w:bookmarkStart w:id="58" w:name="Вид_топлива"/>
      <w:r w:rsidRPr="00E875C6">
        <w:fldChar w:fldCharType="begin"/>
      </w:r>
      <w:r w:rsidRPr="00E875C6">
        <w:instrText xml:space="preserve"> STYLEREF 1 \s </w:instrText>
      </w:r>
      <w:r w:rsidRPr="00E875C6">
        <w:fldChar w:fldCharType="separate"/>
      </w:r>
      <w:r w:rsidRPr="00E875C6">
        <w:rPr>
          <w:noProof/>
        </w:rPr>
        <w:t>4</w:t>
      </w:r>
      <w:r w:rsidRPr="00E875C6">
        <w:fldChar w:fldCharType="end"/>
      </w:r>
      <w:r w:rsidRPr="00E875C6">
        <w:t>.</w:t>
      </w:r>
      <w:fldSimple w:instr=" SEQ Таблица \* ARABIC \s 1 ">
        <w:r w:rsidRPr="00E875C6">
          <w:rPr>
            <w:noProof/>
          </w:rPr>
          <w:t>1</w:t>
        </w:r>
      </w:fldSimple>
      <w:bookmarkEnd w:id="58"/>
      <w:r w:rsidRPr="00E875C6">
        <w:t xml:space="preserve"> - Виды основного и резервного топлива по каждому источнику тепловой энергии</w:t>
      </w:r>
      <w:bookmarkEnd w:id="53"/>
      <w:bookmarkEnd w:id="54"/>
      <w:bookmarkEnd w:id="55"/>
      <w:bookmarkEnd w:id="56"/>
      <w:bookmarkEnd w:id="5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73"/>
        <w:gridCol w:w="3466"/>
        <w:gridCol w:w="1559"/>
        <w:gridCol w:w="1358"/>
        <w:gridCol w:w="14"/>
        <w:gridCol w:w="1605"/>
        <w:gridCol w:w="1356"/>
        <w:gridCol w:w="7"/>
        <w:gridCol w:w="16"/>
      </w:tblGrid>
      <w:tr w:rsidR="00E875C6" w:rsidRPr="00E65658" w:rsidTr="000D072F">
        <w:trPr>
          <w:gridAfter w:val="1"/>
          <w:wAfter w:w="16" w:type="dxa"/>
          <w:trHeight w:val="129"/>
          <w:tblHeader/>
        </w:trPr>
        <w:tc>
          <w:tcPr>
            <w:tcW w:w="673" w:type="dxa"/>
            <w:vMerge w:val="restart"/>
            <w:shd w:val="clear" w:color="auto" w:fill="auto"/>
            <w:noWrap/>
            <w:vAlign w:val="center"/>
            <w:hideMark/>
          </w:tcPr>
          <w:p w:rsidR="00E875C6" w:rsidRPr="000D072F" w:rsidRDefault="00E875C6" w:rsidP="000D072F">
            <w:pPr>
              <w:ind w:firstLine="0"/>
              <w:jc w:val="center"/>
              <w:rPr>
                <w:rFonts w:eastAsia="Times New Roman" w:cs="Times New Roman"/>
                <w:bCs/>
                <w:color w:val="000000"/>
                <w:sz w:val="22"/>
                <w:lang w:eastAsia="ru-RU"/>
              </w:rPr>
            </w:pPr>
            <w:r w:rsidRPr="000D072F">
              <w:rPr>
                <w:rFonts w:eastAsia="Times New Roman" w:cs="Times New Roman"/>
                <w:bCs/>
                <w:color w:val="000000"/>
                <w:sz w:val="22"/>
                <w:lang w:eastAsia="ru-RU"/>
              </w:rPr>
              <w:t>№ п/п</w:t>
            </w:r>
          </w:p>
        </w:tc>
        <w:tc>
          <w:tcPr>
            <w:tcW w:w="3466" w:type="dxa"/>
            <w:vMerge w:val="restart"/>
            <w:shd w:val="clear" w:color="auto" w:fill="auto"/>
            <w:noWrap/>
            <w:vAlign w:val="center"/>
            <w:hideMark/>
          </w:tcPr>
          <w:p w:rsidR="00E875C6" w:rsidRPr="000D072F" w:rsidRDefault="00E875C6" w:rsidP="000D072F">
            <w:pPr>
              <w:ind w:firstLine="0"/>
              <w:jc w:val="center"/>
              <w:rPr>
                <w:rFonts w:eastAsia="Times New Roman" w:cs="Times New Roman"/>
                <w:bCs/>
                <w:color w:val="000000"/>
                <w:sz w:val="22"/>
                <w:lang w:eastAsia="ru-RU"/>
              </w:rPr>
            </w:pPr>
            <w:r w:rsidRPr="000D072F">
              <w:rPr>
                <w:rFonts w:eastAsia="Times New Roman" w:cs="Times New Roman"/>
                <w:bCs/>
                <w:color w:val="000000"/>
                <w:sz w:val="22"/>
                <w:lang w:eastAsia="ru-RU"/>
              </w:rPr>
              <w:t>Адрес или наименование котельной</w:t>
            </w:r>
          </w:p>
        </w:tc>
        <w:tc>
          <w:tcPr>
            <w:tcW w:w="2917" w:type="dxa"/>
            <w:gridSpan w:val="2"/>
            <w:shd w:val="clear" w:color="auto" w:fill="auto"/>
            <w:noWrap/>
            <w:vAlign w:val="center"/>
            <w:hideMark/>
          </w:tcPr>
          <w:p w:rsidR="00E875C6" w:rsidRPr="000D072F" w:rsidRDefault="00E875C6" w:rsidP="000D072F">
            <w:pPr>
              <w:ind w:firstLine="0"/>
              <w:jc w:val="center"/>
              <w:rPr>
                <w:rFonts w:eastAsia="Times New Roman" w:cs="Times New Roman"/>
                <w:bCs/>
                <w:color w:val="000000"/>
                <w:sz w:val="22"/>
                <w:lang w:eastAsia="ru-RU"/>
              </w:rPr>
            </w:pPr>
            <w:r w:rsidRPr="000D072F">
              <w:rPr>
                <w:rFonts w:eastAsia="Times New Roman" w:cs="Times New Roman"/>
                <w:bCs/>
                <w:color w:val="000000"/>
                <w:sz w:val="22"/>
                <w:lang w:eastAsia="ru-RU"/>
              </w:rPr>
              <w:t>Существующее положение</w:t>
            </w:r>
          </w:p>
        </w:tc>
        <w:tc>
          <w:tcPr>
            <w:tcW w:w="2982" w:type="dxa"/>
            <w:gridSpan w:val="4"/>
            <w:shd w:val="clear" w:color="auto" w:fill="auto"/>
            <w:vAlign w:val="center"/>
          </w:tcPr>
          <w:p w:rsidR="00E875C6" w:rsidRPr="000D072F" w:rsidRDefault="00E875C6" w:rsidP="000D072F">
            <w:pPr>
              <w:ind w:firstLine="0"/>
              <w:jc w:val="center"/>
              <w:rPr>
                <w:rFonts w:eastAsia="Times New Roman" w:cs="Times New Roman"/>
                <w:bCs/>
                <w:color w:val="000000"/>
                <w:sz w:val="22"/>
                <w:lang w:eastAsia="ru-RU"/>
              </w:rPr>
            </w:pPr>
            <w:r w:rsidRPr="000D072F">
              <w:rPr>
                <w:rFonts w:eastAsia="Times New Roman" w:cs="Times New Roman"/>
                <w:bCs/>
                <w:color w:val="000000"/>
                <w:sz w:val="22"/>
                <w:lang w:eastAsia="ru-RU"/>
              </w:rPr>
              <w:t>Расчетный срок</w:t>
            </w:r>
          </w:p>
        </w:tc>
      </w:tr>
      <w:tr w:rsidR="00E875C6" w:rsidRPr="00E65658" w:rsidTr="000D072F">
        <w:trPr>
          <w:gridAfter w:val="2"/>
          <w:wAfter w:w="23" w:type="dxa"/>
          <w:trHeight w:val="270"/>
          <w:tblHeader/>
        </w:trPr>
        <w:tc>
          <w:tcPr>
            <w:tcW w:w="673" w:type="dxa"/>
            <w:vMerge/>
            <w:shd w:val="clear" w:color="auto" w:fill="auto"/>
            <w:noWrap/>
            <w:vAlign w:val="center"/>
          </w:tcPr>
          <w:p w:rsidR="00E875C6" w:rsidRPr="000D072F" w:rsidRDefault="00E875C6" w:rsidP="000D072F">
            <w:pPr>
              <w:ind w:firstLine="0"/>
              <w:jc w:val="center"/>
              <w:rPr>
                <w:rFonts w:eastAsia="Times New Roman" w:cs="Times New Roman"/>
                <w:bCs/>
                <w:color w:val="000000"/>
                <w:sz w:val="22"/>
                <w:lang w:eastAsia="ru-RU"/>
              </w:rPr>
            </w:pPr>
          </w:p>
        </w:tc>
        <w:tc>
          <w:tcPr>
            <w:tcW w:w="3466" w:type="dxa"/>
            <w:vMerge/>
            <w:shd w:val="clear" w:color="auto" w:fill="auto"/>
            <w:noWrap/>
            <w:vAlign w:val="center"/>
          </w:tcPr>
          <w:p w:rsidR="00E875C6" w:rsidRPr="000D072F" w:rsidRDefault="00E875C6" w:rsidP="000D072F">
            <w:pPr>
              <w:ind w:firstLine="0"/>
              <w:jc w:val="center"/>
              <w:rPr>
                <w:rFonts w:eastAsia="Times New Roman" w:cs="Times New Roman"/>
                <w:bCs/>
                <w:color w:val="000000"/>
                <w:sz w:val="22"/>
                <w:lang w:eastAsia="ru-RU"/>
              </w:rPr>
            </w:pPr>
          </w:p>
        </w:tc>
        <w:tc>
          <w:tcPr>
            <w:tcW w:w="1559" w:type="dxa"/>
            <w:shd w:val="clear" w:color="auto" w:fill="auto"/>
            <w:noWrap/>
            <w:vAlign w:val="center"/>
          </w:tcPr>
          <w:p w:rsidR="00E875C6" w:rsidRPr="000D072F" w:rsidRDefault="00E875C6" w:rsidP="000D072F">
            <w:pPr>
              <w:ind w:firstLine="0"/>
              <w:jc w:val="center"/>
              <w:rPr>
                <w:rFonts w:eastAsia="Times New Roman" w:cs="Times New Roman"/>
                <w:bCs/>
                <w:color w:val="000000"/>
                <w:sz w:val="22"/>
                <w:lang w:eastAsia="ru-RU"/>
              </w:rPr>
            </w:pPr>
            <w:r w:rsidRPr="000D072F">
              <w:rPr>
                <w:rFonts w:eastAsia="Times New Roman" w:cs="Times New Roman"/>
                <w:bCs/>
                <w:color w:val="000000"/>
                <w:sz w:val="22"/>
                <w:lang w:eastAsia="ru-RU"/>
              </w:rPr>
              <w:t>Основное топливо</w:t>
            </w:r>
          </w:p>
        </w:tc>
        <w:tc>
          <w:tcPr>
            <w:tcW w:w="1358" w:type="dxa"/>
            <w:shd w:val="clear" w:color="auto" w:fill="auto"/>
            <w:noWrap/>
            <w:vAlign w:val="center"/>
          </w:tcPr>
          <w:p w:rsidR="00E875C6" w:rsidRPr="000D072F" w:rsidRDefault="00E875C6" w:rsidP="000D072F">
            <w:pPr>
              <w:ind w:firstLine="0"/>
              <w:jc w:val="center"/>
              <w:rPr>
                <w:rFonts w:eastAsia="Times New Roman" w:cs="Times New Roman"/>
                <w:bCs/>
                <w:color w:val="000000"/>
                <w:sz w:val="22"/>
                <w:lang w:eastAsia="ru-RU"/>
              </w:rPr>
            </w:pPr>
            <w:r w:rsidRPr="000D072F">
              <w:rPr>
                <w:rFonts w:eastAsia="Times New Roman" w:cs="Times New Roman"/>
                <w:bCs/>
                <w:color w:val="000000"/>
                <w:sz w:val="22"/>
                <w:lang w:eastAsia="ru-RU"/>
              </w:rPr>
              <w:t>Резервное/авар ийное топливо</w:t>
            </w:r>
          </w:p>
        </w:tc>
        <w:tc>
          <w:tcPr>
            <w:tcW w:w="1619" w:type="dxa"/>
            <w:gridSpan w:val="2"/>
            <w:shd w:val="clear" w:color="auto" w:fill="auto"/>
            <w:vAlign w:val="center"/>
          </w:tcPr>
          <w:p w:rsidR="00E875C6" w:rsidRPr="000D072F" w:rsidRDefault="00E875C6" w:rsidP="000D072F">
            <w:pPr>
              <w:ind w:firstLine="0"/>
              <w:jc w:val="center"/>
              <w:rPr>
                <w:rFonts w:eastAsia="Times New Roman" w:cs="Times New Roman"/>
                <w:bCs/>
                <w:color w:val="000000"/>
                <w:sz w:val="22"/>
                <w:lang w:eastAsia="ru-RU"/>
              </w:rPr>
            </w:pPr>
            <w:r w:rsidRPr="000D072F">
              <w:rPr>
                <w:rFonts w:eastAsia="Times New Roman" w:cs="Times New Roman"/>
                <w:bCs/>
                <w:color w:val="000000"/>
                <w:sz w:val="22"/>
                <w:lang w:eastAsia="ru-RU"/>
              </w:rPr>
              <w:t>Основное топливо</w:t>
            </w:r>
          </w:p>
        </w:tc>
        <w:tc>
          <w:tcPr>
            <w:tcW w:w="1356" w:type="dxa"/>
            <w:shd w:val="clear" w:color="auto" w:fill="auto"/>
            <w:vAlign w:val="center"/>
          </w:tcPr>
          <w:p w:rsidR="00E875C6" w:rsidRPr="000D072F" w:rsidRDefault="00E875C6" w:rsidP="000D072F">
            <w:pPr>
              <w:ind w:firstLine="0"/>
              <w:jc w:val="center"/>
              <w:rPr>
                <w:rFonts w:eastAsia="Times New Roman" w:cs="Times New Roman"/>
                <w:bCs/>
                <w:color w:val="000000"/>
                <w:sz w:val="22"/>
                <w:lang w:eastAsia="ru-RU"/>
              </w:rPr>
            </w:pPr>
            <w:r w:rsidRPr="000D072F">
              <w:rPr>
                <w:rFonts w:eastAsia="Times New Roman" w:cs="Times New Roman"/>
                <w:bCs/>
                <w:color w:val="000000"/>
                <w:sz w:val="22"/>
                <w:lang w:eastAsia="ru-RU"/>
              </w:rPr>
              <w:t>Резервное/авар ийное топливо</w:t>
            </w:r>
          </w:p>
        </w:tc>
      </w:tr>
      <w:tr w:rsidR="00E875C6" w:rsidRPr="00E65658" w:rsidTr="000D072F">
        <w:trPr>
          <w:trHeight w:val="20"/>
        </w:trPr>
        <w:tc>
          <w:tcPr>
            <w:tcW w:w="10054" w:type="dxa"/>
            <w:gridSpan w:val="9"/>
            <w:shd w:val="clear" w:color="auto" w:fill="auto"/>
            <w:noWrap/>
            <w:vAlign w:val="center"/>
            <w:hideMark/>
          </w:tcPr>
          <w:p w:rsidR="00E875C6" w:rsidRPr="000D072F" w:rsidRDefault="00E875C6" w:rsidP="000D072F">
            <w:pPr>
              <w:ind w:firstLine="0"/>
              <w:jc w:val="center"/>
              <w:rPr>
                <w:rFonts w:eastAsia="Times New Roman" w:cs="Times New Roman"/>
                <w:b/>
                <w:bCs/>
                <w:color w:val="000000"/>
                <w:sz w:val="22"/>
                <w:lang w:eastAsia="ru-RU"/>
              </w:rPr>
            </w:pPr>
            <w:r w:rsidRPr="000D072F">
              <w:rPr>
                <w:rFonts w:eastAsia="Times New Roman" w:cs="Times New Roman"/>
                <w:b/>
                <w:bCs/>
                <w:color w:val="000000"/>
                <w:sz w:val="22"/>
                <w:lang w:eastAsia="ru-RU"/>
              </w:rPr>
              <w:t>ЕТО №1 ПАО «ТГК-2»</w:t>
            </w:r>
          </w:p>
        </w:tc>
      </w:tr>
      <w:tr w:rsidR="00E875C6" w:rsidRPr="00E65658" w:rsidTr="000D072F">
        <w:trPr>
          <w:gridAfter w:val="2"/>
          <w:wAfter w:w="23" w:type="dxa"/>
          <w:trHeight w:val="20"/>
        </w:trPr>
        <w:tc>
          <w:tcPr>
            <w:tcW w:w="673" w:type="dxa"/>
            <w:shd w:val="clear" w:color="auto" w:fill="auto"/>
            <w:noWrap/>
            <w:vAlign w:val="center"/>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1</w:t>
            </w:r>
          </w:p>
        </w:tc>
        <w:tc>
          <w:tcPr>
            <w:tcW w:w="3466" w:type="dxa"/>
            <w:shd w:val="clear" w:color="auto" w:fill="auto"/>
            <w:noWrap/>
            <w:vAlign w:val="center"/>
          </w:tcPr>
          <w:p w:rsidR="00E875C6" w:rsidRPr="000D072F" w:rsidRDefault="00E875C6" w:rsidP="000D072F">
            <w:pPr>
              <w:ind w:firstLine="0"/>
              <w:jc w:val="center"/>
              <w:rPr>
                <w:rFonts w:eastAsia="Times New Roman" w:cs="Times New Roman"/>
                <w:color w:val="000000"/>
                <w:sz w:val="22"/>
                <w:lang w:eastAsia="ru-RU"/>
              </w:rPr>
            </w:pPr>
            <w:r w:rsidRPr="000D072F">
              <w:rPr>
                <w:rFonts w:eastAsiaTheme="majorEastAsia" w:cs="Times New Roman"/>
                <w:color w:val="000000"/>
                <w:sz w:val="22"/>
                <w:lang w:val="en-US" w:bidi="en-US"/>
              </w:rPr>
              <w:t>Костромская ТЭЦ-1</w:t>
            </w:r>
          </w:p>
        </w:tc>
        <w:tc>
          <w:tcPr>
            <w:tcW w:w="1559" w:type="dxa"/>
            <w:shd w:val="clear" w:color="auto" w:fill="auto"/>
            <w:noWrap/>
            <w:vAlign w:val="center"/>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природный газ</w:t>
            </w:r>
          </w:p>
        </w:tc>
        <w:tc>
          <w:tcPr>
            <w:tcW w:w="1358" w:type="dxa"/>
            <w:shd w:val="clear" w:color="auto" w:fill="auto"/>
            <w:noWrap/>
            <w:vAlign w:val="center"/>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мазут</w:t>
            </w:r>
          </w:p>
        </w:tc>
        <w:tc>
          <w:tcPr>
            <w:tcW w:w="1619" w:type="dxa"/>
            <w:gridSpan w:val="2"/>
            <w:shd w:val="clear" w:color="auto" w:fill="auto"/>
            <w:vAlign w:val="center"/>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природный газ</w:t>
            </w:r>
          </w:p>
        </w:tc>
        <w:tc>
          <w:tcPr>
            <w:tcW w:w="1356" w:type="dxa"/>
            <w:shd w:val="clear" w:color="auto" w:fill="auto"/>
            <w:vAlign w:val="center"/>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мазут</w:t>
            </w:r>
          </w:p>
        </w:tc>
      </w:tr>
      <w:tr w:rsidR="00E875C6" w:rsidRPr="00E65658" w:rsidTr="000D072F">
        <w:trPr>
          <w:gridAfter w:val="2"/>
          <w:wAfter w:w="23" w:type="dxa"/>
          <w:trHeight w:val="20"/>
        </w:trPr>
        <w:tc>
          <w:tcPr>
            <w:tcW w:w="673" w:type="dxa"/>
            <w:shd w:val="clear" w:color="auto" w:fill="auto"/>
            <w:noWrap/>
            <w:vAlign w:val="center"/>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2</w:t>
            </w:r>
          </w:p>
        </w:tc>
        <w:tc>
          <w:tcPr>
            <w:tcW w:w="3466" w:type="dxa"/>
            <w:shd w:val="clear" w:color="auto" w:fill="auto"/>
            <w:noWrap/>
            <w:vAlign w:val="center"/>
          </w:tcPr>
          <w:p w:rsidR="00E875C6" w:rsidRPr="000D072F" w:rsidRDefault="00E875C6" w:rsidP="000D072F">
            <w:pPr>
              <w:ind w:firstLine="0"/>
              <w:jc w:val="center"/>
              <w:rPr>
                <w:rFonts w:eastAsia="Times New Roman" w:cs="Times New Roman"/>
                <w:color w:val="000000"/>
                <w:sz w:val="22"/>
                <w:lang w:eastAsia="ru-RU"/>
              </w:rPr>
            </w:pPr>
            <w:r w:rsidRPr="000D072F">
              <w:rPr>
                <w:rFonts w:eastAsiaTheme="majorEastAsia" w:cs="Times New Roman"/>
                <w:color w:val="000000"/>
                <w:sz w:val="22"/>
                <w:lang w:val="en-US" w:bidi="en-US"/>
              </w:rPr>
              <w:t>Костромская ТЭЦ-2</w:t>
            </w:r>
          </w:p>
        </w:tc>
        <w:tc>
          <w:tcPr>
            <w:tcW w:w="1559" w:type="dxa"/>
            <w:shd w:val="clear" w:color="auto" w:fill="auto"/>
            <w:noWrap/>
            <w:vAlign w:val="center"/>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природный газ</w:t>
            </w:r>
          </w:p>
        </w:tc>
        <w:tc>
          <w:tcPr>
            <w:tcW w:w="1358" w:type="dxa"/>
            <w:shd w:val="clear" w:color="auto" w:fill="auto"/>
            <w:noWrap/>
            <w:vAlign w:val="center"/>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мазут</w:t>
            </w:r>
          </w:p>
        </w:tc>
        <w:tc>
          <w:tcPr>
            <w:tcW w:w="1619" w:type="dxa"/>
            <w:gridSpan w:val="2"/>
            <w:shd w:val="clear" w:color="auto" w:fill="auto"/>
            <w:vAlign w:val="center"/>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природный газ</w:t>
            </w:r>
          </w:p>
        </w:tc>
        <w:tc>
          <w:tcPr>
            <w:tcW w:w="1356" w:type="dxa"/>
            <w:shd w:val="clear" w:color="auto" w:fill="auto"/>
            <w:vAlign w:val="center"/>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мазут</w:t>
            </w:r>
          </w:p>
        </w:tc>
      </w:tr>
      <w:tr w:rsidR="00E875C6" w:rsidRPr="00E65658" w:rsidTr="000D072F">
        <w:trPr>
          <w:gridAfter w:val="2"/>
          <w:wAfter w:w="23" w:type="dxa"/>
          <w:trHeight w:val="20"/>
        </w:trPr>
        <w:tc>
          <w:tcPr>
            <w:tcW w:w="673" w:type="dxa"/>
            <w:shd w:val="clear" w:color="auto" w:fill="auto"/>
            <w:noWrap/>
            <w:vAlign w:val="center"/>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3</w:t>
            </w:r>
          </w:p>
        </w:tc>
        <w:tc>
          <w:tcPr>
            <w:tcW w:w="3466" w:type="dxa"/>
            <w:shd w:val="clear" w:color="auto" w:fill="auto"/>
            <w:noWrap/>
            <w:vAlign w:val="center"/>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Районная котельная КТЭЦ-2</w:t>
            </w:r>
          </w:p>
        </w:tc>
        <w:tc>
          <w:tcPr>
            <w:tcW w:w="1559" w:type="dxa"/>
            <w:shd w:val="clear" w:color="auto" w:fill="auto"/>
            <w:noWrap/>
            <w:vAlign w:val="center"/>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природный газ</w:t>
            </w:r>
          </w:p>
        </w:tc>
        <w:tc>
          <w:tcPr>
            <w:tcW w:w="1358" w:type="dxa"/>
            <w:shd w:val="clear" w:color="auto" w:fill="auto"/>
            <w:noWrap/>
            <w:vAlign w:val="center"/>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мазут</w:t>
            </w:r>
          </w:p>
        </w:tc>
        <w:tc>
          <w:tcPr>
            <w:tcW w:w="1619" w:type="dxa"/>
            <w:gridSpan w:val="2"/>
            <w:shd w:val="clear" w:color="auto" w:fill="auto"/>
            <w:vAlign w:val="center"/>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природный газ</w:t>
            </w:r>
          </w:p>
        </w:tc>
        <w:tc>
          <w:tcPr>
            <w:tcW w:w="1356" w:type="dxa"/>
            <w:shd w:val="clear" w:color="auto" w:fill="auto"/>
            <w:vAlign w:val="center"/>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highlight w:val="yellow"/>
                <w:lang w:eastAsia="ru-RU"/>
              </w:rPr>
              <w:t>мазут</w:t>
            </w:r>
          </w:p>
        </w:tc>
      </w:tr>
      <w:tr w:rsidR="00E875C6" w:rsidRPr="00E65658" w:rsidTr="000D072F">
        <w:trPr>
          <w:gridAfter w:val="2"/>
          <w:wAfter w:w="23" w:type="dxa"/>
          <w:trHeight w:val="20"/>
        </w:trPr>
        <w:tc>
          <w:tcPr>
            <w:tcW w:w="7070" w:type="dxa"/>
            <w:gridSpan w:val="5"/>
            <w:shd w:val="clear" w:color="auto" w:fill="auto"/>
            <w:noWrap/>
            <w:vAlign w:val="center"/>
            <w:hideMark/>
          </w:tcPr>
          <w:p w:rsidR="00E875C6" w:rsidRPr="000D072F" w:rsidRDefault="00E875C6" w:rsidP="000D072F">
            <w:pPr>
              <w:ind w:firstLine="0"/>
              <w:jc w:val="center"/>
              <w:rPr>
                <w:rFonts w:eastAsia="Times New Roman" w:cs="Times New Roman"/>
                <w:b/>
                <w:bCs/>
                <w:color w:val="000000"/>
                <w:sz w:val="22"/>
                <w:lang w:eastAsia="ru-RU"/>
              </w:rPr>
            </w:pPr>
            <w:r w:rsidRPr="000D072F">
              <w:rPr>
                <w:rFonts w:eastAsia="Times New Roman" w:cs="Times New Roman"/>
                <w:b/>
                <w:bCs/>
                <w:color w:val="000000"/>
                <w:sz w:val="22"/>
                <w:lang w:eastAsia="ru-RU"/>
              </w:rPr>
              <w:t>ЕТО №2 МУП г. Костромы «Городские сети»</w:t>
            </w:r>
          </w:p>
        </w:tc>
        <w:tc>
          <w:tcPr>
            <w:tcW w:w="1605" w:type="dxa"/>
            <w:shd w:val="clear" w:color="auto" w:fill="auto"/>
            <w:vAlign w:val="center"/>
          </w:tcPr>
          <w:p w:rsidR="00E875C6" w:rsidRPr="000D072F" w:rsidRDefault="00E875C6" w:rsidP="000D072F">
            <w:pPr>
              <w:ind w:firstLine="0"/>
              <w:jc w:val="center"/>
              <w:rPr>
                <w:rFonts w:eastAsia="Times New Roman" w:cs="Times New Roman"/>
                <w:b/>
                <w:bCs/>
                <w:color w:val="000000"/>
                <w:sz w:val="22"/>
                <w:lang w:eastAsia="ru-RU"/>
              </w:rPr>
            </w:pPr>
          </w:p>
        </w:tc>
        <w:tc>
          <w:tcPr>
            <w:tcW w:w="1356" w:type="dxa"/>
            <w:shd w:val="clear" w:color="auto" w:fill="auto"/>
            <w:vAlign w:val="center"/>
          </w:tcPr>
          <w:p w:rsidR="00E875C6" w:rsidRPr="000D072F" w:rsidRDefault="00E875C6" w:rsidP="000D072F">
            <w:pPr>
              <w:ind w:firstLine="0"/>
              <w:jc w:val="center"/>
              <w:rPr>
                <w:rFonts w:eastAsia="Times New Roman" w:cs="Times New Roman"/>
                <w:b/>
                <w:bCs/>
                <w:color w:val="000000"/>
                <w:sz w:val="22"/>
                <w:lang w:eastAsia="ru-RU"/>
              </w:rPr>
            </w:pPr>
          </w:p>
        </w:tc>
      </w:tr>
      <w:tr w:rsidR="00E875C6" w:rsidRPr="00E65658" w:rsidTr="000D072F">
        <w:trPr>
          <w:gridAfter w:val="2"/>
          <w:wAfter w:w="23" w:type="dxa"/>
          <w:trHeight w:val="20"/>
        </w:trPr>
        <w:tc>
          <w:tcPr>
            <w:tcW w:w="673"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4</w:t>
            </w:r>
          </w:p>
        </w:tc>
        <w:tc>
          <w:tcPr>
            <w:tcW w:w="3466"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Котельная улица Береговая, 45</w:t>
            </w:r>
          </w:p>
        </w:tc>
        <w:tc>
          <w:tcPr>
            <w:tcW w:w="1559"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природный газ</w:t>
            </w:r>
          </w:p>
        </w:tc>
        <w:tc>
          <w:tcPr>
            <w:tcW w:w="1358"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нет</w:t>
            </w:r>
          </w:p>
        </w:tc>
        <w:tc>
          <w:tcPr>
            <w:tcW w:w="1619" w:type="dxa"/>
            <w:gridSpan w:val="2"/>
            <w:shd w:val="clear" w:color="auto" w:fill="auto"/>
            <w:vAlign w:val="center"/>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природный газ</w:t>
            </w:r>
          </w:p>
        </w:tc>
        <w:tc>
          <w:tcPr>
            <w:tcW w:w="1356" w:type="dxa"/>
            <w:shd w:val="clear" w:color="auto" w:fill="auto"/>
            <w:vAlign w:val="center"/>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нет</w:t>
            </w:r>
          </w:p>
        </w:tc>
      </w:tr>
      <w:tr w:rsidR="00E875C6" w:rsidRPr="00E65658" w:rsidTr="000D072F">
        <w:trPr>
          <w:gridAfter w:val="2"/>
          <w:wAfter w:w="23" w:type="dxa"/>
          <w:trHeight w:val="20"/>
        </w:trPr>
        <w:tc>
          <w:tcPr>
            <w:tcW w:w="673"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5</w:t>
            </w:r>
          </w:p>
        </w:tc>
        <w:tc>
          <w:tcPr>
            <w:tcW w:w="3466"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Котельная улица Боровая, 4</w:t>
            </w:r>
          </w:p>
        </w:tc>
        <w:tc>
          <w:tcPr>
            <w:tcW w:w="1559"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природный газ</w:t>
            </w:r>
          </w:p>
        </w:tc>
        <w:tc>
          <w:tcPr>
            <w:tcW w:w="1358"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нет</w:t>
            </w:r>
          </w:p>
        </w:tc>
        <w:tc>
          <w:tcPr>
            <w:tcW w:w="1619" w:type="dxa"/>
            <w:gridSpan w:val="2"/>
            <w:shd w:val="clear" w:color="auto" w:fill="auto"/>
            <w:vAlign w:val="center"/>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природный газ</w:t>
            </w:r>
          </w:p>
        </w:tc>
        <w:tc>
          <w:tcPr>
            <w:tcW w:w="1356" w:type="dxa"/>
            <w:shd w:val="clear" w:color="auto" w:fill="auto"/>
            <w:vAlign w:val="center"/>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нет</w:t>
            </w:r>
          </w:p>
        </w:tc>
      </w:tr>
      <w:tr w:rsidR="00E875C6" w:rsidRPr="00E65658" w:rsidTr="000D072F">
        <w:trPr>
          <w:gridAfter w:val="2"/>
          <w:wAfter w:w="23" w:type="dxa"/>
          <w:trHeight w:val="20"/>
        </w:trPr>
        <w:tc>
          <w:tcPr>
            <w:tcW w:w="673"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6</w:t>
            </w:r>
          </w:p>
        </w:tc>
        <w:tc>
          <w:tcPr>
            <w:tcW w:w="3466"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Котельная улица Водяная, 95а</w:t>
            </w:r>
          </w:p>
        </w:tc>
        <w:tc>
          <w:tcPr>
            <w:tcW w:w="1559"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природный газ</w:t>
            </w:r>
          </w:p>
        </w:tc>
        <w:tc>
          <w:tcPr>
            <w:tcW w:w="1358"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нет</w:t>
            </w:r>
          </w:p>
        </w:tc>
        <w:tc>
          <w:tcPr>
            <w:tcW w:w="1619" w:type="dxa"/>
            <w:gridSpan w:val="2"/>
            <w:shd w:val="clear" w:color="auto" w:fill="auto"/>
            <w:vAlign w:val="center"/>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природный газ</w:t>
            </w:r>
          </w:p>
        </w:tc>
        <w:tc>
          <w:tcPr>
            <w:tcW w:w="1356" w:type="dxa"/>
            <w:shd w:val="clear" w:color="auto" w:fill="auto"/>
            <w:vAlign w:val="center"/>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нет</w:t>
            </w:r>
          </w:p>
        </w:tc>
      </w:tr>
      <w:tr w:rsidR="00E875C6" w:rsidRPr="00E65658" w:rsidTr="000D072F">
        <w:trPr>
          <w:gridAfter w:val="2"/>
          <w:wAfter w:w="23" w:type="dxa"/>
          <w:trHeight w:val="20"/>
        </w:trPr>
        <w:tc>
          <w:tcPr>
            <w:tcW w:w="673"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7</w:t>
            </w:r>
          </w:p>
        </w:tc>
        <w:tc>
          <w:tcPr>
            <w:tcW w:w="3466"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БМК городок Военный 1-й, 12</w:t>
            </w:r>
          </w:p>
        </w:tc>
        <w:tc>
          <w:tcPr>
            <w:tcW w:w="1559"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природный газ</w:t>
            </w:r>
          </w:p>
        </w:tc>
        <w:tc>
          <w:tcPr>
            <w:tcW w:w="1358"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нет</w:t>
            </w:r>
          </w:p>
        </w:tc>
        <w:tc>
          <w:tcPr>
            <w:tcW w:w="1619" w:type="dxa"/>
            <w:gridSpan w:val="2"/>
            <w:shd w:val="clear" w:color="auto" w:fill="auto"/>
            <w:vAlign w:val="center"/>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природный газ</w:t>
            </w:r>
          </w:p>
        </w:tc>
        <w:tc>
          <w:tcPr>
            <w:tcW w:w="1356" w:type="dxa"/>
            <w:shd w:val="clear" w:color="auto" w:fill="auto"/>
            <w:vAlign w:val="center"/>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нет</w:t>
            </w:r>
          </w:p>
        </w:tc>
      </w:tr>
      <w:tr w:rsidR="00E875C6" w:rsidRPr="00E65658" w:rsidTr="000D072F">
        <w:trPr>
          <w:gridAfter w:val="2"/>
          <w:wAfter w:w="23" w:type="dxa"/>
          <w:trHeight w:val="20"/>
        </w:trPr>
        <w:tc>
          <w:tcPr>
            <w:tcW w:w="673"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8</w:t>
            </w:r>
          </w:p>
        </w:tc>
        <w:tc>
          <w:tcPr>
            <w:tcW w:w="3466"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Котельная поселок Волжский</w:t>
            </w:r>
          </w:p>
        </w:tc>
        <w:tc>
          <w:tcPr>
            <w:tcW w:w="1559"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природный газ</w:t>
            </w:r>
          </w:p>
        </w:tc>
        <w:tc>
          <w:tcPr>
            <w:tcW w:w="1358"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нет</w:t>
            </w:r>
          </w:p>
        </w:tc>
        <w:tc>
          <w:tcPr>
            <w:tcW w:w="1619" w:type="dxa"/>
            <w:gridSpan w:val="2"/>
            <w:shd w:val="clear" w:color="auto" w:fill="auto"/>
            <w:vAlign w:val="center"/>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природный газ</w:t>
            </w:r>
          </w:p>
        </w:tc>
        <w:tc>
          <w:tcPr>
            <w:tcW w:w="1356" w:type="dxa"/>
            <w:shd w:val="clear" w:color="auto" w:fill="auto"/>
            <w:vAlign w:val="center"/>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нет</w:t>
            </w:r>
          </w:p>
        </w:tc>
      </w:tr>
      <w:tr w:rsidR="00E875C6" w:rsidRPr="00E65658" w:rsidTr="000D072F">
        <w:trPr>
          <w:gridAfter w:val="2"/>
          <w:wAfter w:w="23" w:type="dxa"/>
          <w:trHeight w:val="20"/>
        </w:trPr>
        <w:tc>
          <w:tcPr>
            <w:tcW w:w="673"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9</w:t>
            </w:r>
          </w:p>
        </w:tc>
        <w:tc>
          <w:tcPr>
            <w:tcW w:w="3466"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Котельная улица Голубкова, 9а</w:t>
            </w:r>
          </w:p>
        </w:tc>
        <w:tc>
          <w:tcPr>
            <w:tcW w:w="1559"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природный газ</w:t>
            </w:r>
          </w:p>
        </w:tc>
        <w:tc>
          <w:tcPr>
            <w:tcW w:w="1358"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нет</w:t>
            </w:r>
          </w:p>
        </w:tc>
        <w:tc>
          <w:tcPr>
            <w:tcW w:w="1619" w:type="dxa"/>
            <w:gridSpan w:val="2"/>
            <w:shd w:val="clear" w:color="auto" w:fill="auto"/>
            <w:vAlign w:val="center"/>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природный газ</w:t>
            </w:r>
          </w:p>
        </w:tc>
        <w:tc>
          <w:tcPr>
            <w:tcW w:w="1356" w:type="dxa"/>
            <w:shd w:val="clear" w:color="auto" w:fill="auto"/>
            <w:vAlign w:val="center"/>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нет</w:t>
            </w:r>
          </w:p>
        </w:tc>
      </w:tr>
      <w:tr w:rsidR="00E875C6" w:rsidRPr="00E65658" w:rsidTr="000D072F">
        <w:trPr>
          <w:gridAfter w:val="2"/>
          <w:wAfter w:w="23" w:type="dxa"/>
          <w:trHeight w:val="20"/>
        </w:trPr>
        <w:tc>
          <w:tcPr>
            <w:tcW w:w="673"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10</w:t>
            </w:r>
          </w:p>
        </w:tc>
        <w:tc>
          <w:tcPr>
            <w:tcW w:w="3466"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Котельная улица 2-я Загородная, 40а</w:t>
            </w:r>
          </w:p>
        </w:tc>
        <w:tc>
          <w:tcPr>
            <w:tcW w:w="1559"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природный газ</w:t>
            </w:r>
          </w:p>
        </w:tc>
        <w:tc>
          <w:tcPr>
            <w:tcW w:w="1358"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нет</w:t>
            </w:r>
          </w:p>
        </w:tc>
        <w:tc>
          <w:tcPr>
            <w:tcW w:w="1619" w:type="dxa"/>
            <w:gridSpan w:val="2"/>
            <w:shd w:val="clear" w:color="auto" w:fill="auto"/>
            <w:vAlign w:val="center"/>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природный газ</w:t>
            </w:r>
          </w:p>
        </w:tc>
        <w:tc>
          <w:tcPr>
            <w:tcW w:w="1356" w:type="dxa"/>
            <w:shd w:val="clear" w:color="auto" w:fill="auto"/>
            <w:vAlign w:val="center"/>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нет</w:t>
            </w:r>
          </w:p>
        </w:tc>
      </w:tr>
      <w:tr w:rsidR="00E875C6" w:rsidRPr="00E65658" w:rsidTr="000D072F">
        <w:trPr>
          <w:gridAfter w:val="2"/>
          <w:wAfter w:w="23" w:type="dxa"/>
          <w:trHeight w:val="20"/>
        </w:trPr>
        <w:tc>
          <w:tcPr>
            <w:tcW w:w="673"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11</w:t>
            </w:r>
          </w:p>
        </w:tc>
        <w:tc>
          <w:tcPr>
            <w:tcW w:w="3466"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Котельная шоссе Кинешемское, 72</w:t>
            </w:r>
          </w:p>
        </w:tc>
        <w:tc>
          <w:tcPr>
            <w:tcW w:w="1559"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природный газ</w:t>
            </w:r>
          </w:p>
        </w:tc>
        <w:tc>
          <w:tcPr>
            <w:tcW w:w="1358"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нет</w:t>
            </w:r>
          </w:p>
        </w:tc>
        <w:tc>
          <w:tcPr>
            <w:tcW w:w="1619" w:type="dxa"/>
            <w:gridSpan w:val="2"/>
            <w:shd w:val="clear" w:color="auto" w:fill="auto"/>
            <w:vAlign w:val="center"/>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природный газ</w:t>
            </w:r>
          </w:p>
        </w:tc>
        <w:tc>
          <w:tcPr>
            <w:tcW w:w="1356" w:type="dxa"/>
            <w:shd w:val="clear" w:color="auto" w:fill="auto"/>
            <w:vAlign w:val="center"/>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нет</w:t>
            </w:r>
          </w:p>
        </w:tc>
      </w:tr>
      <w:tr w:rsidR="00E875C6" w:rsidRPr="00E65658" w:rsidTr="000D072F">
        <w:trPr>
          <w:gridAfter w:val="2"/>
          <w:wAfter w:w="23" w:type="dxa"/>
          <w:trHeight w:val="20"/>
        </w:trPr>
        <w:tc>
          <w:tcPr>
            <w:tcW w:w="673"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12</w:t>
            </w:r>
          </w:p>
        </w:tc>
        <w:tc>
          <w:tcPr>
            <w:tcW w:w="3466"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Котельная шоссе Кинешемское, 86</w:t>
            </w:r>
          </w:p>
        </w:tc>
        <w:tc>
          <w:tcPr>
            <w:tcW w:w="1559"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природный газ</w:t>
            </w:r>
          </w:p>
        </w:tc>
        <w:tc>
          <w:tcPr>
            <w:tcW w:w="1358"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нет</w:t>
            </w:r>
          </w:p>
        </w:tc>
        <w:tc>
          <w:tcPr>
            <w:tcW w:w="1619" w:type="dxa"/>
            <w:gridSpan w:val="2"/>
            <w:shd w:val="clear" w:color="auto" w:fill="auto"/>
            <w:vAlign w:val="center"/>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природный газ</w:t>
            </w:r>
          </w:p>
        </w:tc>
        <w:tc>
          <w:tcPr>
            <w:tcW w:w="1356" w:type="dxa"/>
            <w:shd w:val="clear" w:color="auto" w:fill="auto"/>
            <w:vAlign w:val="center"/>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нет</w:t>
            </w:r>
          </w:p>
        </w:tc>
      </w:tr>
      <w:tr w:rsidR="00E875C6" w:rsidRPr="00E65658" w:rsidTr="000D072F">
        <w:trPr>
          <w:gridAfter w:val="2"/>
          <w:wAfter w:w="23" w:type="dxa"/>
          <w:trHeight w:val="20"/>
        </w:trPr>
        <w:tc>
          <w:tcPr>
            <w:tcW w:w="673"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13</w:t>
            </w:r>
          </w:p>
        </w:tc>
        <w:tc>
          <w:tcPr>
            <w:tcW w:w="3466"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КНР улица Костромская, 48а</w:t>
            </w:r>
          </w:p>
        </w:tc>
        <w:tc>
          <w:tcPr>
            <w:tcW w:w="1559"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природный газ</w:t>
            </w:r>
          </w:p>
        </w:tc>
        <w:tc>
          <w:tcPr>
            <w:tcW w:w="1358"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нет</w:t>
            </w:r>
          </w:p>
        </w:tc>
        <w:tc>
          <w:tcPr>
            <w:tcW w:w="1619" w:type="dxa"/>
            <w:gridSpan w:val="2"/>
            <w:shd w:val="clear" w:color="auto" w:fill="auto"/>
            <w:vAlign w:val="center"/>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природный газ</w:t>
            </w:r>
          </w:p>
        </w:tc>
        <w:tc>
          <w:tcPr>
            <w:tcW w:w="1356" w:type="dxa"/>
            <w:shd w:val="clear" w:color="auto" w:fill="auto"/>
            <w:vAlign w:val="center"/>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нет</w:t>
            </w:r>
          </w:p>
        </w:tc>
      </w:tr>
      <w:tr w:rsidR="00E875C6" w:rsidRPr="00E65658" w:rsidTr="000D072F">
        <w:trPr>
          <w:gridAfter w:val="2"/>
          <w:wAfter w:w="23" w:type="dxa"/>
          <w:trHeight w:val="20"/>
        </w:trPr>
        <w:tc>
          <w:tcPr>
            <w:tcW w:w="673"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14</w:t>
            </w:r>
          </w:p>
        </w:tc>
        <w:tc>
          <w:tcPr>
            <w:tcW w:w="3466"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Котельная улица Машиностроителей, 5 стр.1</w:t>
            </w:r>
          </w:p>
        </w:tc>
        <w:tc>
          <w:tcPr>
            <w:tcW w:w="1559"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природный газ</w:t>
            </w:r>
          </w:p>
        </w:tc>
        <w:tc>
          <w:tcPr>
            <w:tcW w:w="1358"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нет</w:t>
            </w:r>
          </w:p>
        </w:tc>
        <w:tc>
          <w:tcPr>
            <w:tcW w:w="1619" w:type="dxa"/>
            <w:gridSpan w:val="2"/>
            <w:shd w:val="clear" w:color="auto" w:fill="auto"/>
            <w:vAlign w:val="center"/>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природный газ</w:t>
            </w:r>
          </w:p>
        </w:tc>
        <w:tc>
          <w:tcPr>
            <w:tcW w:w="1356" w:type="dxa"/>
            <w:shd w:val="clear" w:color="auto" w:fill="auto"/>
            <w:vAlign w:val="center"/>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нет</w:t>
            </w:r>
          </w:p>
        </w:tc>
      </w:tr>
      <w:tr w:rsidR="00E875C6" w:rsidRPr="00E65658" w:rsidTr="000D072F">
        <w:trPr>
          <w:gridAfter w:val="2"/>
          <w:wAfter w:w="23" w:type="dxa"/>
          <w:trHeight w:val="20"/>
        </w:trPr>
        <w:tc>
          <w:tcPr>
            <w:tcW w:w="673"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15</w:t>
            </w:r>
          </w:p>
        </w:tc>
        <w:tc>
          <w:tcPr>
            <w:tcW w:w="3466"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Котельная улица Машиностроителей, 6</w:t>
            </w:r>
          </w:p>
        </w:tc>
        <w:tc>
          <w:tcPr>
            <w:tcW w:w="1559"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природный газ</w:t>
            </w:r>
          </w:p>
        </w:tc>
        <w:tc>
          <w:tcPr>
            <w:tcW w:w="1358"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нет</w:t>
            </w:r>
          </w:p>
        </w:tc>
        <w:tc>
          <w:tcPr>
            <w:tcW w:w="1619" w:type="dxa"/>
            <w:gridSpan w:val="2"/>
            <w:shd w:val="clear" w:color="auto" w:fill="auto"/>
            <w:vAlign w:val="center"/>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природный газ</w:t>
            </w:r>
          </w:p>
        </w:tc>
        <w:tc>
          <w:tcPr>
            <w:tcW w:w="1356" w:type="dxa"/>
            <w:shd w:val="clear" w:color="auto" w:fill="auto"/>
            <w:vAlign w:val="center"/>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нет</w:t>
            </w:r>
          </w:p>
        </w:tc>
      </w:tr>
      <w:tr w:rsidR="00E875C6" w:rsidRPr="00E65658" w:rsidTr="000D072F">
        <w:trPr>
          <w:gridAfter w:val="2"/>
          <w:wAfter w:w="23" w:type="dxa"/>
          <w:trHeight w:val="20"/>
        </w:trPr>
        <w:tc>
          <w:tcPr>
            <w:tcW w:w="673"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16</w:t>
            </w:r>
          </w:p>
        </w:tc>
        <w:tc>
          <w:tcPr>
            <w:tcW w:w="3466"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Котельная поселок Новый, 15</w:t>
            </w:r>
          </w:p>
        </w:tc>
        <w:tc>
          <w:tcPr>
            <w:tcW w:w="1559"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природный газ</w:t>
            </w:r>
          </w:p>
        </w:tc>
        <w:tc>
          <w:tcPr>
            <w:tcW w:w="1358"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нет</w:t>
            </w:r>
          </w:p>
        </w:tc>
        <w:tc>
          <w:tcPr>
            <w:tcW w:w="1619" w:type="dxa"/>
            <w:gridSpan w:val="2"/>
            <w:shd w:val="clear" w:color="auto" w:fill="auto"/>
            <w:vAlign w:val="center"/>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природный газ</w:t>
            </w:r>
          </w:p>
        </w:tc>
        <w:tc>
          <w:tcPr>
            <w:tcW w:w="1356" w:type="dxa"/>
            <w:shd w:val="clear" w:color="auto" w:fill="auto"/>
            <w:vAlign w:val="center"/>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нет</w:t>
            </w:r>
          </w:p>
        </w:tc>
      </w:tr>
      <w:tr w:rsidR="00E875C6" w:rsidRPr="00E65658" w:rsidTr="000D072F">
        <w:trPr>
          <w:gridAfter w:val="2"/>
          <w:wAfter w:w="23" w:type="dxa"/>
          <w:trHeight w:val="20"/>
        </w:trPr>
        <w:tc>
          <w:tcPr>
            <w:tcW w:w="673"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17</w:t>
            </w:r>
          </w:p>
        </w:tc>
        <w:tc>
          <w:tcPr>
            <w:tcW w:w="3466"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Котельная улица Партизанская, 37 стр.1</w:t>
            </w:r>
          </w:p>
        </w:tc>
        <w:tc>
          <w:tcPr>
            <w:tcW w:w="1559"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природный газ</w:t>
            </w:r>
          </w:p>
        </w:tc>
        <w:tc>
          <w:tcPr>
            <w:tcW w:w="1358"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нет</w:t>
            </w:r>
          </w:p>
        </w:tc>
        <w:tc>
          <w:tcPr>
            <w:tcW w:w="1619" w:type="dxa"/>
            <w:gridSpan w:val="2"/>
            <w:shd w:val="clear" w:color="auto" w:fill="auto"/>
            <w:vAlign w:val="center"/>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природный газ</w:t>
            </w:r>
          </w:p>
        </w:tc>
        <w:tc>
          <w:tcPr>
            <w:tcW w:w="1356" w:type="dxa"/>
            <w:shd w:val="clear" w:color="auto" w:fill="auto"/>
            <w:vAlign w:val="center"/>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нет</w:t>
            </w:r>
          </w:p>
        </w:tc>
      </w:tr>
      <w:tr w:rsidR="00E875C6" w:rsidRPr="00E65658" w:rsidTr="000D072F">
        <w:trPr>
          <w:gridAfter w:val="2"/>
          <w:wAfter w:w="23" w:type="dxa"/>
          <w:trHeight w:val="20"/>
        </w:trPr>
        <w:tc>
          <w:tcPr>
            <w:tcW w:w="673"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18</w:t>
            </w:r>
          </w:p>
        </w:tc>
        <w:tc>
          <w:tcPr>
            <w:tcW w:w="3466"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Котельная улица Пастуховская, 37</w:t>
            </w:r>
          </w:p>
        </w:tc>
        <w:tc>
          <w:tcPr>
            <w:tcW w:w="1559"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природный газ</w:t>
            </w:r>
          </w:p>
        </w:tc>
        <w:tc>
          <w:tcPr>
            <w:tcW w:w="1358"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нет</w:t>
            </w:r>
          </w:p>
        </w:tc>
        <w:tc>
          <w:tcPr>
            <w:tcW w:w="1619" w:type="dxa"/>
            <w:gridSpan w:val="2"/>
            <w:shd w:val="clear" w:color="auto" w:fill="auto"/>
            <w:vAlign w:val="center"/>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природный газ</w:t>
            </w:r>
          </w:p>
        </w:tc>
        <w:tc>
          <w:tcPr>
            <w:tcW w:w="1356" w:type="dxa"/>
            <w:shd w:val="clear" w:color="auto" w:fill="auto"/>
            <w:vAlign w:val="center"/>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нет</w:t>
            </w:r>
          </w:p>
        </w:tc>
      </w:tr>
      <w:tr w:rsidR="00E875C6" w:rsidRPr="00E65658" w:rsidTr="000D072F">
        <w:trPr>
          <w:gridAfter w:val="2"/>
          <w:wAfter w:w="23" w:type="dxa"/>
          <w:trHeight w:val="20"/>
        </w:trPr>
        <w:tc>
          <w:tcPr>
            <w:tcW w:w="673"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19</w:t>
            </w:r>
          </w:p>
        </w:tc>
        <w:tc>
          <w:tcPr>
            <w:tcW w:w="3466"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Котельная улица Почтовая, 9</w:t>
            </w:r>
          </w:p>
        </w:tc>
        <w:tc>
          <w:tcPr>
            <w:tcW w:w="1559"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природный газ</w:t>
            </w:r>
          </w:p>
        </w:tc>
        <w:tc>
          <w:tcPr>
            <w:tcW w:w="1358"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нет</w:t>
            </w:r>
          </w:p>
        </w:tc>
        <w:tc>
          <w:tcPr>
            <w:tcW w:w="1619" w:type="dxa"/>
            <w:gridSpan w:val="2"/>
            <w:shd w:val="clear" w:color="auto" w:fill="auto"/>
            <w:vAlign w:val="center"/>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природный газ</w:t>
            </w:r>
          </w:p>
        </w:tc>
        <w:tc>
          <w:tcPr>
            <w:tcW w:w="1356" w:type="dxa"/>
            <w:shd w:val="clear" w:color="auto" w:fill="auto"/>
            <w:vAlign w:val="center"/>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нет</w:t>
            </w:r>
          </w:p>
        </w:tc>
      </w:tr>
      <w:tr w:rsidR="00E875C6" w:rsidRPr="00E65658" w:rsidTr="000D072F">
        <w:trPr>
          <w:gridAfter w:val="2"/>
          <w:wAfter w:w="23" w:type="dxa"/>
          <w:trHeight w:val="20"/>
        </w:trPr>
        <w:tc>
          <w:tcPr>
            <w:tcW w:w="673"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20</w:t>
            </w:r>
          </w:p>
        </w:tc>
        <w:tc>
          <w:tcPr>
            <w:tcW w:w="3466"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Котельная улица Просвещения, 22 стр.1</w:t>
            </w:r>
          </w:p>
        </w:tc>
        <w:tc>
          <w:tcPr>
            <w:tcW w:w="1559"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природный газ</w:t>
            </w:r>
          </w:p>
        </w:tc>
        <w:tc>
          <w:tcPr>
            <w:tcW w:w="1358"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нет</w:t>
            </w:r>
          </w:p>
        </w:tc>
        <w:tc>
          <w:tcPr>
            <w:tcW w:w="1619" w:type="dxa"/>
            <w:gridSpan w:val="2"/>
            <w:shd w:val="clear" w:color="auto" w:fill="auto"/>
            <w:vAlign w:val="center"/>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природный газ</w:t>
            </w:r>
          </w:p>
        </w:tc>
        <w:tc>
          <w:tcPr>
            <w:tcW w:w="1356" w:type="dxa"/>
            <w:shd w:val="clear" w:color="auto" w:fill="auto"/>
            <w:vAlign w:val="center"/>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нет</w:t>
            </w:r>
          </w:p>
        </w:tc>
      </w:tr>
      <w:tr w:rsidR="00E875C6" w:rsidRPr="00E65658" w:rsidTr="000D072F">
        <w:trPr>
          <w:gridAfter w:val="2"/>
          <w:wAfter w:w="23" w:type="dxa"/>
          <w:trHeight w:val="20"/>
        </w:trPr>
        <w:tc>
          <w:tcPr>
            <w:tcW w:w="673"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21</w:t>
            </w:r>
          </w:p>
        </w:tc>
        <w:tc>
          <w:tcPr>
            <w:tcW w:w="3466"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Котельная улица Советская, 22а</w:t>
            </w:r>
          </w:p>
        </w:tc>
        <w:tc>
          <w:tcPr>
            <w:tcW w:w="1559"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природный газ</w:t>
            </w:r>
          </w:p>
        </w:tc>
        <w:tc>
          <w:tcPr>
            <w:tcW w:w="1358"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нет</w:t>
            </w:r>
          </w:p>
        </w:tc>
        <w:tc>
          <w:tcPr>
            <w:tcW w:w="1619" w:type="dxa"/>
            <w:gridSpan w:val="2"/>
            <w:shd w:val="clear" w:color="auto" w:fill="auto"/>
            <w:vAlign w:val="center"/>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природный газ</w:t>
            </w:r>
          </w:p>
        </w:tc>
        <w:tc>
          <w:tcPr>
            <w:tcW w:w="1356" w:type="dxa"/>
            <w:shd w:val="clear" w:color="auto" w:fill="auto"/>
            <w:vAlign w:val="center"/>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нет</w:t>
            </w:r>
          </w:p>
        </w:tc>
      </w:tr>
      <w:tr w:rsidR="00E875C6" w:rsidRPr="00E65658" w:rsidTr="000D072F">
        <w:trPr>
          <w:gridAfter w:val="2"/>
          <w:wAfter w:w="23" w:type="dxa"/>
          <w:trHeight w:val="20"/>
        </w:trPr>
        <w:tc>
          <w:tcPr>
            <w:tcW w:w="673"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22</w:t>
            </w:r>
          </w:p>
        </w:tc>
        <w:tc>
          <w:tcPr>
            <w:tcW w:w="3466"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Котельная улица Солоница, 5</w:t>
            </w:r>
          </w:p>
        </w:tc>
        <w:tc>
          <w:tcPr>
            <w:tcW w:w="1559"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природный газ</w:t>
            </w:r>
          </w:p>
        </w:tc>
        <w:tc>
          <w:tcPr>
            <w:tcW w:w="1358"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нет</w:t>
            </w:r>
          </w:p>
        </w:tc>
        <w:tc>
          <w:tcPr>
            <w:tcW w:w="1619" w:type="dxa"/>
            <w:gridSpan w:val="2"/>
            <w:shd w:val="clear" w:color="auto" w:fill="auto"/>
            <w:vAlign w:val="center"/>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природный газ</w:t>
            </w:r>
          </w:p>
        </w:tc>
        <w:tc>
          <w:tcPr>
            <w:tcW w:w="1356" w:type="dxa"/>
            <w:shd w:val="clear" w:color="auto" w:fill="auto"/>
            <w:vAlign w:val="center"/>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нет</w:t>
            </w:r>
          </w:p>
        </w:tc>
      </w:tr>
      <w:tr w:rsidR="00E875C6" w:rsidRPr="00E65658" w:rsidTr="000D072F">
        <w:trPr>
          <w:gridAfter w:val="2"/>
          <w:wAfter w:w="23" w:type="dxa"/>
          <w:trHeight w:val="20"/>
        </w:trPr>
        <w:tc>
          <w:tcPr>
            <w:tcW w:w="673"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23</w:t>
            </w:r>
          </w:p>
        </w:tc>
        <w:tc>
          <w:tcPr>
            <w:tcW w:w="3466"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Котельная улица Сплавщиков, 4</w:t>
            </w:r>
          </w:p>
        </w:tc>
        <w:tc>
          <w:tcPr>
            <w:tcW w:w="1559"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природный газ</w:t>
            </w:r>
          </w:p>
        </w:tc>
        <w:tc>
          <w:tcPr>
            <w:tcW w:w="1358"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нет</w:t>
            </w:r>
          </w:p>
        </w:tc>
        <w:tc>
          <w:tcPr>
            <w:tcW w:w="1619" w:type="dxa"/>
            <w:gridSpan w:val="2"/>
            <w:shd w:val="clear" w:color="auto" w:fill="auto"/>
            <w:vAlign w:val="center"/>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природный газ</w:t>
            </w:r>
          </w:p>
        </w:tc>
        <w:tc>
          <w:tcPr>
            <w:tcW w:w="1356" w:type="dxa"/>
            <w:shd w:val="clear" w:color="auto" w:fill="auto"/>
            <w:vAlign w:val="center"/>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нет</w:t>
            </w:r>
          </w:p>
        </w:tc>
      </w:tr>
      <w:tr w:rsidR="00E875C6" w:rsidRPr="00E65658" w:rsidTr="000D072F">
        <w:trPr>
          <w:gridAfter w:val="2"/>
          <w:wAfter w:w="23" w:type="dxa"/>
          <w:trHeight w:val="20"/>
        </w:trPr>
        <w:tc>
          <w:tcPr>
            <w:tcW w:w="673"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24</w:t>
            </w:r>
          </w:p>
        </w:tc>
        <w:tc>
          <w:tcPr>
            <w:tcW w:w="3466"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Котельная улица Сутырина, 8</w:t>
            </w:r>
          </w:p>
        </w:tc>
        <w:tc>
          <w:tcPr>
            <w:tcW w:w="1559"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природный газ</w:t>
            </w:r>
          </w:p>
        </w:tc>
        <w:tc>
          <w:tcPr>
            <w:tcW w:w="1358"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нет</w:t>
            </w:r>
          </w:p>
        </w:tc>
        <w:tc>
          <w:tcPr>
            <w:tcW w:w="1619" w:type="dxa"/>
            <w:gridSpan w:val="2"/>
            <w:shd w:val="clear" w:color="auto" w:fill="auto"/>
            <w:vAlign w:val="center"/>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природный газ</w:t>
            </w:r>
          </w:p>
        </w:tc>
        <w:tc>
          <w:tcPr>
            <w:tcW w:w="1356" w:type="dxa"/>
            <w:shd w:val="clear" w:color="auto" w:fill="auto"/>
            <w:vAlign w:val="center"/>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нет</w:t>
            </w:r>
          </w:p>
        </w:tc>
      </w:tr>
      <w:tr w:rsidR="00E875C6" w:rsidRPr="00E65658" w:rsidTr="000D072F">
        <w:trPr>
          <w:gridAfter w:val="2"/>
          <w:wAfter w:w="23" w:type="dxa"/>
          <w:trHeight w:val="20"/>
        </w:trPr>
        <w:tc>
          <w:tcPr>
            <w:tcW w:w="673"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25</w:t>
            </w:r>
          </w:p>
        </w:tc>
        <w:tc>
          <w:tcPr>
            <w:tcW w:w="3466"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Котельная поселок Учхоза «Костромской»</w:t>
            </w:r>
          </w:p>
        </w:tc>
        <w:tc>
          <w:tcPr>
            <w:tcW w:w="1559"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природный газ</w:t>
            </w:r>
          </w:p>
        </w:tc>
        <w:tc>
          <w:tcPr>
            <w:tcW w:w="1358"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нет</w:t>
            </w:r>
          </w:p>
        </w:tc>
        <w:tc>
          <w:tcPr>
            <w:tcW w:w="1619" w:type="dxa"/>
            <w:gridSpan w:val="2"/>
            <w:shd w:val="clear" w:color="auto" w:fill="auto"/>
            <w:vAlign w:val="center"/>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природный газ</w:t>
            </w:r>
          </w:p>
        </w:tc>
        <w:tc>
          <w:tcPr>
            <w:tcW w:w="1356" w:type="dxa"/>
            <w:shd w:val="clear" w:color="auto" w:fill="auto"/>
            <w:vAlign w:val="center"/>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нет</w:t>
            </w:r>
          </w:p>
        </w:tc>
      </w:tr>
      <w:tr w:rsidR="00E875C6" w:rsidRPr="00E65658" w:rsidTr="000D072F">
        <w:trPr>
          <w:gridAfter w:val="2"/>
          <w:wAfter w:w="23" w:type="dxa"/>
          <w:trHeight w:val="20"/>
        </w:trPr>
        <w:tc>
          <w:tcPr>
            <w:tcW w:w="673"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26</w:t>
            </w:r>
          </w:p>
        </w:tc>
        <w:tc>
          <w:tcPr>
            <w:tcW w:w="3466"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Котельная улица Шагова, 205 стр.1</w:t>
            </w:r>
          </w:p>
        </w:tc>
        <w:tc>
          <w:tcPr>
            <w:tcW w:w="1559"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природный газ</w:t>
            </w:r>
          </w:p>
        </w:tc>
        <w:tc>
          <w:tcPr>
            <w:tcW w:w="1358"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нет</w:t>
            </w:r>
          </w:p>
        </w:tc>
        <w:tc>
          <w:tcPr>
            <w:tcW w:w="1619" w:type="dxa"/>
            <w:gridSpan w:val="2"/>
            <w:shd w:val="clear" w:color="auto" w:fill="auto"/>
            <w:vAlign w:val="center"/>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природный газ</w:t>
            </w:r>
          </w:p>
        </w:tc>
        <w:tc>
          <w:tcPr>
            <w:tcW w:w="1356" w:type="dxa"/>
            <w:shd w:val="clear" w:color="auto" w:fill="auto"/>
            <w:vAlign w:val="center"/>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нет</w:t>
            </w:r>
          </w:p>
        </w:tc>
      </w:tr>
      <w:tr w:rsidR="00E875C6" w:rsidRPr="00E65658" w:rsidTr="000D072F">
        <w:trPr>
          <w:gridAfter w:val="2"/>
          <w:wAfter w:w="23" w:type="dxa"/>
          <w:trHeight w:val="20"/>
        </w:trPr>
        <w:tc>
          <w:tcPr>
            <w:tcW w:w="673"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27</w:t>
            </w:r>
          </w:p>
        </w:tc>
        <w:tc>
          <w:tcPr>
            <w:tcW w:w="3466"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Котельная улица Московская, 105</w:t>
            </w:r>
          </w:p>
        </w:tc>
        <w:tc>
          <w:tcPr>
            <w:tcW w:w="1559"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природный газ</w:t>
            </w:r>
          </w:p>
        </w:tc>
        <w:tc>
          <w:tcPr>
            <w:tcW w:w="1358"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дизельное топливо</w:t>
            </w:r>
          </w:p>
        </w:tc>
        <w:tc>
          <w:tcPr>
            <w:tcW w:w="1619" w:type="dxa"/>
            <w:gridSpan w:val="2"/>
            <w:shd w:val="clear" w:color="auto" w:fill="auto"/>
            <w:vAlign w:val="center"/>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природный газ</w:t>
            </w:r>
          </w:p>
        </w:tc>
        <w:tc>
          <w:tcPr>
            <w:tcW w:w="1356" w:type="dxa"/>
            <w:shd w:val="clear" w:color="auto" w:fill="auto"/>
            <w:vAlign w:val="center"/>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дизельное топливо</w:t>
            </w:r>
          </w:p>
        </w:tc>
      </w:tr>
      <w:tr w:rsidR="00E875C6" w:rsidRPr="00E65658" w:rsidTr="000D072F">
        <w:trPr>
          <w:gridAfter w:val="2"/>
          <w:wAfter w:w="23" w:type="dxa"/>
          <w:trHeight w:val="20"/>
        </w:trPr>
        <w:tc>
          <w:tcPr>
            <w:tcW w:w="673"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28</w:t>
            </w:r>
          </w:p>
        </w:tc>
        <w:tc>
          <w:tcPr>
            <w:tcW w:w="3466"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Котельная улица Советская, 122а</w:t>
            </w:r>
          </w:p>
        </w:tc>
        <w:tc>
          <w:tcPr>
            <w:tcW w:w="1559"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природный газ</w:t>
            </w:r>
          </w:p>
        </w:tc>
        <w:tc>
          <w:tcPr>
            <w:tcW w:w="1358"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нет</w:t>
            </w:r>
          </w:p>
        </w:tc>
        <w:tc>
          <w:tcPr>
            <w:tcW w:w="1619" w:type="dxa"/>
            <w:gridSpan w:val="2"/>
            <w:shd w:val="clear" w:color="auto" w:fill="auto"/>
            <w:vAlign w:val="center"/>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природный газ</w:t>
            </w:r>
          </w:p>
        </w:tc>
        <w:tc>
          <w:tcPr>
            <w:tcW w:w="1356" w:type="dxa"/>
            <w:shd w:val="clear" w:color="auto" w:fill="auto"/>
            <w:vAlign w:val="center"/>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нет</w:t>
            </w:r>
          </w:p>
        </w:tc>
      </w:tr>
      <w:tr w:rsidR="00E875C6" w:rsidRPr="00E65658" w:rsidTr="000D072F">
        <w:trPr>
          <w:gridAfter w:val="2"/>
          <w:wAfter w:w="23" w:type="dxa"/>
          <w:trHeight w:val="20"/>
        </w:trPr>
        <w:tc>
          <w:tcPr>
            <w:tcW w:w="673"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29</w:t>
            </w:r>
          </w:p>
        </w:tc>
        <w:tc>
          <w:tcPr>
            <w:tcW w:w="3466"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Котельная улица Вокзальная, 56</w:t>
            </w:r>
          </w:p>
        </w:tc>
        <w:tc>
          <w:tcPr>
            <w:tcW w:w="1559"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природный газ</w:t>
            </w:r>
          </w:p>
        </w:tc>
        <w:tc>
          <w:tcPr>
            <w:tcW w:w="1358"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нет</w:t>
            </w:r>
          </w:p>
        </w:tc>
        <w:tc>
          <w:tcPr>
            <w:tcW w:w="1619" w:type="dxa"/>
            <w:gridSpan w:val="2"/>
            <w:shd w:val="clear" w:color="auto" w:fill="auto"/>
            <w:vAlign w:val="center"/>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природный газ</w:t>
            </w:r>
          </w:p>
        </w:tc>
        <w:tc>
          <w:tcPr>
            <w:tcW w:w="1356" w:type="dxa"/>
            <w:shd w:val="clear" w:color="auto" w:fill="auto"/>
            <w:vAlign w:val="center"/>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нет</w:t>
            </w:r>
          </w:p>
        </w:tc>
      </w:tr>
      <w:tr w:rsidR="00E875C6" w:rsidRPr="00E65658" w:rsidTr="000D072F">
        <w:trPr>
          <w:gridAfter w:val="2"/>
          <w:wAfter w:w="23" w:type="dxa"/>
          <w:trHeight w:val="20"/>
        </w:trPr>
        <w:tc>
          <w:tcPr>
            <w:tcW w:w="673"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30</w:t>
            </w:r>
          </w:p>
        </w:tc>
        <w:tc>
          <w:tcPr>
            <w:tcW w:w="3466"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БМК-0,35 МВт для ж.д.1,3 по ул. Красная Байдарка</w:t>
            </w:r>
          </w:p>
        </w:tc>
        <w:tc>
          <w:tcPr>
            <w:tcW w:w="1559"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природный газ</w:t>
            </w:r>
          </w:p>
        </w:tc>
        <w:tc>
          <w:tcPr>
            <w:tcW w:w="1358"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нет</w:t>
            </w:r>
          </w:p>
        </w:tc>
        <w:tc>
          <w:tcPr>
            <w:tcW w:w="1619" w:type="dxa"/>
            <w:gridSpan w:val="2"/>
            <w:shd w:val="clear" w:color="auto" w:fill="auto"/>
            <w:vAlign w:val="center"/>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природный газ</w:t>
            </w:r>
          </w:p>
        </w:tc>
        <w:tc>
          <w:tcPr>
            <w:tcW w:w="1356" w:type="dxa"/>
            <w:shd w:val="clear" w:color="auto" w:fill="auto"/>
            <w:vAlign w:val="center"/>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нет</w:t>
            </w:r>
          </w:p>
        </w:tc>
      </w:tr>
      <w:tr w:rsidR="00E875C6" w:rsidRPr="00E65658" w:rsidTr="000D072F">
        <w:trPr>
          <w:gridAfter w:val="2"/>
          <w:wAfter w:w="23" w:type="dxa"/>
          <w:trHeight w:val="20"/>
        </w:trPr>
        <w:tc>
          <w:tcPr>
            <w:tcW w:w="673"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31</w:t>
            </w:r>
          </w:p>
        </w:tc>
        <w:tc>
          <w:tcPr>
            <w:tcW w:w="3466"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 xml:space="preserve">БМК-0,25 МВт для ж.д.7,8,8а,8б по </w:t>
            </w:r>
            <w:r w:rsidRPr="000D072F">
              <w:rPr>
                <w:rFonts w:eastAsia="Times New Roman" w:cs="Times New Roman"/>
                <w:color w:val="000000"/>
                <w:sz w:val="22"/>
                <w:lang w:eastAsia="ru-RU"/>
              </w:rPr>
              <w:lastRenderedPageBreak/>
              <w:t>ул. Красная Байдарка</w:t>
            </w:r>
          </w:p>
        </w:tc>
        <w:tc>
          <w:tcPr>
            <w:tcW w:w="1559"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lastRenderedPageBreak/>
              <w:t>природный газ</w:t>
            </w:r>
          </w:p>
        </w:tc>
        <w:tc>
          <w:tcPr>
            <w:tcW w:w="1358"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нет</w:t>
            </w:r>
          </w:p>
        </w:tc>
        <w:tc>
          <w:tcPr>
            <w:tcW w:w="1619" w:type="dxa"/>
            <w:gridSpan w:val="2"/>
            <w:shd w:val="clear" w:color="auto" w:fill="auto"/>
            <w:vAlign w:val="center"/>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природный газ</w:t>
            </w:r>
          </w:p>
        </w:tc>
        <w:tc>
          <w:tcPr>
            <w:tcW w:w="1356" w:type="dxa"/>
            <w:shd w:val="clear" w:color="auto" w:fill="auto"/>
            <w:vAlign w:val="center"/>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нет</w:t>
            </w:r>
          </w:p>
        </w:tc>
      </w:tr>
      <w:tr w:rsidR="00E875C6" w:rsidRPr="00E65658" w:rsidTr="000D072F">
        <w:trPr>
          <w:gridAfter w:val="2"/>
          <w:wAfter w:w="23" w:type="dxa"/>
          <w:trHeight w:val="20"/>
        </w:trPr>
        <w:tc>
          <w:tcPr>
            <w:tcW w:w="673"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lastRenderedPageBreak/>
              <w:t>32</w:t>
            </w:r>
          </w:p>
        </w:tc>
        <w:tc>
          <w:tcPr>
            <w:tcW w:w="3466"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Котельная улица Лесная, 27 стр.1</w:t>
            </w:r>
          </w:p>
        </w:tc>
        <w:tc>
          <w:tcPr>
            <w:tcW w:w="1559"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природный газ</w:t>
            </w:r>
          </w:p>
        </w:tc>
        <w:tc>
          <w:tcPr>
            <w:tcW w:w="1358"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нет</w:t>
            </w:r>
          </w:p>
        </w:tc>
        <w:tc>
          <w:tcPr>
            <w:tcW w:w="1619" w:type="dxa"/>
            <w:gridSpan w:val="2"/>
            <w:shd w:val="clear" w:color="auto" w:fill="auto"/>
            <w:vAlign w:val="center"/>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природный газ</w:t>
            </w:r>
          </w:p>
        </w:tc>
        <w:tc>
          <w:tcPr>
            <w:tcW w:w="1356" w:type="dxa"/>
            <w:shd w:val="clear" w:color="auto" w:fill="auto"/>
            <w:vAlign w:val="center"/>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нет</w:t>
            </w:r>
          </w:p>
        </w:tc>
      </w:tr>
      <w:tr w:rsidR="00E875C6" w:rsidRPr="00E65658" w:rsidTr="000D072F">
        <w:trPr>
          <w:gridAfter w:val="2"/>
          <w:wAfter w:w="23" w:type="dxa"/>
          <w:trHeight w:val="20"/>
        </w:trPr>
        <w:tc>
          <w:tcPr>
            <w:tcW w:w="673"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33</w:t>
            </w:r>
          </w:p>
        </w:tc>
        <w:tc>
          <w:tcPr>
            <w:tcW w:w="3466"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Котельная улица Никитская, 47в</w:t>
            </w:r>
          </w:p>
        </w:tc>
        <w:tc>
          <w:tcPr>
            <w:tcW w:w="1559"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природный газ</w:t>
            </w:r>
          </w:p>
        </w:tc>
        <w:tc>
          <w:tcPr>
            <w:tcW w:w="1358"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нет</w:t>
            </w:r>
          </w:p>
        </w:tc>
        <w:tc>
          <w:tcPr>
            <w:tcW w:w="1619" w:type="dxa"/>
            <w:gridSpan w:val="2"/>
            <w:shd w:val="clear" w:color="auto" w:fill="auto"/>
            <w:vAlign w:val="center"/>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природный газ</w:t>
            </w:r>
          </w:p>
        </w:tc>
        <w:tc>
          <w:tcPr>
            <w:tcW w:w="1356" w:type="dxa"/>
            <w:shd w:val="clear" w:color="auto" w:fill="auto"/>
            <w:vAlign w:val="center"/>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нет</w:t>
            </w:r>
          </w:p>
        </w:tc>
      </w:tr>
      <w:tr w:rsidR="00E875C6" w:rsidRPr="00E65658" w:rsidTr="000D072F">
        <w:trPr>
          <w:gridAfter w:val="2"/>
          <w:wAfter w:w="23" w:type="dxa"/>
          <w:trHeight w:val="20"/>
        </w:trPr>
        <w:tc>
          <w:tcPr>
            <w:tcW w:w="673"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34</w:t>
            </w:r>
          </w:p>
        </w:tc>
        <w:tc>
          <w:tcPr>
            <w:tcW w:w="3466"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Котельная улица Вокзальная, 1</w:t>
            </w:r>
          </w:p>
        </w:tc>
        <w:tc>
          <w:tcPr>
            <w:tcW w:w="1559"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природный газ</w:t>
            </w:r>
          </w:p>
        </w:tc>
        <w:tc>
          <w:tcPr>
            <w:tcW w:w="1358"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нет</w:t>
            </w:r>
          </w:p>
        </w:tc>
        <w:tc>
          <w:tcPr>
            <w:tcW w:w="1619" w:type="dxa"/>
            <w:gridSpan w:val="2"/>
            <w:shd w:val="clear" w:color="auto" w:fill="auto"/>
            <w:vAlign w:val="center"/>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природный газ</w:t>
            </w:r>
          </w:p>
        </w:tc>
        <w:tc>
          <w:tcPr>
            <w:tcW w:w="1356" w:type="dxa"/>
            <w:shd w:val="clear" w:color="auto" w:fill="auto"/>
            <w:vAlign w:val="center"/>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нет</w:t>
            </w:r>
          </w:p>
        </w:tc>
      </w:tr>
      <w:tr w:rsidR="00E875C6" w:rsidRPr="00E65658" w:rsidTr="000D072F">
        <w:trPr>
          <w:gridAfter w:val="2"/>
          <w:wAfter w:w="23" w:type="dxa"/>
          <w:trHeight w:val="20"/>
        </w:trPr>
        <w:tc>
          <w:tcPr>
            <w:tcW w:w="673"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35</w:t>
            </w:r>
          </w:p>
        </w:tc>
        <w:tc>
          <w:tcPr>
            <w:tcW w:w="3466"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АИТ улица Бульварная, 6</w:t>
            </w:r>
          </w:p>
        </w:tc>
        <w:tc>
          <w:tcPr>
            <w:tcW w:w="1559"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природный газ</w:t>
            </w:r>
          </w:p>
        </w:tc>
        <w:tc>
          <w:tcPr>
            <w:tcW w:w="1358"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нет</w:t>
            </w:r>
          </w:p>
        </w:tc>
        <w:tc>
          <w:tcPr>
            <w:tcW w:w="1619" w:type="dxa"/>
            <w:gridSpan w:val="2"/>
            <w:shd w:val="clear" w:color="auto" w:fill="auto"/>
            <w:vAlign w:val="center"/>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природный газ</w:t>
            </w:r>
          </w:p>
        </w:tc>
        <w:tc>
          <w:tcPr>
            <w:tcW w:w="1356" w:type="dxa"/>
            <w:shd w:val="clear" w:color="auto" w:fill="auto"/>
            <w:vAlign w:val="center"/>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нет</w:t>
            </w:r>
          </w:p>
        </w:tc>
      </w:tr>
      <w:tr w:rsidR="00E875C6" w:rsidRPr="00E65658" w:rsidTr="000D072F">
        <w:trPr>
          <w:gridAfter w:val="2"/>
          <w:wAfter w:w="23" w:type="dxa"/>
          <w:trHeight w:val="20"/>
        </w:trPr>
        <w:tc>
          <w:tcPr>
            <w:tcW w:w="673"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36</w:t>
            </w:r>
          </w:p>
        </w:tc>
        <w:tc>
          <w:tcPr>
            <w:tcW w:w="3466"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АИТ улица Линейная, 5</w:t>
            </w:r>
          </w:p>
        </w:tc>
        <w:tc>
          <w:tcPr>
            <w:tcW w:w="1559"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природный газ</w:t>
            </w:r>
          </w:p>
        </w:tc>
        <w:tc>
          <w:tcPr>
            <w:tcW w:w="1358"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нет</w:t>
            </w:r>
          </w:p>
        </w:tc>
        <w:tc>
          <w:tcPr>
            <w:tcW w:w="1619" w:type="dxa"/>
            <w:gridSpan w:val="2"/>
            <w:shd w:val="clear" w:color="auto" w:fill="auto"/>
            <w:vAlign w:val="center"/>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природный газ</w:t>
            </w:r>
          </w:p>
        </w:tc>
        <w:tc>
          <w:tcPr>
            <w:tcW w:w="1356" w:type="dxa"/>
            <w:shd w:val="clear" w:color="auto" w:fill="auto"/>
            <w:vAlign w:val="center"/>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нет</w:t>
            </w:r>
          </w:p>
        </w:tc>
      </w:tr>
      <w:tr w:rsidR="00E875C6" w:rsidRPr="00E65658" w:rsidTr="000D072F">
        <w:trPr>
          <w:gridAfter w:val="2"/>
          <w:wAfter w:w="23" w:type="dxa"/>
          <w:trHeight w:val="20"/>
        </w:trPr>
        <w:tc>
          <w:tcPr>
            <w:tcW w:w="673"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37</w:t>
            </w:r>
          </w:p>
        </w:tc>
        <w:tc>
          <w:tcPr>
            <w:tcW w:w="3466"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АИТ проспект Речной, 72</w:t>
            </w:r>
          </w:p>
        </w:tc>
        <w:tc>
          <w:tcPr>
            <w:tcW w:w="1559"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природный газ</w:t>
            </w:r>
          </w:p>
        </w:tc>
        <w:tc>
          <w:tcPr>
            <w:tcW w:w="1358"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нет</w:t>
            </w:r>
          </w:p>
        </w:tc>
        <w:tc>
          <w:tcPr>
            <w:tcW w:w="1619" w:type="dxa"/>
            <w:gridSpan w:val="2"/>
            <w:shd w:val="clear" w:color="auto" w:fill="auto"/>
            <w:vAlign w:val="center"/>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природный газ</w:t>
            </w:r>
          </w:p>
        </w:tc>
        <w:tc>
          <w:tcPr>
            <w:tcW w:w="1356" w:type="dxa"/>
            <w:shd w:val="clear" w:color="auto" w:fill="auto"/>
            <w:vAlign w:val="center"/>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нет</w:t>
            </w:r>
          </w:p>
        </w:tc>
      </w:tr>
      <w:tr w:rsidR="00E875C6" w:rsidRPr="00E65658" w:rsidTr="000D072F">
        <w:trPr>
          <w:gridAfter w:val="2"/>
          <w:wAfter w:w="23" w:type="dxa"/>
          <w:trHeight w:val="20"/>
        </w:trPr>
        <w:tc>
          <w:tcPr>
            <w:tcW w:w="673"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38</w:t>
            </w:r>
          </w:p>
        </w:tc>
        <w:tc>
          <w:tcPr>
            <w:tcW w:w="3466"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АИТ проспект Речной, 145</w:t>
            </w:r>
          </w:p>
        </w:tc>
        <w:tc>
          <w:tcPr>
            <w:tcW w:w="1559"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природный газ</w:t>
            </w:r>
          </w:p>
        </w:tc>
        <w:tc>
          <w:tcPr>
            <w:tcW w:w="1358"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нет</w:t>
            </w:r>
          </w:p>
        </w:tc>
        <w:tc>
          <w:tcPr>
            <w:tcW w:w="1619" w:type="dxa"/>
            <w:gridSpan w:val="2"/>
            <w:shd w:val="clear" w:color="auto" w:fill="auto"/>
            <w:vAlign w:val="center"/>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природный газ</w:t>
            </w:r>
          </w:p>
        </w:tc>
        <w:tc>
          <w:tcPr>
            <w:tcW w:w="1356" w:type="dxa"/>
            <w:shd w:val="clear" w:color="auto" w:fill="auto"/>
            <w:vAlign w:val="center"/>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нет</w:t>
            </w:r>
          </w:p>
        </w:tc>
      </w:tr>
      <w:tr w:rsidR="00E875C6" w:rsidRPr="00E65658" w:rsidTr="000D072F">
        <w:trPr>
          <w:gridAfter w:val="2"/>
          <w:wAfter w:w="23" w:type="dxa"/>
          <w:trHeight w:val="20"/>
        </w:trPr>
        <w:tc>
          <w:tcPr>
            <w:tcW w:w="673"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39</w:t>
            </w:r>
          </w:p>
        </w:tc>
        <w:tc>
          <w:tcPr>
            <w:tcW w:w="3466"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АИТ улица Профсоюзная, 12в</w:t>
            </w:r>
          </w:p>
        </w:tc>
        <w:tc>
          <w:tcPr>
            <w:tcW w:w="1559"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природный газ</w:t>
            </w:r>
          </w:p>
        </w:tc>
        <w:tc>
          <w:tcPr>
            <w:tcW w:w="1358"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нет</w:t>
            </w:r>
          </w:p>
        </w:tc>
        <w:tc>
          <w:tcPr>
            <w:tcW w:w="1619" w:type="dxa"/>
            <w:gridSpan w:val="2"/>
            <w:shd w:val="clear" w:color="auto" w:fill="auto"/>
            <w:vAlign w:val="center"/>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природный газ</w:t>
            </w:r>
          </w:p>
        </w:tc>
        <w:tc>
          <w:tcPr>
            <w:tcW w:w="1356" w:type="dxa"/>
            <w:shd w:val="clear" w:color="auto" w:fill="auto"/>
            <w:vAlign w:val="center"/>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нет</w:t>
            </w:r>
          </w:p>
        </w:tc>
      </w:tr>
      <w:tr w:rsidR="00E875C6" w:rsidRPr="00E65658" w:rsidTr="000D072F">
        <w:trPr>
          <w:gridAfter w:val="2"/>
          <w:wAfter w:w="23" w:type="dxa"/>
          <w:trHeight w:val="20"/>
        </w:trPr>
        <w:tc>
          <w:tcPr>
            <w:tcW w:w="673"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40</w:t>
            </w:r>
          </w:p>
        </w:tc>
        <w:tc>
          <w:tcPr>
            <w:tcW w:w="3466"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АИТ улица Шарьинская, 45</w:t>
            </w:r>
          </w:p>
        </w:tc>
        <w:tc>
          <w:tcPr>
            <w:tcW w:w="1559"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природный газ</w:t>
            </w:r>
          </w:p>
        </w:tc>
        <w:tc>
          <w:tcPr>
            <w:tcW w:w="1358"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нет</w:t>
            </w:r>
          </w:p>
        </w:tc>
        <w:tc>
          <w:tcPr>
            <w:tcW w:w="1619" w:type="dxa"/>
            <w:gridSpan w:val="2"/>
            <w:shd w:val="clear" w:color="auto" w:fill="auto"/>
            <w:vAlign w:val="center"/>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природный газ</w:t>
            </w:r>
          </w:p>
        </w:tc>
        <w:tc>
          <w:tcPr>
            <w:tcW w:w="1356" w:type="dxa"/>
            <w:shd w:val="clear" w:color="auto" w:fill="auto"/>
            <w:vAlign w:val="center"/>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нет</w:t>
            </w:r>
          </w:p>
        </w:tc>
      </w:tr>
      <w:tr w:rsidR="00E875C6" w:rsidRPr="00E65658" w:rsidTr="000D072F">
        <w:trPr>
          <w:gridAfter w:val="2"/>
          <w:wAfter w:w="23" w:type="dxa"/>
          <w:trHeight w:val="20"/>
        </w:trPr>
        <w:tc>
          <w:tcPr>
            <w:tcW w:w="673"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41</w:t>
            </w:r>
          </w:p>
        </w:tc>
        <w:tc>
          <w:tcPr>
            <w:tcW w:w="3466"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АИТ улица Китицынская, 15</w:t>
            </w:r>
          </w:p>
        </w:tc>
        <w:tc>
          <w:tcPr>
            <w:tcW w:w="1559"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природный газ</w:t>
            </w:r>
          </w:p>
        </w:tc>
        <w:tc>
          <w:tcPr>
            <w:tcW w:w="1358"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нет</w:t>
            </w:r>
          </w:p>
        </w:tc>
        <w:tc>
          <w:tcPr>
            <w:tcW w:w="1619" w:type="dxa"/>
            <w:gridSpan w:val="2"/>
            <w:shd w:val="clear" w:color="auto" w:fill="auto"/>
            <w:vAlign w:val="center"/>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природный газ</w:t>
            </w:r>
          </w:p>
        </w:tc>
        <w:tc>
          <w:tcPr>
            <w:tcW w:w="1356" w:type="dxa"/>
            <w:shd w:val="clear" w:color="auto" w:fill="auto"/>
            <w:vAlign w:val="center"/>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нет</w:t>
            </w:r>
          </w:p>
        </w:tc>
      </w:tr>
      <w:tr w:rsidR="00E875C6" w:rsidRPr="00E65658" w:rsidTr="000D072F">
        <w:trPr>
          <w:gridAfter w:val="2"/>
          <w:wAfter w:w="23" w:type="dxa"/>
          <w:trHeight w:val="20"/>
        </w:trPr>
        <w:tc>
          <w:tcPr>
            <w:tcW w:w="673"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42</w:t>
            </w:r>
          </w:p>
        </w:tc>
        <w:tc>
          <w:tcPr>
            <w:tcW w:w="3466"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АИТ проспект Речной, 143</w:t>
            </w:r>
          </w:p>
        </w:tc>
        <w:tc>
          <w:tcPr>
            <w:tcW w:w="1559"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природный газ</w:t>
            </w:r>
          </w:p>
        </w:tc>
        <w:tc>
          <w:tcPr>
            <w:tcW w:w="1358" w:type="dxa"/>
            <w:shd w:val="clear" w:color="auto" w:fill="auto"/>
            <w:noWrap/>
            <w:vAlign w:val="center"/>
            <w:hideMark/>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нет</w:t>
            </w:r>
          </w:p>
        </w:tc>
        <w:tc>
          <w:tcPr>
            <w:tcW w:w="1619" w:type="dxa"/>
            <w:gridSpan w:val="2"/>
            <w:shd w:val="clear" w:color="auto" w:fill="auto"/>
            <w:vAlign w:val="center"/>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природный газ</w:t>
            </w:r>
          </w:p>
        </w:tc>
        <w:tc>
          <w:tcPr>
            <w:tcW w:w="1356" w:type="dxa"/>
            <w:shd w:val="clear" w:color="auto" w:fill="auto"/>
            <w:vAlign w:val="center"/>
          </w:tcPr>
          <w:p w:rsidR="00E875C6" w:rsidRPr="000D072F" w:rsidRDefault="00E875C6"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нет</w:t>
            </w:r>
          </w:p>
        </w:tc>
      </w:tr>
      <w:tr w:rsidR="000D072F" w:rsidRPr="00E65658" w:rsidTr="000D072F">
        <w:trPr>
          <w:gridAfter w:val="2"/>
          <w:wAfter w:w="23" w:type="dxa"/>
          <w:trHeight w:val="20"/>
        </w:trPr>
        <w:tc>
          <w:tcPr>
            <w:tcW w:w="673" w:type="dxa"/>
            <w:shd w:val="clear" w:color="auto" w:fill="auto"/>
            <w:noWrap/>
            <w:vAlign w:val="center"/>
          </w:tcPr>
          <w:p w:rsidR="000D072F" w:rsidRPr="000D072F" w:rsidRDefault="000D072F"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43</w:t>
            </w:r>
          </w:p>
        </w:tc>
        <w:tc>
          <w:tcPr>
            <w:tcW w:w="3466" w:type="dxa"/>
            <w:shd w:val="clear" w:color="auto" w:fill="auto"/>
            <w:noWrap/>
            <w:vAlign w:val="center"/>
          </w:tcPr>
          <w:p w:rsidR="000D072F" w:rsidRPr="000D072F" w:rsidRDefault="000D072F"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Котельная улица Костромская, 99</w:t>
            </w:r>
          </w:p>
        </w:tc>
        <w:tc>
          <w:tcPr>
            <w:tcW w:w="1559" w:type="dxa"/>
            <w:shd w:val="clear" w:color="auto" w:fill="auto"/>
            <w:noWrap/>
            <w:vAlign w:val="center"/>
          </w:tcPr>
          <w:p w:rsidR="000D072F" w:rsidRPr="000D072F" w:rsidRDefault="000D072F"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природный газ</w:t>
            </w:r>
          </w:p>
        </w:tc>
        <w:tc>
          <w:tcPr>
            <w:tcW w:w="1358" w:type="dxa"/>
            <w:shd w:val="clear" w:color="auto" w:fill="auto"/>
            <w:noWrap/>
            <w:vAlign w:val="center"/>
          </w:tcPr>
          <w:p w:rsidR="000D072F" w:rsidRPr="000D072F" w:rsidRDefault="000D072F"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нет</w:t>
            </w:r>
          </w:p>
        </w:tc>
        <w:tc>
          <w:tcPr>
            <w:tcW w:w="1619" w:type="dxa"/>
            <w:gridSpan w:val="2"/>
            <w:shd w:val="clear" w:color="auto" w:fill="auto"/>
            <w:vAlign w:val="center"/>
          </w:tcPr>
          <w:p w:rsidR="000D072F" w:rsidRPr="000D072F" w:rsidRDefault="000D072F"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природный газ</w:t>
            </w:r>
          </w:p>
        </w:tc>
        <w:tc>
          <w:tcPr>
            <w:tcW w:w="1356" w:type="dxa"/>
            <w:shd w:val="clear" w:color="auto" w:fill="auto"/>
            <w:vAlign w:val="center"/>
          </w:tcPr>
          <w:p w:rsidR="000D072F" w:rsidRPr="000D072F" w:rsidRDefault="000D072F"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нет</w:t>
            </w:r>
          </w:p>
        </w:tc>
      </w:tr>
      <w:tr w:rsidR="000D072F" w:rsidRPr="00E65658" w:rsidTr="000D072F">
        <w:trPr>
          <w:gridAfter w:val="2"/>
          <w:wAfter w:w="23" w:type="dxa"/>
          <w:trHeight w:val="20"/>
        </w:trPr>
        <w:tc>
          <w:tcPr>
            <w:tcW w:w="673" w:type="dxa"/>
            <w:shd w:val="clear" w:color="auto" w:fill="auto"/>
            <w:noWrap/>
            <w:vAlign w:val="center"/>
            <w:hideMark/>
          </w:tcPr>
          <w:p w:rsidR="000D072F" w:rsidRPr="000D072F" w:rsidRDefault="000D072F"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45</w:t>
            </w:r>
          </w:p>
        </w:tc>
        <w:tc>
          <w:tcPr>
            <w:tcW w:w="3466" w:type="dxa"/>
            <w:shd w:val="clear" w:color="auto" w:fill="auto"/>
            <w:noWrap/>
            <w:vAlign w:val="center"/>
            <w:hideMark/>
          </w:tcPr>
          <w:p w:rsidR="000D072F" w:rsidRPr="000D072F" w:rsidRDefault="000D072F"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Котельная Санаторий «Костромской»</w:t>
            </w:r>
          </w:p>
        </w:tc>
        <w:tc>
          <w:tcPr>
            <w:tcW w:w="1559" w:type="dxa"/>
            <w:shd w:val="clear" w:color="auto" w:fill="auto"/>
            <w:noWrap/>
            <w:vAlign w:val="center"/>
            <w:hideMark/>
          </w:tcPr>
          <w:p w:rsidR="000D072F" w:rsidRPr="000D072F" w:rsidRDefault="000D072F"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природный газ</w:t>
            </w:r>
          </w:p>
        </w:tc>
        <w:tc>
          <w:tcPr>
            <w:tcW w:w="1358" w:type="dxa"/>
            <w:shd w:val="clear" w:color="auto" w:fill="auto"/>
            <w:noWrap/>
            <w:vAlign w:val="center"/>
            <w:hideMark/>
          </w:tcPr>
          <w:p w:rsidR="000D072F" w:rsidRPr="000D072F" w:rsidRDefault="000D072F"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нет</w:t>
            </w:r>
          </w:p>
        </w:tc>
        <w:tc>
          <w:tcPr>
            <w:tcW w:w="1619" w:type="dxa"/>
            <w:gridSpan w:val="2"/>
            <w:shd w:val="clear" w:color="auto" w:fill="auto"/>
            <w:vAlign w:val="center"/>
          </w:tcPr>
          <w:p w:rsidR="000D072F" w:rsidRPr="000D072F" w:rsidRDefault="000D072F"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природный газ</w:t>
            </w:r>
          </w:p>
        </w:tc>
        <w:tc>
          <w:tcPr>
            <w:tcW w:w="1356" w:type="dxa"/>
            <w:shd w:val="clear" w:color="auto" w:fill="auto"/>
            <w:vAlign w:val="center"/>
          </w:tcPr>
          <w:p w:rsidR="000D072F" w:rsidRPr="000D072F" w:rsidRDefault="000D072F"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нет</w:t>
            </w:r>
          </w:p>
        </w:tc>
      </w:tr>
      <w:tr w:rsidR="000D072F" w:rsidRPr="00E65658" w:rsidTr="000D072F">
        <w:trPr>
          <w:gridAfter w:val="2"/>
          <w:wAfter w:w="23" w:type="dxa"/>
          <w:trHeight w:val="20"/>
        </w:trPr>
        <w:tc>
          <w:tcPr>
            <w:tcW w:w="673" w:type="dxa"/>
            <w:shd w:val="clear" w:color="auto" w:fill="auto"/>
            <w:noWrap/>
            <w:vAlign w:val="center"/>
          </w:tcPr>
          <w:p w:rsidR="000D072F" w:rsidRPr="000D072F" w:rsidRDefault="000D072F"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46</w:t>
            </w:r>
          </w:p>
        </w:tc>
        <w:tc>
          <w:tcPr>
            <w:tcW w:w="3466" w:type="dxa"/>
            <w:shd w:val="clear" w:color="auto" w:fill="auto"/>
            <w:noWrap/>
            <w:vAlign w:val="center"/>
          </w:tcPr>
          <w:p w:rsidR="000D072F" w:rsidRPr="000D072F" w:rsidRDefault="000D072F" w:rsidP="000D072F">
            <w:pPr>
              <w:ind w:firstLine="0"/>
              <w:jc w:val="center"/>
              <w:rPr>
                <w:rFonts w:eastAsia="Times New Roman" w:cs="Times New Roman"/>
                <w:color w:val="000000"/>
                <w:sz w:val="22"/>
                <w:lang w:eastAsia="ru-RU"/>
              </w:rPr>
            </w:pPr>
            <w:r w:rsidRPr="000D072F">
              <w:rPr>
                <w:rFonts w:cs="Times New Roman"/>
                <w:color w:val="000000"/>
                <w:sz w:val="22"/>
              </w:rPr>
              <w:t>Котельная улица Беленогова Юрия, 18/1</w:t>
            </w:r>
          </w:p>
        </w:tc>
        <w:tc>
          <w:tcPr>
            <w:tcW w:w="1559" w:type="dxa"/>
            <w:shd w:val="clear" w:color="auto" w:fill="auto"/>
            <w:noWrap/>
            <w:vAlign w:val="center"/>
          </w:tcPr>
          <w:p w:rsidR="000D072F" w:rsidRPr="000D072F" w:rsidRDefault="000D072F"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природный газ</w:t>
            </w:r>
          </w:p>
        </w:tc>
        <w:tc>
          <w:tcPr>
            <w:tcW w:w="1358" w:type="dxa"/>
            <w:shd w:val="clear" w:color="auto" w:fill="auto"/>
            <w:noWrap/>
            <w:vAlign w:val="center"/>
          </w:tcPr>
          <w:p w:rsidR="000D072F" w:rsidRPr="000D072F" w:rsidRDefault="000D072F"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нет</w:t>
            </w:r>
          </w:p>
        </w:tc>
        <w:tc>
          <w:tcPr>
            <w:tcW w:w="1619" w:type="dxa"/>
            <w:gridSpan w:val="2"/>
            <w:shd w:val="clear" w:color="auto" w:fill="auto"/>
            <w:vAlign w:val="center"/>
          </w:tcPr>
          <w:p w:rsidR="000D072F" w:rsidRPr="000D072F" w:rsidRDefault="000D072F"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природный газ</w:t>
            </w:r>
          </w:p>
        </w:tc>
        <w:tc>
          <w:tcPr>
            <w:tcW w:w="1356" w:type="dxa"/>
            <w:shd w:val="clear" w:color="auto" w:fill="auto"/>
            <w:vAlign w:val="center"/>
          </w:tcPr>
          <w:p w:rsidR="000D072F" w:rsidRPr="000D072F" w:rsidRDefault="000D072F"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нет</w:t>
            </w:r>
          </w:p>
        </w:tc>
      </w:tr>
      <w:tr w:rsidR="000D072F" w:rsidRPr="00E65658" w:rsidTr="000D072F">
        <w:trPr>
          <w:gridAfter w:val="2"/>
          <w:wAfter w:w="23" w:type="dxa"/>
          <w:trHeight w:val="20"/>
        </w:trPr>
        <w:tc>
          <w:tcPr>
            <w:tcW w:w="673" w:type="dxa"/>
            <w:shd w:val="clear" w:color="auto" w:fill="auto"/>
            <w:noWrap/>
            <w:vAlign w:val="center"/>
          </w:tcPr>
          <w:p w:rsidR="000D072F" w:rsidRPr="000D072F" w:rsidRDefault="000D072F"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47</w:t>
            </w:r>
          </w:p>
        </w:tc>
        <w:tc>
          <w:tcPr>
            <w:tcW w:w="3466" w:type="dxa"/>
            <w:shd w:val="clear" w:color="auto" w:fill="auto"/>
            <w:noWrap/>
            <w:vAlign w:val="center"/>
          </w:tcPr>
          <w:p w:rsidR="000D072F" w:rsidRPr="000D072F" w:rsidRDefault="000D072F" w:rsidP="000D072F">
            <w:pPr>
              <w:ind w:firstLine="0"/>
              <w:jc w:val="center"/>
              <w:rPr>
                <w:rFonts w:eastAsia="Times New Roman" w:cs="Times New Roman"/>
                <w:color w:val="000000"/>
                <w:sz w:val="22"/>
                <w:lang w:eastAsia="ru-RU"/>
              </w:rPr>
            </w:pPr>
            <w:r w:rsidRPr="000D072F">
              <w:rPr>
                <w:rFonts w:cs="Times New Roman"/>
                <w:color w:val="000000"/>
                <w:sz w:val="22"/>
              </w:rPr>
              <w:t>БМК улица Ленина, 154</w:t>
            </w:r>
          </w:p>
        </w:tc>
        <w:tc>
          <w:tcPr>
            <w:tcW w:w="1559" w:type="dxa"/>
            <w:shd w:val="clear" w:color="auto" w:fill="auto"/>
            <w:noWrap/>
            <w:vAlign w:val="center"/>
          </w:tcPr>
          <w:p w:rsidR="000D072F" w:rsidRPr="000D072F" w:rsidRDefault="000D072F"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природный газ</w:t>
            </w:r>
          </w:p>
        </w:tc>
        <w:tc>
          <w:tcPr>
            <w:tcW w:w="1358" w:type="dxa"/>
            <w:shd w:val="clear" w:color="auto" w:fill="auto"/>
            <w:noWrap/>
            <w:vAlign w:val="center"/>
          </w:tcPr>
          <w:p w:rsidR="000D072F" w:rsidRPr="000D072F" w:rsidRDefault="000D072F"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нет</w:t>
            </w:r>
          </w:p>
        </w:tc>
        <w:tc>
          <w:tcPr>
            <w:tcW w:w="1619" w:type="dxa"/>
            <w:gridSpan w:val="2"/>
            <w:shd w:val="clear" w:color="auto" w:fill="auto"/>
            <w:vAlign w:val="center"/>
          </w:tcPr>
          <w:p w:rsidR="000D072F" w:rsidRPr="000D072F" w:rsidRDefault="000D072F"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природный газ</w:t>
            </w:r>
          </w:p>
        </w:tc>
        <w:tc>
          <w:tcPr>
            <w:tcW w:w="1356" w:type="dxa"/>
            <w:shd w:val="clear" w:color="auto" w:fill="auto"/>
            <w:vAlign w:val="center"/>
          </w:tcPr>
          <w:p w:rsidR="000D072F" w:rsidRPr="000D072F" w:rsidRDefault="000D072F"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нет</w:t>
            </w:r>
          </w:p>
        </w:tc>
      </w:tr>
      <w:tr w:rsidR="000D072F" w:rsidRPr="00E65658" w:rsidTr="000D072F">
        <w:trPr>
          <w:gridAfter w:val="2"/>
          <w:wAfter w:w="23" w:type="dxa"/>
          <w:trHeight w:val="20"/>
        </w:trPr>
        <w:tc>
          <w:tcPr>
            <w:tcW w:w="673" w:type="dxa"/>
            <w:shd w:val="clear" w:color="auto" w:fill="auto"/>
            <w:noWrap/>
            <w:vAlign w:val="center"/>
          </w:tcPr>
          <w:p w:rsidR="000D072F" w:rsidRPr="000D072F" w:rsidRDefault="000D072F"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49</w:t>
            </w:r>
          </w:p>
        </w:tc>
        <w:tc>
          <w:tcPr>
            <w:tcW w:w="3466" w:type="dxa"/>
            <w:shd w:val="clear" w:color="auto" w:fill="auto"/>
            <w:noWrap/>
            <w:vAlign w:val="center"/>
          </w:tcPr>
          <w:p w:rsidR="000D072F" w:rsidRPr="000D072F" w:rsidRDefault="000D072F" w:rsidP="000D072F">
            <w:pPr>
              <w:ind w:firstLine="0"/>
              <w:jc w:val="center"/>
              <w:rPr>
                <w:rFonts w:eastAsia="Times New Roman" w:cs="Times New Roman"/>
                <w:color w:val="000000"/>
                <w:sz w:val="22"/>
                <w:lang w:eastAsia="ru-RU"/>
              </w:rPr>
            </w:pPr>
            <w:r w:rsidRPr="000D072F">
              <w:rPr>
                <w:rFonts w:cs="Times New Roman"/>
                <w:color w:val="000000"/>
                <w:sz w:val="22"/>
              </w:rPr>
              <w:t>АИТ Профсоюзная,  50а</w:t>
            </w:r>
          </w:p>
        </w:tc>
        <w:tc>
          <w:tcPr>
            <w:tcW w:w="1559" w:type="dxa"/>
            <w:shd w:val="clear" w:color="auto" w:fill="auto"/>
            <w:noWrap/>
            <w:vAlign w:val="center"/>
          </w:tcPr>
          <w:p w:rsidR="000D072F" w:rsidRPr="000D072F" w:rsidRDefault="000D072F"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w:t>
            </w:r>
          </w:p>
        </w:tc>
        <w:tc>
          <w:tcPr>
            <w:tcW w:w="1358" w:type="dxa"/>
            <w:shd w:val="clear" w:color="auto" w:fill="auto"/>
            <w:noWrap/>
            <w:vAlign w:val="center"/>
          </w:tcPr>
          <w:p w:rsidR="000D072F" w:rsidRPr="000D072F" w:rsidRDefault="000D072F"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w:t>
            </w:r>
          </w:p>
        </w:tc>
        <w:tc>
          <w:tcPr>
            <w:tcW w:w="1619" w:type="dxa"/>
            <w:gridSpan w:val="2"/>
            <w:shd w:val="clear" w:color="auto" w:fill="auto"/>
            <w:vAlign w:val="center"/>
          </w:tcPr>
          <w:p w:rsidR="000D072F" w:rsidRPr="000D072F" w:rsidRDefault="000D072F"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природный газ</w:t>
            </w:r>
          </w:p>
        </w:tc>
        <w:tc>
          <w:tcPr>
            <w:tcW w:w="1356" w:type="dxa"/>
            <w:shd w:val="clear" w:color="auto" w:fill="auto"/>
            <w:vAlign w:val="center"/>
          </w:tcPr>
          <w:p w:rsidR="000D072F" w:rsidRPr="000D072F" w:rsidRDefault="000D072F"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нет</w:t>
            </w:r>
          </w:p>
        </w:tc>
      </w:tr>
      <w:tr w:rsidR="000D072F" w:rsidRPr="00E65658" w:rsidTr="000D072F">
        <w:trPr>
          <w:gridAfter w:val="2"/>
          <w:wAfter w:w="23" w:type="dxa"/>
          <w:trHeight w:val="20"/>
        </w:trPr>
        <w:tc>
          <w:tcPr>
            <w:tcW w:w="673" w:type="dxa"/>
            <w:shd w:val="clear" w:color="auto" w:fill="auto"/>
            <w:noWrap/>
            <w:vAlign w:val="center"/>
          </w:tcPr>
          <w:p w:rsidR="000D072F" w:rsidRPr="000D072F" w:rsidRDefault="000D072F"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50</w:t>
            </w:r>
          </w:p>
        </w:tc>
        <w:tc>
          <w:tcPr>
            <w:tcW w:w="3466" w:type="dxa"/>
            <w:shd w:val="clear" w:color="auto" w:fill="auto"/>
            <w:noWrap/>
            <w:vAlign w:val="center"/>
          </w:tcPr>
          <w:p w:rsidR="000D072F" w:rsidRPr="000D072F" w:rsidRDefault="000D072F" w:rsidP="000D072F">
            <w:pPr>
              <w:ind w:firstLine="0"/>
              <w:jc w:val="center"/>
              <w:rPr>
                <w:rFonts w:eastAsia="Times New Roman" w:cs="Times New Roman"/>
                <w:color w:val="000000"/>
                <w:sz w:val="22"/>
                <w:lang w:eastAsia="ru-RU"/>
              </w:rPr>
            </w:pPr>
            <w:r w:rsidRPr="000D072F">
              <w:rPr>
                <w:rFonts w:cs="Times New Roman"/>
                <w:color w:val="000000"/>
                <w:sz w:val="22"/>
              </w:rPr>
              <w:t>АИТ Даремская, 2</w:t>
            </w:r>
          </w:p>
        </w:tc>
        <w:tc>
          <w:tcPr>
            <w:tcW w:w="1559" w:type="dxa"/>
            <w:shd w:val="clear" w:color="auto" w:fill="auto"/>
            <w:noWrap/>
            <w:vAlign w:val="center"/>
          </w:tcPr>
          <w:p w:rsidR="000D072F" w:rsidRPr="000D072F" w:rsidRDefault="000D072F"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w:t>
            </w:r>
          </w:p>
        </w:tc>
        <w:tc>
          <w:tcPr>
            <w:tcW w:w="1358" w:type="dxa"/>
            <w:shd w:val="clear" w:color="auto" w:fill="auto"/>
            <w:noWrap/>
            <w:vAlign w:val="center"/>
          </w:tcPr>
          <w:p w:rsidR="000D072F" w:rsidRPr="000D072F" w:rsidRDefault="000D072F"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w:t>
            </w:r>
          </w:p>
        </w:tc>
        <w:tc>
          <w:tcPr>
            <w:tcW w:w="1619" w:type="dxa"/>
            <w:gridSpan w:val="2"/>
            <w:shd w:val="clear" w:color="auto" w:fill="auto"/>
            <w:vAlign w:val="center"/>
          </w:tcPr>
          <w:p w:rsidR="000D072F" w:rsidRPr="000D072F" w:rsidRDefault="000D072F"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природный газ</w:t>
            </w:r>
          </w:p>
        </w:tc>
        <w:tc>
          <w:tcPr>
            <w:tcW w:w="1356" w:type="dxa"/>
            <w:shd w:val="clear" w:color="auto" w:fill="auto"/>
            <w:vAlign w:val="center"/>
          </w:tcPr>
          <w:p w:rsidR="000D072F" w:rsidRPr="000D072F" w:rsidRDefault="000D072F"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нет</w:t>
            </w:r>
          </w:p>
        </w:tc>
      </w:tr>
      <w:tr w:rsidR="000D072F" w:rsidRPr="00E65658" w:rsidTr="000D072F">
        <w:trPr>
          <w:gridAfter w:val="2"/>
          <w:wAfter w:w="23" w:type="dxa"/>
          <w:trHeight w:val="20"/>
        </w:trPr>
        <w:tc>
          <w:tcPr>
            <w:tcW w:w="673" w:type="dxa"/>
            <w:shd w:val="clear" w:color="auto" w:fill="auto"/>
            <w:noWrap/>
            <w:vAlign w:val="center"/>
          </w:tcPr>
          <w:p w:rsidR="000D072F" w:rsidRPr="000D072F" w:rsidRDefault="000D072F"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51</w:t>
            </w:r>
          </w:p>
        </w:tc>
        <w:tc>
          <w:tcPr>
            <w:tcW w:w="3466" w:type="dxa"/>
            <w:shd w:val="clear" w:color="auto" w:fill="auto"/>
            <w:noWrap/>
            <w:vAlign w:val="center"/>
          </w:tcPr>
          <w:p w:rsidR="000D072F" w:rsidRPr="000D072F" w:rsidRDefault="000D072F" w:rsidP="000D072F">
            <w:pPr>
              <w:ind w:firstLine="0"/>
              <w:jc w:val="center"/>
              <w:rPr>
                <w:rFonts w:eastAsia="Times New Roman" w:cs="Times New Roman"/>
                <w:color w:val="000000"/>
                <w:sz w:val="22"/>
                <w:lang w:eastAsia="ru-RU"/>
              </w:rPr>
            </w:pPr>
            <w:r w:rsidRPr="000D072F">
              <w:rPr>
                <w:rFonts w:cs="Times New Roman"/>
                <w:color w:val="000000"/>
                <w:sz w:val="22"/>
              </w:rPr>
              <w:t>АК-1 пр. Мира, 114</w:t>
            </w:r>
          </w:p>
        </w:tc>
        <w:tc>
          <w:tcPr>
            <w:tcW w:w="1559" w:type="dxa"/>
            <w:shd w:val="clear" w:color="auto" w:fill="auto"/>
            <w:noWrap/>
            <w:vAlign w:val="center"/>
          </w:tcPr>
          <w:p w:rsidR="000D072F" w:rsidRPr="000D072F" w:rsidRDefault="000D072F"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w:t>
            </w:r>
          </w:p>
        </w:tc>
        <w:tc>
          <w:tcPr>
            <w:tcW w:w="1358" w:type="dxa"/>
            <w:shd w:val="clear" w:color="auto" w:fill="auto"/>
            <w:noWrap/>
            <w:vAlign w:val="center"/>
          </w:tcPr>
          <w:p w:rsidR="000D072F" w:rsidRPr="000D072F" w:rsidRDefault="000D072F"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w:t>
            </w:r>
          </w:p>
        </w:tc>
        <w:tc>
          <w:tcPr>
            <w:tcW w:w="1619" w:type="dxa"/>
            <w:gridSpan w:val="2"/>
            <w:shd w:val="clear" w:color="auto" w:fill="auto"/>
            <w:vAlign w:val="center"/>
          </w:tcPr>
          <w:p w:rsidR="000D072F" w:rsidRPr="000D072F" w:rsidRDefault="000D072F"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природный газ</w:t>
            </w:r>
          </w:p>
        </w:tc>
        <w:tc>
          <w:tcPr>
            <w:tcW w:w="1356" w:type="dxa"/>
            <w:shd w:val="clear" w:color="auto" w:fill="auto"/>
            <w:vAlign w:val="center"/>
          </w:tcPr>
          <w:p w:rsidR="000D072F" w:rsidRPr="000D072F" w:rsidRDefault="000D072F"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нет</w:t>
            </w:r>
          </w:p>
        </w:tc>
      </w:tr>
      <w:tr w:rsidR="000D072F" w:rsidRPr="00E65658" w:rsidTr="000D072F">
        <w:trPr>
          <w:gridAfter w:val="2"/>
          <w:wAfter w:w="23" w:type="dxa"/>
          <w:trHeight w:val="20"/>
        </w:trPr>
        <w:tc>
          <w:tcPr>
            <w:tcW w:w="673" w:type="dxa"/>
            <w:shd w:val="clear" w:color="auto" w:fill="auto"/>
            <w:noWrap/>
            <w:vAlign w:val="center"/>
          </w:tcPr>
          <w:p w:rsidR="000D072F" w:rsidRPr="000D072F" w:rsidRDefault="000D072F"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52</w:t>
            </w:r>
          </w:p>
        </w:tc>
        <w:tc>
          <w:tcPr>
            <w:tcW w:w="3466" w:type="dxa"/>
            <w:shd w:val="clear" w:color="auto" w:fill="auto"/>
            <w:noWrap/>
            <w:vAlign w:val="center"/>
          </w:tcPr>
          <w:p w:rsidR="000D072F" w:rsidRPr="000D072F" w:rsidRDefault="000D072F" w:rsidP="000D072F">
            <w:pPr>
              <w:ind w:firstLine="0"/>
              <w:jc w:val="center"/>
              <w:rPr>
                <w:rFonts w:eastAsia="Times New Roman" w:cs="Times New Roman"/>
                <w:color w:val="000000"/>
                <w:sz w:val="22"/>
                <w:lang w:eastAsia="ru-RU"/>
              </w:rPr>
            </w:pPr>
            <w:r w:rsidRPr="000D072F">
              <w:rPr>
                <w:rFonts w:cs="Times New Roman"/>
                <w:color w:val="000000"/>
                <w:sz w:val="22"/>
              </w:rPr>
              <w:t>АК-2 пр. Мира в районе д.134</w:t>
            </w:r>
          </w:p>
        </w:tc>
        <w:tc>
          <w:tcPr>
            <w:tcW w:w="1559" w:type="dxa"/>
            <w:shd w:val="clear" w:color="auto" w:fill="auto"/>
            <w:noWrap/>
            <w:vAlign w:val="center"/>
          </w:tcPr>
          <w:p w:rsidR="000D072F" w:rsidRPr="000D072F" w:rsidRDefault="000D072F"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w:t>
            </w:r>
          </w:p>
        </w:tc>
        <w:tc>
          <w:tcPr>
            <w:tcW w:w="1358" w:type="dxa"/>
            <w:shd w:val="clear" w:color="auto" w:fill="auto"/>
            <w:noWrap/>
            <w:vAlign w:val="center"/>
          </w:tcPr>
          <w:p w:rsidR="000D072F" w:rsidRPr="000D072F" w:rsidRDefault="000D072F"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w:t>
            </w:r>
          </w:p>
        </w:tc>
        <w:tc>
          <w:tcPr>
            <w:tcW w:w="1619" w:type="dxa"/>
            <w:gridSpan w:val="2"/>
            <w:shd w:val="clear" w:color="auto" w:fill="auto"/>
            <w:vAlign w:val="center"/>
          </w:tcPr>
          <w:p w:rsidR="000D072F" w:rsidRPr="000D072F" w:rsidRDefault="000D072F"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природный газ</w:t>
            </w:r>
          </w:p>
        </w:tc>
        <w:tc>
          <w:tcPr>
            <w:tcW w:w="1356" w:type="dxa"/>
            <w:shd w:val="clear" w:color="auto" w:fill="auto"/>
            <w:vAlign w:val="center"/>
          </w:tcPr>
          <w:p w:rsidR="000D072F" w:rsidRPr="000D072F" w:rsidRDefault="000D072F"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нет</w:t>
            </w:r>
          </w:p>
        </w:tc>
      </w:tr>
      <w:tr w:rsidR="000D072F" w:rsidRPr="00E65658" w:rsidTr="000D072F">
        <w:trPr>
          <w:gridAfter w:val="2"/>
          <w:wAfter w:w="23" w:type="dxa"/>
          <w:trHeight w:val="20"/>
        </w:trPr>
        <w:tc>
          <w:tcPr>
            <w:tcW w:w="673" w:type="dxa"/>
            <w:shd w:val="clear" w:color="auto" w:fill="auto"/>
            <w:noWrap/>
            <w:vAlign w:val="center"/>
          </w:tcPr>
          <w:p w:rsidR="000D072F" w:rsidRPr="000D072F" w:rsidRDefault="000D072F"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53</w:t>
            </w:r>
          </w:p>
        </w:tc>
        <w:tc>
          <w:tcPr>
            <w:tcW w:w="3466" w:type="dxa"/>
            <w:shd w:val="clear" w:color="auto" w:fill="auto"/>
            <w:noWrap/>
            <w:vAlign w:val="center"/>
          </w:tcPr>
          <w:p w:rsidR="000D072F" w:rsidRPr="000D072F" w:rsidRDefault="000D072F" w:rsidP="000D072F">
            <w:pPr>
              <w:ind w:firstLine="0"/>
              <w:jc w:val="center"/>
              <w:rPr>
                <w:rFonts w:eastAsia="Times New Roman" w:cs="Times New Roman"/>
                <w:color w:val="000000"/>
                <w:sz w:val="22"/>
                <w:lang w:eastAsia="ru-RU"/>
              </w:rPr>
            </w:pPr>
            <w:r w:rsidRPr="000D072F">
              <w:rPr>
                <w:rFonts w:cs="Times New Roman"/>
                <w:color w:val="000000"/>
                <w:sz w:val="22"/>
              </w:rPr>
              <w:t>АК-3 ул. Галичская в районе д.102а</w:t>
            </w:r>
          </w:p>
        </w:tc>
        <w:tc>
          <w:tcPr>
            <w:tcW w:w="1559" w:type="dxa"/>
            <w:shd w:val="clear" w:color="auto" w:fill="auto"/>
            <w:noWrap/>
            <w:vAlign w:val="center"/>
          </w:tcPr>
          <w:p w:rsidR="000D072F" w:rsidRPr="000D072F" w:rsidRDefault="000D072F"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w:t>
            </w:r>
          </w:p>
        </w:tc>
        <w:tc>
          <w:tcPr>
            <w:tcW w:w="1358" w:type="dxa"/>
            <w:shd w:val="clear" w:color="auto" w:fill="auto"/>
            <w:noWrap/>
            <w:vAlign w:val="center"/>
          </w:tcPr>
          <w:p w:rsidR="000D072F" w:rsidRPr="000D072F" w:rsidRDefault="000D072F"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w:t>
            </w:r>
          </w:p>
        </w:tc>
        <w:tc>
          <w:tcPr>
            <w:tcW w:w="1619" w:type="dxa"/>
            <w:gridSpan w:val="2"/>
            <w:shd w:val="clear" w:color="auto" w:fill="auto"/>
            <w:vAlign w:val="center"/>
          </w:tcPr>
          <w:p w:rsidR="000D072F" w:rsidRPr="000D072F" w:rsidRDefault="000D072F"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природный газ</w:t>
            </w:r>
          </w:p>
        </w:tc>
        <w:tc>
          <w:tcPr>
            <w:tcW w:w="1356" w:type="dxa"/>
            <w:shd w:val="clear" w:color="auto" w:fill="auto"/>
            <w:vAlign w:val="center"/>
          </w:tcPr>
          <w:p w:rsidR="000D072F" w:rsidRPr="000D072F" w:rsidRDefault="000D072F"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нет</w:t>
            </w:r>
          </w:p>
        </w:tc>
      </w:tr>
      <w:tr w:rsidR="000D072F" w:rsidRPr="00E65658" w:rsidTr="000D072F">
        <w:trPr>
          <w:gridAfter w:val="2"/>
          <w:wAfter w:w="23" w:type="dxa"/>
          <w:trHeight w:val="20"/>
        </w:trPr>
        <w:tc>
          <w:tcPr>
            <w:tcW w:w="673" w:type="dxa"/>
            <w:shd w:val="clear" w:color="auto" w:fill="auto"/>
            <w:noWrap/>
            <w:vAlign w:val="center"/>
          </w:tcPr>
          <w:p w:rsidR="000D072F" w:rsidRPr="000D072F" w:rsidRDefault="000D072F"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54</w:t>
            </w:r>
          </w:p>
        </w:tc>
        <w:tc>
          <w:tcPr>
            <w:tcW w:w="3466" w:type="dxa"/>
            <w:shd w:val="clear" w:color="auto" w:fill="auto"/>
            <w:noWrap/>
            <w:vAlign w:val="center"/>
          </w:tcPr>
          <w:p w:rsidR="000D072F" w:rsidRPr="000D072F" w:rsidRDefault="000D072F" w:rsidP="000D072F">
            <w:pPr>
              <w:ind w:firstLine="0"/>
              <w:jc w:val="center"/>
              <w:rPr>
                <w:rFonts w:eastAsia="Times New Roman" w:cs="Times New Roman"/>
                <w:color w:val="000000"/>
                <w:sz w:val="22"/>
                <w:lang w:eastAsia="ru-RU"/>
              </w:rPr>
            </w:pPr>
            <w:r w:rsidRPr="000D072F">
              <w:rPr>
                <w:rFonts w:cs="Times New Roman"/>
                <w:color w:val="000000"/>
                <w:sz w:val="22"/>
              </w:rPr>
              <w:t>АК-4 пр. Мира в районе д.159а/1</w:t>
            </w:r>
          </w:p>
        </w:tc>
        <w:tc>
          <w:tcPr>
            <w:tcW w:w="1559" w:type="dxa"/>
            <w:shd w:val="clear" w:color="auto" w:fill="auto"/>
            <w:noWrap/>
            <w:vAlign w:val="center"/>
          </w:tcPr>
          <w:p w:rsidR="000D072F" w:rsidRPr="000D072F" w:rsidRDefault="000D072F"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w:t>
            </w:r>
          </w:p>
        </w:tc>
        <w:tc>
          <w:tcPr>
            <w:tcW w:w="1358" w:type="dxa"/>
            <w:shd w:val="clear" w:color="auto" w:fill="auto"/>
            <w:noWrap/>
            <w:vAlign w:val="center"/>
          </w:tcPr>
          <w:p w:rsidR="000D072F" w:rsidRPr="000D072F" w:rsidRDefault="000D072F"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w:t>
            </w:r>
          </w:p>
        </w:tc>
        <w:tc>
          <w:tcPr>
            <w:tcW w:w="1619" w:type="dxa"/>
            <w:gridSpan w:val="2"/>
            <w:shd w:val="clear" w:color="auto" w:fill="auto"/>
            <w:vAlign w:val="center"/>
          </w:tcPr>
          <w:p w:rsidR="000D072F" w:rsidRPr="000D072F" w:rsidRDefault="000D072F"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природный газ</w:t>
            </w:r>
          </w:p>
        </w:tc>
        <w:tc>
          <w:tcPr>
            <w:tcW w:w="1356" w:type="dxa"/>
            <w:shd w:val="clear" w:color="auto" w:fill="auto"/>
            <w:vAlign w:val="center"/>
          </w:tcPr>
          <w:p w:rsidR="000D072F" w:rsidRPr="000D072F" w:rsidRDefault="000D072F"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нет</w:t>
            </w:r>
          </w:p>
        </w:tc>
      </w:tr>
      <w:tr w:rsidR="000D072F" w:rsidRPr="00E65658" w:rsidTr="000D072F">
        <w:trPr>
          <w:trHeight w:val="20"/>
        </w:trPr>
        <w:tc>
          <w:tcPr>
            <w:tcW w:w="10054" w:type="dxa"/>
            <w:gridSpan w:val="9"/>
            <w:shd w:val="clear" w:color="auto" w:fill="auto"/>
            <w:noWrap/>
            <w:vAlign w:val="center"/>
            <w:hideMark/>
          </w:tcPr>
          <w:p w:rsidR="000D072F" w:rsidRPr="000D072F" w:rsidRDefault="000D072F" w:rsidP="000D072F">
            <w:pPr>
              <w:ind w:firstLine="0"/>
              <w:jc w:val="center"/>
              <w:rPr>
                <w:rFonts w:eastAsia="Times New Roman" w:cs="Times New Roman"/>
                <w:b/>
                <w:bCs/>
                <w:color w:val="000000"/>
                <w:sz w:val="22"/>
                <w:lang w:eastAsia="ru-RU"/>
              </w:rPr>
            </w:pPr>
            <w:r>
              <w:rPr>
                <w:rFonts w:eastAsia="Times New Roman" w:cs="Times New Roman"/>
                <w:b/>
                <w:bCs/>
                <w:color w:val="000000"/>
                <w:sz w:val="22"/>
                <w:lang w:eastAsia="ru-RU"/>
              </w:rPr>
              <w:t>ЕТО №3</w:t>
            </w:r>
            <w:r w:rsidRPr="000D072F">
              <w:rPr>
                <w:rFonts w:eastAsia="Times New Roman" w:cs="Times New Roman"/>
                <w:b/>
                <w:bCs/>
                <w:color w:val="000000"/>
                <w:sz w:val="22"/>
                <w:lang w:eastAsia="ru-RU"/>
              </w:rPr>
              <w:t xml:space="preserve"> ООО «Газпром теплоэнерго Иваново» </w:t>
            </w:r>
          </w:p>
        </w:tc>
      </w:tr>
      <w:tr w:rsidR="000D072F" w:rsidRPr="00E65658" w:rsidTr="000D072F">
        <w:trPr>
          <w:gridAfter w:val="2"/>
          <w:wAfter w:w="23" w:type="dxa"/>
          <w:trHeight w:val="20"/>
        </w:trPr>
        <w:tc>
          <w:tcPr>
            <w:tcW w:w="673" w:type="dxa"/>
            <w:shd w:val="clear" w:color="auto" w:fill="auto"/>
            <w:noWrap/>
            <w:vAlign w:val="center"/>
            <w:hideMark/>
          </w:tcPr>
          <w:p w:rsidR="000D072F" w:rsidRPr="000D072F" w:rsidRDefault="000D072F"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44</w:t>
            </w:r>
          </w:p>
        </w:tc>
        <w:tc>
          <w:tcPr>
            <w:tcW w:w="3466" w:type="dxa"/>
            <w:shd w:val="clear" w:color="auto" w:fill="auto"/>
            <w:noWrap/>
            <w:vAlign w:val="center"/>
            <w:hideMark/>
          </w:tcPr>
          <w:p w:rsidR="000D072F" w:rsidRPr="000D072F" w:rsidRDefault="000D072F"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БМК микрорайон Черноречье, 20а</w:t>
            </w:r>
          </w:p>
        </w:tc>
        <w:tc>
          <w:tcPr>
            <w:tcW w:w="1559" w:type="dxa"/>
            <w:shd w:val="clear" w:color="auto" w:fill="auto"/>
            <w:noWrap/>
            <w:vAlign w:val="center"/>
            <w:hideMark/>
          </w:tcPr>
          <w:p w:rsidR="000D072F" w:rsidRPr="000D072F" w:rsidRDefault="000D072F"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природный газ</w:t>
            </w:r>
          </w:p>
        </w:tc>
        <w:tc>
          <w:tcPr>
            <w:tcW w:w="1358" w:type="dxa"/>
            <w:shd w:val="clear" w:color="auto" w:fill="auto"/>
            <w:noWrap/>
            <w:vAlign w:val="center"/>
            <w:hideMark/>
          </w:tcPr>
          <w:p w:rsidR="000D072F" w:rsidRPr="000D072F" w:rsidRDefault="000D072F"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нет</w:t>
            </w:r>
          </w:p>
        </w:tc>
        <w:tc>
          <w:tcPr>
            <w:tcW w:w="1619" w:type="dxa"/>
            <w:gridSpan w:val="2"/>
            <w:shd w:val="clear" w:color="auto" w:fill="auto"/>
            <w:vAlign w:val="center"/>
          </w:tcPr>
          <w:p w:rsidR="000D072F" w:rsidRPr="000D072F" w:rsidRDefault="000D072F"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природный газ</w:t>
            </w:r>
          </w:p>
        </w:tc>
        <w:tc>
          <w:tcPr>
            <w:tcW w:w="1356" w:type="dxa"/>
            <w:shd w:val="clear" w:color="auto" w:fill="auto"/>
            <w:vAlign w:val="center"/>
          </w:tcPr>
          <w:p w:rsidR="000D072F" w:rsidRPr="000D072F" w:rsidRDefault="000D072F" w:rsidP="000D072F">
            <w:pPr>
              <w:ind w:firstLine="0"/>
              <w:jc w:val="center"/>
              <w:rPr>
                <w:rFonts w:eastAsia="Times New Roman" w:cs="Times New Roman"/>
                <w:color w:val="000000"/>
                <w:sz w:val="22"/>
                <w:lang w:eastAsia="ru-RU"/>
              </w:rPr>
            </w:pPr>
            <w:r w:rsidRPr="000D072F">
              <w:rPr>
                <w:rFonts w:eastAsia="Times New Roman" w:cs="Times New Roman"/>
                <w:color w:val="000000"/>
                <w:sz w:val="22"/>
                <w:lang w:eastAsia="ru-RU"/>
              </w:rPr>
              <w:t>нет</w:t>
            </w:r>
          </w:p>
        </w:tc>
      </w:tr>
    </w:tbl>
    <w:p w:rsidR="000D072F" w:rsidRPr="000D072F" w:rsidRDefault="000D072F" w:rsidP="000D072F">
      <w:pPr>
        <w:pStyle w:val="a8"/>
        <w:keepNext/>
        <w:keepLines/>
        <w:suppressAutoHyphens/>
        <w:spacing w:before="240" w:after="120"/>
        <w:ind w:left="0"/>
        <w:jc w:val="both"/>
        <w:rPr>
          <w:rFonts w:ascii="Times New Roman" w:hAnsi="Times New Roman" w:cs="Times New Roman"/>
          <w:b/>
          <w:bCs/>
          <w:sz w:val="26"/>
          <w:szCs w:val="26"/>
          <w:lang w:eastAsia="ru-RU"/>
        </w:rPr>
      </w:pPr>
    </w:p>
    <w:p w:rsidR="003774FF" w:rsidRPr="000D072F" w:rsidRDefault="000D072F" w:rsidP="000D072F">
      <w:pPr>
        <w:pStyle w:val="a8"/>
        <w:keepNext/>
        <w:keepLines/>
        <w:numPr>
          <w:ilvl w:val="0"/>
          <w:numId w:val="4"/>
        </w:numPr>
        <w:suppressAutoHyphens/>
        <w:spacing w:before="240" w:after="120"/>
        <w:rPr>
          <w:rFonts w:ascii="Times New Roman" w:hAnsi="Times New Roman" w:cs="Times New Roman"/>
          <w:b/>
          <w:bCs/>
          <w:sz w:val="26"/>
          <w:szCs w:val="26"/>
          <w:lang w:eastAsia="ru-RU"/>
        </w:rPr>
      </w:pPr>
      <w:r w:rsidRPr="000D072F">
        <w:rPr>
          <w:rFonts w:ascii="Times New Roman" w:hAnsi="Times New Roman" w:cs="Times New Roman"/>
          <w:b/>
          <w:sz w:val="26"/>
          <w:szCs w:val="26"/>
        </w:rPr>
        <w:t>Виды топлива, их доли и значения низшей теплоты сгорания, используемые для производства тепловой энергии по каждой системе теплоснабжения</w:t>
      </w:r>
    </w:p>
    <w:p w:rsidR="000D072F" w:rsidRPr="00BB4CDB" w:rsidRDefault="000D072F" w:rsidP="000D072F">
      <w:pPr>
        <w:spacing w:line="360" w:lineRule="auto"/>
        <w:ind w:firstLine="709"/>
        <w:rPr>
          <w:rFonts w:eastAsia="MS Mincho" w:cs="Times New Roman"/>
          <w:sz w:val="24"/>
          <w:szCs w:val="24"/>
        </w:rPr>
      </w:pPr>
      <w:r w:rsidRPr="000D072F">
        <w:rPr>
          <w:rFonts w:eastAsia="MS Mincho" w:cs="Times New Roman"/>
          <w:szCs w:val="26"/>
        </w:rPr>
        <w:t xml:space="preserve">Виды топлива, их доля и низшая теплота сгорания по каждому источнику на перспективу Схемы теплоснабжения, представлены в таблице </w:t>
      </w:r>
      <w:r w:rsidRPr="000D072F">
        <w:rPr>
          <w:rFonts w:eastAsia="MS Mincho" w:cs="Times New Roman"/>
          <w:szCs w:val="26"/>
        </w:rPr>
        <w:fldChar w:fldCharType="begin"/>
      </w:r>
      <w:r w:rsidRPr="000D072F">
        <w:rPr>
          <w:rFonts w:eastAsia="MS Mincho" w:cs="Times New Roman"/>
          <w:szCs w:val="26"/>
        </w:rPr>
        <w:instrText xml:space="preserve"> REF Доля_топлива \h  \* MERGEFORMAT </w:instrText>
      </w:r>
      <w:r w:rsidRPr="000D072F">
        <w:rPr>
          <w:rFonts w:eastAsia="MS Mincho" w:cs="Times New Roman"/>
          <w:szCs w:val="26"/>
        </w:rPr>
      </w:r>
      <w:r w:rsidRPr="000D072F">
        <w:rPr>
          <w:rFonts w:eastAsia="MS Mincho" w:cs="Times New Roman"/>
          <w:szCs w:val="26"/>
        </w:rPr>
        <w:fldChar w:fldCharType="separate"/>
      </w:r>
      <w:r w:rsidRPr="000D072F">
        <w:rPr>
          <w:rFonts w:eastAsia="MS Mincho" w:cs="Times New Roman"/>
          <w:szCs w:val="26"/>
        </w:rPr>
        <w:t>5.1</w:t>
      </w:r>
      <w:r w:rsidRPr="000D072F">
        <w:rPr>
          <w:rFonts w:eastAsia="MS Mincho" w:cs="Times New Roman"/>
          <w:szCs w:val="26"/>
        </w:rPr>
        <w:fldChar w:fldCharType="end"/>
      </w:r>
      <w:r w:rsidRPr="000D072F">
        <w:rPr>
          <w:rFonts w:eastAsia="MS Mincho" w:cs="Times New Roman"/>
          <w:szCs w:val="26"/>
        </w:rPr>
        <w:t>.</w:t>
      </w:r>
      <w:r w:rsidRPr="000D072F">
        <w:rPr>
          <w:rFonts w:eastAsia="MS Mincho" w:cs="Times New Roman"/>
          <w:sz w:val="24"/>
          <w:szCs w:val="24"/>
        </w:rPr>
        <w:t xml:space="preserve"> </w:t>
      </w:r>
    </w:p>
    <w:p w:rsidR="000D072F" w:rsidRPr="00BB4CDB" w:rsidRDefault="000D072F" w:rsidP="000D072F">
      <w:pPr>
        <w:spacing w:line="360" w:lineRule="auto"/>
        <w:ind w:firstLine="567"/>
        <w:rPr>
          <w:rFonts w:eastAsia="MS Mincho" w:cs="Times New Roman"/>
          <w:sz w:val="24"/>
          <w:szCs w:val="24"/>
        </w:rPr>
      </w:pPr>
    </w:p>
    <w:p w:rsidR="000D072F" w:rsidRPr="00BB4CDB" w:rsidRDefault="000D072F" w:rsidP="000D072F">
      <w:pPr>
        <w:jc w:val="left"/>
        <w:rPr>
          <w:rFonts w:cs="Times New Roman"/>
          <w:szCs w:val="24"/>
        </w:rPr>
        <w:sectPr w:rsidR="000D072F" w:rsidRPr="00BB4CDB">
          <w:pgSz w:w="11906" w:h="16838"/>
          <w:pgMar w:top="1134" w:right="850" w:bottom="1134" w:left="1701" w:header="283" w:footer="283" w:gutter="0"/>
          <w:cols w:space="720"/>
          <w:docGrid w:linePitch="299"/>
        </w:sectPr>
      </w:pPr>
    </w:p>
    <w:p w:rsidR="000D072F" w:rsidRPr="00651554" w:rsidRDefault="000D072F" w:rsidP="00651554">
      <w:pPr>
        <w:pStyle w:val="af0"/>
        <w:rPr>
          <w:rFonts w:eastAsia="MS Mincho"/>
        </w:rPr>
      </w:pPr>
      <w:bookmarkStart w:id="59" w:name="_Toc22572868"/>
      <w:bookmarkStart w:id="60" w:name="_Toc11428225"/>
      <w:bookmarkStart w:id="61" w:name="_Toc126140644"/>
      <w:bookmarkStart w:id="62" w:name="_Toc184322717"/>
      <w:r w:rsidRPr="00651554">
        <w:lastRenderedPageBreak/>
        <w:t xml:space="preserve">Таблица </w:t>
      </w:r>
      <w:bookmarkStart w:id="63" w:name="Доля_топлива"/>
      <w:r w:rsidRPr="00651554">
        <w:fldChar w:fldCharType="begin"/>
      </w:r>
      <w:r w:rsidRPr="00651554">
        <w:instrText xml:space="preserve"> STYLEREF 1 \s </w:instrText>
      </w:r>
      <w:r w:rsidRPr="00651554">
        <w:fldChar w:fldCharType="separate"/>
      </w:r>
      <w:r w:rsidRPr="00651554">
        <w:rPr>
          <w:noProof/>
        </w:rPr>
        <w:t>5</w:t>
      </w:r>
      <w:r w:rsidRPr="00651554">
        <w:fldChar w:fldCharType="end"/>
      </w:r>
      <w:r w:rsidRPr="00651554">
        <w:t>.</w:t>
      </w:r>
      <w:fldSimple w:instr=" SEQ Таблица \* ARABIC \s 1 ">
        <w:r w:rsidRPr="00651554">
          <w:rPr>
            <w:noProof/>
          </w:rPr>
          <w:t>1</w:t>
        </w:r>
      </w:fldSimple>
      <w:bookmarkEnd w:id="63"/>
      <w:r w:rsidRPr="00651554">
        <w:t xml:space="preserve"> – Виды топлива, их доли и значения низшей теплоты сгорания</w:t>
      </w:r>
      <w:bookmarkEnd w:id="59"/>
      <w:bookmarkEnd w:id="60"/>
      <w:bookmarkEnd w:id="61"/>
      <w:bookmarkEnd w:id="6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083"/>
        <w:gridCol w:w="6396"/>
        <w:gridCol w:w="1083"/>
        <w:gridCol w:w="1083"/>
        <w:gridCol w:w="1084"/>
        <w:gridCol w:w="1084"/>
        <w:gridCol w:w="1084"/>
        <w:gridCol w:w="1084"/>
        <w:gridCol w:w="1084"/>
        <w:gridCol w:w="1084"/>
        <w:gridCol w:w="1084"/>
        <w:gridCol w:w="1084"/>
        <w:gridCol w:w="1097"/>
        <w:gridCol w:w="1084"/>
        <w:gridCol w:w="1084"/>
        <w:gridCol w:w="1088"/>
      </w:tblGrid>
      <w:tr w:rsidR="000D072F" w:rsidRPr="00BE3942" w:rsidTr="00651554">
        <w:trPr>
          <w:trHeight w:val="20"/>
          <w:tblHeader/>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b/>
                <w:color w:val="000000"/>
                <w:sz w:val="22"/>
                <w:lang w:eastAsia="ru-RU"/>
              </w:rPr>
            </w:pPr>
            <w:r w:rsidRPr="00651554">
              <w:rPr>
                <w:rFonts w:eastAsia="Times New Roman" w:cs="Times New Roman"/>
                <w:b/>
                <w:color w:val="000000"/>
                <w:sz w:val="22"/>
                <w:lang w:eastAsia="ru-RU"/>
              </w:rPr>
              <w:t>№ п/п</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b/>
                <w:color w:val="000000"/>
                <w:sz w:val="22"/>
                <w:lang w:eastAsia="ru-RU"/>
              </w:rPr>
            </w:pPr>
            <w:r w:rsidRPr="00651554">
              <w:rPr>
                <w:rFonts w:eastAsia="Times New Roman" w:cs="Times New Roman"/>
                <w:b/>
                <w:color w:val="000000"/>
                <w:sz w:val="22"/>
                <w:lang w:eastAsia="ru-RU"/>
              </w:rPr>
              <w:t>Показатель</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b/>
                <w:color w:val="000000"/>
                <w:sz w:val="22"/>
                <w:lang w:eastAsia="ru-RU"/>
              </w:rPr>
            </w:pPr>
            <w:r w:rsidRPr="00651554">
              <w:rPr>
                <w:rFonts w:eastAsia="Times New Roman" w:cs="Times New Roman"/>
                <w:b/>
                <w:color w:val="000000"/>
                <w:sz w:val="22"/>
                <w:lang w:eastAsia="ru-RU"/>
              </w:rPr>
              <w:t>Ед. изм.</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b/>
                <w:color w:val="000000"/>
                <w:sz w:val="22"/>
                <w:lang w:eastAsia="ru-RU"/>
              </w:rPr>
            </w:pPr>
            <w:r w:rsidRPr="00651554">
              <w:rPr>
                <w:rFonts w:eastAsia="Times New Roman" w:cs="Times New Roman"/>
                <w:b/>
                <w:color w:val="000000"/>
                <w:sz w:val="22"/>
                <w:lang w:eastAsia="ru-RU"/>
              </w:rPr>
              <w:t>2023</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b/>
                <w:color w:val="000000"/>
                <w:sz w:val="22"/>
                <w:lang w:eastAsia="ru-RU"/>
              </w:rPr>
            </w:pPr>
            <w:r w:rsidRPr="00651554">
              <w:rPr>
                <w:rFonts w:eastAsia="Times New Roman" w:cs="Times New Roman"/>
                <w:b/>
                <w:color w:val="000000"/>
                <w:sz w:val="22"/>
                <w:lang w:eastAsia="ru-RU"/>
              </w:rPr>
              <w:t>2024</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b/>
                <w:color w:val="000000"/>
                <w:sz w:val="22"/>
                <w:lang w:eastAsia="ru-RU"/>
              </w:rPr>
            </w:pPr>
            <w:r w:rsidRPr="00651554">
              <w:rPr>
                <w:rFonts w:eastAsia="Times New Roman" w:cs="Times New Roman"/>
                <w:b/>
                <w:color w:val="000000"/>
                <w:sz w:val="22"/>
                <w:lang w:eastAsia="ru-RU"/>
              </w:rPr>
              <w:t>2025</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b/>
                <w:color w:val="000000"/>
                <w:sz w:val="22"/>
                <w:lang w:eastAsia="ru-RU"/>
              </w:rPr>
            </w:pPr>
            <w:r w:rsidRPr="00651554">
              <w:rPr>
                <w:rFonts w:eastAsia="Times New Roman" w:cs="Times New Roman"/>
                <w:b/>
                <w:color w:val="000000"/>
                <w:sz w:val="22"/>
                <w:lang w:eastAsia="ru-RU"/>
              </w:rPr>
              <w:t>2026</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b/>
                <w:color w:val="000000"/>
                <w:sz w:val="22"/>
                <w:lang w:eastAsia="ru-RU"/>
              </w:rPr>
            </w:pPr>
            <w:r w:rsidRPr="00651554">
              <w:rPr>
                <w:rFonts w:eastAsia="Times New Roman" w:cs="Times New Roman"/>
                <w:b/>
                <w:color w:val="000000"/>
                <w:sz w:val="22"/>
                <w:lang w:eastAsia="ru-RU"/>
              </w:rPr>
              <w:t>2027</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b/>
                <w:color w:val="000000"/>
                <w:sz w:val="22"/>
                <w:lang w:eastAsia="ru-RU"/>
              </w:rPr>
            </w:pPr>
            <w:r w:rsidRPr="00651554">
              <w:rPr>
                <w:rFonts w:eastAsia="Times New Roman" w:cs="Times New Roman"/>
                <w:b/>
                <w:color w:val="000000"/>
                <w:sz w:val="22"/>
                <w:lang w:eastAsia="ru-RU"/>
              </w:rPr>
              <w:t>2028</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b/>
                <w:color w:val="000000"/>
                <w:sz w:val="22"/>
                <w:lang w:eastAsia="ru-RU"/>
              </w:rPr>
            </w:pPr>
            <w:r w:rsidRPr="00651554">
              <w:rPr>
                <w:rFonts w:eastAsia="Times New Roman" w:cs="Times New Roman"/>
                <w:b/>
                <w:color w:val="000000"/>
                <w:sz w:val="22"/>
                <w:lang w:eastAsia="ru-RU"/>
              </w:rPr>
              <w:t>2029</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b/>
                <w:color w:val="000000"/>
                <w:sz w:val="22"/>
                <w:lang w:eastAsia="ru-RU"/>
              </w:rPr>
            </w:pPr>
            <w:r w:rsidRPr="00651554">
              <w:rPr>
                <w:rFonts w:eastAsia="Times New Roman" w:cs="Times New Roman"/>
                <w:b/>
                <w:color w:val="000000"/>
                <w:sz w:val="22"/>
                <w:lang w:eastAsia="ru-RU"/>
              </w:rPr>
              <w:t>2030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b/>
                <w:color w:val="000000"/>
                <w:sz w:val="22"/>
                <w:lang w:eastAsia="ru-RU"/>
              </w:rPr>
            </w:pPr>
            <w:r w:rsidRPr="00651554">
              <w:rPr>
                <w:rFonts w:eastAsia="Times New Roman" w:cs="Times New Roman"/>
                <w:b/>
                <w:color w:val="000000"/>
                <w:sz w:val="22"/>
                <w:lang w:eastAsia="ru-RU"/>
              </w:rPr>
              <w:t>2031</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b/>
                <w:color w:val="000000"/>
                <w:sz w:val="22"/>
                <w:lang w:eastAsia="ru-RU"/>
              </w:rPr>
            </w:pPr>
            <w:r w:rsidRPr="00651554">
              <w:rPr>
                <w:rFonts w:eastAsia="Times New Roman" w:cs="Times New Roman"/>
                <w:b/>
                <w:color w:val="000000"/>
                <w:sz w:val="22"/>
                <w:lang w:eastAsia="ru-RU"/>
              </w:rPr>
              <w:t>2032</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b/>
                <w:color w:val="000000"/>
                <w:sz w:val="22"/>
                <w:lang w:eastAsia="ru-RU"/>
              </w:rPr>
            </w:pPr>
            <w:r w:rsidRPr="00651554">
              <w:rPr>
                <w:rFonts w:eastAsia="Times New Roman" w:cs="Times New Roman"/>
                <w:b/>
                <w:color w:val="000000"/>
                <w:sz w:val="22"/>
                <w:lang w:eastAsia="ru-RU"/>
              </w:rPr>
              <w:t>2033</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b/>
                <w:color w:val="000000"/>
                <w:sz w:val="22"/>
                <w:lang w:eastAsia="ru-RU"/>
              </w:rPr>
            </w:pPr>
            <w:r w:rsidRPr="00651554">
              <w:rPr>
                <w:rFonts w:eastAsia="Times New Roman" w:cs="Times New Roman"/>
                <w:b/>
                <w:color w:val="000000"/>
                <w:sz w:val="22"/>
                <w:lang w:eastAsia="ru-RU"/>
              </w:rPr>
              <w:t>2034</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b/>
                <w:color w:val="000000"/>
                <w:sz w:val="22"/>
                <w:lang w:eastAsia="ru-RU"/>
              </w:rPr>
            </w:pPr>
            <w:r w:rsidRPr="00651554">
              <w:rPr>
                <w:rFonts w:eastAsia="Times New Roman" w:cs="Times New Roman"/>
                <w:b/>
                <w:color w:val="000000"/>
                <w:sz w:val="22"/>
                <w:lang w:eastAsia="ru-RU"/>
              </w:rPr>
              <w:t>2035</w:t>
            </w:r>
          </w:p>
        </w:tc>
      </w:tr>
      <w:tr w:rsidR="000D072F" w:rsidRPr="00BE3942" w:rsidTr="00651554">
        <w:trPr>
          <w:trHeight w:val="20"/>
        </w:trPr>
        <w:tc>
          <w:tcPr>
            <w:tcW w:w="19414" w:type="dxa"/>
            <w:gridSpan w:val="13"/>
            <w:shd w:val="clear" w:color="auto" w:fill="auto"/>
            <w:noWrap/>
            <w:vAlign w:val="center"/>
            <w:hideMark/>
          </w:tcPr>
          <w:p w:rsidR="000D072F" w:rsidRPr="00651554" w:rsidRDefault="000D072F" w:rsidP="00651554">
            <w:pPr>
              <w:ind w:firstLine="0"/>
              <w:jc w:val="center"/>
              <w:rPr>
                <w:rFonts w:eastAsia="Times New Roman" w:cs="Times New Roman"/>
                <w:b/>
                <w:bCs/>
                <w:color w:val="000000"/>
                <w:sz w:val="22"/>
                <w:lang w:eastAsia="ru-RU"/>
              </w:rPr>
            </w:pPr>
            <w:r w:rsidRPr="00651554">
              <w:rPr>
                <w:rFonts w:eastAsia="Times New Roman" w:cs="Times New Roman"/>
                <w:b/>
                <w:bCs/>
                <w:color w:val="000000"/>
                <w:sz w:val="22"/>
                <w:lang w:eastAsia="ru-RU"/>
              </w:rPr>
              <w:t>Теплоисточник №1 Костромская ТЭЦ-1 ПАО «ТГК-2» в зоне ЕТО №1 ПАО «ТГК-2»</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b/>
                <w:bCs/>
                <w:color w:val="000000"/>
                <w:sz w:val="22"/>
                <w:lang w:eastAsia="ru-RU"/>
              </w:rPr>
            </w:pP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b/>
                <w:bCs/>
                <w:color w:val="000000"/>
                <w:sz w:val="22"/>
                <w:lang w:eastAsia="ru-RU"/>
              </w:rPr>
            </w:pP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b/>
                <w:bCs/>
                <w:color w:val="000000"/>
                <w:sz w:val="22"/>
                <w:lang w:eastAsia="ru-RU"/>
              </w:rPr>
            </w:pP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Доли топлива, используемого для производства тепловой энергии</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90,67%</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91,82%</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89,82%</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89,82%</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89,82%</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89,82%</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89,82%</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89,82%</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89,82%</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89,82%</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89,82%</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89,82%</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89,82%</w:t>
            </w: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1.1.</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90,67%</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91,81%</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89,82%</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89,82%</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89,82%</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89,82%</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89,82%</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89,82%</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89,82%</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89,82%</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89,82%</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89,82%</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89,82%</w:t>
            </w: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1.2.</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мазут</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0,01</w:t>
            </w:r>
            <w:r w:rsidR="004A4680">
              <w:rPr>
                <w:rFonts w:eastAsia="Times New Roman" w:cs="Times New Roman"/>
                <w:color w:val="000000"/>
                <w:sz w:val="22"/>
                <w:lang w:eastAsia="ru-RU"/>
              </w:rPr>
              <w:t>0</w:t>
            </w:r>
            <w:r w:rsidRPr="00651554">
              <w:rPr>
                <w:rFonts w:eastAsia="Times New Roman" w:cs="Times New Roman"/>
                <w:color w:val="000000"/>
                <w:sz w:val="22"/>
                <w:lang w:eastAsia="ru-RU"/>
              </w:rPr>
              <w:t>%</w:t>
            </w:r>
          </w:p>
        </w:tc>
        <w:tc>
          <w:tcPr>
            <w:tcW w:w="1084" w:type="dxa"/>
            <w:shd w:val="clear" w:color="auto" w:fill="auto"/>
            <w:noWrap/>
            <w:vAlign w:val="center"/>
            <w:hideMark/>
          </w:tcPr>
          <w:p w:rsidR="000D072F" w:rsidRPr="00651554" w:rsidRDefault="000D072F" w:rsidP="004A4680">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0,0</w:t>
            </w:r>
            <w:r w:rsidR="004A4680">
              <w:rPr>
                <w:rFonts w:eastAsia="Times New Roman" w:cs="Times New Roman"/>
                <w:color w:val="000000"/>
                <w:sz w:val="22"/>
                <w:lang w:eastAsia="ru-RU"/>
              </w:rPr>
              <w:t>07</w:t>
            </w:r>
            <w:r w:rsidRPr="00651554">
              <w:rPr>
                <w:rFonts w:eastAsia="Times New Roman" w:cs="Times New Roman"/>
                <w:color w:val="000000"/>
                <w:sz w:val="22"/>
                <w:lang w:eastAsia="ru-RU"/>
              </w:rPr>
              <w:t>%</w:t>
            </w:r>
          </w:p>
        </w:tc>
        <w:tc>
          <w:tcPr>
            <w:tcW w:w="1084" w:type="dxa"/>
            <w:shd w:val="clear" w:color="auto" w:fill="auto"/>
            <w:noWrap/>
            <w:vAlign w:val="center"/>
            <w:hideMark/>
          </w:tcPr>
          <w:p w:rsidR="000D072F" w:rsidRPr="00651554" w:rsidRDefault="004A4680"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0,0</w:t>
            </w:r>
            <w:r>
              <w:rPr>
                <w:rFonts w:eastAsia="Times New Roman" w:cs="Times New Roman"/>
                <w:color w:val="000000"/>
                <w:sz w:val="22"/>
                <w:lang w:eastAsia="ru-RU"/>
              </w:rPr>
              <w:t>07</w:t>
            </w:r>
            <w:r w:rsidRPr="00651554">
              <w:rPr>
                <w:rFonts w:eastAsia="Times New Roman" w:cs="Times New Roman"/>
                <w:color w:val="000000"/>
                <w:sz w:val="22"/>
                <w:lang w:eastAsia="ru-RU"/>
              </w:rPr>
              <w:t>%</w:t>
            </w:r>
          </w:p>
        </w:tc>
        <w:tc>
          <w:tcPr>
            <w:tcW w:w="1084" w:type="dxa"/>
            <w:shd w:val="clear" w:color="auto" w:fill="auto"/>
            <w:noWrap/>
            <w:vAlign w:val="center"/>
            <w:hideMark/>
          </w:tcPr>
          <w:p w:rsidR="000D072F" w:rsidRPr="00651554" w:rsidRDefault="004A4680" w:rsidP="00651554">
            <w:pPr>
              <w:ind w:firstLine="0"/>
              <w:jc w:val="center"/>
              <w:rPr>
                <w:rFonts w:eastAsia="Times New Roman" w:cs="Times New Roman"/>
                <w:color w:val="000000"/>
                <w:sz w:val="22"/>
                <w:lang w:eastAsia="ru-RU"/>
              </w:rPr>
            </w:pPr>
            <w:r>
              <w:rPr>
                <w:rFonts w:eastAsia="Times New Roman" w:cs="Times New Roman"/>
                <w:color w:val="000000"/>
                <w:sz w:val="22"/>
                <w:lang w:eastAsia="ru-RU"/>
              </w:rPr>
              <w:t>0,008</w:t>
            </w:r>
            <w:r w:rsidR="000D072F" w:rsidRPr="00651554">
              <w:rPr>
                <w:rFonts w:eastAsia="Times New Roman" w:cs="Times New Roman"/>
                <w:color w:val="000000"/>
                <w:sz w:val="22"/>
                <w:lang w:eastAsia="ru-RU"/>
              </w:rPr>
              <w:t>%</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0,01%</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0,01%</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0,01%</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0,01%</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0,01%</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0,01%</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0,01%</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0,01%</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0,01%</w:t>
            </w: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низшая теплота сгорания топлива</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r>
      <w:tr w:rsidR="00194661" w:rsidRPr="00BE3942" w:rsidTr="001D5F26">
        <w:trPr>
          <w:trHeight w:val="20"/>
        </w:trPr>
        <w:tc>
          <w:tcPr>
            <w:tcW w:w="1083" w:type="dxa"/>
            <w:shd w:val="clear" w:color="auto" w:fill="auto"/>
            <w:noWrap/>
            <w:vAlign w:val="center"/>
            <w:hideMark/>
          </w:tcPr>
          <w:p w:rsidR="00194661" w:rsidRPr="00651554" w:rsidRDefault="00194661" w:rsidP="0019466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2.1.</w:t>
            </w:r>
          </w:p>
        </w:tc>
        <w:tc>
          <w:tcPr>
            <w:tcW w:w="6396" w:type="dxa"/>
            <w:shd w:val="clear" w:color="auto" w:fill="auto"/>
            <w:noWrap/>
            <w:vAlign w:val="center"/>
            <w:hideMark/>
          </w:tcPr>
          <w:p w:rsidR="00194661" w:rsidRPr="00651554" w:rsidRDefault="00194661" w:rsidP="0019466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194661" w:rsidRPr="00651554" w:rsidRDefault="00194661" w:rsidP="0019466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w:t>
            </w:r>
            <w:r w:rsidRPr="00651554">
              <w:rPr>
                <w:rFonts w:eastAsia="Times New Roman" w:cs="Times New Roman"/>
                <w:color w:val="000000"/>
                <w:sz w:val="22"/>
                <w:vertAlign w:val="superscript"/>
                <w:lang w:eastAsia="ru-RU"/>
              </w:rPr>
              <w:t>3</w:t>
            </w:r>
          </w:p>
        </w:tc>
        <w:tc>
          <w:tcPr>
            <w:tcW w:w="1083" w:type="dxa"/>
            <w:shd w:val="clear" w:color="auto" w:fill="auto"/>
            <w:noWrap/>
            <w:vAlign w:val="bottom"/>
            <w:hideMark/>
          </w:tcPr>
          <w:p w:rsidR="00194661" w:rsidRPr="004A4680" w:rsidRDefault="00194661" w:rsidP="004A4680">
            <w:pPr>
              <w:ind w:firstLine="0"/>
              <w:jc w:val="center"/>
              <w:rPr>
                <w:rFonts w:cs="Times New Roman"/>
                <w:color w:val="000000"/>
                <w:sz w:val="22"/>
              </w:rPr>
            </w:pPr>
            <w:r w:rsidRPr="004A4680">
              <w:rPr>
                <w:rFonts w:cs="Times New Roman"/>
                <w:color w:val="000000"/>
                <w:sz w:val="22"/>
              </w:rPr>
              <w:t>8173,6</w:t>
            </w:r>
          </w:p>
        </w:tc>
        <w:tc>
          <w:tcPr>
            <w:tcW w:w="1084" w:type="dxa"/>
            <w:shd w:val="clear" w:color="auto" w:fill="auto"/>
            <w:noWrap/>
            <w:vAlign w:val="bottom"/>
            <w:hideMark/>
          </w:tcPr>
          <w:p w:rsidR="00194661" w:rsidRPr="004A4680" w:rsidRDefault="00194661" w:rsidP="004A4680">
            <w:pPr>
              <w:ind w:firstLine="0"/>
              <w:jc w:val="center"/>
              <w:rPr>
                <w:rFonts w:cs="Times New Roman"/>
                <w:color w:val="000000"/>
                <w:sz w:val="22"/>
              </w:rPr>
            </w:pPr>
            <w:r w:rsidRPr="004A4680">
              <w:rPr>
                <w:rFonts w:cs="Times New Roman"/>
                <w:color w:val="000000"/>
                <w:sz w:val="22"/>
              </w:rPr>
              <w:t>8143</w:t>
            </w:r>
          </w:p>
        </w:tc>
        <w:tc>
          <w:tcPr>
            <w:tcW w:w="1084" w:type="dxa"/>
            <w:shd w:val="clear" w:color="auto" w:fill="auto"/>
            <w:noWrap/>
            <w:vAlign w:val="center"/>
            <w:hideMark/>
          </w:tcPr>
          <w:p w:rsidR="00194661" w:rsidRPr="004A4680" w:rsidRDefault="00194661" w:rsidP="004A4680">
            <w:pPr>
              <w:ind w:firstLine="0"/>
              <w:jc w:val="center"/>
              <w:rPr>
                <w:rFonts w:cs="Times New Roman"/>
                <w:color w:val="000000"/>
                <w:sz w:val="22"/>
              </w:rPr>
            </w:pPr>
            <w:r w:rsidRPr="004A4680">
              <w:rPr>
                <w:rFonts w:cs="Times New Roman"/>
                <w:color w:val="000000"/>
                <w:sz w:val="22"/>
              </w:rPr>
              <w:t>8143</w:t>
            </w:r>
          </w:p>
        </w:tc>
        <w:tc>
          <w:tcPr>
            <w:tcW w:w="1084" w:type="dxa"/>
            <w:shd w:val="clear" w:color="auto" w:fill="auto"/>
            <w:noWrap/>
            <w:vAlign w:val="center"/>
            <w:hideMark/>
          </w:tcPr>
          <w:p w:rsidR="00194661" w:rsidRPr="004A4680" w:rsidRDefault="00194661" w:rsidP="004A4680">
            <w:pPr>
              <w:ind w:firstLine="0"/>
              <w:jc w:val="center"/>
              <w:rPr>
                <w:rFonts w:cs="Times New Roman"/>
                <w:color w:val="000000"/>
                <w:sz w:val="22"/>
              </w:rPr>
            </w:pPr>
            <w:r w:rsidRPr="004A4680">
              <w:rPr>
                <w:rFonts w:cs="Times New Roman"/>
                <w:color w:val="000000"/>
                <w:sz w:val="22"/>
              </w:rPr>
              <w:t>8158</w:t>
            </w:r>
          </w:p>
        </w:tc>
        <w:tc>
          <w:tcPr>
            <w:tcW w:w="1084" w:type="dxa"/>
            <w:shd w:val="clear" w:color="auto" w:fill="auto"/>
            <w:noWrap/>
            <w:vAlign w:val="center"/>
            <w:hideMark/>
          </w:tcPr>
          <w:p w:rsidR="00194661" w:rsidRPr="004A4680" w:rsidRDefault="00194661" w:rsidP="004A4680">
            <w:pPr>
              <w:ind w:firstLine="0"/>
              <w:jc w:val="center"/>
              <w:rPr>
                <w:rFonts w:cs="Times New Roman"/>
                <w:color w:val="000000"/>
                <w:sz w:val="22"/>
              </w:rPr>
            </w:pPr>
            <w:r w:rsidRPr="004A4680">
              <w:rPr>
                <w:rFonts w:cs="Times New Roman"/>
                <w:color w:val="000000"/>
                <w:sz w:val="22"/>
              </w:rPr>
              <w:t>8158</w:t>
            </w:r>
          </w:p>
        </w:tc>
        <w:tc>
          <w:tcPr>
            <w:tcW w:w="1084" w:type="dxa"/>
            <w:shd w:val="clear" w:color="auto" w:fill="auto"/>
            <w:noWrap/>
            <w:vAlign w:val="center"/>
            <w:hideMark/>
          </w:tcPr>
          <w:p w:rsidR="00194661" w:rsidRPr="004A4680" w:rsidRDefault="00194661" w:rsidP="004A4680">
            <w:pPr>
              <w:ind w:firstLine="0"/>
              <w:jc w:val="center"/>
              <w:rPr>
                <w:rFonts w:cs="Times New Roman"/>
                <w:color w:val="000000"/>
                <w:sz w:val="22"/>
              </w:rPr>
            </w:pPr>
            <w:r w:rsidRPr="004A4680">
              <w:rPr>
                <w:rFonts w:cs="Times New Roman"/>
                <w:color w:val="000000"/>
                <w:sz w:val="22"/>
              </w:rPr>
              <w:t>8158</w:t>
            </w:r>
          </w:p>
        </w:tc>
        <w:tc>
          <w:tcPr>
            <w:tcW w:w="1084" w:type="dxa"/>
            <w:shd w:val="clear" w:color="auto" w:fill="auto"/>
            <w:noWrap/>
            <w:vAlign w:val="center"/>
            <w:hideMark/>
          </w:tcPr>
          <w:p w:rsidR="00194661" w:rsidRPr="004A4680" w:rsidRDefault="00194661" w:rsidP="004A4680">
            <w:pPr>
              <w:ind w:firstLine="0"/>
              <w:jc w:val="center"/>
              <w:rPr>
                <w:rFonts w:cs="Times New Roman"/>
                <w:color w:val="000000"/>
                <w:sz w:val="22"/>
              </w:rPr>
            </w:pPr>
            <w:r w:rsidRPr="004A4680">
              <w:rPr>
                <w:rFonts w:cs="Times New Roman"/>
                <w:color w:val="000000"/>
                <w:sz w:val="22"/>
              </w:rPr>
              <w:t>8158</w:t>
            </w:r>
          </w:p>
        </w:tc>
        <w:tc>
          <w:tcPr>
            <w:tcW w:w="1084" w:type="dxa"/>
            <w:shd w:val="clear" w:color="auto" w:fill="auto"/>
            <w:noWrap/>
            <w:vAlign w:val="center"/>
            <w:hideMark/>
          </w:tcPr>
          <w:p w:rsidR="00194661" w:rsidRPr="004A4680" w:rsidRDefault="00194661" w:rsidP="004A4680">
            <w:pPr>
              <w:ind w:firstLine="0"/>
              <w:jc w:val="center"/>
              <w:rPr>
                <w:rFonts w:cs="Times New Roman"/>
                <w:color w:val="000000"/>
                <w:sz w:val="22"/>
              </w:rPr>
            </w:pPr>
            <w:r w:rsidRPr="004A4680">
              <w:rPr>
                <w:rFonts w:cs="Times New Roman"/>
                <w:color w:val="000000"/>
                <w:sz w:val="22"/>
              </w:rPr>
              <w:t>8158</w:t>
            </w:r>
          </w:p>
        </w:tc>
        <w:tc>
          <w:tcPr>
            <w:tcW w:w="1084" w:type="dxa"/>
            <w:shd w:val="clear" w:color="auto" w:fill="auto"/>
            <w:noWrap/>
            <w:vAlign w:val="center"/>
            <w:hideMark/>
          </w:tcPr>
          <w:p w:rsidR="00194661" w:rsidRPr="004A4680" w:rsidRDefault="00194661" w:rsidP="004A4680">
            <w:pPr>
              <w:ind w:firstLine="0"/>
              <w:jc w:val="center"/>
              <w:rPr>
                <w:rFonts w:cs="Times New Roman"/>
                <w:color w:val="000000"/>
                <w:sz w:val="22"/>
              </w:rPr>
            </w:pPr>
            <w:r w:rsidRPr="004A4680">
              <w:rPr>
                <w:rFonts w:cs="Times New Roman"/>
                <w:color w:val="000000"/>
                <w:sz w:val="22"/>
              </w:rPr>
              <w:t>8158</w:t>
            </w:r>
          </w:p>
        </w:tc>
        <w:tc>
          <w:tcPr>
            <w:tcW w:w="1097" w:type="dxa"/>
            <w:shd w:val="clear" w:color="auto" w:fill="auto"/>
            <w:noWrap/>
            <w:vAlign w:val="center"/>
            <w:hideMark/>
          </w:tcPr>
          <w:p w:rsidR="00194661" w:rsidRPr="004A4680" w:rsidRDefault="00194661" w:rsidP="004A4680">
            <w:pPr>
              <w:ind w:firstLine="0"/>
              <w:jc w:val="center"/>
              <w:rPr>
                <w:rFonts w:cs="Times New Roman"/>
                <w:color w:val="000000"/>
                <w:sz w:val="22"/>
              </w:rPr>
            </w:pPr>
            <w:r w:rsidRPr="004A4680">
              <w:rPr>
                <w:rFonts w:cs="Times New Roman"/>
                <w:color w:val="000000"/>
                <w:sz w:val="22"/>
              </w:rPr>
              <w:t>8158</w:t>
            </w:r>
          </w:p>
        </w:tc>
        <w:tc>
          <w:tcPr>
            <w:tcW w:w="1084" w:type="dxa"/>
            <w:shd w:val="clear" w:color="auto" w:fill="auto"/>
            <w:noWrap/>
            <w:vAlign w:val="center"/>
            <w:hideMark/>
          </w:tcPr>
          <w:p w:rsidR="00194661" w:rsidRPr="004A4680" w:rsidRDefault="00194661" w:rsidP="004A4680">
            <w:pPr>
              <w:ind w:firstLine="0"/>
              <w:jc w:val="center"/>
              <w:rPr>
                <w:rFonts w:cs="Times New Roman"/>
                <w:color w:val="000000"/>
                <w:sz w:val="22"/>
              </w:rPr>
            </w:pPr>
            <w:r w:rsidRPr="004A4680">
              <w:rPr>
                <w:rFonts w:cs="Times New Roman"/>
                <w:color w:val="000000"/>
                <w:sz w:val="22"/>
              </w:rPr>
              <w:t>8158</w:t>
            </w:r>
          </w:p>
        </w:tc>
        <w:tc>
          <w:tcPr>
            <w:tcW w:w="1084" w:type="dxa"/>
            <w:shd w:val="clear" w:color="auto" w:fill="auto"/>
            <w:noWrap/>
            <w:vAlign w:val="center"/>
            <w:hideMark/>
          </w:tcPr>
          <w:p w:rsidR="00194661" w:rsidRPr="004A4680" w:rsidRDefault="00194661" w:rsidP="004A4680">
            <w:pPr>
              <w:ind w:firstLine="0"/>
              <w:jc w:val="center"/>
              <w:rPr>
                <w:rFonts w:cs="Times New Roman"/>
                <w:color w:val="000000"/>
                <w:sz w:val="22"/>
              </w:rPr>
            </w:pPr>
            <w:r w:rsidRPr="004A4680">
              <w:rPr>
                <w:rFonts w:cs="Times New Roman"/>
                <w:color w:val="000000"/>
                <w:sz w:val="22"/>
              </w:rPr>
              <w:t>8158</w:t>
            </w:r>
          </w:p>
        </w:tc>
        <w:tc>
          <w:tcPr>
            <w:tcW w:w="1088" w:type="dxa"/>
            <w:shd w:val="clear" w:color="auto" w:fill="auto"/>
            <w:noWrap/>
            <w:vAlign w:val="center"/>
            <w:hideMark/>
          </w:tcPr>
          <w:p w:rsidR="00194661" w:rsidRPr="004A4680" w:rsidRDefault="00194661" w:rsidP="004A4680">
            <w:pPr>
              <w:ind w:firstLine="0"/>
              <w:jc w:val="center"/>
              <w:rPr>
                <w:rFonts w:cs="Times New Roman"/>
                <w:color w:val="000000"/>
                <w:sz w:val="22"/>
              </w:rPr>
            </w:pPr>
            <w:r w:rsidRPr="004A4680">
              <w:rPr>
                <w:rFonts w:cs="Times New Roman"/>
                <w:color w:val="000000"/>
                <w:sz w:val="22"/>
              </w:rPr>
              <w:t>8158</w:t>
            </w:r>
          </w:p>
        </w:tc>
      </w:tr>
      <w:tr w:rsidR="00194661" w:rsidRPr="00BE3942" w:rsidTr="001D5F26">
        <w:trPr>
          <w:trHeight w:val="20"/>
        </w:trPr>
        <w:tc>
          <w:tcPr>
            <w:tcW w:w="1083" w:type="dxa"/>
            <w:shd w:val="clear" w:color="auto" w:fill="auto"/>
            <w:noWrap/>
            <w:vAlign w:val="center"/>
            <w:hideMark/>
          </w:tcPr>
          <w:p w:rsidR="00194661" w:rsidRPr="00651554" w:rsidRDefault="00194661" w:rsidP="0019466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2.2.</w:t>
            </w:r>
          </w:p>
        </w:tc>
        <w:tc>
          <w:tcPr>
            <w:tcW w:w="6396" w:type="dxa"/>
            <w:shd w:val="clear" w:color="auto" w:fill="auto"/>
            <w:noWrap/>
            <w:vAlign w:val="center"/>
            <w:hideMark/>
          </w:tcPr>
          <w:p w:rsidR="00194661" w:rsidRPr="00651554" w:rsidRDefault="00194661" w:rsidP="0019466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мазут</w:t>
            </w:r>
          </w:p>
        </w:tc>
        <w:tc>
          <w:tcPr>
            <w:tcW w:w="1083" w:type="dxa"/>
            <w:shd w:val="clear" w:color="auto" w:fill="auto"/>
            <w:noWrap/>
            <w:vAlign w:val="center"/>
            <w:hideMark/>
          </w:tcPr>
          <w:p w:rsidR="00194661" w:rsidRPr="00651554" w:rsidRDefault="00194661" w:rsidP="0019466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ккал/кг</w:t>
            </w:r>
          </w:p>
        </w:tc>
        <w:tc>
          <w:tcPr>
            <w:tcW w:w="1083" w:type="dxa"/>
            <w:shd w:val="clear" w:color="auto" w:fill="auto"/>
            <w:noWrap/>
            <w:vAlign w:val="bottom"/>
            <w:hideMark/>
          </w:tcPr>
          <w:p w:rsidR="00194661" w:rsidRPr="004A4680" w:rsidRDefault="00194661" w:rsidP="004A4680">
            <w:pPr>
              <w:ind w:firstLine="0"/>
              <w:jc w:val="center"/>
              <w:rPr>
                <w:rFonts w:cs="Times New Roman"/>
                <w:color w:val="000000"/>
                <w:sz w:val="22"/>
              </w:rPr>
            </w:pPr>
            <w:r w:rsidRPr="004A4680">
              <w:rPr>
                <w:rFonts w:cs="Times New Roman"/>
                <w:color w:val="000000"/>
                <w:sz w:val="22"/>
              </w:rPr>
              <w:t>9654</w:t>
            </w:r>
          </w:p>
        </w:tc>
        <w:tc>
          <w:tcPr>
            <w:tcW w:w="1084" w:type="dxa"/>
            <w:shd w:val="clear" w:color="auto" w:fill="auto"/>
            <w:noWrap/>
            <w:vAlign w:val="bottom"/>
            <w:hideMark/>
          </w:tcPr>
          <w:p w:rsidR="00194661" w:rsidRPr="004A4680" w:rsidRDefault="00194661" w:rsidP="004A4680">
            <w:pPr>
              <w:ind w:firstLine="0"/>
              <w:jc w:val="center"/>
              <w:rPr>
                <w:rFonts w:cs="Times New Roman"/>
                <w:color w:val="000000"/>
                <w:sz w:val="22"/>
              </w:rPr>
            </w:pPr>
            <w:r w:rsidRPr="004A4680">
              <w:rPr>
                <w:rFonts w:cs="Times New Roman"/>
                <w:color w:val="000000"/>
                <w:sz w:val="22"/>
              </w:rPr>
              <w:t>9602</w:t>
            </w:r>
          </w:p>
        </w:tc>
        <w:tc>
          <w:tcPr>
            <w:tcW w:w="1084" w:type="dxa"/>
            <w:shd w:val="clear" w:color="auto" w:fill="auto"/>
            <w:noWrap/>
            <w:vAlign w:val="center"/>
            <w:hideMark/>
          </w:tcPr>
          <w:p w:rsidR="00194661" w:rsidRPr="004A4680" w:rsidRDefault="00194661" w:rsidP="004A4680">
            <w:pPr>
              <w:ind w:firstLine="0"/>
              <w:jc w:val="center"/>
              <w:rPr>
                <w:rFonts w:cs="Times New Roman"/>
                <w:color w:val="000000"/>
                <w:sz w:val="22"/>
              </w:rPr>
            </w:pPr>
            <w:r w:rsidRPr="004A4680">
              <w:rPr>
                <w:rFonts w:cs="Times New Roman"/>
                <w:color w:val="000000"/>
                <w:sz w:val="22"/>
              </w:rPr>
              <w:t>9625</w:t>
            </w:r>
          </w:p>
        </w:tc>
        <w:tc>
          <w:tcPr>
            <w:tcW w:w="1084" w:type="dxa"/>
            <w:shd w:val="clear" w:color="auto" w:fill="auto"/>
            <w:noWrap/>
            <w:vAlign w:val="center"/>
            <w:hideMark/>
          </w:tcPr>
          <w:p w:rsidR="00194661" w:rsidRPr="004A4680" w:rsidRDefault="00194661" w:rsidP="004A4680">
            <w:pPr>
              <w:ind w:firstLine="0"/>
              <w:jc w:val="center"/>
              <w:rPr>
                <w:rFonts w:cs="Times New Roman"/>
                <w:color w:val="000000"/>
                <w:sz w:val="22"/>
              </w:rPr>
            </w:pPr>
            <w:r w:rsidRPr="004A4680">
              <w:rPr>
                <w:rFonts w:cs="Times New Roman"/>
                <w:color w:val="000000"/>
                <w:sz w:val="22"/>
              </w:rPr>
              <w:t>9625</w:t>
            </w:r>
          </w:p>
        </w:tc>
        <w:tc>
          <w:tcPr>
            <w:tcW w:w="1084" w:type="dxa"/>
            <w:shd w:val="clear" w:color="auto" w:fill="auto"/>
            <w:noWrap/>
            <w:vAlign w:val="center"/>
            <w:hideMark/>
          </w:tcPr>
          <w:p w:rsidR="00194661" w:rsidRPr="004A4680" w:rsidRDefault="00194661" w:rsidP="004A4680">
            <w:pPr>
              <w:ind w:firstLine="0"/>
              <w:jc w:val="center"/>
              <w:rPr>
                <w:rFonts w:cs="Times New Roman"/>
                <w:color w:val="000000"/>
                <w:sz w:val="22"/>
              </w:rPr>
            </w:pPr>
            <w:r w:rsidRPr="004A4680">
              <w:rPr>
                <w:rFonts w:cs="Times New Roman"/>
                <w:color w:val="000000"/>
                <w:sz w:val="22"/>
              </w:rPr>
              <w:t>9625</w:t>
            </w:r>
          </w:p>
        </w:tc>
        <w:tc>
          <w:tcPr>
            <w:tcW w:w="1084" w:type="dxa"/>
            <w:shd w:val="clear" w:color="auto" w:fill="auto"/>
            <w:noWrap/>
            <w:vAlign w:val="center"/>
            <w:hideMark/>
          </w:tcPr>
          <w:p w:rsidR="00194661" w:rsidRPr="004A4680" w:rsidRDefault="00194661" w:rsidP="004A4680">
            <w:pPr>
              <w:ind w:firstLine="0"/>
              <w:jc w:val="center"/>
              <w:rPr>
                <w:rFonts w:cs="Times New Roman"/>
                <w:color w:val="000000"/>
                <w:sz w:val="22"/>
              </w:rPr>
            </w:pPr>
            <w:r w:rsidRPr="004A4680">
              <w:rPr>
                <w:rFonts w:cs="Times New Roman"/>
                <w:color w:val="000000"/>
                <w:sz w:val="22"/>
              </w:rPr>
              <w:t>9625</w:t>
            </w:r>
          </w:p>
        </w:tc>
        <w:tc>
          <w:tcPr>
            <w:tcW w:w="1084" w:type="dxa"/>
            <w:shd w:val="clear" w:color="auto" w:fill="auto"/>
            <w:noWrap/>
            <w:vAlign w:val="center"/>
            <w:hideMark/>
          </w:tcPr>
          <w:p w:rsidR="00194661" w:rsidRPr="004A4680" w:rsidRDefault="00194661" w:rsidP="004A4680">
            <w:pPr>
              <w:ind w:firstLine="0"/>
              <w:jc w:val="center"/>
              <w:rPr>
                <w:rFonts w:cs="Times New Roman"/>
                <w:color w:val="000000"/>
                <w:sz w:val="22"/>
              </w:rPr>
            </w:pPr>
            <w:r w:rsidRPr="004A4680">
              <w:rPr>
                <w:rFonts w:cs="Times New Roman"/>
                <w:color w:val="000000"/>
                <w:sz w:val="22"/>
              </w:rPr>
              <w:t>9625</w:t>
            </w:r>
          </w:p>
        </w:tc>
        <w:tc>
          <w:tcPr>
            <w:tcW w:w="1084" w:type="dxa"/>
            <w:shd w:val="clear" w:color="auto" w:fill="auto"/>
            <w:noWrap/>
            <w:vAlign w:val="center"/>
            <w:hideMark/>
          </w:tcPr>
          <w:p w:rsidR="00194661" w:rsidRPr="004A4680" w:rsidRDefault="00194661" w:rsidP="004A4680">
            <w:pPr>
              <w:ind w:firstLine="0"/>
              <w:jc w:val="center"/>
              <w:rPr>
                <w:rFonts w:cs="Times New Roman"/>
                <w:color w:val="000000"/>
                <w:sz w:val="22"/>
              </w:rPr>
            </w:pPr>
            <w:r w:rsidRPr="004A4680">
              <w:rPr>
                <w:rFonts w:cs="Times New Roman"/>
                <w:color w:val="000000"/>
                <w:sz w:val="22"/>
              </w:rPr>
              <w:t>9625</w:t>
            </w:r>
          </w:p>
        </w:tc>
        <w:tc>
          <w:tcPr>
            <w:tcW w:w="1084" w:type="dxa"/>
            <w:shd w:val="clear" w:color="auto" w:fill="auto"/>
            <w:noWrap/>
            <w:vAlign w:val="center"/>
            <w:hideMark/>
          </w:tcPr>
          <w:p w:rsidR="00194661" w:rsidRPr="004A4680" w:rsidRDefault="00194661" w:rsidP="004A4680">
            <w:pPr>
              <w:ind w:firstLine="0"/>
              <w:jc w:val="center"/>
              <w:rPr>
                <w:rFonts w:cs="Times New Roman"/>
                <w:color w:val="000000"/>
                <w:sz w:val="22"/>
              </w:rPr>
            </w:pPr>
            <w:r w:rsidRPr="004A4680">
              <w:rPr>
                <w:rFonts w:cs="Times New Roman"/>
                <w:color w:val="000000"/>
                <w:sz w:val="22"/>
              </w:rPr>
              <w:t>9625</w:t>
            </w:r>
          </w:p>
        </w:tc>
        <w:tc>
          <w:tcPr>
            <w:tcW w:w="1097" w:type="dxa"/>
            <w:shd w:val="clear" w:color="auto" w:fill="auto"/>
            <w:noWrap/>
            <w:vAlign w:val="center"/>
            <w:hideMark/>
          </w:tcPr>
          <w:p w:rsidR="00194661" w:rsidRPr="004A4680" w:rsidRDefault="00194661" w:rsidP="004A4680">
            <w:pPr>
              <w:ind w:firstLine="0"/>
              <w:jc w:val="center"/>
              <w:rPr>
                <w:rFonts w:cs="Times New Roman"/>
                <w:color w:val="000000"/>
                <w:sz w:val="22"/>
              </w:rPr>
            </w:pPr>
            <w:r w:rsidRPr="004A4680">
              <w:rPr>
                <w:rFonts w:cs="Times New Roman"/>
                <w:color w:val="000000"/>
                <w:sz w:val="22"/>
              </w:rPr>
              <w:t>9625</w:t>
            </w:r>
          </w:p>
        </w:tc>
        <w:tc>
          <w:tcPr>
            <w:tcW w:w="1084" w:type="dxa"/>
            <w:shd w:val="clear" w:color="auto" w:fill="auto"/>
            <w:noWrap/>
            <w:vAlign w:val="center"/>
            <w:hideMark/>
          </w:tcPr>
          <w:p w:rsidR="00194661" w:rsidRPr="004A4680" w:rsidRDefault="00194661" w:rsidP="004A4680">
            <w:pPr>
              <w:ind w:firstLine="0"/>
              <w:jc w:val="center"/>
              <w:rPr>
                <w:rFonts w:cs="Times New Roman"/>
                <w:color w:val="000000"/>
                <w:sz w:val="22"/>
              </w:rPr>
            </w:pPr>
            <w:r w:rsidRPr="004A4680">
              <w:rPr>
                <w:rFonts w:cs="Times New Roman"/>
                <w:color w:val="000000"/>
                <w:sz w:val="22"/>
              </w:rPr>
              <w:t>9625</w:t>
            </w:r>
          </w:p>
        </w:tc>
        <w:tc>
          <w:tcPr>
            <w:tcW w:w="1084" w:type="dxa"/>
            <w:shd w:val="clear" w:color="auto" w:fill="auto"/>
            <w:noWrap/>
            <w:vAlign w:val="center"/>
            <w:hideMark/>
          </w:tcPr>
          <w:p w:rsidR="00194661" w:rsidRPr="004A4680" w:rsidRDefault="00194661" w:rsidP="004A4680">
            <w:pPr>
              <w:ind w:firstLine="0"/>
              <w:jc w:val="center"/>
              <w:rPr>
                <w:rFonts w:cs="Times New Roman"/>
                <w:color w:val="000000"/>
                <w:sz w:val="22"/>
              </w:rPr>
            </w:pPr>
            <w:r w:rsidRPr="004A4680">
              <w:rPr>
                <w:rFonts w:cs="Times New Roman"/>
                <w:color w:val="000000"/>
                <w:sz w:val="22"/>
              </w:rPr>
              <w:t>9625</w:t>
            </w:r>
          </w:p>
        </w:tc>
        <w:tc>
          <w:tcPr>
            <w:tcW w:w="1088" w:type="dxa"/>
            <w:shd w:val="clear" w:color="auto" w:fill="auto"/>
            <w:noWrap/>
            <w:vAlign w:val="center"/>
            <w:hideMark/>
          </w:tcPr>
          <w:p w:rsidR="00194661" w:rsidRPr="004A4680" w:rsidRDefault="00194661" w:rsidP="004A4680">
            <w:pPr>
              <w:ind w:firstLine="0"/>
              <w:jc w:val="center"/>
              <w:rPr>
                <w:rFonts w:cs="Times New Roman"/>
                <w:color w:val="000000"/>
                <w:sz w:val="22"/>
              </w:rPr>
            </w:pPr>
            <w:r w:rsidRPr="004A4680">
              <w:rPr>
                <w:rFonts w:cs="Times New Roman"/>
                <w:color w:val="000000"/>
                <w:sz w:val="22"/>
              </w:rPr>
              <w:t>9625</w:t>
            </w:r>
          </w:p>
        </w:tc>
      </w:tr>
      <w:tr w:rsidR="000D072F" w:rsidRPr="00BE3942" w:rsidTr="00651554">
        <w:trPr>
          <w:trHeight w:val="20"/>
        </w:trPr>
        <w:tc>
          <w:tcPr>
            <w:tcW w:w="19414" w:type="dxa"/>
            <w:gridSpan w:val="13"/>
            <w:shd w:val="clear" w:color="auto" w:fill="auto"/>
            <w:noWrap/>
            <w:vAlign w:val="center"/>
            <w:hideMark/>
          </w:tcPr>
          <w:p w:rsidR="000D072F" w:rsidRPr="00651554" w:rsidRDefault="000D072F" w:rsidP="00651554">
            <w:pPr>
              <w:ind w:firstLine="0"/>
              <w:jc w:val="center"/>
              <w:rPr>
                <w:rFonts w:eastAsia="Times New Roman" w:cs="Times New Roman"/>
                <w:b/>
                <w:bCs/>
                <w:color w:val="000000"/>
                <w:sz w:val="22"/>
                <w:lang w:eastAsia="ru-RU"/>
              </w:rPr>
            </w:pPr>
            <w:r w:rsidRPr="00651554">
              <w:rPr>
                <w:rFonts w:eastAsia="Times New Roman" w:cs="Times New Roman"/>
                <w:b/>
                <w:bCs/>
                <w:color w:val="000000"/>
                <w:sz w:val="22"/>
                <w:lang w:eastAsia="ru-RU"/>
              </w:rPr>
              <w:t>Теплоисточник №2 Костромская ТЭЦ-2 ПАО «ТГК-2» в зоне ЕТО №1 ПАО «ТГК-2»</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b/>
                <w:bCs/>
                <w:color w:val="000000"/>
                <w:sz w:val="22"/>
                <w:lang w:eastAsia="ru-RU"/>
              </w:rPr>
            </w:pP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b/>
                <w:bCs/>
                <w:color w:val="000000"/>
                <w:sz w:val="22"/>
                <w:lang w:eastAsia="ru-RU"/>
              </w:rPr>
            </w:pP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b/>
                <w:bCs/>
                <w:color w:val="000000"/>
                <w:sz w:val="22"/>
                <w:lang w:eastAsia="ru-RU"/>
              </w:rPr>
            </w:pP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Доли топлива, используемого для производства тепловой энергии</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56,93%</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48,69%</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57,53%</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57,53%</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57,53%</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57,53%</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57,53%</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57,53%</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57,53%</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57,53%</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57,53%</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57,53%</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57,53%</w:t>
            </w: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1.1.</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56,93%</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48,69%</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57,53%</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57,53%</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57,53%</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57,53%</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57,53%</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57,53%</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57,53%</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57,53%</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57,53%</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57,53%</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57,53%</w:t>
            </w:r>
          </w:p>
        </w:tc>
      </w:tr>
      <w:tr w:rsidR="004A4680" w:rsidRPr="00BE3942" w:rsidTr="001D5F26">
        <w:trPr>
          <w:trHeight w:val="20"/>
        </w:trPr>
        <w:tc>
          <w:tcPr>
            <w:tcW w:w="1083" w:type="dxa"/>
            <w:shd w:val="clear" w:color="auto" w:fill="auto"/>
            <w:noWrap/>
            <w:vAlign w:val="center"/>
            <w:hideMark/>
          </w:tcPr>
          <w:p w:rsidR="004A4680" w:rsidRPr="00651554" w:rsidRDefault="004A4680" w:rsidP="004A4680">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1.2.</w:t>
            </w:r>
          </w:p>
        </w:tc>
        <w:tc>
          <w:tcPr>
            <w:tcW w:w="6396" w:type="dxa"/>
            <w:shd w:val="clear" w:color="auto" w:fill="auto"/>
            <w:noWrap/>
            <w:vAlign w:val="center"/>
            <w:hideMark/>
          </w:tcPr>
          <w:p w:rsidR="004A4680" w:rsidRPr="00651554" w:rsidRDefault="004A4680" w:rsidP="004A4680">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мазут</w:t>
            </w:r>
          </w:p>
        </w:tc>
        <w:tc>
          <w:tcPr>
            <w:tcW w:w="1083" w:type="dxa"/>
            <w:shd w:val="clear" w:color="auto" w:fill="auto"/>
            <w:noWrap/>
            <w:vAlign w:val="center"/>
            <w:hideMark/>
          </w:tcPr>
          <w:p w:rsidR="004A4680" w:rsidRPr="00651554" w:rsidRDefault="004A4680" w:rsidP="004A4680">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4A4680" w:rsidRPr="00651554" w:rsidRDefault="004A4680" w:rsidP="004A4680">
            <w:pPr>
              <w:ind w:firstLine="0"/>
              <w:jc w:val="center"/>
              <w:rPr>
                <w:rFonts w:eastAsia="Times New Roman" w:cs="Times New Roman"/>
                <w:color w:val="000000"/>
                <w:sz w:val="22"/>
                <w:lang w:eastAsia="ru-RU"/>
              </w:rPr>
            </w:pPr>
            <w:r>
              <w:rPr>
                <w:rFonts w:eastAsia="Times New Roman" w:cs="Times New Roman"/>
                <w:color w:val="000000"/>
                <w:sz w:val="22"/>
                <w:lang w:eastAsia="ru-RU"/>
              </w:rPr>
              <w:t>0,001</w:t>
            </w:r>
            <w:r w:rsidRPr="00651554">
              <w:rPr>
                <w:rFonts w:eastAsia="Times New Roman" w:cs="Times New Roman"/>
                <w:color w:val="000000"/>
                <w:sz w:val="22"/>
                <w:lang w:eastAsia="ru-RU"/>
              </w:rPr>
              <w:t>%</w:t>
            </w:r>
          </w:p>
        </w:tc>
        <w:tc>
          <w:tcPr>
            <w:tcW w:w="1084" w:type="dxa"/>
            <w:shd w:val="clear" w:color="auto" w:fill="auto"/>
            <w:noWrap/>
            <w:hideMark/>
          </w:tcPr>
          <w:p w:rsidR="004A4680" w:rsidRDefault="004A4680" w:rsidP="004A4680">
            <w:pPr>
              <w:ind w:firstLine="0"/>
              <w:jc w:val="center"/>
            </w:pPr>
            <w:r w:rsidRPr="00ED6359">
              <w:rPr>
                <w:rFonts w:eastAsia="Times New Roman" w:cs="Times New Roman"/>
                <w:color w:val="000000"/>
                <w:sz w:val="22"/>
                <w:lang w:eastAsia="ru-RU"/>
              </w:rPr>
              <w:t>0,001%</w:t>
            </w:r>
          </w:p>
        </w:tc>
        <w:tc>
          <w:tcPr>
            <w:tcW w:w="1084" w:type="dxa"/>
            <w:shd w:val="clear" w:color="auto" w:fill="auto"/>
            <w:noWrap/>
            <w:hideMark/>
          </w:tcPr>
          <w:p w:rsidR="004A4680" w:rsidRDefault="004A4680" w:rsidP="004A4680">
            <w:pPr>
              <w:ind w:firstLine="0"/>
              <w:jc w:val="center"/>
            </w:pPr>
            <w:r w:rsidRPr="00ED6359">
              <w:rPr>
                <w:rFonts w:eastAsia="Times New Roman" w:cs="Times New Roman"/>
                <w:color w:val="000000"/>
                <w:sz w:val="22"/>
                <w:lang w:eastAsia="ru-RU"/>
              </w:rPr>
              <w:t>0,001%</w:t>
            </w:r>
          </w:p>
        </w:tc>
        <w:tc>
          <w:tcPr>
            <w:tcW w:w="1084" w:type="dxa"/>
            <w:shd w:val="clear" w:color="auto" w:fill="auto"/>
            <w:noWrap/>
            <w:vAlign w:val="center"/>
            <w:hideMark/>
          </w:tcPr>
          <w:p w:rsidR="004A4680" w:rsidRPr="00651554" w:rsidRDefault="004A4680" w:rsidP="004A4680">
            <w:pPr>
              <w:ind w:firstLine="0"/>
              <w:jc w:val="center"/>
              <w:rPr>
                <w:rFonts w:eastAsia="Times New Roman" w:cs="Times New Roman"/>
                <w:color w:val="000000"/>
                <w:sz w:val="22"/>
                <w:lang w:eastAsia="ru-RU"/>
              </w:rPr>
            </w:pPr>
            <w:r>
              <w:rPr>
                <w:rFonts w:eastAsia="Times New Roman" w:cs="Times New Roman"/>
                <w:color w:val="000000"/>
                <w:sz w:val="22"/>
                <w:lang w:eastAsia="ru-RU"/>
              </w:rPr>
              <w:t>0,002</w:t>
            </w:r>
            <w:r w:rsidRPr="00651554">
              <w:rPr>
                <w:rFonts w:eastAsia="Times New Roman" w:cs="Times New Roman"/>
                <w:color w:val="000000"/>
                <w:sz w:val="22"/>
                <w:lang w:eastAsia="ru-RU"/>
              </w:rPr>
              <w:t>%</w:t>
            </w:r>
          </w:p>
        </w:tc>
        <w:tc>
          <w:tcPr>
            <w:tcW w:w="1084" w:type="dxa"/>
            <w:shd w:val="clear" w:color="auto" w:fill="auto"/>
            <w:noWrap/>
            <w:vAlign w:val="center"/>
            <w:hideMark/>
          </w:tcPr>
          <w:p w:rsidR="004A4680" w:rsidRPr="00651554" w:rsidRDefault="004A4680" w:rsidP="004A4680">
            <w:pPr>
              <w:ind w:firstLine="0"/>
              <w:jc w:val="center"/>
              <w:rPr>
                <w:rFonts w:eastAsia="Times New Roman" w:cs="Times New Roman"/>
                <w:color w:val="000000"/>
                <w:sz w:val="22"/>
                <w:lang w:eastAsia="ru-RU"/>
              </w:rPr>
            </w:pPr>
            <w:r>
              <w:rPr>
                <w:rFonts w:eastAsia="Times New Roman" w:cs="Times New Roman"/>
                <w:color w:val="000000"/>
                <w:sz w:val="22"/>
                <w:lang w:eastAsia="ru-RU"/>
              </w:rPr>
              <w:t>0,002</w:t>
            </w:r>
            <w:r w:rsidRPr="00651554">
              <w:rPr>
                <w:rFonts w:eastAsia="Times New Roman" w:cs="Times New Roman"/>
                <w:color w:val="000000"/>
                <w:sz w:val="22"/>
                <w:lang w:eastAsia="ru-RU"/>
              </w:rPr>
              <w:t>%</w:t>
            </w:r>
          </w:p>
        </w:tc>
        <w:tc>
          <w:tcPr>
            <w:tcW w:w="1084" w:type="dxa"/>
            <w:shd w:val="clear" w:color="auto" w:fill="auto"/>
            <w:noWrap/>
            <w:vAlign w:val="center"/>
            <w:hideMark/>
          </w:tcPr>
          <w:p w:rsidR="004A4680" w:rsidRPr="00651554" w:rsidRDefault="004A4680" w:rsidP="004A4680">
            <w:pPr>
              <w:ind w:firstLine="0"/>
              <w:jc w:val="center"/>
              <w:rPr>
                <w:rFonts w:eastAsia="Times New Roman" w:cs="Times New Roman"/>
                <w:color w:val="000000"/>
                <w:sz w:val="22"/>
                <w:lang w:eastAsia="ru-RU"/>
              </w:rPr>
            </w:pPr>
            <w:r>
              <w:rPr>
                <w:rFonts w:eastAsia="Times New Roman" w:cs="Times New Roman"/>
                <w:color w:val="000000"/>
                <w:sz w:val="22"/>
                <w:lang w:eastAsia="ru-RU"/>
              </w:rPr>
              <w:t>0,002</w:t>
            </w:r>
            <w:r w:rsidRPr="00651554">
              <w:rPr>
                <w:rFonts w:eastAsia="Times New Roman" w:cs="Times New Roman"/>
                <w:color w:val="000000"/>
                <w:sz w:val="22"/>
                <w:lang w:eastAsia="ru-RU"/>
              </w:rPr>
              <w:t>%</w:t>
            </w:r>
          </w:p>
        </w:tc>
        <w:tc>
          <w:tcPr>
            <w:tcW w:w="1084" w:type="dxa"/>
            <w:shd w:val="clear" w:color="auto" w:fill="auto"/>
            <w:noWrap/>
            <w:vAlign w:val="center"/>
            <w:hideMark/>
          </w:tcPr>
          <w:p w:rsidR="004A4680" w:rsidRPr="00651554" w:rsidRDefault="004A4680" w:rsidP="004A4680">
            <w:pPr>
              <w:ind w:firstLine="0"/>
              <w:jc w:val="center"/>
              <w:rPr>
                <w:rFonts w:eastAsia="Times New Roman" w:cs="Times New Roman"/>
                <w:color w:val="000000"/>
                <w:sz w:val="22"/>
                <w:lang w:eastAsia="ru-RU"/>
              </w:rPr>
            </w:pPr>
            <w:r>
              <w:rPr>
                <w:rFonts w:eastAsia="Times New Roman" w:cs="Times New Roman"/>
                <w:color w:val="000000"/>
                <w:sz w:val="22"/>
                <w:lang w:eastAsia="ru-RU"/>
              </w:rPr>
              <w:t>0,002</w:t>
            </w:r>
            <w:r w:rsidRPr="00651554">
              <w:rPr>
                <w:rFonts w:eastAsia="Times New Roman" w:cs="Times New Roman"/>
                <w:color w:val="000000"/>
                <w:sz w:val="22"/>
                <w:lang w:eastAsia="ru-RU"/>
              </w:rPr>
              <w:t>%</w:t>
            </w:r>
          </w:p>
        </w:tc>
        <w:tc>
          <w:tcPr>
            <w:tcW w:w="1084" w:type="dxa"/>
            <w:shd w:val="clear" w:color="auto" w:fill="auto"/>
            <w:noWrap/>
            <w:vAlign w:val="center"/>
            <w:hideMark/>
          </w:tcPr>
          <w:p w:rsidR="004A4680" w:rsidRPr="00651554" w:rsidRDefault="004A4680" w:rsidP="004A4680">
            <w:pPr>
              <w:ind w:firstLine="0"/>
              <w:jc w:val="center"/>
              <w:rPr>
                <w:rFonts w:eastAsia="Times New Roman" w:cs="Times New Roman"/>
                <w:color w:val="000000"/>
                <w:sz w:val="22"/>
                <w:lang w:eastAsia="ru-RU"/>
              </w:rPr>
            </w:pPr>
            <w:r>
              <w:rPr>
                <w:rFonts w:eastAsia="Times New Roman" w:cs="Times New Roman"/>
                <w:color w:val="000000"/>
                <w:sz w:val="22"/>
                <w:lang w:eastAsia="ru-RU"/>
              </w:rPr>
              <w:t>0,002</w:t>
            </w:r>
            <w:r w:rsidRPr="00651554">
              <w:rPr>
                <w:rFonts w:eastAsia="Times New Roman" w:cs="Times New Roman"/>
                <w:color w:val="000000"/>
                <w:sz w:val="22"/>
                <w:lang w:eastAsia="ru-RU"/>
              </w:rPr>
              <w:t>%</w:t>
            </w:r>
          </w:p>
        </w:tc>
        <w:tc>
          <w:tcPr>
            <w:tcW w:w="1084" w:type="dxa"/>
            <w:shd w:val="clear" w:color="auto" w:fill="auto"/>
            <w:noWrap/>
            <w:vAlign w:val="center"/>
            <w:hideMark/>
          </w:tcPr>
          <w:p w:rsidR="004A4680" w:rsidRPr="00651554" w:rsidRDefault="004A4680" w:rsidP="004A4680">
            <w:pPr>
              <w:ind w:firstLine="0"/>
              <w:jc w:val="center"/>
              <w:rPr>
                <w:rFonts w:eastAsia="Times New Roman" w:cs="Times New Roman"/>
                <w:color w:val="000000"/>
                <w:sz w:val="22"/>
                <w:lang w:eastAsia="ru-RU"/>
              </w:rPr>
            </w:pPr>
            <w:r>
              <w:rPr>
                <w:rFonts w:eastAsia="Times New Roman" w:cs="Times New Roman"/>
                <w:color w:val="000000"/>
                <w:sz w:val="22"/>
                <w:lang w:eastAsia="ru-RU"/>
              </w:rPr>
              <w:t>0,002</w:t>
            </w:r>
            <w:r w:rsidRPr="00651554">
              <w:rPr>
                <w:rFonts w:eastAsia="Times New Roman" w:cs="Times New Roman"/>
                <w:color w:val="000000"/>
                <w:sz w:val="22"/>
                <w:lang w:eastAsia="ru-RU"/>
              </w:rPr>
              <w:t>%</w:t>
            </w:r>
          </w:p>
        </w:tc>
        <w:tc>
          <w:tcPr>
            <w:tcW w:w="1097" w:type="dxa"/>
            <w:shd w:val="clear" w:color="auto" w:fill="auto"/>
            <w:noWrap/>
            <w:vAlign w:val="center"/>
            <w:hideMark/>
          </w:tcPr>
          <w:p w:rsidR="004A4680" w:rsidRPr="00651554" w:rsidRDefault="004A4680" w:rsidP="004A4680">
            <w:pPr>
              <w:ind w:firstLine="0"/>
              <w:jc w:val="center"/>
              <w:rPr>
                <w:rFonts w:eastAsia="Times New Roman" w:cs="Times New Roman"/>
                <w:color w:val="000000"/>
                <w:sz w:val="22"/>
                <w:lang w:eastAsia="ru-RU"/>
              </w:rPr>
            </w:pPr>
            <w:r>
              <w:rPr>
                <w:rFonts w:eastAsia="Times New Roman" w:cs="Times New Roman"/>
                <w:color w:val="000000"/>
                <w:sz w:val="22"/>
                <w:lang w:eastAsia="ru-RU"/>
              </w:rPr>
              <w:t>0,002</w:t>
            </w:r>
            <w:r w:rsidRPr="00651554">
              <w:rPr>
                <w:rFonts w:eastAsia="Times New Roman" w:cs="Times New Roman"/>
                <w:color w:val="000000"/>
                <w:sz w:val="22"/>
                <w:lang w:eastAsia="ru-RU"/>
              </w:rPr>
              <w:t>%</w:t>
            </w:r>
          </w:p>
        </w:tc>
        <w:tc>
          <w:tcPr>
            <w:tcW w:w="1084" w:type="dxa"/>
            <w:shd w:val="clear" w:color="auto" w:fill="auto"/>
            <w:noWrap/>
            <w:vAlign w:val="center"/>
            <w:hideMark/>
          </w:tcPr>
          <w:p w:rsidR="004A4680" w:rsidRPr="00651554" w:rsidRDefault="004A4680" w:rsidP="004A4680">
            <w:pPr>
              <w:ind w:firstLine="0"/>
              <w:jc w:val="center"/>
              <w:rPr>
                <w:rFonts w:eastAsia="Times New Roman" w:cs="Times New Roman"/>
                <w:color w:val="000000"/>
                <w:sz w:val="22"/>
                <w:lang w:eastAsia="ru-RU"/>
              </w:rPr>
            </w:pPr>
            <w:r>
              <w:rPr>
                <w:rFonts w:eastAsia="Times New Roman" w:cs="Times New Roman"/>
                <w:color w:val="000000"/>
                <w:sz w:val="22"/>
                <w:lang w:eastAsia="ru-RU"/>
              </w:rPr>
              <w:t>0,002</w:t>
            </w:r>
            <w:r w:rsidRPr="00651554">
              <w:rPr>
                <w:rFonts w:eastAsia="Times New Roman" w:cs="Times New Roman"/>
                <w:color w:val="000000"/>
                <w:sz w:val="22"/>
                <w:lang w:eastAsia="ru-RU"/>
              </w:rPr>
              <w:t>%</w:t>
            </w:r>
          </w:p>
        </w:tc>
        <w:tc>
          <w:tcPr>
            <w:tcW w:w="1084" w:type="dxa"/>
            <w:shd w:val="clear" w:color="auto" w:fill="auto"/>
            <w:noWrap/>
            <w:vAlign w:val="center"/>
            <w:hideMark/>
          </w:tcPr>
          <w:p w:rsidR="004A4680" w:rsidRPr="00651554" w:rsidRDefault="004A4680" w:rsidP="004A4680">
            <w:pPr>
              <w:ind w:firstLine="0"/>
              <w:jc w:val="center"/>
              <w:rPr>
                <w:rFonts w:eastAsia="Times New Roman" w:cs="Times New Roman"/>
                <w:color w:val="000000"/>
                <w:sz w:val="22"/>
                <w:lang w:eastAsia="ru-RU"/>
              </w:rPr>
            </w:pPr>
            <w:r>
              <w:rPr>
                <w:rFonts w:eastAsia="Times New Roman" w:cs="Times New Roman"/>
                <w:color w:val="000000"/>
                <w:sz w:val="22"/>
                <w:lang w:eastAsia="ru-RU"/>
              </w:rPr>
              <w:t>0,002</w:t>
            </w:r>
            <w:r w:rsidRPr="00651554">
              <w:rPr>
                <w:rFonts w:eastAsia="Times New Roman" w:cs="Times New Roman"/>
                <w:color w:val="000000"/>
                <w:sz w:val="22"/>
                <w:lang w:eastAsia="ru-RU"/>
              </w:rPr>
              <w:t>%</w:t>
            </w:r>
          </w:p>
        </w:tc>
        <w:tc>
          <w:tcPr>
            <w:tcW w:w="1088" w:type="dxa"/>
            <w:shd w:val="clear" w:color="auto" w:fill="auto"/>
            <w:noWrap/>
            <w:vAlign w:val="center"/>
            <w:hideMark/>
          </w:tcPr>
          <w:p w:rsidR="004A4680" w:rsidRPr="00651554" w:rsidRDefault="004A4680" w:rsidP="004A4680">
            <w:pPr>
              <w:ind w:firstLine="0"/>
              <w:jc w:val="center"/>
              <w:rPr>
                <w:rFonts w:eastAsia="Times New Roman" w:cs="Times New Roman"/>
                <w:color w:val="000000"/>
                <w:sz w:val="22"/>
                <w:lang w:eastAsia="ru-RU"/>
              </w:rPr>
            </w:pPr>
            <w:r>
              <w:rPr>
                <w:rFonts w:eastAsia="Times New Roman" w:cs="Times New Roman"/>
                <w:color w:val="000000"/>
                <w:sz w:val="22"/>
                <w:lang w:eastAsia="ru-RU"/>
              </w:rPr>
              <w:t>0,002</w:t>
            </w:r>
            <w:r w:rsidRPr="00651554">
              <w:rPr>
                <w:rFonts w:eastAsia="Times New Roman" w:cs="Times New Roman"/>
                <w:color w:val="000000"/>
                <w:sz w:val="22"/>
                <w:lang w:eastAsia="ru-RU"/>
              </w:rPr>
              <w:t>%</w:t>
            </w: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низшая теплота сгорания топлива</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r>
      <w:tr w:rsidR="004A4680" w:rsidRPr="00BE3942" w:rsidTr="00651554">
        <w:trPr>
          <w:trHeight w:val="20"/>
        </w:trPr>
        <w:tc>
          <w:tcPr>
            <w:tcW w:w="1083" w:type="dxa"/>
            <w:shd w:val="clear" w:color="auto" w:fill="auto"/>
            <w:noWrap/>
            <w:vAlign w:val="center"/>
            <w:hideMark/>
          </w:tcPr>
          <w:p w:rsidR="004A4680" w:rsidRPr="00651554" w:rsidRDefault="004A4680" w:rsidP="004A4680">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2.1.</w:t>
            </w:r>
          </w:p>
        </w:tc>
        <w:tc>
          <w:tcPr>
            <w:tcW w:w="6396" w:type="dxa"/>
            <w:shd w:val="clear" w:color="auto" w:fill="auto"/>
            <w:noWrap/>
            <w:vAlign w:val="center"/>
            <w:hideMark/>
          </w:tcPr>
          <w:p w:rsidR="004A4680" w:rsidRPr="00651554" w:rsidRDefault="004A4680" w:rsidP="004A4680">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4A4680" w:rsidRPr="00651554" w:rsidRDefault="004A4680" w:rsidP="004A4680">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w:t>
            </w:r>
            <w:r w:rsidRPr="00651554">
              <w:rPr>
                <w:rFonts w:eastAsia="Times New Roman" w:cs="Times New Roman"/>
                <w:color w:val="000000"/>
                <w:sz w:val="22"/>
                <w:vertAlign w:val="superscript"/>
                <w:lang w:eastAsia="ru-RU"/>
              </w:rPr>
              <w:t>3</w:t>
            </w:r>
          </w:p>
        </w:tc>
        <w:tc>
          <w:tcPr>
            <w:tcW w:w="1083" w:type="dxa"/>
            <w:shd w:val="clear" w:color="auto" w:fill="auto"/>
            <w:noWrap/>
            <w:vAlign w:val="center"/>
            <w:hideMark/>
          </w:tcPr>
          <w:p w:rsidR="004A4680" w:rsidRPr="004A4680" w:rsidRDefault="004A4680" w:rsidP="004A4680">
            <w:pPr>
              <w:ind w:firstLine="0"/>
              <w:jc w:val="center"/>
              <w:rPr>
                <w:rFonts w:cs="Times New Roman"/>
                <w:color w:val="000000"/>
                <w:sz w:val="22"/>
              </w:rPr>
            </w:pPr>
            <w:r w:rsidRPr="004A4680">
              <w:rPr>
                <w:rFonts w:cs="Times New Roman"/>
                <w:color w:val="000000"/>
                <w:sz w:val="22"/>
              </w:rPr>
              <w:t>8144</w:t>
            </w:r>
          </w:p>
        </w:tc>
        <w:tc>
          <w:tcPr>
            <w:tcW w:w="1084" w:type="dxa"/>
            <w:shd w:val="clear" w:color="auto" w:fill="auto"/>
            <w:noWrap/>
            <w:vAlign w:val="center"/>
            <w:hideMark/>
          </w:tcPr>
          <w:p w:rsidR="004A4680" w:rsidRPr="004A4680" w:rsidRDefault="004A4680" w:rsidP="004A4680">
            <w:pPr>
              <w:ind w:firstLine="0"/>
              <w:jc w:val="center"/>
              <w:rPr>
                <w:rFonts w:cs="Times New Roman"/>
                <w:color w:val="000000"/>
                <w:sz w:val="22"/>
              </w:rPr>
            </w:pPr>
            <w:r w:rsidRPr="004A4680">
              <w:rPr>
                <w:rFonts w:cs="Times New Roman"/>
                <w:color w:val="000000"/>
                <w:sz w:val="22"/>
              </w:rPr>
              <w:t>8145</w:t>
            </w:r>
          </w:p>
        </w:tc>
        <w:tc>
          <w:tcPr>
            <w:tcW w:w="1084" w:type="dxa"/>
            <w:shd w:val="clear" w:color="auto" w:fill="auto"/>
            <w:noWrap/>
            <w:vAlign w:val="center"/>
            <w:hideMark/>
          </w:tcPr>
          <w:p w:rsidR="004A4680" w:rsidRPr="004A4680" w:rsidRDefault="004A4680" w:rsidP="004A4680">
            <w:pPr>
              <w:ind w:firstLine="0"/>
              <w:jc w:val="center"/>
              <w:rPr>
                <w:rFonts w:cs="Times New Roman"/>
                <w:color w:val="000000"/>
                <w:sz w:val="22"/>
              </w:rPr>
            </w:pPr>
            <w:r w:rsidRPr="004A4680">
              <w:rPr>
                <w:rFonts w:cs="Times New Roman"/>
                <w:color w:val="000000"/>
                <w:sz w:val="22"/>
              </w:rPr>
              <w:t>8151</w:t>
            </w:r>
          </w:p>
        </w:tc>
        <w:tc>
          <w:tcPr>
            <w:tcW w:w="1084" w:type="dxa"/>
            <w:shd w:val="clear" w:color="auto" w:fill="auto"/>
            <w:noWrap/>
            <w:vAlign w:val="center"/>
            <w:hideMark/>
          </w:tcPr>
          <w:p w:rsidR="004A4680" w:rsidRPr="004A4680" w:rsidRDefault="004A4680" w:rsidP="004A4680">
            <w:pPr>
              <w:ind w:firstLine="0"/>
              <w:jc w:val="center"/>
              <w:rPr>
                <w:rFonts w:cs="Times New Roman"/>
                <w:color w:val="000000"/>
                <w:sz w:val="22"/>
              </w:rPr>
            </w:pPr>
            <w:r w:rsidRPr="004A4680">
              <w:rPr>
                <w:rFonts w:cs="Times New Roman"/>
                <w:color w:val="000000"/>
                <w:sz w:val="22"/>
              </w:rPr>
              <w:t>8145</w:t>
            </w:r>
          </w:p>
        </w:tc>
        <w:tc>
          <w:tcPr>
            <w:tcW w:w="1084" w:type="dxa"/>
            <w:shd w:val="clear" w:color="auto" w:fill="auto"/>
            <w:noWrap/>
            <w:vAlign w:val="center"/>
            <w:hideMark/>
          </w:tcPr>
          <w:p w:rsidR="004A4680" w:rsidRPr="004A4680" w:rsidRDefault="004A4680" w:rsidP="004A4680">
            <w:pPr>
              <w:ind w:firstLine="0"/>
              <w:jc w:val="center"/>
              <w:rPr>
                <w:rFonts w:cs="Times New Roman"/>
                <w:color w:val="000000"/>
                <w:sz w:val="22"/>
              </w:rPr>
            </w:pPr>
            <w:r w:rsidRPr="004A4680">
              <w:rPr>
                <w:rFonts w:cs="Times New Roman"/>
                <w:color w:val="000000"/>
                <w:sz w:val="22"/>
              </w:rPr>
              <w:t>8145</w:t>
            </w:r>
          </w:p>
        </w:tc>
        <w:tc>
          <w:tcPr>
            <w:tcW w:w="1084" w:type="dxa"/>
            <w:shd w:val="clear" w:color="auto" w:fill="auto"/>
            <w:noWrap/>
            <w:vAlign w:val="center"/>
            <w:hideMark/>
          </w:tcPr>
          <w:p w:rsidR="004A4680" w:rsidRPr="004A4680" w:rsidRDefault="004A4680" w:rsidP="004A4680">
            <w:pPr>
              <w:ind w:firstLine="0"/>
              <w:jc w:val="center"/>
              <w:rPr>
                <w:rFonts w:cs="Times New Roman"/>
                <w:color w:val="000000"/>
                <w:sz w:val="22"/>
              </w:rPr>
            </w:pPr>
            <w:r w:rsidRPr="004A4680">
              <w:rPr>
                <w:rFonts w:cs="Times New Roman"/>
                <w:color w:val="000000"/>
                <w:sz w:val="22"/>
              </w:rPr>
              <w:t>8145</w:t>
            </w:r>
          </w:p>
        </w:tc>
        <w:tc>
          <w:tcPr>
            <w:tcW w:w="1084" w:type="dxa"/>
            <w:shd w:val="clear" w:color="auto" w:fill="auto"/>
            <w:noWrap/>
            <w:vAlign w:val="center"/>
            <w:hideMark/>
          </w:tcPr>
          <w:p w:rsidR="004A4680" w:rsidRPr="004A4680" w:rsidRDefault="004A4680" w:rsidP="004A4680">
            <w:pPr>
              <w:ind w:firstLine="0"/>
              <w:jc w:val="center"/>
              <w:rPr>
                <w:rFonts w:cs="Times New Roman"/>
                <w:color w:val="000000"/>
                <w:sz w:val="22"/>
              </w:rPr>
            </w:pPr>
            <w:r w:rsidRPr="004A4680">
              <w:rPr>
                <w:rFonts w:cs="Times New Roman"/>
                <w:color w:val="000000"/>
                <w:sz w:val="22"/>
              </w:rPr>
              <w:t>8145</w:t>
            </w:r>
          </w:p>
        </w:tc>
        <w:tc>
          <w:tcPr>
            <w:tcW w:w="1084" w:type="dxa"/>
            <w:shd w:val="clear" w:color="auto" w:fill="auto"/>
            <w:noWrap/>
            <w:vAlign w:val="center"/>
            <w:hideMark/>
          </w:tcPr>
          <w:p w:rsidR="004A4680" w:rsidRPr="004A4680" w:rsidRDefault="004A4680" w:rsidP="004A4680">
            <w:pPr>
              <w:ind w:firstLine="0"/>
              <w:jc w:val="center"/>
              <w:rPr>
                <w:rFonts w:cs="Times New Roman"/>
                <w:color w:val="000000"/>
                <w:sz w:val="22"/>
              </w:rPr>
            </w:pPr>
            <w:r w:rsidRPr="004A4680">
              <w:rPr>
                <w:rFonts w:cs="Times New Roman"/>
                <w:color w:val="000000"/>
                <w:sz w:val="22"/>
              </w:rPr>
              <w:t>8145</w:t>
            </w:r>
          </w:p>
        </w:tc>
        <w:tc>
          <w:tcPr>
            <w:tcW w:w="1084" w:type="dxa"/>
            <w:shd w:val="clear" w:color="auto" w:fill="auto"/>
            <w:noWrap/>
            <w:vAlign w:val="center"/>
            <w:hideMark/>
          </w:tcPr>
          <w:p w:rsidR="004A4680" w:rsidRPr="004A4680" w:rsidRDefault="004A4680" w:rsidP="004A4680">
            <w:pPr>
              <w:ind w:firstLine="0"/>
              <w:jc w:val="center"/>
              <w:rPr>
                <w:rFonts w:cs="Times New Roman"/>
                <w:color w:val="000000"/>
                <w:sz w:val="22"/>
              </w:rPr>
            </w:pPr>
            <w:r w:rsidRPr="004A4680">
              <w:rPr>
                <w:rFonts w:cs="Times New Roman"/>
                <w:color w:val="000000"/>
                <w:sz w:val="22"/>
              </w:rPr>
              <w:t>8145</w:t>
            </w:r>
          </w:p>
        </w:tc>
        <w:tc>
          <w:tcPr>
            <w:tcW w:w="1097" w:type="dxa"/>
            <w:shd w:val="clear" w:color="auto" w:fill="auto"/>
            <w:noWrap/>
            <w:vAlign w:val="center"/>
            <w:hideMark/>
          </w:tcPr>
          <w:p w:rsidR="004A4680" w:rsidRPr="004A4680" w:rsidRDefault="004A4680" w:rsidP="004A4680">
            <w:pPr>
              <w:ind w:firstLine="0"/>
              <w:jc w:val="center"/>
              <w:rPr>
                <w:rFonts w:cs="Times New Roman"/>
                <w:color w:val="000000"/>
                <w:sz w:val="22"/>
              </w:rPr>
            </w:pPr>
            <w:r w:rsidRPr="004A4680">
              <w:rPr>
                <w:rFonts w:cs="Times New Roman"/>
                <w:color w:val="000000"/>
                <w:sz w:val="22"/>
              </w:rPr>
              <w:t>8145</w:t>
            </w:r>
          </w:p>
        </w:tc>
        <w:tc>
          <w:tcPr>
            <w:tcW w:w="1084" w:type="dxa"/>
            <w:shd w:val="clear" w:color="auto" w:fill="auto"/>
            <w:noWrap/>
            <w:vAlign w:val="center"/>
            <w:hideMark/>
          </w:tcPr>
          <w:p w:rsidR="004A4680" w:rsidRPr="004A4680" w:rsidRDefault="004A4680" w:rsidP="004A4680">
            <w:pPr>
              <w:ind w:firstLine="0"/>
              <w:jc w:val="center"/>
              <w:rPr>
                <w:rFonts w:cs="Times New Roman"/>
                <w:color w:val="000000"/>
                <w:sz w:val="22"/>
              </w:rPr>
            </w:pPr>
            <w:r w:rsidRPr="004A4680">
              <w:rPr>
                <w:rFonts w:cs="Times New Roman"/>
                <w:color w:val="000000"/>
                <w:sz w:val="22"/>
              </w:rPr>
              <w:t>8145</w:t>
            </w:r>
          </w:p>
        </w:tc>
        <w:tc>
          <w:tcPr>
            <w:tcW w:w="1084" w:type="dxa"/>
            <w:shd w:val="clear" w:color="auto" w:fill="auto"/>
            <w:noWrap/>
            <w:vAlign w:val="center"/>
            <w:hideMark/>
          </w:tcPr>
          <w:p w:rsidR="004A4680" w:rsidRPr="004A4680" w:rsidRDefault="004A4680" w:rsidP="004A4680">
            <w:pPr>
              <w:ind w:firstLine="0"/>
              <w:jc w:val="center"/>
              <w:rPr>
                <w:rFonts w:cs="Times New Roman"/>
                <w:color w:val="000000"/>
                <w:sz w:val="22"/>
              </w:rPr>
            </w:pPr>
            <w:r w:rsidRPr="004A4680">
              <w:rPr>
                <w:rFonts w:cs="Times New Roman"/>
                <w:color w:val="000000"/>
                <w:sz w:val="22"/>
              </w:rPr>
              <w:t>8145</w:t>
            </w:r>
          </w:p>
        </w:tc>
        <w:tc>
          <w:tcPr>
            <w:tcW w:w="1088" w:type="dxa"/>
            <w:shd w:val="clear" w:color="auto" w:fill="auto"/>
            <w:noWrap/>
            <w:vAlign w:val="center"/>
            <w:hideMark/>
          </w:tcPr>
          <w:p w:rsidR="004A4680" w:rsidRPr="004A4680" w:rsidRDefault="004A4680" w:rsidP="004A4680">
            <w:pPr>
              <w:ind w:firstLine="0"/>
              <w:jc w:val="center"/>
              <w:rPr>
                <w:rFonts w:cs="Times New Roman"/>
                <w:color w:val="000000"/>
                <w:sz w:val="22"/>
              </w:rPr>
            </w:pPr>
            <w:r w:rsidRPr="004A4680">
              <w:rPr>
                <w:rFonts w:cs="Times New Roman"/>
                <w:color w:val="000000"/>
                <w:sz w:val="22"/>
              </w:rPr>
              <w:t>8145</w:t>
            </w:r>
          </w:p>
        </w:tc>
      </w:tr>
      <w:tr w:rsidR="004A4680" w:rsidRPr="00BE3942" w:rsidTr="00651554">
        <w:trPr>
          <w:trHeight w:val="20"/>
        </w:trPr>
        <w:tc>
          <w:tcPr>
            <w:tcW w:w="1083" w:type="dxa"/>
            <w:shd w:val="clear" w:color="auto" w:fill="auto"/>
            <w:noWrap/>
            <w:vAlign w:val="center"/>
            <w:hideMark/>
          </w:tcPr>
          <w:p w:rsidR="004A4680" w:rsidRPr="00651554" w:rsidRDefault="004A4680" w:rsidP="004A4680">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2.2.</w:t>
            </w:r>
          </w:p>
        </w:tc>
        <w:tc>
          <w:tcPr>
            <w:tcW w:w="6396" w:type="dxa"/>
            <w:shd w:val="clear" w:color="auto" w:fill="auto"/>
            <w:noWrap/>
            <w:vAlign w:val="center"/>
            <w:hideMark/>
          </w:tcPr>
          <w:p w:rsidR="004A4680" w:rsidRPr="00651554" w:rsidRDefault="004A4680" w:rsidP="004A4680">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мазут</w:t>
            </w:r>
          </w:p>
        </w:tc>
        <w:tc>
          <w:tcPr>
            <w:tcW w:w="1083" w:type="dxa"/>
            <w:shd w:val="clear" w:color="auto" w:fill="auto"/>
            <w:noWrap/>
            <w:vAlign w:val="center"/>
            <w:hideMark/>
          </w:tcPr>
          <w:p w:rsidR="004A4680" w:rsidRPr="00651554" w:rsidRDefault="004A4680" w:rsidP="004A4680">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ккал/кг</w:t>
            </w:r>
          </w:p>
        </w:tc>
        <w:tc>
          <w:tcPr>
            <w:tcW w:w="1083" w:type="dxa"/>
            <w:shd w:val="clear" w:color="auto" w:fill="auto"/>
            <w:noWrap/>
            <w:vAlign w:val="center"/>
            <w:hideMark/>
          </w:tcPr>
          <w:p w:rsidR="004A4680" w:rsidRPr="004A4680" w:rsidRDefault="004A4680" w:rsidP="004A4680">
            <w:pPr>
              <w:ind w:firstLine="0"/>
              <w:jc w:val="center"/>
              <w:rPr>
                <w:rFonts w:cs="Times New Roman"/>
                <w:color w:val="000000"/>
                <w:sz w:val="22"/>
              </w:rPr>
            </w:pPr>
            <w:r w:rsidRPr="004A4680">
              <w:rPr>
                <w:rFonts w:cs="Times New Roman"/>
                <w:color w:val="000000"/>
                <w:sz w:val="22"/>
              </w:rPr>
              <w:t>9659</w:t>
            </w:r>
          </w:p>
        </w:tc>
        <w:tc>
          <w:tcPr>
            <w:tcW w:w="1084" w:type="dxa"/>
            <w:shd w:val="clear" w:color="auto" w:fill="auto"/>
            <w:noWrap/>
            <w:vAlign w:val="center"/>
            <w:hideMark/>
          </w:tcPr>
          <w:p w:rsidR="004A4680" w:rsidRPr="004A4680" w:rsidRDefault="004A4680" w:rsidP="004A4680">
            <w:pPr>
              <w:ind w:firstLine="0"/>
              <w:jc w:val="center"/>
              <w:rPr>
                <w:rFonts w:cs="Times New Roman"/>
                <w:color w:val="000000"/>
                <w:sz w:val="22"/>
              </w:rPr>
            </w:pPr>
            <w:r w:rsidRPr="004A4680">
              <w:rPr>
                <w:rFonts w:cs="Times New Roman"/>
                <w:color w:val="000000"/>
                <w:sz w:val="22"/>
              </w:rPr>
              <w:t>9659</w:t>
            </w:r>
          </w:p>
        </w:tc>
        <w:tc>
          <w:tcPr>
            <w:tcW w:w="1084" w:type="dxa"/>
            <w:shd w:val="clear" w:color="auto" w:fill="auto"/>
            <w:noWrap/>
            <w:vAlign w:val="center"/>
            <w:hideMark/>
          </w:tcPr>
          <w:p w:rsidR="004A4680" w:rsidRPr="004A4680" w:rsidRDefault="004A4680" w:rsidP="004A4680">
            <w:pPr>
              <w:ind w:firstLine="0"/>
              <w:jc w:val="center"/>
              <w:rPr>
                <w:rFonts w:cs="Times New Roman"/>
                <w:color w:val="000000"/>
                <w:sz w:val="22"/>
              </w:rPr>
            </w:pPr>
            <w:r w:rsidRPr="004A4680">
              <w:rPr>
                <w:rFonts w:cs="Times New Roman"/>
                <w:color w:val="000000"/>
                <w:sz w:val="22"/>
              </w:rPr>
              <w:t>9587</w:t>
            </w:r>
          </w:p>
        </w:tc>
        <w:tc>
          <w:tcPr>
            <w:tcW w:w="1084" w:type="dxa"/>
            <w:shd w:val="clear" w:color="auto" w:fill="auto"/>
            <w:noWrap/>
            <w:vAlign w:val="center"/>
            <w:hideMark/>
          </w:tcPr>
          <w:p w:rsidR="004A4680" w:rsidRPr="004A4680" w:rsidRDefault="004A4680" w:rsidP="004A4680">
            <w:pPr>
              <w:ind w:firstLine="0"/>
              <w:jc w:val="center"/>
              <w:rPr>
                <w:rFonts w:cs="Times New Roman"/>
                <w:color w:val="000000"/>
                <w:sz w:val="22"/>
              </w:rPr>
            </w:pPr>
            <w:r w:rsidRPr="004A4680">
              <w:rPr>
                <w:rFonts w:cs="Times New Roman"/>
                <w:color w:val="000000"/>
                <w:sz w:val="22"/>
              </w:rPr>
              <w:t>9642</w:t>
            </w:r>
          </w:p>
        </w:tc>
        <w:tc>
          <w:tcPr>
            <w:tcW w:w="1084" w:type="dxa"/>
            <w:shd w:val="clear" w:color="auto" w:fill="auto"/>
            <w:noWrap/>
            <w:vAlign w:val="center"/>
            <w:hideMark/>
          </w:tcPr>
          <w:p w:rsidR="004A4680" w:rsidRPr="004A4680" w:rsidRDefault="004A4680" w:rsidP="004A4680">
            <w:pPr>
              <w:ind w:firstLine="0"/>
              <w:jc w:val="center"/>
              <w:rPr>
                <w:rFonts w:cs="Times New Roman"/>
                <w:color w:val="000000"/>
                <w:sz w:val="22"/>
              </w:rPr>
            </w:pPr>
            <w:r w:rsidRPr="004A4680">
              <w:rPr>
                <w:rFonts w:cs="Times New Roman"/>
                <w:color w:val="000000"/>
                <w:sz w:val="22"/>
              </w:rPr>
              <w:t>9642</w:t>
            </w:r>
          </w:p>
        </w:tc>
        <w:tc>
          <w:tcPr>
            <w:tcW w:w="1084" w:type="dxa"/>
            <w:shd w:val="clear" w:color="auto" w:fill="auto"/>
            <w:noWrap/>
            <w:vAlign w:val="center"/>
            <w:hideMark/>
          </w:tcPr>
          <w:p w:rsidR="004A4680" w:rsidRPr="004A4680" w:rsidRDefault="004A4680" w:rsidP="004A4680">
            <w:pPr>
              <w:ind w:firstLine="0"/>
              <w:jc w:val="center"/>
              <w:rPr>
                <w:rFonts w:cs="Times New Roman"/>
                <w:color w:val="000000"/>
                <w:sz w:val="22"/>
              </w:rPr>
            </w:pPr>
            <w:r w:rsidRPr="004A4680">
              <w:rPr>
                <w:rFonts w:cs="Times New Roman"/>
                <w:color w:val="000000"/>
                <w:sz w:val="22"/>
              </w:rPr>
              <w:t>9642</w:t>
            </w:r>
          </w:p>
        </w:tc>
        <w:tc>
          <w:tcPr>
            <w:tcW w:w="1084" w:type="dxa"/>
            <w:shd w:val="clear" w:color="auto" w:fill="auto"/>
            <w:noWrap/>
            <w:vAlign w:val="center"/>
            <w:hideMark/>
          </w:tcPr>
          <w:p w:rsidR="004A4680" w:rsidRPr="004A4680" w:rsidRDefault="004A4680" w:rsidP="004A4680">
            <w:pPr>
              <w:ind w:firstLine="0"/>
              <w:jc w:val="center"/>
              <w:rPr>
                <w:rFonts w:cs="Times New Roman"/>
                <w:color w:val="000000"/>
                <w:sz w:val="22"/>
              </w:rPr>
            </w:pPr>
            <w:r w:rsidRPr="004A4680">
              <w:rPr>
                <w:rFonts w:cs="Times New Roman"/>
                <w:color w:val="000000"/>
                <w:sz w:val="22"/>
              </w:rPr>
              <w:t>9642</w:t>
            </w:r>
          </w:p>
        </w:tc>
        <w:tc>
          <w:tcPr>
            <w:tcW w:w="1084" w:type="dxa"/>
            <w:shd w:val="clear" w:color="auto" w:fill="auto"/>
            <w:noWrap/>
            <w:vAlign w:val="center"/>
            <w:hideMark/>
          </w:tcPr>
          <w:p w:rsidR="004A4680" w:rsidRPr="004A4680" w:rsidRDefault="004A4680" w:rsidP="004A4680">
            <w:pPr>
              <w:ind w:firstLine="0"/>
              <w:jc w:val="center"/>
              <w:rPr>
                <w:rFonts w:cs="Times New Roman"/>
                <w:color w:val="000000"/>
                <w:sz w:val="22"/>
              </w:rPr>
            </w:pPr>
            <w:r w:rsidRPr="004A4680">
              <w:rPr>
                <w:rFonts w:cs="Times New Roman"/>
                <w:color w:val="000000"/>
                <w:sz w:val="22"/>
              </w:rPr>
              <w:t>9642</w:t>
            </w:r>
          </w:p>
        </w:tc>
        <w:tc>
          <w:tcPr>
            <w:tcW w:w="1084" w:type="dxa"/>
            <w:shd w:val="clear" w:color="auto" w:fill="auto"/>
            <w:noWrap/>
            <w:vAlign w:val="center"/>
            <w:hideMark/>
          </w:tcPr>
          <w:p w:rsidR="004A4680" w:rsidRPr="004A4680" w:rsidRDefault="004A4680" w:rsidP="004A4680">
            <w:pPr>
              <w:ind w:firstLine="0"/>
              <w:jc w:val="center"/>
              <w:rPr>
                <w:rFonts w:cs="Times New Roman"/>
                <w:color w:val="000000"/>
                <w:sz w:val="22"/>
              </w:rPr>
            </w:pPr>
            <w:r w:rsidRPr="004A4680">
              <w:rPr>
                <w:rFonts w:cs="Times New Roman"/>
                <w:color w:val="000000"/>
                <w:sz w:val="22"/>
              </w:rPr>
              <w:t>9642</w:t>
            </w:r>
          </w:p>
        </w:tc>
        <w:tc>
          <w:tcPr>
            <w:tcW w:w="1097" w:type="dxa"/>
            <w:shd w:val="clear" w:color="auto" w:fill="auto"/>
            <w:noWrap/>
            <w:vAlign w:val="center"/>
            <w:hideMark/>
          </w:tcPr>
          <w:p w:rsidR="004A4680" w:rsidRPr="004A4680" w:rsidRDefault="004A4680" w:rsidP="004A4680">
            <w:pPr>
              <w:ind w:firstLine="0"/>
              <w:jc w:val="center"/>
              <w:rPr>
                <w:rFonts w:cs="Times New Roman"/>
                <w:color w:val="000000"/>
                <w:sz w:val="22"/>
              </w:rPr>
            </w:pPr>
            <w:r w:rsidRPr="004A4680">
              <w:rPr>
                <w:rFonts w:cs="Times New Roman"/>
                <w:color w:val="000000"/>
                <w:sz w:val="22"/>
              </w:rPr>
              <w:t>9642</w:t>
            </w:r>
          </w:p>
        </w:tc>
        <w:tc>
          <w:tcPr>
            <w:tcW w:w="1084" w:type="dxa"/>
            <w:shd w:val="clear" w:color="auto" w:fill="auto"/>
            <w:noWrap/>
            <w:vAlign w:val="center"/>
            <w:hideMark/>
          </w:tcPr>
          <w:p w:rsidR="004A4680" w:rsidRPr="004A4680" w:rsidRDefault="004A4680" w:rsidP="004A4680">
            <w:pPr>
              <w:ind w:firstLine="0"/>
              <w:jc w:val="center"/>
              <w:rPr>
                <w:rFonts w:cs="Times New Roman"/>
                <w:color w:val="000000"/>
                <w:sz w:val="22"/>
              </w:rPr>
            </w:pPr>
            <w:r w:rsidRPr="004A4680">
              <w:rPr>
                <w:rFonts w:cs="Times New Roman"/>
                <w:color w:val="000000"/>
                <w:sz w:val="22"/>
              </w:rPr>
              <w:t>9642</w:t>
            </w:r>
          </w:p>
        </w:tc>
        <w:tc>
          <w:tcPr>
            <w:tcW w:w="1084" w:type="dxa"/>
            <w:shd w:val="clear" w:color="auto" w:fill="auto"/>
            <w:noWrap/>
            <w:vAlign w:val="center"/>
            <w:hideMark/>
          </w:tcPr>
          <w:p w:rsidR="004A4680" w:rsidRPr="004A4680" w:rsidRDefault="004A4680" w:rsidP="004A4680">
            <w:pPr>
              <w:ind w:firstLine="0"/>
              <w:jc w:val="center"/>
              <w:rPr>
                <w:rFonts w:cs="Times New Roman"/>
                <w:color w:val="000000"/>
                <w:sz w:val="22"/>
              </w:rPr>
            </w:pPr>
            <w:r w:rsidRPr="004A4680">
              <w:rPr>
                <w:rFonts w:cs="Times New Roman"/>
                <w:color w:val="000000"/>
                <w:sz w:val="22"/>
              </w:rPr>
              <w:t>9642</w:t>
            </w:r>
          </w:p>
        </w:tc>
        <w:tc>
          <w:tcPr>
            <w:tcW w:w="1088" w:type="dxa"/>
            <w:shd w:val="clear" w:color="auto" w:fill="auto"/>
            <w:noWrap/>
            <w:vAlign w:val="center"/>
            <w:hideMark/>
          </w:tcPr>
          <w:p w:rsidR="004A4680" w:rsidRPr="004A4680" w:rsidRDefault="004A4680" w:rsidP="004A4680">
            <w:pPr>
              <w:ind w:firstLine="0"/>
              <w:jc w:val="center"/>
              <w:rPr>
                <w:rFonts w:cs="Times New Roman"/>
                <w:color w:val="000000"/>
                <w:sz w:val="22"/>
              </w:rPr>
            </w:pPr>
            <w:r w:rsidRPr="004A4680">
              <w:rPr>
                <w:rFonts w:cs="Times New Roman"/>
                <w:color w:val="000000"/>
                <w:sz w:val="22"/>
              </w:rPr>
              <w:t>9642</w:t>
            </w:r>
          </w:p>
        </w:tc>
      </w:tr>
      <w:tr w:rsidR="000D072F" w:rsidRPr="00BE3942" w:rsidTr="00651554">
        <w:trPr>
          <w:trHeight w:val="20"/>
        </w:trPr>
        <w:tc>
          <w:tcPr>
            <w:tcW w:w="22670" w:type="dxa"/>
            <w:gridSpan w:val="16"/>
            <w:shd w:val="clear" w:color="auto" w:fill="auto"/>
            <w:noWrap/>
            <w:vAlign w:val="center"/>
            <w:hideMark/>
          </w:tcPr>
          <w:p w:rsidR="000D072F" w:rsidRPr="00651554" w:rsidRDefault="000D072F" w:rsidP="00651554">
            <w:pPr>
              <w:ind w:firstLine="0"/>
              <w:jc w:val="center"/>
              <w:rPr>
                <w:rFonts w:eastAsia="Times New Roman" w:cs="Times New Roman"/>
                <w:b/>
                <w:bCs/>
                <w:color w:val="000000"/>
                <w:sz w:val="22"/>
                <w:lang w:eastAsia="ru-RU"/>
              </w:rPr>
            </w:pPr>
            <w:r w:rsidRPr="00651554">
              <w:rPr>
                <w:rFonts w:eastAsia="Times New Roman" w:cs="Times New Roman"/>
                <w:b/>
                <w:bCs/>
                <w:color w:val="000000"/>
                <w:sz w:val="22"/>
                <w:lang w:eastAsia="ru-RU"/>
              </w:rPr>
              <w:t>Тепло</w:t>
            </w:r>
            <w:r w:rsidR="00651554">
              <w:rPr>
                <w:rFonts w:eastAsia="Times New Roman" w:cs="Times New Roman"/>
                <w:b/>
                <w:bCs/>
                <w:color w:val="000000"/>
                <w:sz w:val="22"/>
                <w:lang w:eastAsia="ru-RU"/>
              </w:rPr>
              <w:t>источник №3 Районная котельная РК</w:t>
            </w:r>
            <w:r w:rsidRPr="00651554">
              <w:rPr>
                <w:rFonts w:eastAsia="Times New Roman" w:cs="Times New Roman"/>
                <w:b/>
                <w:bCs/>
                <w:color w:val="000000"/>
                <w:sz w:val="22"/>
                <w:lang w:eastAsia="ru-RU"/>
              </w:rPr>
              <w:t>-2 ПАО «ТГК-2» в зоне ЕТО №1 ПАО «ТГК-2»</w:t>
            </w: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Доли топлива, используемого для производства тепловой энергии</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1.1.</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r>
      <w:tr w:rsidR="004A4680" w:rsidRPr="00BE3942" w:rsidTr="00651554">
        <w:trPr>
          <w:trHeight w:val="20"/>
        </w:trPr>
        <w:tc>
          <w:tcPr>
            <w:tcW w:w="1083" w:type="dxa"/>
            <w:shd w:val="clear" w:color="auto" w:fill="auto"/>
            <w:noWrap/>
            <w:vAlign w:val="center"/>
            <w:hideMark/>
          </w:tcPr>
          <w:p w:rsidR="004A4680" w:rsidRPr="00651554" w:rsidRDefault="004A4680" w:rsidP="004A4680">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w:t>
            </w:r>
          </w:p>
        </w:tc>
        <w:tc>
          <w:tcPr>
            <w:tcW w:w="6396" w:type="dxa"/>
            <w:shd w:val="clear" w:color="auto" w:fill="auto"/>
            <w:noWrap/>
            <w:vAlign w:val="center"/>
            <w:hideMark/>
          </w:tcPr>
          <w:p w:rsidR="004A4680" w:rsidRPr="00651554" w:rsidRDefault="004A4680" w:rsidP="004A4680">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низшая теплота сгорания топлива</w:t>
            </w:r>
          </w:p>
        </w:tc>
        <w:tc>
          <w:tcPr>
            <w:tcW w:w="1083" w:type="dxa"/>
            <w:shd w:val="clear" w:color="auto" w:fill="auto"/>
            <w:noWrap/>
            <w:vAlign w:val="center"/>
            <w:hideMark/>
          </w:tcPr>
          <w:p w:rsidR="004A4680" w:rsidRPr="00651554" w:rsidRDefault="004A4680" w:rsidP="004A4680">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w:t>
            </w:r>
            <w:r w:rsidRPr="00651554">
              <w:rPr>
                <w:rFonts w:eastAsia="Times New Roman" w:cs="Times New Roman"/>
                <w:color w:val="000000"/>
                <w:sz w:val="22"/>
                <w:vertAlign w:val="superscript"/>
                <w:lang w:eastAsia="ru-RU"/>
              </w:rPr>
              <w:t>3</w:t>
            </w:r>
          </w:p>
        </w:tc>
        <w:tc>
          <w:tcPr>
            <w:tcW w:w="1083" w:type="dxa"/>
            <w:shd w:val="clear" w:color="auto" w:fill="auto"/>
            <w:noWrap/>
            <w:vAlign w:val="center"/>
            <w:hideMark/>
          </w:tcPr>
          <w:p w:rsidR="004A4680" w:rsidRPr="00A046FE" w:rsidRDefault="004A4680" w:rsidP="00A046FE">
            <w:pPr>
              <w:ind w:firstLine="0"/>
              <w:jc w:val="center"/>
              <w:rPr>
                <w:rFonts w:cs="Times New Roman"/>
                <w:color w:val="000000"/>
                <w:sz w:val="22"/>
              </w:rPr>
            </w:pPr>
            <w:r w:rsidRPr="00A046FE">
              <w:rPr>
                <w:rFonts w:cs="Times New Roman"/>
                <w:color w:val="000000"/>
                <w:sz w:val="22"/>
              </w:rPr>
              <w:t>8153</w:t>
            </w:r>
          </w:p>
        </w:tc>
        <w:tc>
          <w:tcPr>
            <w:tcW w:w="1084" w:type="dxa"/>
            <w:shd w:val="clear" w:color="auto" w:fill="auto"/>
            <w:noWrap/>
            <w:vAlign w:val="center"/>
            <w:hideMark/>
          </w:tcPr>
          <w:p w:rsidR="004A4680" w:rsidRPr="00A046FE" w:rsidRDefault="004A4680" w:rsidP="00A046FE">
            <w:pPr>
              <w:ind w:firstLine="0"/>
              <w:jc w:val="center"/>
              <w:rPr>
                <w:rFonts w:cs="Times New Roman"/>
                <w:color w:val="000000"/>
                <w:sz w:val="22"/>
              </w:rPr>
            </w:pPr>
            <w:r w:rsidRPr="00A046FE">
              <w:rPr>
                <w:rFonts w:cs="Times New Roman"/>
                <w:color w:val="000000"/>
                <w:sz w:val="22"/>
              </w:rPr>
              <w:t>8144</w:t>
            </w:r>
          </w:p>
        </w:tc>
        <w:tc>
          <w:tcPr>
            <w:tcW w:w="1084" w:type="dxa"/>
            <w:shd w:val="clear" w:color="auto" w:fill="auto"/>
            <w:noWrap/>
            <w:vAlign w:val="center"/>
            <w:hideMark/>
          </w:tcPr>
          <w:p w:rsidR="004A4680" w:rsidRPr="00A046FE" w:rsidRDefault="004A4680" w:rsidP="00A046FE">
            <w:pPr>
              <w:ind w:firstLine="0"/>
              <w:jc w:val="center"/>
              <w:rPr>
                <w:rFonts w:cs="Times New Roman"/>
                <w:color w:val="000000"/>
                <w:sz w:val="22"/>
              </w:rPr>
            </w:pPr>
            <w:r w:rsidRPr="00A046FE">
              <w:rPr>
                <w:rFonts w:cs="Times New Roman"/>
                <w:color w:val="000000"/>
                <w:sz w:val="22"/>
              </w:rPr>
              <w:t>8145</w:t>
            </w:r>
          </w:p>
        </w:tc>
        <w:tc>
          <w:tcPr>
            <w:tcW w:w="1084" w:type="dxa"/>
            <w:shd w:val="clear" w:color="auto" w:fill="auto"/>
            <w:noWrap/>
            <w:vAlign w:val="center"/>
            <w:hideMark/>
          </w:tcPr>
          <w:p w:rsidR="004A4680" w:rsidRPr="00A046FE" w:rsidRDefault="004A4680" w:rsidP="00A046FE">
            <w:pPr>
              <w:ind w:firstLine="0"/>
              <w:jc w:val="center"/>
              <w:rPr>
                <w:rFonts w:cs="Times New Roman"/>
                <w:color w:val="000000"/>
                <w:sz w:val="22"/>
              </w:rPr>
            </w:pPr>
            <w:r w:rsidRPr="00A046FE">
              <w:rPr>
                <w:rFonts w:cs="Times New Roman"/>
                <w:color w:val="000000"/>
                <w:sz w:val="22"/>
              </w:rPr>
              <w:t>8158</w:t>
            </w:r>
          </w:p>
        </w:tc>
        <w:tc>
          <w:tcPr>
            <w:tcW w:w="1084" w:type="dxa"/>
            <w:shd w:val="clear" w:color="auto" w:fill="auto"/>
            <w:noWrap/>
            <w:vAlign w:val="center"/>
            <w:hideMark/>
          </w:tcPr>
          <w:p w:rsidR="004A4680" w:rsidRPr="00A046FE" w:rsidRDefault="004A4680" w:rsidP="00A046FE">
            <w:pPr>
              <w:ind w:firstLine="0"/>
              <w:jc w:val="center"/>
              <w:rPr>
                <w:rFonts w:cs="Times New Roman"/>
                <w:color w:val="000000"/>
                <w:sz w:val="22"/>
              </w:rPr>
            </w:pPr>
            <w:r w:rsidRPr="00A046FE">
              <w:rPr>
                <w:rFonts w:cs="Times New Roman"/>
                <w:color w:val="000000"/>
                <w:sz w:val="22"/>
              </w:rPr>
              <w:t>8158</w:t>
            </w:r>
          </w:p>
        </w:tc>
        <w:tc>
          <w:tcPr>
            <w:tcW w:w="1084" w:type="dxa"/>
            <w:shd w:val="clear" w:color="auto" w:fill="auto"/>
            <w:noWrap/>
            <w:vAlign w:val="center"/>
            <w:hideMark/>
          </w:tcPr>
          <w:p w:rsidR="004A4680" w:rsidRPr="00A046FE" w:rsidRDefault="004A4680" w:rsidP="00A046FE">
            <w:pPr>
              <w:ind w:firstLine="0"/>
              <w:jc w:val="center"/>
              <w:rPr>
                <w:rFonts w:cs="Times New Roman"/>
                <w:color w:val="000000"/>
                <w:sz w:val="22"/>
              </w:rPr>
            </w:pPr>
            <w:r w:rsidRPr="00A046FE">
              <w:rPr>
                <w:rFonts w:cs="Times New Roman"/>
                <w:color w:val="000000"/>
                <w:sz w:val="22"/>
              </w:rPr>
              <w:t>8158</w:t>
            </w:r>
          </w:p>
        </w:tc>
        <w:tc>
          <w:tcPr>
            <w:tcW w:w="1084" w:type="dxa"/>
            <w:shd w:val="clear" w:color="auto" w:fill="auto"/>
            <w:noWrap/>
            <w:vAlign w:val="center"/>
            <w:hideMark/>
          </w:tcPr>
          <w:p w:rsidR="004A4680" w:rsidRPr="00A046FE" w:rsidRDefault="004A4680" w:rsidP="00A046FE">
            <w:pPr>
              <w:ind w:firstLine="0"/>
              <w:jc w:val="center"/>
              <w:rPr>
                <w:rFonts w:cs="Times New Roman"/>
                <w:color w:val="000000"/>
                <w:sz w:val="22"/>
              </w:rPr>
            </w:pPr>
            <w:r w:rsidRPr="00A046FE">
              <w:rPr>
                <w:rFonts w:cs="Times New Roman"/>
                <w:color w:val="000000"/>
                <w:sz w:val="22"/>
              </w:rPr>
              <w:t>8158</w:t>
            </w:r>
          </w:p>
        </w:tc>
        <w:tc>
          <w:tcPr>
            <w:tcW w:w="1084" w:type="dxa"/>
            <w:shd w:val="clear" w:color="auto" w:fill="auto"/>
            <w:noWrap/>
            <w:vAlign w:val="center"/>
            <w:hideMark/>
          </w:tcPr>
          <w:p w:rsidR="004A4680" w:rsidRPr="00A046FE" w:rsidRDefault="004A4680" w:rsidP="00A046FE">
            <w:pPr>
              <w:ind w:firstLine="0"/>
              <w:jc w:val="center"/>
              <w:rPr>
                <w:rFonts w:cs="Times New Roman"/>
                <w:color w:val="000000"/>
                <w:sz w:val="22"/>
              </w:rPr>
            </w:pPr>
            <w:r w:rsidRPr="00A046FE">
              <w:rPr>
                <w:rFonts w:cs="Times New Roman"/>
                <w:color w:val="000000"/>
                <w:sz w:val="22"/>
              </w:rPr>
              <w:t>8158</w:t>
            </w:r>
          </w:p>
        </w:tc>
        <w:tc>
          <w:tcPr>
            <w:tcW w:w="1084" w:type="dxa"/>
            <w:shd w:val="clear" w:color="auto" w:fill="auto"/>
            <w:noWrap/>
            <w:vAlign w:val="center"/>
            <w:hideMark/>
          </w:tcPr>
          <w:p w:rsidR="004A4680" w:rsidRPr="00A046FE" w:rsidRDefault="004A4680" w:rsidP="00A046FE">
            <w:pPr>
              <w:ind w:firstLine="0"/>
              <w:jc w:val="center"/>
              <w:rPr>
                <w:rFonts w:cs="Times New Roman"/>
                <w:color w:val="000000"/>
                <w:sz w:val="22"/>
              </w:rPr>
            </w:pPr>
            <w:r w:rsidRPr="00A046FE">
              <w:rPr>
                <w:rFonts w:cs="Times New Roman"/>
                <w:color w:val="000000"/>
                <w:sz w:val="22"/>
              </w:rPr>
              <w:t>8158</w:t>
            </w:r>
          </w:p>
        </w:tc>
        <w:tc>
          <w:tcPr>
            <w:tcW w:w="1097" w:type="dxa"/>
            <w:shd w:val="clear" w:color="auto" w:fill="auto"/>
            <w:noWrap/>
            <w:vAlign w:val="center"/>
            <w:hideMark/>
          </w:tcPr>
          <w:p w:rsidR="004A4680" w:rsidRPr="00A046FE" w:rsidRDefault="004A4680" w:rsidP="00A046FE">
            <w:pPr>
              <w:ind w:firstLine="0"/>
              <w:jc w:val="center"/>
              <w:rPr>
                <w:rFonts w:cs="Times New Roman"/>
                <w:color w:val="000000"/>
                <w:sz w:val="22"/>
              </w:rPr>
            </w:pPr>
            <w:r w:rsidRPr="00A046FE">
              <w:rPr>
                <w:rFonts w:cs="Times New Roman"/>
                <w:color w:val="000000"/>
                <w:sz w:val="22"/>
              </w:rPr>
              <w:t>8158</w:t>
            </w:r>
          </w:p>
        </w:tc>
        <w:tc>
          <w:tcPr>
            <w:tcW w:w="1084" w:type="dxa"/>
            <w:shd w:val="clear" w:color="auto" w:fill="auto"/>
            <w:noWrap/>
            <w:vAlign w:val="center"/>
            <w:hideMark/>
          </w:tcPr>
          <w:p w:rsidR="004A4680" w:rsidRPr="00A046FE" w:rsidRDefault="004A4680" w:rsidP="00A046FE">
            <w:pPr>
              <w:ind w:firstLine="0"/>
              <w:jc w:val="center"/>
              <w:rPr>
                <w:rFonts w:cs="Times New Roman"/>
                <w:color w:val="000000"/>
                <w:sz w:val="22"/>
              </w:rPr>
            </w:pPr>
            <w:r w:rsidRPr="00A046FE">
              <w:rPr>
                <w:rFonts w:cs="Times New Roman"/>
                <w:color w:val="000000"/>
                <w:sz w:val="22"/>
              </w:rPr>
              <w:t>8158</w:t>
            </w:r>
          </w:p>
        </w:tc>
        <w:tc>
          <w:tcPr>
            <w:tcW w:w="1084" w:type="dxa"/>
            <w:shd w:val="clear" w:color="auto" w:fill="auto"/>
            <w:noWrap/>
            <w:vAlign w:val="center"/>
            <w:hideMark/>
          </w:tcPr>
          <w:p w:rsidR="004A4680" w:rsidRPr="00A046FE" w:rsidRDefault="004A4680" w:rsidP="00A046FE">
            <w:pPr>
              <w:ind w:firstLine="0"/>
              <w:jc w:val="center"/>
              <w:rPr>
                <w:rFonts w:cs="Times New Roman"/>
                <w:color w:val="000000"/>
                <w:sz w:val="22"/>
              </w:rPr>
            </w:pPr>
            <w:r w:rsidRPr="00A046FE">
              <w:rPr>
                <w:rFonts w:cs="Times New Roman"/>
                <w:color w:val="000000"/>
                <w:sz w:val="22"/>
              </w:rPr>
              <w:t>8158</w:t>
            </w:r>
          </w:p>
        </w:tc>
        <w:tc>
          <w:tcPr>
            <w:tcW w:w="1088" w:type="dxa"/>
            <w:shd w:val="clear" w:color="auto" w:fill="auto"/>
            <w:noWrap/>
            <w:vAlign w:val="center"/>
            <w:hideMark/>
          </w:tcPr>
          <w:p w:rsidR="004A4680" w:rsidRPr="00A046FE" w:rsidRDefault="004A4680" w:rsidP="00A046FE">
            <w:pPr>
              <w:ind w:firstLine="0"/>
              <w:jc w:val="center"/>
              <w:rPr>
                <w:rFonts w:cs="Times New Roman"/>
                <w:color w:val="000000"/>
                <w:sz w:val="22"/>
              </w:rPr>
            </w:pPr>
            <w:r w:rsidRPr="00A046FE">
              <w:rPr>
                <w:rFonts w:cs="Times New Roman"/>
                <w:color w:val="000000"/>
                <w:sz w:val="22"/>
              </w:rPr>
              <w:t>8158</w:t>
            </w:r>
          </w:p>
        </w:tc>
      </w:tr>
      <w:tr w:rsidR="004A4680" w:rsidRPr="00BE3942" w:rsidTr="00651554">
        <w:trPr>
          <w:trHeight w:val="20"/>
        </w:trPr>
        <w:tc>
          <w:tcPr>
            <w:tcW w:w="1083" w:type="dxa"/>
            <w:shd w:val="clear" w:color="auto" w:fill="auto"/>
            <w:noWrap/>
            <w:vAlign w:val="center"/>
            <w:hideMark/>
          </w:tcPr>
          <w:p w:rsidR="004A4680" w:rsidRPr="00651554" w:rsidRDefault="004A4680" w:rsidP="004A4680">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2.1.</w:t>
            </w:r>
          </w:p>
        </w:tc>
        <w:tc>
          <w:tcPr>
            <w:tcW w:w="6396" w:type="dxa"/>
            <w:shd w:val="clear" w:color="auto" w:fill="auto"/>
            <w:noWrap/>
            <w:vAlign w:val="center"/>
            <w:hideMark/>
          </w:tcPr>
          <w:p w:rsidR="004A4680" w:rsidRPr="00651554" w:rsidRDefault="004A4680" w:rsidP="004A4680">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4A4680" w:rsidRPr="00651554" w:rsidRDefault="004A4680" w:rsidP="004A4680">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ккал/м3</w:t>
            </w:r>
          </w:p>
        </w:tc>
        <w:tc>
          <w:tcPr>
            <w:tcW w:w="1083" w:type="dxa"/>
            <w:shd w:val="clear" w:color="auto" w:fill="auto"/>
            <w:noWrap/>
            <w:vAlign w:val="center"/>
            <w:hideMark/>
          </w:tcPr>
          <w:p w:rsidR="004A4680" w:rsidRPr="00A046FE" w:rsidRDefault="004A4680" w:rsidP="00A046FE">
            <w:pPr>
              <w:ind w:firstLine="0"/>
              <w:jc w:val="center"/>
              <w:rPr>
                <w:rFonts w:cs="Times New Roman"/>
                <w:color w:val="000000"/>
                <w:sz w:val="22"/>
              </w:rPr>
            </w:pPr>
            <w:r w:rsidRPr="00A046FE">
              <w:rPr>
                <w:rFonts w:cs="Times New Roman"/>
                <w:color w:val="000000"/>
                <w:sz w:val="22"/>
              </w:rPr>
              <w:t>9610</w:t>
            </w:r>
          </w:p>
        </w:tc>
        <w:tc>
          <w:tcPr>
            <w:tcW w:w="1084" w:type="dxa"/>
            <w:shd w:val="clear" w:color="auto" w:fill="auto"/>
            <w:noWrap/>
            <w:vAlign w:val="center"/>
            <w:hideMark/>
          </w:tcPr>
          <w:p w:rsidR="004A4680" w:rsidRPr="00A046FE" w:rsidRDefault="004A4680" w:rsidP="00A046FE">
            <w:pPr>
              <w:ind w:firstLine="0"/>
              <w:jc w:val="center"/>
              <w:rPr>
                <w:rFonts w:cs="Times New Roman"/>
                <w:color w:val="000000"/>
                <w:sz w:val="22"/>
              </w:rPr>
            </w:pPr>
            <w:r w:rsidRPr="00A046FE">
              <w:rPr>
                <w:rFonts w:cs="Times New Roman"/>
                <w:color w:val="000000"/>
                <w:sz w:val="22"/>
              </w:rPr>
              <w:t>9712</w:t>
            </w:r>
          </w:p>
        </w:tc>
        <w:tc>
          <w:tcPr>
            <w:tcW w:w="1084" w:type="dxa"/>
            <w:shd w:val="clear" w:color="auto" w:fill="auto"/>
            <w:noWrap/>
            <w:vAlign w:val="center"/>
            <w:hideMark/>
          </w:tcPr>
          <w:p w:rsidR="004A4680" w:rsidRPr="00A046FE" w:rsidRDefault="004A4680" w:rsidP="00A046FE">
            <w:pPr>
              <w:ind w:firstLine="0"/>
              <w:jc w:val="center"/>
              <w:rPr>
                <w:rFonts w:cs="Times New Roman"/>
                <w:color w:val="000000"/>
                <w:sz w:val="22"/>
              </w:rPr>
            </w:pPr>
            <w:r w:rsidRPr="00A046FE">
              <w:rPr>
                <w:rFonts w:cs="Times New Roman"/>
                <w:color w:val="000000"/>
                <w:sz w:val="22"/>
              </w:rPr>
              <w:t>9712</w:t>
            </w:r>
          </w:p>
        </w:tc>
        <w:tc>
          <w:tcPr>
            <w:tcW w:w="1084" w:type="dxa"/>
            <w:shd w:val="clear" w:color="auto" w:fill="auto"/>
            <w:noWrap/>
            <w:vAlign w:val="center"/>
            <w:hideMark/>
          </w:tcPr>
          <w:p w:rsidR="004A4680" w:rsidRPr="00A046FE" w:rsidRDefault="004A4680" w:rsidP="00A046FE">
            <w:pPr>
              <w:ind w:firstLine="0"/>
              <w:jc w:val="center"/>
              <w:rPr>
                <w:rFonts w:cs="Times New Roman"/>
                <w:color w:val="000000"/>
                <w:sz w:val="22"/>
              </w:rPr>
            </w:pPr>
            <w:r w:rsidRPr="00A046FE">
              <w:rPr>
                <w:rFonts w:cs="Times New Roman"/>
                <w:color w:val="000000"/>
                <w:sz w:val="22"/>
              </w:rPr>
              <w:t>9571</w:t>
            </w:r>
          </w:p>
        </w:tc>
        <w:tc>
          <w:tcPr>
            <w:tcW w:w="1084" w:type="dxa"/>
            <w:shd w:val="clear" w:color="auto" w:fill="auto"/>
            <w:noWrap/>
            <w:vAlign w:val="center"/>
            <w:hideMark/>
          </w:tcPr>
          <w:p w:rsidR="004A4680" w:rsidRPr="00A046FE" w:rsidRDefault="004A4680" w:rsidP="00A046FE">
            <w:pPr>
              <w:ind w:firstLine="0"/>
              <w:jc w:val="center"/>
              <w:rPr>
                <w:rFonts w:cs="Times New Roman"/>
                <w:color w:val="000000"/>
                <w:sz w:val="22"/>
              </w:rPr>
            </w:pPr>
            <w:r w:rsidRPr="00A046FE">
              <w:rPr>
                <w:rFonts w:cs="Times New Roman"/>
                <w:color w:val="000000"/>
                <w:sz w:val="22"/>
              </w:rPr>
              <w:t>9571</w:t>
            </w:r>
          </w:p>
        </w:tc>
        <w:tc>
          <w:tcPr>
            <w:tcW w:w="1084" w:type="dxa"/>
            <w:shd w:val="clear" w:color="auto" w:fill="auto"/>
            <w:noWrap/>
            <w:vAlign w:val="center"/>
            <w:hideMark/>
          </w:tcPr>
          <w:p w:rsidR="004A4680" w:rsidRPr="00A046FE" w:rsidRDefault="004A4680" w:rsidP="00A046FE">
            <w:pPr>
              <w:ind w:firstLine="0"/>
              <w:jc w:val="center"/>
              <w:rPr>
                <w:rFonts w:cs="Times New Roman"/>
                <w:color w:val="000000"/>
                <w:sz w:val="22"/>
              </w:rPr>
            </w:pPr>
            <w:r w:rsidRPr="00A046FE">
              <w:rPr>
                <w:rFonts w:cs="Times New Roman"/>
                <w:color w:val="000000"/>
                <w:sz w:val="22"/>
              </w:rPr>
              <w:t>9571</w:t>
            </w:r>
          </w:p>
        </w:tc>
        <w:tc>
          <w:tcPr>
            <w:tcW w:w="1084" w:type="dxa"/>
            <w:shd w:val="clear" w:color="auto" w:fill="auto"/>
            <w:noWrap/>
            <w:vAlign w:val="center"/>
            <w:hideMark/>
          </w:tcPr>
          <w:p w:rsidR="004A4680" w:rsidRPr="00A046FE" w:rsidRDefault="004A4680" w:rsidP="00A046FE">
            <w:pPr>
              <w:ind w:firstLine="0"/>
              <w:jc w:val="center"/>
              <w:rPr>
                <w:rFonts w:cs="Times New Roman"/>
                <w:color w:val="000000"/>
                <w:sz w:val="22"/>
              </w:rPr>
            </w:pPr>
            <w:r w:rsidRPr="00A046FE">
              <w:rPr>
                <w:rFonts w:cs="Times New Roman"/>
                <w:color w:val="000000"/>
                <w:sz w:val="22"/>
              </w:rPr>
              <w:t>9571</w:t>
            </w:r>
          </w:p>
        </w:tc>
        <w:tc>
          <w:tcPr>
            <w:tcW w:w="1084" w:type="dxa"/>
            <w:shd w:val="clear" w:color="auto" w:fill="auto"/>
            <w:noWrap/>
            <w:vAlign w:val="center"/>
            <w:hideMark/>
          </w:tcPr>
          <w:p w:rsidR="004A4680" w:rsidRPr="00A046FE" w:rsidRDefault="004A4680" w:rsidP="00A046FE">
            <w:pPr>
              <w:ind w:firstLine="0"/>
              <w:jc w:val="center"/>
              <w:rPr>
                <w:rFonts w:cs="Times New Roman"/>
                <w:color w:val="000000"/>
                <w:sz w:val="22"/>
              </w:rPr>
            </w:pPr>
            <w:r w:rsidRPr="00A046FE">
              <w:rPr>
                <w:rFonts w:cs="Times New Roman"/>
                <w:color w:val="000000"/>
                <w:sz w:val="22"/>
              </w:rPr>
              <w:t>9571</w:t>
            </w:r>
          </w:p>
        </w:tc>
        <w:tc>
          <w:tcPr>
            <w:tcW w:w="1084" w:type="dxa"/>
            <w:shd w:val="clear" w:color="auto" w:fill="auto"/>
            <w:noWrap/>
            <w:vAlign w:val="center"/>
            <w:hideMark/>
          </w:tcPr>
          <w:p w:rsidR="004A4680" w:rsidRPr="00A046FE" w:rsidRDefault="004A4680" w:rsidP="00A046FE">
            <w:pPr>
              <w:ind w:firstLine="0"/>
              <w:jc w:val="center"/>
              <w:rPr>
                <w:rFonts w:cs="Times New Roman"/>
                <w:color w:val="000000"/>
                <w:sz w:val="22"/>
              </w:rPr>
            </w:pPr>
            <w:r w:rsidRPr="00A046FE">
              <w:rPr>
                <w:rFonts w:cs="Times New Roman"/>
                <w:color w:val="000000"/>
                <w:sz w:val="22"/>
              </w:rPr>
              <w:t>9571</w:t>
            </w:r>
          </w:p>
        </w:tc>
        <w:tc>
          <w:tcPr>
            <w:tcW w:w="1097" w:type="dxa"/>
            <w:shd w:val="clear" w:color="auto" w:fill="auto"/>
            <w:noWrap/>
            <w:vAlign w:val="center"/>
            <w:hideMark/>
          </w:tcPr>
          <w:p w:rsidR="004A4680" w:rsidRPr="00A046FE" w:rsidRDefault="004A4680" w:rsidP="00A046FE">
            <w:pPr>
              <w:ind w:firstLine="0"/>
              <w:jc w:val="center"/>
              <w:rPr>
                <w:rFonts w:cs="Times New Roman"/>
                <w:color w:val="000000"/>
                <w:sz w:val="22"/>
              </w:rPr>
            </w:pPr>
            <w:r w:rsidRPr="00A046FE">
              <w:rPr>
                <w:rFonts w:cs="Times New Roman"/>
                <w:color w:val="000000"/>
                <w:sz w:val="22"/>
              </w:rPr>
              <w:t>9571</w:t>
            </w:r>
          </w:p>
        </w:tc>
        <w:tc>
          <w:tcPr>
            <w:tcW w:w="1084" w:type="dxa"/>
            <w:shd w:val="clear" w:color="auto" w:fill="auto"/>
            <w:noWrap/>
            <w:vAlign w:val="center"/>
            <w:hideMark/>
          </w:tcPr>
          <w:p w:rsidR="004A4680" w:rsidRPr="00A046FE" w:rsidRDefault="004A4680" w:rsidP="00A046FE">
            <w:pPr>
              <w:ind w:firstLine="0"/>
              <w:jc w:val="center"/>
              <w:rPr>
                <w:rFonts w:cs="Times New Roman"/>
                <w:color w:val="000000"/>
                <w:sz w:val="22"/>
              </w:rPr>
            </w:pPr>
            <w:r w:rsidRPr="00A046FE">
              <w:rPr>
                <w:rFonts w:cs="Times New Roman"/>
                <w:color w:val="000000"/>
                <w:sz w:val="22"/>
              </w:rPr>
              <w:t>9571</w:t>
            </w:r>
          </w:p>
        </w:tc>
        <w:tc>
          <w:tcPr>
            <w:tcW w:w="1084" w:type="dxa"/>
            <w:shd w:val="clear" w:color="auto" w:fill="auto"/>
            <w:noWrap/>
            <w:vAlign w:val="center"/>
            <w:hideMark/>
          </w:tcPr>
          <w:p w:rsidR="004A4680" w:rsidRPr="00A046FE" w:rsidRDefault="004A4680" w:rsidP="00A046FE">
            <w:pPr>
              <w:ind w:firstLine="0"/>
              <w:jc w:val="center"/>
              <w:rPr>
                <w:rFonts w:cs="Times New Roman"/>
                <w:color w:val="000000"/>
                <w:sz w:val="22"/>
              </w:rPr>
            </w:pPr>
            <w:r w:rsidRPr="00A046FE">
              <w:rPr>
                <w:rFonts w:cs="Times New Roman"/>
                <w:color w:val="000000"/>
                <w:sz w:val="22"/>
              </w:rPr>
              <w:t>9571</w:t>
            </w:r>
          </w:p>
        </w:tc>
        <w:tc>
          <w:tcPr>
            <w:tcW w:w="1088" w:type="dxa"/>
            <w:shd w:val="clear" w:color="auto" w:fill="auto"/>
            <w:noWrap/>
            <w:vAlign w:val="center"/>
            <w:hideMark/>
          </w:tcPr>
          <w:p w:rsidR="004A4680" w:rsidRPr="00A046FE" w:rsidRDefault="004A4680" w:rsidP="00A046FE">
            <w:pPr>
              <w:ind w:firstLine="0"/>
              <w:jc w:val="center"/>
              <w:rPr>
                <w:rFonts w:cs="Times New Roman"/>
                <w:color w:val="000000"/>
                <w:sz w:val="22"/>
              </w:rPr>
            </w:pPr>
            <w:r w:rsidRPr="00A046FE">
              <w:rPr>
                <w:rFonts w:cs="Times New Roman"/>
                <w:color w:val="000000"/>
                <w:sz w:val="22"/>
              </w:rPr>
              <w:t>9571</w:t>
            </w:r>
          </w:p>
        </w:tc>
      </w:tr>
      <w:tr w:rsidR="000D072F" w:rsidRPr="00BE3942" w:rsidTr="00651554">
        <w:trPr>
          <w:trHeight w:val="20"/>
        </w:trPr>
        <w:tc>
          <w:tcPr>
            <w:tcW w:w="22670" w:type="dxa"/>
            <w:gridSpan w:val="16"/>
            <w:shd w:val="clear" w:color="auto" w:fill="auto"/>
            <w:noWrap/>
            <w:vAlign w:val="center"/>
            <w:hideMark/>
          </w:tcPr>
          <w:p w:rsidR="000D072F" w:rsidRPr="00651554" w:rsidRDefault="000D072F" w:rsidP="00651554">
            <w:pPr>
              <w:ind w:firstLine="0"/>
              <w:jc w:val="center"/>
              <w:rPr>
                <w:rFonts w:eastAsia="Times New Roman" w:cs="Times New Roman"/>
                <w:b/>
                <w:bCs/>
                <w:color w:val="000000"/>
                <w:sz w:val="22"/>
                <w:lang w:eastAsia="ru-RU"/>
              </w:rPr>
            </w:pPr>
            <w:r w:rsidRPr="00651554">
              <w:rPr>
                <w:rFonts w:eastAsia="Times New Roman" w:cs="Times New Roman"/>
                <w:b/>
                <w:bCs/>
                <w:color w:val="000000"/>
                <w:sz w:val="22"/>
                <w:lang w:eastAsia="ru-RU"/>
              </w:rPr>
              <w:t>Теплоисточник №4 Котельная улица Береговая, 45 МУП г. Костромы "Городские сети" в зоне ЕТО №2 МУП г. Костромы "Городские сети"</w:t>
            </w: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Доли топлива, используемого для производства тепловой энергии</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1.1.</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r>
      <w:tr w:rsidR="001D5F26" w:rsidRPr="00BE3942" w:rsidTr="001D5F26">
        <w:trPr>
          <w:trHeight w:val="20"/>
        </w:trPr>
        <w:tc>
          <w:tcPr>
            <w:tcW w:w="1083" w:type="dxa"/>
            <w:shd w:val="clear" w:color="auto" w:fill="auto"/>
            <w:noWrap/>
            <w:vAlign w:val="center"/>
            <w:hideMark/>
          </w:tcPr>
          <w:p w:rsidR="001D5F26" w:rsidRPr="00651554" w:rsidRDefault="001D5F26" w:rsidP="001D5F26">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w:t>
            </w:r>
          </w:p>
        </w:tc>
        <w:tc>
          <w:tcPr>
            <w:tcW w:w="6396" w:type="dxa"/>
            <w:shd w:val="clear" w:color="auto" w:fill="auto"/>
            <w:noWrap/>
            <w:vAlign w:val="center"/>
            <w:hideMark/>
          </w:tcPr>
          <w:p w:rsidR="001D5F26" w:rsidRPr="00651554" w:rsidRDefault="001D5F26" w:rsidP="001D5F26">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низшая теплота сгорания топлива</w:t>
            </w:r>
          </w:p>
        </w:tc>
        <w:tc>
          <w:tcPr>
            <w:tcW w:w="1083" w:type="dxa"/>
            <w:shd w:val="clear" w:color="auto" w:fill="auto"/>
            <w:noWrap/>
            <w:vAlign w:val="center"/>
            <w:hideMark/>
          </w:tcPr>
          <w:p w:rsidR="001D5F26" w:rsidRPr="00651554" w:rsidRDefault="001D5F26" w:rsidP="001D5F26">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ккал/м3</w:t>
            </w:r>
          </w:p>
        </w:tc>
        <w:tc>
          <w:tcPr>
            <w:tcW w:w="1083" w:type="dxa"/>
            <w:shd w:val="clear" w:color="auto" w:fill="auto"/>
            <w:noWrap/>
            <w:vAlign w:val="center"/>
            <w:hideMark/>
          </w:tcPr>
          <w:p w:rsidR="001D5F26" w:rsidRPr="00651554" w:rsidRDefault="001D5F26" w:rsidP="001D5F26">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8174</w:t>
            </w:r>
          </w:p>
        </w:tc>
        <w:tc>
          <w:tcPr>
            <w:tcW w:w="1084" w:type="dxa"/>
            <w:shd w:val="clear" w:color="auto" w:fill="auto"/>
            <w:noWrap/>
            <w:hideMark/>
          </w:tcPr>
          <w:p w:rsidR="001D5F26" w:rsidRDefault="001D5F26" w:rsidP="001D5F26">
            <w:pPr>
              <w:ind w:firstLine="0"/>
              <w:jc w:val="center"/>
            </w:pPr>
            <w:r w:rsidRPr="00585F1C">
              <w:rPr>
                <w:rFonts w:eastAsia="Times New Roman" w:cs="Times New Roman"/>
                <w:color w:val="000000"/>
                <w:sz w:val="22"/>
                <w:lang w:eastAsia="ru-RU"/>
              </w:rPr>
              <w:t>8149</w:t>
            </w:r>
          </w:p>
        </w:tc>
        <w:tc>
          <w:tcPr>
            <w:tcW w:w="1084" w:type="dxa"/>
            <w:shd w:val="clear" w:color="auto" w:fill="auto"/>
            <w:noWrap/>
            <w:hideMark/>
          </w:tcPr>
          <w:p w:rsidR="001D5F26" w:rsidRDefault="001D5F26" w:rsidP="001D5F26">
            <w:pPr>
              <w:ind w:firstLine="0"/>
              <w:jc w:val="center"/>
            </w:pPr>
            <w:r w:rsidRPr="00585F1C">
              <w:rPr>
                <w:rFonts w:eastAsia="Times New Roman" w:cs="Times New Roman"/>
                <w:color w:val="000000"/>
                <w:sz w:val="22"/>
                <w:lang w:eastAsia="ru-RU"/>
              </w:rPr>
              <w:t>8149</w:t>
            </w:r>
          </w:p>
        </w:tc>
        <w:tc>
          <w:tcPr>
            <w:tcW w:w="1084" w:type="dxa"/>
            <w:shd w:val="clear" w:color="auto" w:fill="auto"/>
            <w:noWrap/>
            <w:hideMark/>
          </w:tcPr>
          <w:p w:rsidR="001D5F26" w:rsidRDefault="001D5F26" w:rsidP="001D5F26">
            <w:pPr>
              <w:ind w:firstLine="0"/>
              <w:jc w:val="center"/>
            </w:pPr>
            <w:r w:rsidRPr="00585F1C">
              <w:rPr>
                <w:rFonts w:eastAsia="Times New Roman" w:cs="Times New Roman"/>
                <w:color w:val="000000"/>
                <w:sz w:val="22"/>
                <w:lang w:eastAsia="ru-RU"/>
              </w:rPr>
              <w:t>8149</w:t>
            </w:r>
          </w:p>
        </w:tc>
        <w:tc>
          <w:tcPr>
            <w:tcW w:w="1084" w:type="dxa"/>
            <w:shd w:val="clear" w:color="auto" w:fill="auto"/>
            <w:noWrap/>
            <w:hideMark/>
          </w:tcPr>
          <w:p w:rsidR="001D5F26" w:rsidRDefault="001D5F26" w:rsidP="001D5F26">
            <w:pPr>
              <w:ind w:firstLine="0"/>
              <w:jc w:val="center"/>
            </w:pPr>
            <w:r w:rsidRPr="00585F1C">
              <w:rPr>
                <w:rFonts w:eastAsia="Times New Roman" w:cs="Times New Roman"/>
                <w:color w:val="000000"/>
                <w:sz w:val="22"/>
                <w:lang w:eastAsia="ru-RU"/>
              </w:rPr>
              <w:t>8149</w:t>
            </w:r>
          </w:p>
        </w:tc>
        <w:tc>
          <w:tcPr>
            <w:tcW w:w="1084" w:type="dxa"/>
            <w:shd w:val="clear" w:color="auto" w:fill="auto"/>
            <w:noWrap/>
            <w:hideMark/>
          </w:tcPr>
          <w:p w:rsidR="001D5F26" w:rsidRDefault="001D5F26" w:rsidP="001D5F26">
            <w:pPr>
              <w:ind w:firstLine="0"/>
              <w:jc w:val="center"/>
            </w:pPr>
            <w:r w:rsidRPr="00585F1C">
              <w:rPr>
                <w:rFonts w:eastAsia="Times New Roman" w:cs="Times New Roman"/>
                <w:color w:val="000000"/>
                <w:sz w:val="22"/>
                <w:lang w:eastAsia="ru-RU"/>
              </w:rPr>
              <w:t>8149</w:t>
            </w:r>
          </w:p>
        </w:tc>
        <w:tc>
          <w:tcPr>
            <w:tcW w:w="1084" w:type="dxa"/>
            <w:shd w:val="clear" w:color="auto" w:fill="auto"/>
            <w:noWrap/>
            <w:hideMark/>
          </w:tcPr>
          <w:p w:rsidR="001D5F26" w:rsidRDefault="001D5F26" w:rsidP="001D5F26">
            <w:pPr>
              <w:ind w:firstLine="0"/>
              <w:jc w:val="center"/>
            </w:pPr>
            <w:r w:rsidRPr="00585F1C">
              <w:rPr>
                <w:rFonts w:eastAsia="Times New Roman" w:cs="Times New Roman"/>
                <w:color w:val="000000"/>
                <w:sz w:val="22"/>
                <w:lang w:eastAsia="ru-RU"/>
              </w:rPr>
              <w:t>8149</w:t>
            </w:r>
          </w:p>
        </w:tc>
        <w:tc>
          <w:tcPr>
            <w:tcW w:w="1084" w:type="dxa"/>
            <w:shd w:val="clear" w:color="auto" w:fill="auto"/>
            <w:noWrap/>
            <w:hideMark/>
          </w:tcPr>
          <w:p w:rsidR="001D5F26" w:rsidRDefault="001D5F26" w:rsidP="001D5F26">
            <w:pPr>
              <w:ind w:firstLine="0"/>
              <w:jc w:val="center"/>
            </w:pPr>
            <w:r w:rsidRPr="00585F1C">
              <w:rPr>
                <w:rFonts w:eastAsia="Times New Roman" w:cs="Times New Roman"/>
                <w:color w:val="000000"/>
                <w:sz w:val="22"/>
                <w:lang w:eastAsia="ru-RU"/>
              </w:rPr>
              <w:t>8149</w:t>
            </w:r>
          </w:p>
        </w:tc>
        <w:tc>
          <w:tcPr>
            <w:tcW w:w="1084" w:type="dxa"/>
            <w:shd w:val="clear" w:color="auto" w:fill="auto"/>
            <w:noWrap/>
            <w:hideMark/>
          </w:tcPr>
          <w:p w:rsidR="001D5F26" w:rsidRDefault="001D5F26" w:rsidP="001D5F26">
            <w:pPr>
              <w:ind w:firstLine="0"/>
              <w:jc w:val="center"/>
            </w:pPr>
            <w:r w:rsidRPr="00585F1C">
              <w:rPr>
                <w:rFonts w:eastAsia="Times New Roman" w:cs="Times New Roman"/>
                <w:color w:val="000000"/>
                <w:sz w:val="22"/>
                <w:lang w:eastAsia="ru-RU"/>
              </w:rPr>
              <w:t>8149</w:t>
            </w:r>
          </w:p>
        </w:tc>
        <w:tc>
          <w:tcPr>
            <w:tcW w:w="1097" w:type="dxa"/>
            <w:shd w:val="clear" w:color="auto" w:fill="auto"/>
            <w:noWrap/>
            <w:hideMark/>
          </w:tcPr>
          <w:p w:rsidR="001D5F26" w:rsidRDefault="001D5F26" w:rsidP="001D5F26">
            <w:pPr>
              <w:ind w:firstLine="0"/>
              <w:jc w:val="center"/>
            </w:pPr>
            <w:r w:rsidRPr="00585F1C">
              <w:rPr>
                <w:rFonts w:eastAsia="Times New Roman" w:cs="Times New Roman"/>
                <w:color w:val="000000"/>
                <w:sz w:val="22"/>
                <w:lang w:eastAsia="ru-RU"/>
              </w:rPr>
              <w:t>8149</w:t>
            </w:r>
          </w:p>
        </w:tc>
        <w:tc>
          <w:tcPr>
            <w:tcW w:w="1084" w:type="dxa"/>
            <w:shd w:val="clear" w:color="auto" w:fill="auto"/>
            <w:noWrap/>
            <w:hideMark/>
          </w:tcPr>
          <w:p w:rsidR="001D5F26" w:rsidRDefault="001D5F26" w:rsidP="001D5F26">
            <w:pPr>
              <w:ind w:firstLine="0"/>
              <w:jc w:val="center"/>
            </w:pPr>
            <w:r w:rsidRPr="00585F1C">
              <w:rPr>
                <w:rFonts w:eastAsia="Times New Roman" w:cs="Times New Roman"/>
                <w:color w:val="000000"/>
                <w:sz w:val="22"/>
                <w:lang w:eastAsia="ru-RU"/>
              </w:rPr>
              <w:t>8149</w:t>
            </w:r>
          </w:p>
        </w:tc>
        <w:tc>
          <w:tcPr>
            <w:tcW w:w="1084" w:type="dxa"/>
            <w:shd w:val="clear" w:color="auto" w:fill="auto"/>
            <w:noWrap/>
            <w:hideMark/>
          </w:tcPr>
          <w:p w:rsidR="001D5F26" w:rsidRDefault="001D5F26" w:rsidP="001D5F26">
            <w:pPr>
              <w:ind w:firstLine="0"/>
              <w:jc w:val="center"/>
            </w:pPr>
            <w:r w:rsidRPr="00585F1C">
              <w:rPr>
                <w:rFonts w:eastAsia="Times New Roman" w:cs="Times New Roman"/>
                <w:color w:val="000000"/>
                <w:sz w:val="22"/>
                <w:lang w:eastAsia="ru-RU"/>
              </w:rPr>
              <w:t>8149</w:t>
            </w:r>
          </w:p>
        </w:tc>
        <w:tc>
          <w:tcPr>
            <w:tcW w:w="1088" w:type="dxa"/>
            <w:shd w:val="clear" w:color="auto" w:fill="auto"/>
            <w:noWrap/>
            <w:hideMark/>
          </w:tcPr>
          <w:p w:rsidR="001D5F26" w:rsidRDefault="001D5F26" w:rsidP="001D5F26">
            <w:pPr>
              <w:ind w:firstLine="0"/>
              <w:jc w:val="center"/>
            </w:pPr>
            <w:r w:rsidRPr="00585F1C">
              <w:rPr>
                <w:rFonts w:eastAsia="Times New Roman" w:cs="Times New Roman"/>
                <w:color w:val="000000"/>
                <w:sz w:val="22"/>
                <w:lang w:eastAsia="ru-RU"/>
              </w:rPr>
              <w:t>8149</w:t>
            </w:r>
          </w:p>
        </w:tc>
      </w:tr>
      <w:tr w:rsidR="001D5F26" w:rsidRPr="00BE3942" w:rsidTr="001D5F26">
        <w:trPr>
          <w:trHeight w:val="20"/>
        </w:trPr>
        <w:tc>
          <w:tcPr>
            <w:tcW w:w="1083" w:type="dxa"/>
            <w:shd w:val="clear" w:color="auto" w:fill="auto"/>
            <w:noWrap/>
            <w:vAlign w:val="center"/>
            <w:hideMark/>
          </w:tcPr>
          <w:p w:rsidR="001D5F26" w:rsidRPr="00651554" w:rsidRDefault="001D5F26" w:rsidP="001D5F26">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2.1.</w:t>
            </w:r>
          </w:p>
        </w:tc>
        <w:tc>
          <w:tcPr>
            <w:tcW w:w="6396" w:type="dxa"/>
            <w:shd w:val="clear" w:color="auto" w:fill="auto"/>
            <w:noWrap/>
            <w:vAlign w:val="center"/>
            <w:hideMark/>
          </w:tcPr>
          <w:p w:rsidR="001D5F26" w:rsidRPr="00651554" w:rsidRDefault="001D5F26" w:rsidP="001D5F26">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1D5F26" w:rsidRPr="00651554" w:rsidRDefault="001D5F26" w:rsidP="001D5F26">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ккал/м3</w:t>
            </w:r>
          </w:p>
        </w:tc>
        <w:tc>
          <w:tcPr>
            <w:tcW w:w="1083" w:type="dxa"/>
            <w:shd w:val="clear" w:color="auto" w:fill="auto"/>
            <w:noWrap/>
            <w:vAlign w:val="center"/>
            <w:hideMark/>
          </w:tcPr>
          <w:p w:rsidR="001D5F26" w:rsidRPr="00651554" w:rsidRDefault="001D5F26" w:rsidP="001D5F26">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8174</w:t>
            </w:r>
          </w:p>
        </w:tc>
        <w:tc>
          <w:tcPr>
            <w:tcW w:w="1084" w:type="dxa"/>
            <w:shd w:val="clear" w:color="auto" w:fill="auto"/>
            <w:noWrap/>
            <w:hideMark/>
          </w:tcPr>
          <w:p w:rsidR="001D5F26" w:rsidRDefault="001D5F26" w:rsidP="001D5F26">
            <w:pPr>
              <w:ind w:firstLine="0"/>
              <w:jc w:val="center"/>
            </w:pPr>
            <w:r w:rsidRPr="00585F1C">
              <w:rPr>
                <w:rFonts w:eastAsia="Times New Roman" w:cs="Times New Roman"/>
                <w:color w:val="000000"/>
                <w:sz w:val="22"/>
                <w:lang w:eastAsia="ru-RU"/>
              </w:rPr>
              <w:t>8149</w:t>
            </w:r>
          </w:p>
        </w:tc>
        <w:tc>
          <w:tcPr>
            <w:tcW w:w="1084" w:type="dxa"/>
            <w:shd w:val="clear" w:color="auto" w:fill="auto"/>
            <w:noWrap/>
            <w:hideMark/>
          </w:tcPr>
          <w:p w:rsidR="001D5F26" w:rsidRDefault="001D5F26" w:rsidP="001D5F26">
            <w:pPr>
              <w:ind w:firstLine="0"/>
              <w:jc w:val="center"/>
            </w:pPr>
            <w:r w:rsidRPr="00585F1C">
              <w:rPr>
                <w:rFonts w:eastAsia="Times New Roman" w:cs="Times New Roman"/>
                <w:color w:val="000000"/>
                <w:sz w:val="22"/>
                <w:lang w:eastAsia="ru-RU"/>
              </w:rPr>
              <w:t>8149</w:t>
            </w:r>
          </w:p>
        </w:tc>
        <w:tc>
          <w:tcPr>
            <w:tcW w:w="1084" w:type="dxa"/>
            <w:shd w:val="clear" w:color="auto" w:fill="auto"/>
            <w:noWrap/>
            <w:hideMark/>
          </w:tcPr>
          <w:p w:rsidR="001D5F26" w:rsidRDefault="001D5F26" w:rsidP="001D5F26">
            <w:pPr>
              <w:ind w:firstLine="0"/>
              <w:jc w:val="center"/>
            </w:pPr>
            <w:r w:rsidRPr="00585F1C">
              <w:rPr>
                <w:rFonts w:eastAsia="Times New Roman" w:cs="Times New Roman"/>
                <w:color w:val="000000"/>
                <w:sz w:val="22"/>
                <w:lang w:eastAsia="ru-RU"/>
              </w:rPr>
              <w:t>8149</w:t>
            </w:r>
          </w:p>
        </w:tc>
        <w:tc>
          <w:tcPr>
            <w:tcW w:w="1084" w:type="dxa"/>
            <w:shd w:val="clear" w:color="auto" w:fill="auto"/>
            <w:noWrap/>
            <w:hideMark/>
          </w:tcPr>
          <w:p w:rsidR="001D5F26" w:rsidRDefault="001D5F26" w:rsidP="001D5F26">
            <w:pPr>
              <w:ind w:firstLine="0"/>
              <w:jc w:val="center"/>
            </w:pPr>
            <w:r w:rsidRPr="00585F1C">
              <w:rPr>
                <w:rFonts w:eastAsia="Times New Roman" w:cs="Times New Roman"/>
                <w:color w:val="000000"/>
                <w:sz w:val="22"/>
                <w:lang w:eastAsia="ru-RU"/>
              </w:rPr>
              <w:t>8149</w:t>
            </w:r>
          </w:p>
        </w:tc>
        <w:tc>
          <w:tcPr>
            <w:tcW w:w="1084" w:type="dxa"/>
            <w:shd w:val="clear" w:color="auto" w:fill="auto"/>
            <w:noWrap/>
            <w:hideMark/>
          </w:tcPr>
          <w:p w:rsidR="001D5F26" w:rsidRDefault="001D5F26" w:rsidP="001D5F26">
            <w:pPr>
              <w:ind w:firstLine="0"/>
              <w:jc w:val="center"/>
            </w:pPr>
            <w:r w:rsidRPr="00585F1C">
              <w:rPr>
                <w:rFonts w:eastAsia="Times New Roman" w:cs="Times New Roman"/>
                <w:color w:val="000000"/>
                <w:sz w:val="22"/>
                <w:lang w:eastAsia="ru-RU"/>
              </w:rPr>
              <w:t>8149</w:t>
            </w:r>
          </w:p>
        </w:tc>
        <w:tc>
          <w:tcPr>
            <w:tcW w:w="1084" w:type="dxa"/>
            <w:shd w:val="clear" w:color="auto" w:fill="auto"/>
            <w:noWrap/>
            <w:hideMark/>
          </w:tcPr>
          <w:p w:rsidR="001D5F26" w:rsidRDefault="001D5F26" w:rsidP="001D5F26">
            <w:pPr>
              <w:ind w:firstLine="0"/>
              <w:jc w:val="center"/>
            </w:pPr>
            <w:r w:rsidRPr="00585F1C">
              <w:rPr>
                <w:rFonts w:eastAsia="Times New Roman" w:cs="Times New Roman"/>
                <w:color w:val="000000"/>
                <w:sz w:val="22"/>
                <w:lang w:eastAsia="ru-RU"/>
              </w:rPr>
              <w:t>8149</w:t>
            </w:r>
          </w:p>
        </w:tc>
        <w:tc>
          <w:tcPr>
            <w:tcW w:w="1084" w:type="dxa"/>
            <w:shd w:val="clear" w:color="auto" w:fill="auto"/>
            <w:noWrap/>
            <w:hideMark/>
          </w:tcPr>
          <w:p w:rsidR="001D5F26" w:rsidRDefault="001D5F26" w:rsidP="001D5F26">
            <w:pPr>
              <w:ind w:firstLine="0"/>
              <w:jc w:val="center"/>
            </w:pPr>
            <w:r w:rsidRPr="00585F1C">
              <w:rPr>
                <w:rFonts w:eastAsia="Times New Roman" w:cs="Times New Roman"/>
                <w:color w:val="000000"/>
                <w:sz w:val="22"/>
                <w:lang w:eastAsia="ru-RU"/>
              </w:rPr>
              <w:t>8149</w:t>
            </w:r>
          </w:p>
        </w:tc>
        <w:tc>
          <w:tcPr>
            <w:tcW w:w="1084" w:type="dxa"/>
            <w:shd w:val="clear" w:color="auto" w:fill="auto"/>
            <w:noWrap/>
            <w:hideMark/>
          </w:tcPr>
          <w:p w:rsidR="001D5F26" w:rsidRDefault="001D5F26" w:rsidP="001D5F26">
            <w:pPr>
              <w:ind w:firstLine="0"/>
              <w:jc w:val="center"/>
            </w:pPr>
            <w:r w:rsidRPr="00585F1C">
              <w:rPr>
                <w:rFonts w:eastAsia="Times New Roman" w:cs="Times New Roman"/>
                <w:color w:val="000000"/>
                <w:sz w:val="22"/>
                <w:lang w:eastAsia="ru-RU"/>
              </w:rPr>
              <w:t>8149</w:t>
            </w:r>
          </w:p>
        </w:tc>
        <w:tc>
          <w:tcPr>
            <w:tcW w:w="1097" w:type="dxa"/>
            <w:shd w:val="clear" w:color="auto" w:fill="auto"/>
            <w:noWrap/>
            <w:hideMark/>
          </w:tcPr>
          <w:p w:rsidR="001D5F26" w:rsidRDefault="001D5F26" w:rsidP="001D5F26">
            <w:pPr>
              <w:ind w:firstLine="0"/>
              <w:jc w:val="center"/>
            </w:pPr>
            <w:r w:rsidRPr="00585F1C">
              <w:rPr>
                <w:rFonts w:eastAsia="Times New Roman" w:cs="Times New Roman"/>
                <w:color w:val="000000"/>
                <w:sz w:val="22"/>
                <w:lang w:eastAsia="ru-RU"/>
              </w:rPr>
              <w:t>8149</w:t>
            </w:r>
          </w:p>
        </w:tc>
        <w:tc>
          <w:tcPr>
            <w:tcW w:w="1084" w:type="dxa"/>
            <w:shd w:val="clear" w:color="auto" w:fill="auto"/>
            <w:noWrap/>
            <w:hideMark/>
          </w:tcPr>
          <w:p w:rsidR="001D5F26" w:rsidRDefault="001D5F26" w:rsidP="001D5F26">
            <w:pPr>
              <w:ind w:firstLine="0"/>
              <w:jc w:val="center"/>
            </w:pPr>
            <w:r w:rsidRPr="00585F1C">
              <w:rPr>
                <w:rFonts w:eastAsia="Times New Roman" w:cs="Times New Roman"/>
                <w:color w:val="000000"/>
                <w:sz w:val="22"/>
                <w:lang w:eastAsia="ru-RU"/>
              </w:rPr>
              <w:t>8149</w:t>
            </w:r>
          </w:p>
        </w:tc>
        <w:tc>
          <w:tcPr>
            <w:tcW w:w="1084" w:type="dxa"/>
            <w:shd w:val="clear" w:color="auto" w:fill="auto"/>
            <w:noWrap/>
            <w:hideMark/>
          </w:tcPr>
          <w:p w:rsidR="001D5F26" w:rsidRDefault="001D5F26" w:rsidP="001D5F26">
            <w:pPr>
              <w:ind w:firstLine="0"/>
              <w:jc w:val="center"/>
            </w:pPr>
            <w:r w:rsidRPr="00585F1C">
              <w:rPr>
                <w:rFonts w:eastAsia="Times New Roman" w:cs="Times New Roman"/>
                <w:color w:val="000000"/>
                <w:sz w:val="22"/>
                <w:lang w:eastAsia="ru-RU"/>
              </w:rPr>
              <w:t>8149</w:t>
            </w:r>
          </w:p>
        </w:tc>
        <w:tc>
          <w:tcPr>
            <w:tcW w:w="1088" w:type="dxa"/>
            <w:shd w:val="clear" w:color="auto" w:fill="auto"/>
            <w:noWrap/>
            <w:hideMark/>
          </w:tcPr>
          <w:p w:rsidR="001D5F26" w:rsidRDefault="001D5F26" w:rsidP="001D5F26">
            <w:pPr>
              <w:ind w:firstLine="0"/>
              <w:jc w:val="center"/>
            </w:pPr>
            <w:r w:rsidRPr="00585F1C">
              <w:rPr>
                <w:rFonts w:eastAsia="Times New Roman" w:cs="Times New Roman"/>
                <w:color w:val="000000"/>
                <w:sz w:val="22"/>
                <w:lang w:eastAsia="ru-RU"/>
              </w:rPr>
              <w:t>8149</w:t>
            </w:r>
          </w:p>
        </w:tc>
      </w:tr>
      <w:tr w:rsidR="000D072F" w:rsidRPr="00BE3942" w:rsidTr="00651554">
        <w:trPr>
          <w:trHeight w:val="20"/>
        </w:trPr>
        <w:tc>
          <w:tcPr>
            <w:tcW w:w="22670" w:type="dxa"/>
            <w:gridSpan w:val="16"/>
            <w:shd w:val="clear" w:color="auto" w:fill="auto"/>
            <w:noWrap/>
            <w:vAlign w:val="center"/>
            <w:hideMark/>
          </w:tcPr>
          <w:p w:rsidR="000D072F" w:rsidRPr="00651554" w:rsidRDefault="000D072F" w:rsidP="00651554">
            <w:pPr>
              <w:ind w:firstLine="0"/>
              <w:jc w:val="center"/>
              <w:rPr>
                <w:rFonts w:eastAsia="Times New Roman" w:cs="Times New Roman"/>
                <w:b/>
                <w:bCs/>
                <w:color w:val="000000"/>
                <w:sz w:val="22"/>
                <w:lang w:eastAsia="ru-RU"/>
              </w:rPr>
            </w:pPr>
            <w:r w:rsidRPr="00651554">
              <w:rPr>
                <w:rFonts w:eastAsia="Times New Roman" w:cs="Times New Roman"/>
                <w:b/>
                <w:bCs/>
                <w:color w:val="000000"/>
                <w:sz w:val="22"/>
                <w:lang w:eastAsia="ru-RU"/>
              </w:rPr>
              <w:t>Теплоисточник №5 Котельная улица Боровая, 4 МУП г. Костромы "Городские сети" в зоне ЕТО №2 МУП г. Костромы "Городские сети"</w:t>
            </w: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Доли топлива, используемого для производства тепловой энергии</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1.1.</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r>
      <w:tr w:rsidR="001D5F26" w:rsidRPr="00BE3942" w:rsidTr="001D5F26">
        <w:trPr>
          <w:trHeight w:val="20"/>
        </w:trPr>
        <w:tc>
          <w:tcPr>
            <w:tcW w:w="1083" w:type="dxa"/>
            <w:shd w:val="clear" w:color="auto" w:fill="auto"/>
            <w:noWrap/>
            <w:vAlign w:val="center"/>
            <w:hideMark/>
          </w:tcPr>
          <w:p w:rsidR="001D5F26" w:rsidRPr="00651554" w:rsidRDefault="001D5F26" w:rsidP="001D5F26">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w:t>
            </w:r>
          </w:p>
        </w:tc>
        <w:tc>
          <w:tcPr>
            <w:tcW w:w="6396" w:type="dxa"/>
            <w:shd w:val="clear" w:color="auto" w:fill="auto"/>
            <w:noWrap/>
            <w:vAlign w:val="center"/>
            <w:hideMark/>
          </w:tcPr>
          <w:p w:rsidR="001D5F26" w:rsidRPr="00651554" w:rsidRDefault="001D5F26" w:rsidP="001D5F26">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низшая теплота сгорания топлива</w:t>
            </w:r>
          </w:p>
        </w:tc>
        <w:tc>
          <w:tcPr>
            <w:tcW w:w="1083" w:type="dxa"/>
            <w:shd w:val="clear" w:color="auto" w:fill="auto"/>
            <w:noWrap/>
            <w:vAlign w:val="center"/>
            <w:hideMark/>
          </w:tcPr>
          <w:p w:rsidR="001D5F26" w:rsidRPr="00651554" w:rsidRDefault="001D5F26" w:rsidP="001D5F26">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ккал/м3</w:t>
            </w:r>
          </w:p>
        </w:tc>
        <w:tc>
          <w:tcPr>
            <w:tcW w:w="1083" w:type="dxa"/>
            <w:shd w:val="clear" w:color="auto" w:fill="auto"/>
            <w:noWrap/>
            <w:vAlign w:val="center"/>
            <w:hideMark/>
          </w:tcPr>
          <w:p w:rsidR="001D5F26" w:rsidRPr="00651554" w:rsidRDefault="001D5F26" w:rsidP="001D5F26">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8174</w:t>
            </w:r>
          </w:p>
        </w:tc>
        <w:tc>
          <w:tcPr>
            <w:tcW w:w="1084" w:type="dxa"/>
            <w:shd w:val="clear" w:color="auto" w:fill="auto"/>
            <w:noWrap/>
            <w:hideMark/>
          </w:tcPr>
          <w:p w:rsidR="001D5F26" w:rsidRDefault="001D5F26" w:rsidP="001D5F26">
            <w:pPr>
              <w:ind w:firstLine="0"/>
              <w:jc w:val="center"/>
            </w:pPr>
            <w:r w:rsidRPr="007759BA">
              <w:rPr>
                <w:rFonts w:eastAsia="Times New Roman" w:cs="Times New Roman"/>
                <w:color w:val="000000"/>
                <w:sz w:val="22"/>
                <w:lang w:eastAsia="ru-RU"/>
              </w:rPr>
              <w:t>8151</w:t>
            </w:r>
          </w:p>
        </w:tc>
        <w:tc>
          <w:tcPr>
            <w:tcW w:w="1084" w:type="dxa"/>
            <w:shd w:val="clear" w:color="auto" w:fill="auto"/>
            <w:noWrap/>
            <w:hideMark/>
          </w:tcPr>
          <w:p w:rsidR="001D5F26" w:rsidRDefault="001D5F26" w:rsidP="001D5F26">
            <w:pPr>
              <w:ind w:firstLine="0"/>
              <w:jc w:val="center"/>
            </w:pPr>
            <w:r w:rsidRPr="007759BA">
              <w:rPr>
                <w:rFonts w:eastAsia="Times New Roman" w:cs="Times New Roman"/>
                <w:color w:val="000000"/>
                <w:sz w:val="22"/>
                <w:lang w:eastAsia="ru-RU"/>
              </w:rPr>
              <w:t>8151</w:t>
            </w:r>
          </w:p>
        </w:tc>
        <w:tc>
          <w:tcPr>
            <w:tcW w:w="1084" w:type="dxa"/>
            <w:shd w:val="clear" w:color="auto" w:fill="auto"/>
            <w:noWrap/>
            <w:hideMark/>
          </w:tcPr>
          <w:p w:rsidR="001D5F26" w:rsidRDefault="001D5F26" w:rsidP="001D5F26">
            <w:pPr>
              <w:ind w:firstLine="0"/>
              <w:jc w:val="center"/>
            </w:pPr>
            <w:r w:rsidRPr="007759BA">
              <w:rPr>
                <w:rFonts w:eastAsia="Times New Roman" w:cs="Times New Roman"/>
                <w:color w:val="000000"/>
                <w:sz w:val="22"/>
                <w:lang w:eastAsia="ru-RU"/>
              </w:rPr>
              <w:t>8151</w:t>
            </w:r>
          </w:p>
        </w:tc>
        <w:tc>
          <w:tcPr>
            <w:tcW w:w="1084" w:type="dxa"/>
            <w:shd w:val="clear" w:color="auto" w:fill="auto"/>
            <w:noWrap/>
            <w:hideMark/>
          </w:tcPr>
          <w:p w:rsidR="001D5F26" w:rsidRDefault="001D5F26" w:rsidP="001D5F26">
            <w:pPr>
              <w:ind w:firstLine="0"/>
              <w:jc w:val="center"/>
            </w:pPr>
            <w:r w:rsidRPr="007759BA">
              <w:rPr>
                <w:rFonts w:eastAsia="Times New Roman" w:cs="Times New Roman"/>
                <w:color w:val="000000"/>
                <w:sz w:val="22"/>
                <w:lang w:eastAsia="ru-RU"/>
              </w:rPr>
              <w:t>8151</w:t>
            </w:r>
          </w:p>
        </w:tc>
        <w:tc>
          <w:tcPr>
            <w:tcW w:w="1084" w:type="dxa"/>
            <w:shd w:val="clear" w:color="auto" w:fill="auto"/>
            <w:noWrap/>
            <w:hideMark/>
          </w:tcPr>
          <w:p w:rsidR="001D5F26" w:rsidRDefault="001D5F26" w:rsidP="001D5F26">
            <w:pPr>
              <w:ind w:firstLine="0"/>
              <w:jc w:val="center"/>
            </w:pPr>
            <w:r w:rsidRPr="007759BA">
              <w:rPr>
                <w:rFonts w:eastAsia="Times New Roman" w:cs="Times New Roman"/>
                <w:color w:val="000000"/>
                <w:sz w:val="22"/>
                <w:lang w:eastAsia="ru-RU"/>
              </w:rPr>
              <w:t>8151</w:t>
            </w:r>
          </w:p>
        </w:tc>
        <w:tc>
          <w:tcPr>
            <w:tcW w:w="1084" w:type="dxa"/>
            <w:shd w:val="clear" w:color="auto" w:fill="auto"/>
            <w:noWrap/>
            <w:hideMark/>
          </w:tcPr>
          <w:p w:rsidR="001D5F26" w:rsidRDefault="001D5F26" w:rsidP="001D5F26">
            <w:pPr>
              <w:ind w:firstLine="0"/>
              <w:jc w:val="center"/>
            </w:pPr>
            <w:r w:rsidRPr="007759BA">
              <w:rPr>
                <w:rFonts w:eastAsia="Times New Roman" w:cs="Times New Roman"/>
                <w:color w:val="000000"/>
                <w:sz w:val="22"/>
                <w:lang w:eastAsia="ru-RU"/>
              </w:rPr>
              <w:t>8151</w:t>
            </w:r>
          </w:p>
        </w:tc>
        <w:tc>
          <w:tcPr>
            <w:tcW w:w="1084" w:type="dxa"/>
            <w:shd w:val="clear" w:color="auto" w:fill="auto"/>
            <w:noWrap/>
            <w:hideMark/>
          </w:tcPr>
          <w:p w:rsidR="001D5F26" w:rsidRDefault="001D5F26" w:rsidP="001D5F26">
            <w:pPr>
              <w:ind w:firstLine="0"/>
              <w:jc w:val="center"/>
            </w:pPr>
            <w:r w:rsidRPr="007759BA">
              <w:rPr>
                <w:rFonts w:eastAsia="Times New Roman" w:cs="Times New Roman"/>
                <w:color w:val="000000"/>
                <w:sz w:val="22"/>
                <w:lang w:eastAsia="ru-RU"/>
              </w:rPr>
              <w:t>8151</w:t>
            </w:r>
          </w:p>
        </w:tc>
        <w:tc>
          <w:tcPr>
            <w:tcW w:w="1084" w:type="dxa"/>
            <w:shd w:val="clear" w:color="auto" w:fill="auto"/>
            <w:noWrap/>
            <w:hideMark/>
          </w:tcPr>
          <w:p w:rsidR="001D5F26" w:rsidRDefault="001D5F26" w:rsidP="001D5F26">
            <w:pPr>
              <w:ind w:firstLine="0"/>
              <w:jc w:val="center"/>
            </w:pPr>
            <w:r w:rsidRPr="007759BA">
              <w:rPr>
                <w:rFonts w:eastAsia="Times New Roman" w:cs="Times New Roman"/>
                <w:color w:val="000000"/>
                <w:sz w:val="22"/>
                <w:lang w:eastAsia="ru-RU"/>
              </w:rPr>
              <w:t>8151</w:t>
            </w:r>
          </w:p>
        </w:tc>
        <w:tc>
          <w:tcPr>
            <w:tcW w:w="1097" w:type="dxa"/>
            <w:shd w:val="clear" w:color="auto" w:fill="auto"/>
            <w:noWrap/>
            <w:hideMark/>
          </w:tcPr>
          <w:p w:rsidR="001D5F26" w:rsidRDefault="001D5F26" w:rsidP="001D5F26">
            <w:pPr>
              <w:ind w:firstLine="0"/>
              <w:jc w:val="center"/>
            </w:pPr>
            <w:r w:rsidRPr="007759BA">
              <w:rPr>
                <w:rFonts w:eastAsia="Times New Roman" w:cs="Times New Roman"/>
                <w:color w:val="000000"/>
                <w:sz w:val="22"/>
                <w:lang w:eastAsia="ru-RU"/>
              </w:rPr>
              <w:t>8151</w:t>
            </w:r>
          </w:p>
        </w:tc>
        <w:tc>
          <w:tcPr>
            <w:tcW w:w="1084" w:type="dxa"/>
            <w:shd w:val="clear" w:color="auto" w:fill="auto"/>
            <w:noWrap/>
            <w:hideMark/>
          </w:tcPr>
          <w:p w:rsidR="001D5F26" w:rsidRDefault="001D5F26" w:rsidP="001D5F26">
            <w:pPr>
              <w:ind w:firstLine="0"/>
              <w:jc w:val="center"/>
            </w:pPr>
            <w:r w:rsidRPr="007759BA">
              <w:rPr>
                <w:rFonts w:eastAsia="Times New Roman" w:cs="Times New Roman"/>
                <w:color w:val="000000"/>
                <w:sz w:val="22"/>
                <w:lang w:eastAsia="ru-RU"/>
              </w:rPr>
              <w:t>8151</w:t>
            </w:r>
          </w:p>
        </w:tc>
        <w:tc>
          <w:tcPr>
            <w:tcW w:w="1084" w:type="dxa"/>
            <w:shd w:val="clear" w:color="auto" w:fill="auto"/>
            <w:noWrap/>
            <w:hideMark/>
          </w:tcPr>
          <w:p w:rsidR="001D5F26" w:rsidRDefault="001D5F26" w:rsidP="001D5F26">
            <w:pPr>
              <w:ind w:firstLine="0"/>
              <w:jc w:val="center"/>
            </w:pPr>
            <w:r w:rsidRPr="007759BA">
              <w:rPr>
                <w:rFonts w:eastAsia="Times New Roman" w:cs="Times New Roman"/>
                <w:color w:val="000000"/>
                <w:sz w:val="22"/>
                <w:lang w:eastAsia="ru-RU"/>
              </w:rPr>
              <w:t>8151</w:t>
            </w:r>
          </w:p>
        </w:tc>
        <w:tc>
          <w:tcPr>
            <w:tcW w:w="1088" w:type="dxa"/>
            <w:shd w:val="clear" w:color="auto" w:fill="auto"/>
            <w:noWrap/>
            <w:hideMark/>
          </w:tcPr>
          <w:p w:rsidR="001D5F26" w:rsidRDefault="001D5F26" w:rsidP="001D5F26">
            <w:pPr>
              <w:ind w:firstLine="0"/>
              <w:jc w:val="center"/>
            </w:pPr>
            <w:r w:rsidRPr="007759BA">
              <w:rPr>
                <w:rFonts w:eastAsia="Times New Roman" w:cs="Times New Roman"/>
                <w:color w:val="000000"/>
                <w:sz w:val="22"/>
                <w:lang w:eastAsia="ru-RU"/>
              </w:rPr>
              <w:t>8151</w:t>
            </w:r>
          </w:p>
        </w:tc>
      </w:tr>
      <w:tr w:rsidR="001D5F26" w:rsidRPr="00BE3942" w:rsidTr="001D5F26">
        <w:trPr>
          <w:trHeight w:val="20"/>
        </w:trPr>
        <w:tc>
          <w:tcPr>
            <w:tcW w:w="1083" w:type="dxa"/>
            <w:shd w:val="clear" w:color="auto" w:fill="auto"/>
            <w:noWrap/>
            <w:vAlign w:val="center"/>
            <w:hideMark/>
          </w:tcPr>
          <w:p w:rsidR="001D5F26" w:rsidRPr="00651554" w:rsidRDefault="001D5F26" w:rsidP="001D5F26">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2.1.</w:t>
            </w:r>
          </w:p>
        </w:tc>
        <w:tc>
          <w:tcPr>
            <w:tcW w:w="6396" w:type="dxa"/>
            <w:shd w:val="clear" w:color="auto" w:fill="auto"/>
            <w:noWrap/>
            <w:vAlign w:val="center"/>
            <w:hideMark/>
          </w:tcPr>
          <w:p w:rsidR="001D5F26" w:rsidRPr="00651554" w:rsidRDefault="001D5F26" w:rsidP="001D5F26">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1D5F26" w:rsidRPr="00651554" w:rsidRDefault="001D5F26" w:rsidP="001D5F26">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ккал/м3</w:t>
            </w:r>
          </w:p>
        </w:tc>
        <w:tc>
          <w:tcPr>
            <w:tcW w:w="1083" w:type="dxa"/>
            <w:shd w:val="clear" w:color="auto" w:fill="auto"/>
            <w:noWrap/>
            <w:vAlign w:val="center"/>
            <w:hideMark/>
          </w:tcPr>
          <w:p w:rsidR="001D5F26" w:rsidRPr="00651554" w:rsidRDefault="001D5F26" w:rsidP="001D5F26">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8174</w:t>
            </w:r>
          </w:p>
        </w:tc>
        <w:tc>
          <w:tcPr>
            <w:tcW w:w="1084" w:type="dxa"/>
            <w:shd w:val="clear" w:color="auto" w:fill="auto"/>
            <w:noWrap/>
            <w:hideMark/>
          </w:tcPr>
          <w:p w:rsidR="001D5F26" w:rsidRDefault="001D5F26" w:rsidP="001D5F26">
            <w:pPr>
              <w:ind w:firstLine="0"/>
              <w:jc w:val="center"/>
            </w:pPr>
            <w:r w:rsidRPr="007759BA">
              <w:rPr>
                <w:rFonts w:eastAsia="Times New Roman" w:cs="Times New Roman"/>
                <w:color w:val="000000"/>
                <w:sz w:val="22"/>
                <w:lang w:eastAsia="ru-RU"/>
              </w:rPr>
              <w:t>8151</w:t>
            </w:r>
          </w:p>
        </w:tc>
        <w:tc>
          <w:tcPr>
            <w:tcW w:w="1084" w:type="dxa"/>
            <w:shd w:val="clear" w:color="auto" w:fill="auto"/>
            <w:noWrap/>
            <w:hideMark/>
          </w:tcPr>
          <w:p w:rsidR="001D5F26" w:rsidRDefault="001D5F26" w:rsidP="001D5F26">
            <w:pPr>
              <w:ind w:firstLine="0"/>
              <w:jc w:val="center"/>
            </w:pPr>
            <w:r w:rsidRPr="007759BA">
              <w:rPr>
                <w:rFonts w:eastAsia="Times New Roman" w:cs="Times New Roman"/>
                <w:color w:val="000000"/>
                <w:sz w:val="22"/>
                <w:lang w:eastAsia="ru-RU"/>
              </w:rPr>
              <w:t>8151</w:t>
            </w:r>
          </w:p>
        </w:tc>
        <w:tc>
          <w:tcPr>
            <w:tcW w:w="1084" w:type="dxa"/>
            <w:shd w:val="clear" w:color="auto" w:fill="auto"/>
            <w:noWrap/>
            <w:hideMark/>
          </w:tcPr>
          <w:p w:rsidR="001D5F26" w:rsidRDefault="001D5F26" w:rsidP="001D5F26">
            <w:pPr>
              <w:ind w:firstLine="0"/>
              <w:jc w:val="center"/>
            </w:pPr>
            <w:r w:rsidRPr="007759BA">
              <w:rPr>
                <w:rFonts w:eastAsia="Times New Roman" w:cs="Times New Roman"/>
                <w:color w:val="000000"/>
                <w:sz w:val="22"/>
                <w:lang w:eastAsia="ru-RU"/>
              </w:rPr>
              <w:t>8151</w:t>
            </w:r>
          </w:p>
        </w:tc>
        <w:tc>
          <w:tcPr>
            <w:tcW w:w="1084" w:type="dxa"/>
            <w:shd w:val="clear" w:color="auto" w:fill="auto"/>
            <w:noWrap/>
            <w:hideMark/>
          </w:tcPr>
          <w:p w:rsidR="001D5F26" w:rsidRDefault="001D5F26" w:rsidP="001D5F26">
            <w:pPr>
              <w:ind w:firstLine="0"/>
              <w:jc w:val="center"/>
            </w:pPr>
            <w:r w:rsidRPr="007759BA">
              <w:rPr>
                <w:rFonts w:eastAsia="Times New Roman" w:cs="Times New Roman"/>
                <w:color w:val="000000"/>
                <w:sz w:val="22"/>
                <w:lang w:eastAsia="ru-RU"/>
              </w:rPr>
              <w:t>8151</w:t>
            </w:r>
          </w:p>
        </w:tc>
        <w:tc>
          <w:tcPr>
            <w:tcW w:w="1084" w:type="dxa"/>
            <w:shd w:val="clear" w:color="auto" w:fill="auto"/>
            <w:noWrap/>
            <w:hideMark/>
          </w:tcPr>
          <w:p w:rsidR="001D5F26" w:rsidRDefault="001D5F26" w:rsidP="001D5F26">
            <w:pPr>
              <w:ind w:firstLine="0"/>
              <w:jc w:val="center"/>
            </w:pPr>
            <w:r w:rsidRPr="007759BA">
              <w:rPr>
                <w:rFonts w:eastAsia="Times New Roman" w:cs="Times New Roman"/>
                <w:color w:val="000000"/>
                <w:sz w:val="22"/>
                <w:lang w:eastAsia="ru-RU"/>
              </w:rPr>
              <w:t>8151</w:t>
            </w:r>
          </w:p>
        </w:tc>
        <w:tc>
          <w:tcPr>
            <w:tcW w:w="1084" w:type="dxa"/>
            <w:shd w:val="clear" w:color="auto" w:fill="auto"/>
            <w:noWrap/>
            <w:hideMark/>
          </w:tcPr>
          <w:p w:rsidR="001D5F26" w:rsidRDefault="001D5F26" w:rsidP="001D5F26">
            <w:pPr>
              <w:ind w:firstLine="0"/>
              <w:jc w:val="center"/>
            </w:pPr>
            <w:r w:rsidRPr="007759BA">
              <w:rPr>
                <w:rFonts w:eastAsia="Times New Roman" w:cs="Times New Roman"/>
                <w:color w:val="000000"/>
                <w:sz w:val="22"/>
                <w:lang w:eastAsia="ru-RU"/>
              </w:rPr>
              <w:t>8151</w:t>
            </w:r>
          </w:p>
        </w:tc>
        <w:tc>
          <w:tcPr>
            <w:tcW w:w="1084" w:type="dxa"/>
            <w:shd w:val="clear" w:color="auto" w:fill="auto"/>
            <w:noWrap/>
            <w:hideMark/>
          </w:tcPr>
          <w:p w:rsidR="001D5F26" w:rsidRDefault="001D5F26" w:rsidP="001D5F26">
            <w:pPr>
              <w:ind w:firstLine="0"/>
              <w:jc w:val="center"/>
            </w:pPr>
            <w:r w:rsidRPr="007759BA">
              <w:rPr>
                <w:rFonts w:eastAsia="Times New Roman" w:cs="Times New Roman"/>
                <w:color w:val="000000"/>
                <w:sz w:val="22"/>
                <w:lang w:eastAsia="ru-RU"/>
              </w:rPr>
              <w:t>8151</w:t>
            </w:r>
          </w:p>
        </w:tc>
        <w:tc>
          <w:tcPr>
            <w:tcW w:w="1084" w:type="dxa"/>
            <w:shd w:val="clear" w:color="auto" w:fill="auto"/>
            <w:noWrap/>
            <w:hideMark/>
          </w:tcPr>
          <w:p w:rsidR="001D5F26" w:rsidRDefault="001D5F26" w:rsidP="001D5F26">
            <w:pPr>
              <w:ind w:firstLine="0"/>
              <w:jc w:val="center"/>
            </w:pPr>
            <w:r w:rsidRPr="007759BA">
              <w:rPr>
                <w:rFonts w:eastAsia="Times New Roman" w:cs="Times New Roman"/>
                <w:color w:val="000000"/>
                <w:sz w:val="22"/>
                <w:lang w:eastAsia="ru-RU"/>
              </w:rPr>
              <w:t>8151</w:t>
            </w:r>
          </w:p>
        </w:tc>
        <w:tc>
          <w:tcPr>
            <w:tcW w:w="1097" w:type="dxa"/>
            <w:shd w:val="clear" w:color="auto" w:fill="auto"/>
            <w:noWrap/>
            <w:hideMark/>
          </w:tcPr>
          <w:p w:rsidR="001D5F26" w:rsidRDefault="001D5F26" w:rsidP="001D5F26">
            <w:pPr>
              <w:ind w:firstLine="0"/>
              <w:jc w:val="center"/>
            </w:pPr>
            <w:r w:rsidRPr="007759BA">
              <w:rPr>
                <w:rFonts w:eastAsia="Times New Roman" w:cs="Times New Roman"/>
                <w:color w:val="000000"/>
                <w:sz w:val="22"/>
                <w:lang w:eastAsia="ru-RU"/>
              </w:rPr>
              <w:t>8151</w:t>
            </w:r>
          </w:p>
        </w:tc>
        <w:tc>
          <w:tcPr>
            <w:tcW w:w="1084" w:type="dxa"/>
            <w:shd w:val="clear" w:color="auto" w:fill="auto"/>
            <w:noWrap/>
            <w:hideMark/>
          </w:tcPr>
          <w:p w:rsidR="001D5F26" w:rsidRDefault="001D5F26" w:rsidP="001D5F26">
            <w:pPr>
              <w:ind w:firstLine="0"/>
              <w:jc w:val="center"/>
            </w:pPr>
            <w:r w:rsidRPr="007759BA">
              <w:rPr>
                <w:rFonts w:eastAsia="Times New Roman" w:cs="Times New Roman"/>
                <w:color w:val="000000"/>
                <w:sz w:val="22"/>
                <w:lang w:eastAsia="ru-RU"/>
              </w:rPr>
              <w:t>8151</w:t>
            </w:r>
          </w:p>
        </w:tc>
        <w:tc>
          <w:tcPr>
            <w:tcW w:w="1084" w:type="dxa"/>
            <w:shd w:val="clear" w:color="auto" w:fill="auto"/>
            <w:noWrap/>
            <w:hideMark/>
          </w:tcPr>
          <w:p w:rsidR="001D5F26" w:rsidRDefault="001D5F26" w:rsidP="001D5F26">
            <w:pPr>
              <w:ind w:firstLine="0"/>
              <w:jc w:val="center"/>
            </w:pPr>
            <w:r w:rsidRPr="007759BA">
              <w:rPr>
                <w:rFonts w:eastAsia="Times New Roman" w:cs="Times New Roman"/>
                <w:color w:val="000000"/>
                <w:sz w:val="22"/>
                <w:lang w:eastAsia="ru-RU"/>
              </w:rPr>
              <w:t>8151</w:t>
            </w:r>
          </w:p>
        </w:tc>
        <w:tc>
          <w:tcPr>
            <w:tcW w:w="1088" w:type="dxa"/>
            <w:shd w:val="clear" w:color="auto" w:fill="auto"/>
            <w:noWrap/>
            <w:hideMark/>
          </w:tcPr>
          <w:p w:rsidR="001D5F26" w:rsidRDefault="001D5F26" w:rsidP="001D5F26">
            <w:pPr>
              <w:ind w:firstLine="0"/>
              <w:jc w:val="center"/>
            </w:pPr>
            <w:r w:rsidRPr="007759BA">
              <w:rPr>
                <w:rFonts w:eastAsia="Times New Roman" w:cs="Times New Roman"/>
                <w:color w:val="000000"/>
                <w:sz w:val="22"/>
                <w:lang w:eastAsia="ru-RU"/>
              </w:rPr>
              <w:t>8151</w:t>
            </w:r>
          </w:p>
        </w:tc>
      </w:tr>
      <w:tr w:rsidR="000D072F" w:rsidRPr="00BE3942" w:rsidTr="00651554">
        <w:trPr>
          <w:trHeight w:val="20"/>
        </w:trPr>
        <w:tc>
          <w:tcPr>
            <w:tcW w:w="22670" w:type="dxa"/>
            <w:gridSpan w:val="16"/>
            <w:shd w:val="clear" w:color="auto" w:fill="auto"/>
            <w:noWrap/>
            <w:vAlign w:val="center"/>
            <w:hideMark/>
          </w:tcPr>
          <w:p w:rsidR="000D072F" w:rsidRPr="00651554" w:rsidRDefault="000D072F" w:rsidP="00651554">
            <w:pPr>
              <w:ind w:firstLine="0"/>
              <w:jc w:val="center"/>
              <w:rPr>
                <w:rFonts w:eastAsia="Times New Roman" w:cs="Times New Roman"/>
                <w:b/>
                <w:bCs/>
                <w:color w:val="000000"/>
                <w:sz w:val="22"/>
                <w:lang w:eastAsia="ru-RU"/>
              </w:rPr>
            </w:pPr>
            <w:r w:rsidRPr="00651554">
              <w:rPr>
                <w:rFonts w:eastAsia="Times New Roman" w:cs="Times New Roman"/>
                <w:b/>
                <w:bCs/>
                <w:color w:val="000000"/>
                <w:sz w:val="22"/>
                <w:lang w:eastAsia="ru-RU"/>
              </w:rPr>
              <w:t>Теплоисточник №6 Котельная улица Водяная, 95а МУП г. Костромы "Городские сети" в зоне ЕТО №2 МУП г. Костромы "Городские сети"</w:t>
            </w: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Доли топлива, используемого для производства тепловой энергии</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1.1.</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r>
      <w:tr w:rsidR="001D5F26" w:rsidRPr="00BE3942" w:rsidTr="001D5F26">
        <w:trPr>
          <w:trHeight w:val="20"/>
        </w:trPr>
        <w:tc>
          <w:tcPr>
            <w:tcW w:w="1083" w:type="dxa"/>
            <w:shd w:val="clear" w:color="auto" w:fill="auto"/>
            <w:noWrap/>
            <w:vAlign w:val="center"/>
            <w:hideMark/>
          </w:tcPr>
          <w:p w:rsidR="001D5F26" w:rsidRPr="00651554" w:rsidRDefault="001D5F26" w:rsidP="001D5F26">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w:t>
            </w:r>
          </w:p>
        </w:tc>
        <w:tc>
          <w:tcPr>
            <w:tcW w:w="6396" w:type="dxa"/>
            <w:shd w:val="clear" w:color="auto" w:fill="auto"/>
            <w:noWrap/>
            <w:vAlign w:val="center"/>
            <w:hideMark/>
          </w:tcPr>
          <w:p w:rsidR="001D5F26" w:rsidRPr="00651554" w:rsidRDefault="001D5F26" w:rsidP="001D5F26">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низшая теплота сгорания топлива</w:t>
            </w:r>
          </w:p>
        </w:tc>
        <w:tc>
          <w:tcPr>
            <w:tcW w:w="1083" w:type="dxa"/>
            <w:shd w:val="clear" w:color="auto" w:fill="auto"/>
            <w:noWrap/>
            <w:vAlign w:val="center"/>
            <w:hideMark/>
          </w:tcPr>
          <w:p w:rsidR="001D5F26" w:rsidRPr="00651554" w:rsidRDefault="001D5F26" w:rsidP="001D5F26">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ккал/м3</w:t>
            </w:r>
          </w:p>
        </w:tc>
        <w:tc>
          <w:tcPr>
            <w:tcW w:w="1083" w:type="dxa"/>
            <w:shd w:val="clear" w:color="auto" w:fill="auto"/>
            <w:noWrap/>
            <w:vAlign w:val="center"/>
            <w:hideMark/>
          </w:tcPr>
          <w:p w:rsidR="001D5F26" w:rsidRPr="00651554" w:rsidRDefault="001D5F26" w:rsidP="001D5F26">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8174</w:t>
            </w:r>
          </w:p>
        </w:tc>
        <w:tc>
          <w:tcPr>
            <w:tcW w:w="1084" w:type="dxa"/>
            <w:shd w:val="clear" w:color="auto" w:fill="auto"/>
            <w:noWrap/>
            <w:hideMark/>
          </w:tcPr>
          <w:p w:rsidR="001D5F26" w:rsidRDefault="001D5F26" w:rsidP="001D5F26">
            <w:pPr>
              <w:ind w:firstLine="0"/>
              <w:jc w:val="center"/>
            </w:pPr>
            <w:r w:rsidRPr="001A795F">
              <w:rPr>
                <w:rFonts w:eastAsia="Times New Roman" w:cs="Times New Roman"/>
                <w:color w:val="000000"/>
                <w:sz w:val="22"/>
                <w:lang w:eastAsia="ru-RU"/>
              </w:rPr>
              <w:t>8141,5</w:t>
            </w:r>
          </w:p>
        </w:tc>
        <w:tc>
          <w:tcPr>
            <w:tcW w:w="1084" w:type="dxa"/>
            <w:shd w:val="clear" w:color="auto" w:fill="auto"/>
            <w:noWrap/>
            <w:hideMark/>
          </w:tcPr>
          <w:p w:rsidR="001D5F26" w:rsidRDefault="001D5F26" w:rsidP="001D5F26">
            <w:pPr>
              <w:ind w:firstLine="0"/>
              <w:jc w:val="center"/>
            </w:pPr>
            <w:r w:rsidRPr="001A795F">
              <w:rPr>
                <w:rFonts w:eastAsia="Times New Roman" w:cs="Times New Roman"/>
                <w:color w:val="000000"/>
                <w:sz w:val="22"/>
                <w:lang w:eastAsia="ru-RU"/>
              </w:rPr>
              <w:t>8141,5</w:t>
            </w:r>
          </w:p>
        </w:tc>
        <w:tc>
          <w:tcPr>
            <w:tcW w:w="1084" w:type="dxa"/>
            <w:shd w:val="clear" w:color="auto" w:fill="auto"/>
            <w:noWrap/>
            <w:hideMark/>
          </w:tcPr>
          <w:p w:rsidR="001D5F26" w:rsidRDefault="001D5F26" w:rsidP="001D5F26">
            <w:pPr>
              <w:ind w:firstLine="0"/>
              <w:jc w:val="center"/>
            </w:pPr>
            <w:r w:rsidRPr="001A795F">
              <w:rPr>
                <w:rFonts w:eastAsia="Times New Roman" w:cs="Times New Roman"/>
                <w:color w:val="000000"/>
                <w:sz w:val="22"/>
                <w:lang w:eastAsia="ru-RU"/>
              </w:rPr>
              <w:t>8141,5</w:t>
            </w:r>
          </w:p>
        </w:tc>
        <w:tc>
          <w:tcPr>
            <w:tcW w:w="1084" w:type="dxa"/>
            <w:shd w:val="clear" w:color="auto" w:fill="auto"/>
            <w:noWrap/>
            <w:hideMark/>
          </w:tcPr>
          <w:p w:rsidR="001D5F26" w:rsidRDefault="001D5F26" w:rsidP="001D5F26">
            <w:pPr>
              <w:ind w:firstLine="0"/>
              <w:jc w:val="center"/>
            </w:pPr>
            <w:r w:rsidRPr="001A795F">
              <w:rPr>
                <w:rFonts w:eastAsia="Times New Roman" w:cs="Times New Roman"/>
                <w:color w:val="000000"/>
                <w:sz w:val="22"/>
                <w:lang w:eastAsia="ru-RU"/>
              </w:rPr>
              <w:t>8141,5</w:t>
            </w:r>
          </w:p>
        </w:tc>
        <w:tc>
          <w:tcPr>
            <w:tcW w:w="1084" w:type="dxa"/>
            <w:shd w:val="clear" w:color="auto" w:fill="auto"/>
            <w:noWrap/>
            <w:hideMark/>
          </w:tcPr>
          <w:p w:rsidR="001D5F26" w:rsidRDefault="001D5F26" w:rsidP="001D5F26">
            <w:pPr>
              <w:ind w:firstLine="0"/>
              <w:jc w:val="center"/>
            </w:pPr>
            <w:r w:rsidRPr="001A795F">
              <w:rPr>
                <w:rFonts w:eastAsia="Times New Roman" w:cs="Times New Roman"/>
                <w:color w:val="000000"/>
                <w:sz w:val="22"/>
                <w:lang w:eastAsia="ru-RU"/>
              </w:rPr>
              <w:t>8141,5</w:t>
            </w:r>
          </w:p>
        </w:tc>
        <w:tc>
          <w:tcPr>
            <w:tcW w:w="1084" w:type="dxa"/>
            <w:shd w:val="clear" w:color="auto" w:fill="auto"/>
            <w:noWrap/>
            <w:hideMark/>
          </w:tcPr>
          <w:p w:rsidR="001D5F26" w:rsidRDefault="001D5F26" w:rsidP="001D5F26">
            <w:pPr>
              <w:ind w:firstLine="0"/>
              <w:jc w:val="center"/>
            </w:pPr>
            <w:r w:rsidRPr="001A795F">
              <w:rPr>
                <w:rFonts w:eastAsia="Times New Roman" w:cs="Times New Roman"/>
                <w:color w:val="000000"/>
                <w:sz w:val="22"/>
                <w:lang w:eastAsia="ru-RU"/>
              </w:rPr>
              <w:t>8141,5</w:t>
            </w:r>
          </w:p>
        </w:tc>
        <w:tc>
          <w:tcPr>
            <w:tcW w:w="1084" w:type="dxa"/>
            <w:shd w:val="clear" w:color="auto" w:fill="auto"/>
            <w:noWrap/>
            <w:hideMark/>
          </w:tcPr>
          <w:p w:rsidR="001D5F26" w:rsidRDefault="001D5F26" w:rsidP="001D5F26">
            <w:pPr>
              <w:ind w:firstLine="0"/>
              <w:jc w:val="center"/>
            </w:pPr>
            <w:r w:rsidRPr="001A795F">
              <w:rPr>
                <w:rFonts w:eastAsia="Times New Roman" w:cs="Times New Roman"/>
                <w:color w:val="000000"/>
                <w:sz w:val="22"/>
                <w:lang w:eastAsia="ru-RU"/>
              </w:rPr>
              <w:t>8141,5</w:t>
            </w:r>
          </w:p>
        </w:tc>
        <w:tc>
          <w:tcPr>
            <w:tcW w:w="1084" w:type="dxa"/>
            <w:shd w:val="clear" w:color="auto" w:fill="auto"/>
            <w:noWrap/>
            <w:hideMark/>
          </w:tcPr>
          <w:p w:rsidR="001D5F26" w:rsidRDefault="001D5F26" w:rsidP="001D5F26">
            <w:pPr>
              <w:ind w:firstLine="0"/>
              <w:jc w:val="center"/>
            </w:pPr>
            <w:r w:rsidRPr="001A795F">
              <w:rPr>
                <w:rFonts w:eastAsia="Times New Roman" w:cs="Times New Roman"/>
                <w:color w:val="000000"/>
                <w:sz w:val="22"/>
                <w:lang w:eastAsia="ru-RU"/>
              </w:rPr>
              <w:t>8141,5</w:t>
            </w:r>
          </w:p>
        </w:tc>
        <w:tc>
          <w:tcPr>
            <w:tcW w:w="1097" w:type="dxa"/>
            <w:shd w:val="clear" w:color="auto" w:fill="auto"/>
            <w:noWrap/>
            <w:hideMark/>
          </w:tcPr>
          <w:p w:rsidR="001D5F26" w:rsidRDefault="001D5F26" w:rsidP="001D5F26">
            <w:pPr>
              <w:ind w:firstLine="0"/>
              <w:jc w:val="center"/>
            </w:pPr>
            <w:r w:rsidRPr="001A795F">
              <w:rPr>
                <w:rFonts w:eastAsia="Times New Roman" w:cs="Times New Roman"/>
                <w:color w:val="000000"/>
                <w:sz w:val="22"/>
                <w:lang w:eastAsia="ru-RU"/>
              </w:rPr>
              <w:t>8141,5</w:t>
            </w:r>
          </w:p>
        </w:tc>
        <w:tc>
          <w:tcPr>
            <w:tcW w:w="1084" w:type="dxa"/>
            <w:shd w:val="clear" w:color="auto" w:fill="auto"/>
            <w:noWrap/>
            <w:hideMark/>
          </w:tcPr>
          <w:p w:rsidR="001D5F26" w:rsidRDefault="001D5F26" w:rsidP="001D5F26">
            <w:pPr>
              <w:ind w:firstLine="0"/>
              <w:jc w:val="center"/>
            </w:pPr>
            <w:r w:rsidRPr="001A795F">
              <w:rPr>
                <w:rFonts w:eastAsia="Times New Roman" w:cs="Times New Roman"/>
                <w:color w:val="000000"/>
                <w:sz w:val="22"/>
                <w:lang w:eastAsia="ru-RU"/>
              </w:rPr>
              <w:t>8141,5</w:t>
            </w:r>
          </w:p>
        </w:tc>
        <w:tc>
          <w:tcPr>
            <w:tcW w:w="1084" w:type="dxa"/>
            <w:shd w:val="clear" w:color="auto" w:fill="auto"/>
            <w:noWrap/>
            <w:hideMark/>
          </w:tcPr>
          <w:p w:rsidR="001D5F26" w:rsidRDefault="001D5F26" w:rsidP="001D5F26">
            <w:pPr>
              <w:ind w:firstLine="0"/>
              <w:jc w:val="center"/>
            </w:pPr>
            <w:r w:rsidRPr="001A795F">
              <w:rPr>
                <w:rFonts w:eastAsia="Times New Roman" w:cs="Times New Roman"/>
                <w:color w:val="000000"/>
                <w:sz w:val="22"/>
                <w:lang w:eastAsia="ru-RU"/>
              </w:rPr>
              <w:t>8141,5</w:t>
            </w:r>
          </w:p>
        </w:tc>
        <w:tc>
          <w:tcPr>
            <w:tcW w:w="1088" w:type="dxa"/>
            <w:shd w:val="clear" w:color="auto" w:fill="auto"/>
            <w:noWrap/>
            <w:hideMark/>
          </w:tcPr>
          <w:p w:rsidR="001D5F26" w:rsidRDefault="001D5F26" w:rsidP="001D5F26">
            <w:pPr>
              <w:ind w:firstLine="0"/>
              <w:jc w:val="center"/>
            </w:pPr>
            <w:r w:rsidRPr="001A795F">
              <w:rPr>
                <w:rFonts w:eastAsia="Times New Roman" w:cs="Times New Roman"/>
                <w:color w:val="000000"/>
                <w:sz w:val="22"/>
                <w:lang w:eastAsia="ru-RU"/>
              </w:rPr>
              <w:t>8141,5</w:t>
            </w:r>
          </w:p>
        </w:tc>
      </w:tr>
      <w:tr w:rsidR="001D5F26" w:rsidRPr="00BE3942" w:rsidTr="001D5F26">
        <w:trPr>
          <w:trHeight w:val="20"/>
        </w:trPr>
        <w:tc>
          <w:tcPr>
            <w:tcW w:w="1083" w:type="dxa"/>
            <w:shd w:val="clear" w:color="auto" w:fill="auto"/>
            <w:noWrap/>
            <w:vAlign w:val="center"/>
            <w:hideMark/>
          </w:tcPr>
          <w:p w:rsidR="001D5F26" w:rsidRPr="00651554" w:rsidRDefault="001D5F26" w:rsidP="001D5F26">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2.1.</w:t>
            </w:r>
          </w:p>
        </w:tc>
        <w:tc>
          <w:tcPr>
            <w:tcW w:w="6396" w:type="dxa"/>
            <w:shd w:val="clear" w:color="auto" w:fill="auto"/>
            <w:noWrap/>
            <w:vAlign w:val="center"/>
            <w:hideMark/>
          </w:tcPr>
          <w:p w:rsidR="001D5F26" w:rsidRPr="00651554" w:rsidRDefault="001D5F26" w:rsidP="001D5F26">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1D5F26" w:rsidRPr="00651554" w:rsidRDefault="001D5F26" w:rsidP="001D5F26">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ккал/м3</w:t>
            </w:r>
          </w:p>
        </w:tc>
        <w:tc>
          <w:tcPr>
            <w:tcW w:w="1083" w:type="dxa"/>
            <w:shd w:val="clear" w:color="auto" w:fill="auto"/>
            <w:noWrap/>
            <w:vAlign w:val="center"/>
            <w:hideMark/>
          </w:tcPr>
          <w:p w:rsidR="001D5F26" w:rsidRPr="00651554" w:rsidRDefault="001D5F26" w:rsidP="001D5F26">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8174</w:t>
            </w:r>
          </w:p>
        </w:tc>
        <w:tc>
          <w:tcPr>
            <w:tcW w:w="1084" w:type="dxa"/>
            <w:shd w:val="clear" w:color="auto" w:fill="auto"/>
            <w:noWrap/>
            <w:hideMark/>
          </w:tcPr>
          <w:p w:rsidR="001D5F26" w:rsidRDefault="001D5F26" w:rsidP="001D5F26">
            <w:pPr>
              <w:ind w:firstLine="0"/>
              <w:jc w:val="center"/>
            </w:pPr>
            <w:r w:rsidRPr="001A795F">
              <w:rPr>
                <w:rFonts w:eastAsia="Times New Roman" w:cs="Times New Roman"/>
                <w:color w:val="000000"/>
                <w:sz w:val="22"/>
                <w:lang w:eastAsia="ru-RU"/>
              </w:rPr>
              <w:t>8141,5</w:t>
            </w:r>
          </w:p>
        </w:tc>
        <w:tc>
          <w:tcPr>
            <w:tcW w:w="1084" w:type="dxa"/>
            <w:shd w:val="clear" w:color="auto" w:fill="auto"/>
            <w:noWrap/>
            <w:hideMark/>
          </w:tcPr>
          <w:p w:rsidR="001D5F26" w:rsidRDefault="001D5F26" w:rsidP="001D5F26">
            <w:pPr>
              <w:ind w:firstLine="0"/>
              <w:jc w:val="center"/>
            </w:pPr>
            <w:r w:rsidRPr="001A795F">
              <w:rPr>
                <w:rFonts w:eastAsia="Times New Roman" w:cs="Times New Roman"/>
                <w:color w:val="000000"/>
                <w:sz w:val="22"/>
                <w:lang w:eastAsia="ru-RU"/>
              </w:rPr>
              <w:t>8141,5</w:t>
            </w:r>
          </w:p>
        </w:tc>
        <w:tc>
          <w:tcPr>
            <w:tcW w:w="1084" w:type="dxa"/>
            <w:shd w:val="clear" w:color="auto" w:fill="auto"/>
            <w:noWrap/>
            <w:hideMark/>
          </w:tcPr>
          <w:p w:rsidR="001D5F26" w:rsidRDefault="001D5F26" w:rsidP="001D5F26">
            <w:pPr>
              <w:ind w:firstLine="0"/>
              <w:jc w:val="center"/>
            </w:pPr>
            <w:r w:rsidRPr="001A795F">
              <w:rPr>
                <w:rFonts w:eastAsia="Times New Roman" w:cs="Times New Roman"/>
                <w:color w:val="000000"/>
                <w:sz w:val="22"/>
                <w:lang w:eastAsia="ru-RU"/>
              </w:rPr>
              <w:t>8141,5</w:t>
            </w:r>
          </w:p>
        </w:tc>
        <w:tc>
          <w:tcPr>
            <w:tcW w:w="1084" w:type="dxa"/>
            <w:shd w:val="clear" w:color="auto" w:fill="auto"/>
            <w:noWrap/>
            <w:hideMark/>
          </w:tcPr>
          <w:p w:rsidR="001D5F26" w:rsidRDefault="001D5F26" w:rsidP="001D5F26">
            <w:pPr>
              <w:ind w:firstLine="0"/>
              <w:jc w:val="center"/>
            </w:pPr>
            <w:r w:rsidRPr="001A795F">
              <w:rPr>
                <w:rFonts w:eastAsia="Times New Roman" w:cs="Times New Roman"/>
                <w:color w:val="000000"/>
                <w:sz w:val="22"/>
                <w:lang w:eastAsia="ru-RU"/>
              </w:rPr>
              <w:t>8141,5</w:t>
            </w:r>
          </w:p>
        </w:tc>
        <w:tc>
          <w:tcPr>
            <w:tcW w:w="1084" w:type="dxa"/>
            <w:shd w:val="clear" w:color="auto" w:fill="auto"/>
            <w:noWrap/>
            <w:hideMark/>
          </w:tcPr>
          <w:p w:rsidR="001D5F26" w:rsidRDefault="001D5F26" w:rsidP="001D5F26">
            <w:pPr>
              <w:ind w:firstLine="0"/>
              <w:jc w:val="center"/>
            </w:pPr>
            <w:r w:rsidRPr="001A795F">
              <w:rPr>
                <w:rFonts w:eastAsia="Times New Roman" w:cs="Times New Roman"/>
                <w:color w:val="000000"/>
                <w:sz w:val="22"/>
                <w:lang w:eastAsia="ru-RU"/>
              </w:rPr>
              <w:t>8141,5</w:t>
            </w:r>
          </w:p>
        </w:tc>
        <w:tc>
          <w:tcPr>
            <w:tcW w:w="1084" w:type="dxa"/>
            <w:shd w:val="clear" w:color="auto" w:fill="auto"/>
            <w:noWrap/>
            <w:hideMark/>
          </w:tcPr>
          <w:p w:rsidR="001D5F26" w:rsidRDefault="001D5F26" w:rsidP="001D5F26">
            <w:pPr>
              <w:ind w:firstLine="0"/>
              <w:jc w:val="center"/>
            </w:pPr>
            <w:r w:rsidRPr="001A795F">
              <w:rPr>
                <w:rFonts w:eastAsia="Times New Roman" w:cs="Times New Roman"/>
                <w:color w:val="000000"/>
                <w:sz w:val="22"/>
                <w:lang w:eastAsia="ru-RU"/>
              </w:rPr>
              <w:t>8141,5</w:t>
            </w:r>
          </w:p>
        </w:tc>
        <w:tc>
          <w:tcPr>
            <w:tcW w:w="1084" w:type="dxa"/>
            <w:shd w:val="clear" w:color="auto" w:fill="auto"/>
            <w:noWrap/>
            <w:hideMark/>
          </w:tcPr>
          <w:p w:rsidR="001D5F26" w:rsidRDefault="001D5F26" w:rsidP="001D5F26">
            <w:pPr>
              <w:ind w:firstLine="0"/>
              <w:jc w:val="center"/>
            </w:pPr>
            <w:r w:rsidRPr="001A795F">
              <w:rPr>
                <w:rFonts w:eastAsia="Times New Roman" w:cs="Times New Roman"/>
                <w:color w:val="000000"/>
                <w:sz w:val="22"/>
                <w:lang w:eastAsia="ru-RU"/>
              </w:rPr>
              <w:t>8141,5</w:t>
            </w:r>
          </w:p>
        </w:tc>
        <w:tc>
          <w:tcPr>
            <w:tcW w:w="1084" w:type="dxa"/>
            <w:shd w:val="clear" w:color="auto" w:fill="auto"/>
            <w:noWrap/>
            <w:hideMark/>
          </w:tcPr>
          <w:p w:rsidR="001D5F26" w:rsidRDefault="001D5F26" w:rsidP="001D5F26">
            <w:pPr>
              <w:ind w:firstLine="0"/>
              <w:jc w:val="center"/>
            </w:pPr>
            <w:r w:rsidRPr="001A795F">
              <w:rPr>
                <w:rFonts w:eastAsia="Times New Roman" w:cs="Times New Roman"/>
                <w:color w:val="000000"/>
                <w:sz w:val="22"/>
                <w:lang w:eastAsia="ru-RU"/>
              </w:rPr>
              <w:t>8141,5</w:t>
            </w:r>
          </w:p>
        </w:tc>
        <w:tc>
          <w:tcPr>
            <w:tcW w:w="1097" w:type="dxa"/>
            <w:shd w:val="clear" w:color="auto" w:fill="auto"/>
            <w:noWrap/>
            <w:hideMark/>
          </w:tcPr>
          <w:p w:rsidR="001D5F26" w:rsidRDefault="001D5F26" w:rsidP="001D5F26">
            <w:pPr>
              <w:ind w:firstLine="0"/>
              <w:jc w:val="center"/>
            </w:pPr>
            <w:r w:rsidRPr="001A795F">
              <w:rPr>
                <w:rFonts w:eastAsia="Times New Roman" w:cs="Times New Roman"/>
                <w:color w:val="000000"/>
                <w:sz w:val="22"/>
                <w:lang w:eastAsia="ru-RU"/>
              </w:rPr>
              <w:t>8141,5</w:t>
            </w:r>
          </w:p>
        </w:tc>
        <w:tc>
          <w:tcPr>
            <w:tcW w:w="1084" w:type="dxa"/>
            <w:shd w:val="clear" w:color="auto" w:fill="auto"/>
            <w:noWrap/>
            <w:hideMark/>
          </w:tcPr>
          <w:p w:rsidR="001D5F26" w:rsidRDefault="001D5F26" w:rsidP="001D5F26">
            <w:pPr>
              <w:ind w:firstLine="0"/>
              <w:jc w:val="center"/>
            </w:pPr>
            <w:r w:rsidRPr="001A795F">
              <w:rPr>
                <w:rFonts w:eastAsia="Times New Roman" w:cs="Times New Roman"/>
                <w:color w:val="000000"/>
                <w:sz w:val="22"/>
                <w:lang w:eastAsia="ru-RU"/>
              </w:rPr>
              <w:t>8141,5</w:t>
            </w:r>
          </w:p>
        </w:tc>
        <w:tc>
          <w:tcPr>
            <w:tcW w:w="1084" w:type="dxa"/>
            <w:shd w:val="clear" w:color="auto" w:fill="auto"/>
            <w:noWrap/>
            <w:hideMark/>
          </w:tcPr>
          <w:p w:rsidR="001D5F26" w:rsidRDefault="001D5F26" w:rsidP="001D5F26">
            <w:pPr>
              <w:ind w:firstLine="0"/>
              <w:jc w:val="center"/>
            </w:pPr>
            <w:r w:rsidRPr="001A795F">
              <w:rPr>
                <w:rFonts w:eastAsia="Times New Roman" w:cs="Times New Roman"/>
                <w:color w:val="000000"/>
                <w:sz w:val="22"/>
                <w:lang w:eastAsia="ru-RU"/>
              </w:rPr>
              <w:t>8141,5</w:t>
            </w:r>
          </w:p>
        </w:tc>
        <w:tc>
          <w:tcPr>
            <w:tcW w:w="1088" w:type="dxa"/>
            <w:shd w:val="clear" w:color="auto" w:fill="auto"/>
            <w:noWrap/>
            <w:hideMark/>
          </w:tcPr>
          <w:p w:rsidR="001D5F26" w:rsidRDefault="001D5F26" w:rsidP="001D5F26">
            <w:pPr>
              <w:ind w:firstLine="0"/>
              <w:jc w:val="center"/>
            </w:pPr>
            <w:r w:rsidRPr="001A795F">
              <w:rPr>
                <w:rFonts w:eastAsia="Times New Roman" w:cs="Times New Roman"/>
                <w:color w:val="000000"/>
                <w:sz w:val="22"/>
                <w:lang w:eastAsia="ru-RU"/>
              </w:rPr>
              <w:t>8141,5</w:t>
            </w:r>
          </w:p>
        </w:tc>
      </w:tr>
      <w:tr w:rsidR="000D072F" w:rsidRPr="00BE3942" w:rsidTr="00651554">
        <w:trPr>
          <w:trHeight w:val="20"/>
        </w:trPr>
        <w:tc>
          <w:tcPr>
            <w:tcW w:w="22670" w:type="dxa"/>
            <w:gridSpan w:val="16"/>
            <w:shd w:val="clear" w:color="auto" w:fill="auto"/>
            <w:noWrap/>
            <w:vAlign w:val="center"/>
            <w:hideMark/>
          </w:tcPr>
          <w:p w:rsidR="000D072F" w:rsidRPr="00651554" w:rsidRDefault="000D072F" w:rsidP="00651554">
            <w:pPr>
              <w:ind w:firstLine="0"/>
              <w:jc w:val="center"/>
              <w:rPr>
                <w:rFonts w:eastAsia="Times New Roman" w:cs="Times New Roman"/>
                <w:b/>
                <w:bCs/>
                <w:color w:val="000000"/>
                <w:sz w:val="22"/>
                <w:lang w:eastAsia="ru-RU"/>
              </w:rPr>
            </w:pPr>
            <w:r w:rsidRPr="00651554">
              <w:rPr>
                <w:rFonts w:eastAsia="Times New Roman" w:cs="Times New Roman"/>
                <w:b/>
                <w:bCs/>
                <w:color w:val="000000"/>
                <w:sz w:val="22"/>
                <w:lang w:eastAsia="ru-RU"/>
              </w:rPr>
              <w:t>Теплоисточник №7 БМК городок Военный 1-й, 12 МУП г. Костромы "Городские сети" в зоне ЕТО №2 МУП г. Костромы "Городские сети"</w:t>
            </w: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Доли топлива, используемого для производства тепловой энергии</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1.1.</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r>
      <w:tr w:rsidR="001D5F26" w:rsidRPr="00BE3942" w:rsidTr="001D5F26">
        <w:trPr>
          <w:trHeight w:val="20"/>
        </w:trPr>
        <w:tc>
          <w:tcPr>
            <w:tcW w:w="1083" w:type="dxa"/>
            <w:shd w:val="clear" w:color="auto" w:fill="auto"/>
            <w:noWrap/>
            <w:vAlign w:val="center"/>
            <w:hideMark/>
          </w:tcPr>
          <w:p w:rsidR="001D5F26" w:rsidRPr="00651554" w:rsidRDefault="001D5F26" w:rsidP="001D5F26">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w:t>
            </w:r>
          </w:p>
        </w:tc>
        <w:tc>
          <w:tcPr>
            <w:tcW w:w="6396" w:type="dxa"/>
            <w:shd w:val="clear" w:color="auto" w:fill="auto"/>
            <w:noWrap/>
            <w:vAlign w:val="center"/>
            <w:hideMark/>
          </w:tcPr>
          <w:p w:rsidR="001D5F26" w:rsidRPr="00651554" w:rsidRDefault="001D5F26" w:rsidP="001D5F26">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низшая теплота сгорания топлива</w:t>
            </w:r>
          </w:p>
        </w:tc>
        <w:tc>
          <w:tcPr>
            <w:tcW w:w="1083" w:type="dxa"/>
            <w:shd w:val="clear" w:color="auto" w:fill="auto"/>
            <w:noWrap/>
            <w:vAlign w:val="center"/>
            <w:hideMark/>
          </w:tcPr>
          <w:p w:rsidR="001D5F26" w:rsidRPr="00651554" w:rsidRDefault="001D5F26" w:rsidP="001D5F26">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ккал/м3</w:t>
            </w:r>
          </w:p>
        </w:tc>
        <w:tc>
          <w:tcPr>
            <w:tcW w:w="1083" w:type="dxa"/>
            <w:shd w:val="clear" w:color="auto" w:fill="auto"/>
            <w:noWrap/>
            <w:vAlign w:val="center"/>
            <w:hideMark/>
          </w:tcPr>
          <w:p w:rsidR="001D5F26" w:rsidRPr="00651554" w:rsidRDefault="001D5F26" w:rsidP="001D5F26">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8173</w:t>
            </w:r>
          </w:p>
        </w:tc>
        <w:tc>
          <w:tcPr>
            <w:tcW w:w="1084" w:type="dxa"/>
            <w:shd w:val="clear" w:color="auto" w:fill="auto"/>
            <w:noWrap/>
            <w:hideMark/>
          </w:tcPr>
          <w:p w:rsidR="001D5F26" w:rsidRDefault="001D5F26" w:rsidP="001D5F26">
            <w:pPr>
              <w:ind w:hanging="5"/>
              <w:jc w:val="center"/>
            </w:pPr>
            <w:r w:rsidRPr="00C27359">
              <w:rPr>
                <w:rFonts w:eastAsia="Times New Roman" w:cs="Times New Roman"/>
                <w:color w:val="000000"/>
                <w:sz w:val="22"/>
                <w:lang w:eastAsia="ru-RU"/>
              </w:rPr>
              <w:t>8142,3</w:t>
            </w:r>
          </w:p>
        </w:tc>
        <w:tc>
          <w:tcPr>
            <w:tcW w:w="1084" w:type="dxa"/>
            <w:shd w:val="clear" w:color="auto" w:fill="auto"/>
            <w:noWrap/>
            <w:hideMark/>
          </w:tcPr>
          <w:p w:rsidR="001D5F26" w:rsidRDefault="001D5F26" w:rsidP="001D5F26">
            <w:pPr>
              <w:ind w:hanging="5"/>
              <w:jc w:val="center"/>
            </w:pPr>
            <w:r w:rsidRPr="00C27359">
              <w:rPr>
                <w:rFonts w:eastAsia="Times New Roman" w:cs="Times New Roman"/>
                <w:color w:val="000000"/>
                <w:sz w:val="22"/>
                <w:lang w:eastAsia="ru-RU"/>
              </w:rPr>
              <w:t>8142,3</w:t>
            </w:r>
          </w:p>
        </w:tc>
        <w:tc>
          <w:tcPr>
            <w:tcW w:w="1084" w:type="dxa"/>
            <w:shd w:val="clear" w:color="auto" w:fill="auto"/>
            <w:noWrap/>
            <w:hideMark/>
          </w:tcPr>
          <w:p w:rsidR="001D5F26" w:rsidRDefault="001D5F26" w:rsidP="001D5F26">
            <w:pPr>
              <w:ind w:hanging="5"/>
              <w:jc w:val="center"/>
            </w:pPr>
            <w:r w:rsidRPr="00C27359">
              <w:rPr>
                <w:rFonts w:eastAsia="Times New Roman" w:cs="Times New Roman"/>
                <w:color w:val="000000"/>
                <w:sz w:val="22"/>
                <w:lang w:eastAsia="ru-RU"/>
              </w:rPr>
              <w:t>8142,3</w:t>
            </w:r>
          </w:p>
        </w:tc>
        <w:tc>
          <w:tcPr>
            <w:tcW w:w="1084" w:type="dxa"/>
            <w:shd w:val="clear" w:color="auto" w:fill="auto"/>
            <w:noWrap/>
            <w:hideMark/>
          </w:tcPr>
          <w:p w:rsidR="001D5F26" w:rsidRDefault="001D5F26" w:rsidP="001D5F26">
            <w:pPr>
              <w:ind w:hanging="5"/>
              <w:jc w:val="center"/>
            </w:pPr>
            <w:r w:rsidRPr="00C27359">
              <w:rPr>
                <w:rFonts w:eastAsia="Times New Roman" w:cs="Times New Roman"/>
                <w:color w:val="000000"/>
                <w:sz w:val="22"/>
                <w:lang w:eastAsia="ru-RU"/>
              </w:rPr>
              <w:t>8142,3</w:t>
            </w:r>
          </w:p>
        </w:tc>
        <w:tc>
          <w:tcPr>
            <w:tcW w:w="1084" w:type="dxa"/>
            <w:shd w:val="clear" w:color="auto" w:fill="auto"/>
            <w:noWrap/>
            <w:hideMark/>
          </w:tcPr>
          <w:p w:rsidR="001D5F26" w:rsidRDefault="001D5F26" w:rsidP="001D5F26">
            <w:pPr>
              <w:ind w:hanging="5"/>
              <w:jc w:val="center"/>
            </w:pPr>
            <w:r w:rsidRPr="00C27359">
              <w:rPr>
                <w:rFonts w:eastAsia="Times New Roman" w:cs="Times New Roman"/>
                <w:color w:val="000000"/>
                <w:sz w:val="22"/>
                <w:lang w:eastAsia="ru-RU"/>
              </w:rPr>
              <w:t>8142,3</w:t>
            </w:r>
          </w:p>
        </w:tc>
        <w:tc>
          <w:tcPr>
            <w:tcW w:w="1084" w:type="dxa"/>
            <w:shd w:val="clear" w:color="auto" w:fill="auto"/>
            <w:noWrap/>
            <w:hideMark/>
          </w:tcPr>
          <w:p w:rsidR="001D5F26" w:rsidRDefault="001D5F26" w:rsidP="001D5F26">
            <w:pPr>
              <w:ind w:hanging="5"/>
              <w:jc w:val="center"/>
            </w:pPr>
            <w:r w:rsidRPr="00C27359">
              <w:rPr>
                <w:rFonts w:eastAsia="Times New Roman" w:cs="Times New Roman"/>
                <w:color w:val="000000"/>
                <w:sz w:val="22"/>
                <w:lang w:eastAsia="ru-RU"/>
              </w:rPr>
              <w:t>8142,3</w:t>
            </w:r>
          </w:p>
        </w:tc>
        <w:tc>
          <w:tcPr>
            <w:tcW w:w="1084" w:type="dxa"/>
            <w:shd w:val="clear" w:color="auto" w:fill="auto"/>
            <w:noWrap/>
            <w:hideMark/>
          </w:tcPr>
          <w:p w:rsidR="001D5F26" w:rsidRDefault="001D5F26" w:rsidP="001D5F26">
            <w:pPr>
              <w:ind w:hanging="5"/>
              <w:jc w:val="center"/>
            </w:pPr>
            <w:r w:rsidRPr="00C27359">
              <w:rPr>
                <w:rFonts w:eastAsia="Times New Roman" w:cs="Times New Roman"/>
                <w:color w:val="000000"/>
                <w:sz w:val="22"/>
                <w:lang w:eastAsia="ru-RU"/>
              </w:rPr>
              <w:t>8142,3</w:t>
            </w:r>
          </w:p>
        </w:tc>
        <w:tc>
          <w:tcPr>
            <w:tcW w:w="1084" w:type="dxa"/>
            <w:shd w:val="clear" w:color="auto" w:fill="auto"/>
            <w:noWrap/>
            <w:hideMark/>
          </w:tcPr>
          <w:p w:rsidR="001D5F26" w:rsidRDefault="001D5F26" w:rsidP="001D5F26">
            <w:pPr>
              <w:ind w:hanging="5"/>
              <w:jc w:val="center"/>
            </w:pPr>
            <w:r w:rsidRPr="00C27359">
              <w:rPr>
                <w:rFonts w:eastAsia="Times New Roman" w:cs="Times New Roman"/>
                <w:color w:val="000000"/>
                <w:sz w:val="22"/>
                <w:lang w:eastAsia="ru-RU"/>
              </w:rPr>
              <w:t>8142,3</w:t>
            </w:r>
          </w:p>
        </w:tc>
        <w:tc>
          <w:tcPr>
            <w:tcW w:w="1097" w:type="dxa"/>
            <w:shd w:val="clear" w:color="auto" w:fill="auto"/>
            <w:noWrap/>
            <w:hideMark/>
          </w:tcPr>
          <w:p w:rsidR="001D5F26" w:rsidRDefault="001D5F26" w:rsidP="001D5F26">
            <w:pPr>
              <w:ind w:hanging="5"/>
              <w:jc w:val="center"/>
            </w:pPr>
            <w:r w:rsidRPr="00C27359">
              <w:rPr>
                <w:rFonts w:eastAsia="Times New Roman" w:cs="Times New Roman"/>
                <w:color w:val="000000"/>
                <w:sz w:val="22"/>
                <w:lang w:eastAsia="ru-RU"/>
              </w:rPr>
              <w:t>8142,3</w:t>
            </w:r>
          </w:p>
        </w:tc>
        <w:tc>
          <w:tcPr>
            <w:tcW w:w="1084" w:type="dxa"/>
            <w:shd w:val="clear" w:color="auto" w:fill="auto"/>
            <w:noWrap/>
            <w:hideMark/>
          </w:tcPr>
          <w:p w:rsidR="001D5F26" w:rsidRDefault="001D5F26" w:rsidP="001D5F26">
            <w:pPr>
              <w:ind w:hanging="5"/>
              <w:jc w:val="center"/>
            </w:pPr>
            <w:r w:rsidRPr="00C27359">
              <w:rPr>
                <w:rFonts w:eastAsia="Times New Roman" w:cs="Times New Roman"/>
                <w:color w:val="000000"/>
                <w:sz w:val="22"/>
                <w:lang w:eastAsia="ru-RU"/>
              </w:rPr>
              <w:t>8142,3</w:t>
            </w:r>
          </w:p>
        </w:tc>
        <w:tc>
          <w:tcPr>
            <w:tcW w:w="1084" w:type="dxa"/>
            <w:shd w:val="clear" w:color="auto" w:fill="auto"/>
            <w:noWrap/>
            <w:hideMark/>
          </w:tcPr>
          <w:p w:rsidR="001D5F26" w:rsidRDefault="001D5F26" w:rsidP="001D5F26">
            <w:pPr>
              <w:ind w:hanging="5"/>
              <w:jc w:val="center"/>
            </w:pPr>
            <w:r w:rsidRPr="00C27359">
              <w:rPr>
                <w:rFonts w:eastAsia="Times New Roman" w:cs="Times New Roman"/>
                <w:color w:val="000000"/>
                <w:sz w:val="22"/>
                <w:lang w:eastAsia="ru-RU"/>
              </w:rPr>
              <w:t>8142,3</w:t>
            </w:r>
          </w:p>
        </w:tc>
        <w:tc>
          <w:tcPr>
            <w:tcW w:w="1088" w:type="dxa"/>
            <w:shd w:val="clear" w:color="auto" w:fill="auto"/>
            <w:noWrap/>
            <w:hideMark/>
          </w:tcPr>
          <w:p w:rsidR="001D5F26" w:rsidRDefault="001D5F26" w:rsidP="001D5F26">
            <w:pPr>
              <w:ind w:hanging="5"/>
              <w:jc w:val="center"/>
            </w:pPr>
            <w:r w:rsidRPr="00C27359">
              <w:rPr>
                <w:rFonts w:eastAsia="Times New Roman" w:cs="Times New Roman"/>
                <w:color w:val="000000"/>
                <w:sz w:val="22"/>
                <w:lang w:eastAsia="ru-RU"/>
              </w:rPr>
              <w:t>8142,3</w:t>
            </w:r>
          </w:p>
        </w:tc>
      </w:tr>
      <w:tr w:rsidR="001D5F26" w:rsidRPr="00BE3942" w:rsidTr="001D5F26">
        <w:trPr>
          <w:trHeight w:val="20"/>
        </w:trPr>
        <w:tc>
          <w:tcPr>
            <w:tcW w:w="1083" w:type="dxa"/>
            <w:shd w:val="clear" w:color="auto" w:fill="auto"/>
            <w:noWrap/>
            <w:vAlign w:val="center"/>
            <w:hideMark/>
          </w:tcPr>
          <w:p w:rsidR="001D5F26" w:rsidRPr="00651554" w:rsidRDefault="001D5F26" w:rsidP="001D5F26">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2.1.</w:t>
            </w:r>
          </w:p>
        </w:tc>
        <w:tc>
          <w:tcPr>
            <w:tcW w:w="6396" w:type="dxa"/>
            <w:shd w:val="clear" w:color="auto" w:fill="auto"/>
            <w:noWrap/>
            <w:vAlign w:val="center"/>
            <w:hideMark/>
          </w:tcPr>
          <w:p w:rsidR="001D5F26" w:rsidRPr="00651554" w:rsidRDefault="001D5F26" w:rsidP="001D5F26">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1D5F26" w:rsidRPr="00651554" w:rsidRDefault="001D5F26" w:rsidP="001D5F26">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ккал/м3</w:t>
            </w:r>
          </w:p>
        </w:tc>
        <w:tc>
          <w:tcPr>
            <w:tcW w:w="1083" w:type="dxa"/>
            <w:shd w:val="clear" w:color="auto" w:fill="auto"/>
            <w:noWrap/>
            <w:vAlign w:val="center"/>
            <w:hideMark/>
          </w:tcPr>
          <w:p w:rsidR="001D5F26" w:rsidRPr="00651554" w:rsidRDefault="001D5F26" w:rsidP="001D5F26">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8173</w:t>
            </w:r>
          </w:p>
        </w:tc>
        <w:tc>
          <w:tcPr>
            <w:tcW w:w="1084" w:type="dxa"/>
            <w:shd w:val="clear" w:color="auto" w:fill="auto"/>
            <w:noWrap/>
            <w:hideMark/>
          </w:tcPr>
          <w:p w:rsidR="001D5F26" w:rsidRDefault="001D5F26" w:rsidP="001D5F26">
            <w:pPr>
              <w:ind w:hanging="5"/>
              <w:jc w:val="center"/>
            </w:pPr>
            <w:r w:rsidRPr="00C27359">
              <w:rPr>
                <w:rFonts w:eastAsia="Times New Roman" w:cs="Times New Roman"/>
                <w:color w:val="000000"/>
                <w:sz w:val="22"/>
                <w:lang w:eastAsia="ru-RU"/>
              </w:rPr>
              <w:t>8142,3</w:t>
            </w:r>
          </w:p>
        </w:tc>
        <w:tc>
          <w:tcPr>
            <w:tcW w:w="1084" w:type="dxa"/>
            <w:shd w:val="clear" w:color="auto" w:fill="auto"/>
            <w:noWrap/>
            <w:hideMark/>
          </w:tcPr>
          <w:p w:rsidR="001D5F26" w:rsidRDefault="001D5F26" w:rsidP="001D5F26">
            <w:pPr>
              <w:ind w:hanging="5"/>
              <w:jc w:val="center"/>
            </w:pPr>
            <w:r w:rsidRPr="00C27359">
              <w:rPr>
                <w:rFonts w:eastAsia="Times New Roman" w:cs="Times New Roman"/>
                <w:color w:val="000000"/>
                <w:sz w:val="22"/>
                <w:lang w:eastAsia="ru-RU"/>
              </w:rPr>
              <w:t>8142,3</w:t>
            </w:r>
          </w:p>
        </w:tc>
        <w:tc>
          <w:tcPr>
            <w:tcW w:w="1084" w:type="dxa"/>
            <w:shd w:val="clear" w:color="auto" w:fill="auto"/>
            <w:noWrap/>
            <w:hideMark/>
          </w:tcPr>
          <w:p w:rsidR="001D5F26" w:rsidRDefault="001D5F26" w:rsidP="001D5F26">
            <w:pPr>
              <w:ind w:hanging="5"/>
              <w:jc w:val="center"/>
            </w:pPr>
            <w:r w:rsidRPr="00C27359">
              <w:rPr>
                <w:rFonts w:eastAsia="Times New Roman" w:cs="Times New Roman"/>
                <w:color w:val="000000"/>
                <w:sz w:val="22"/>
                <w:lang w:eastAsia="ru-RU"/>
              </w:rPr>
              <w:t>8142,3</w:t>
            </w:r>
          </w:p>
        </w:tc>
        <w:tc>
          <w:tcPr>
            <w:tcW w:w="1084" w:type="dxa"/>
            <w:shd w:val="clear" w:color="auto" w:fill="auto"/>
            <w:noWrap/>
            <w:hideMark/>
          </w:tcPr>
          <w:p w:rsidR="001D5F26" w:rsidRDefault="001D5F26" w:rsidP="001D5F26">
            <w:pPr>
              <w:ind w:hanging="5"/>
              <w:jc w:val="center"/>
            </w:pPr>
            <w:r w:rsidRPr="00C27359">
              <w:rPr>
                <w:rFonts w:eastAsia="Times New Roman" w:cs="Times New Roman"/>
                <w:color w:val="000000"/>
                <w:sz w:val="22"/>
                <w:lang w:eastAsia="ru-RU"/>
              </w:rPr>
              <w:t>8142,3</w:t>
            </w:r>
          </w:p>
        </w:tc>
        <w:tc>
          <w:tcPr>
            <w:tcW w:w="1084" w:type="dxa"/>
            <w:shd w:val="clear" w:color="auto" w:fill="auto"/>
            <w:noWrap/>
            <w:hideMark/>
          </w:tcPr>
          <w:p w:rsidR="001D5F26" w:rsidRDefault="001D5F26" w:rsidP="001D5F26">
            <w:pPr>
              <w:ind w:hanging="5"/>
              <w:jc w:val="center"/>
            </w:pPr>
            <w:r w:rsidRPr="00C27359">
              <w:rPr>
                <w:rFonts w:eastAsia="Times New Roman" w:cs="Times New Roman"/>
                <w:color w:val="000000"/>
                <w:sz w:val="22"/>
                <w:lang w:eastAsia="ru-RU"/>
              </w:rPr>
              <w:t>8142,3</w:t>
            </w:r>
          </w:p>
        </w:tc>
        <w:tc>
          <w:tcPr>
            <w:tcW w:w="1084" w:type="dxa"/>
            <w:shd w:val="clear" w:color="auto" w:fill="auto"/>
            <w:noWrap/>
            <w:hideMark/>
          </w:tcPr>
          <w:p w:rsidR="001D5F26" w:rsidRDefault="001D5F26" w:rsidP="001D5F26">
            <w:pPr>
              <w:ind w:hanging="5"/>
              <w:jc w:val="center"/>
            </w:pPr>
            <w:r w:rsidRPr="00C27359">
              <w:rPr>
                <w:rFonts w:eastAsia="Times New Roman" w:cs="Times New Roman"/>
                <w:color w:val="000000"/>
                <w:sz w:val="22"/>
                <w:lang w:eastAsia="ru-RU"/>
              </w:rPr>
              <w:t>8142,3</w:t>
            </w:r>
          </w:p>
        </w:tc>
        <w:tc>
          <w:tcPr>
            <w:tcW w:w="1084" w:type="dxa"/>
            <w:shd w:val="clear" w:color="auto" w:fill="auto"/>
            <w:noWrap/>
            <w:hideMark/>
          </w:tcPr>
          <w:p w:rsidR="001D5F26" w:rsidRDefault="001D5F26" w:rsidP="001D5F26">
            <w:pPr>
              <w:ind w:hanging="5"/>
              <w:jc w:val="center"/>
            </w:pPr>
            <w:r w:rsidRPr="00C27359">
              <w:rPr>
                <w:rFonts w:eastAsia="Times New Roman" w:cs="Times New Roman"/>
                <w:color w:val="000000"/>
                <w:sz w:val="22"/>
                <w:lang w:eastAsia="ru-RU"/>
              </w:rPr>
              <w:t>8142,3</w:t>
            </w:r>
          </w:p>
        </w:tc>
        <w:tc>
          <w:tcPr>
            <w:tcW w:w="1084" w:type="dxa"/>
            <w:shd w:val="clear" w:color="auto" w:fill="auto"/>
            <w:noWrap/>
            <w:hideMark/>
          </w:tcPr>
          <w:p w:rsidR="001D5F26" w:rsidRDefault="001D5F26" w:rsidP="001D5F26">
            <w:pPr>
              <w:ind w:hanging="5"/>
              <w:jc w:val="center"/>
            </w:pPr>
            <w:r w:rsidRPr="00C27359">
              <w:rPr>
                <w:rFonts w:eastAsia="Times New Roman" w:cs="Times New Roman"/>
                <w:color w:val="000000"/>
                <w:sz w:val="22"/>
                <w:lang w:eastAsia="ru-RU"/>
              </w:rPr>
              <w:t>8142,3</w:t>
            </w:r>
          </w:p>
        </w:tc>
        <w:tc>
          <w:tcPr>
            <w:tcW w:w="1097" w:type="dxa"/>
            <w:shd w:val="clear" w:color="auto" w:fill="auto"/>
            <w:noWrap/>
            <w:hideMark/>
          </w:tcPr>
          <w:p w:rsidR="001D5F26" w:rsidRDefault="001D5F26" w:rsidP="001D5F26">
            <w:pPr>
              <w:ind w:hanging="5"/>
              <w:jc w:val="center"/>
            </w:pPr>
            <w:r w:rsidRPr="00C27359">
              <w:rPr>
                <w:rFonts w:eastAsia="Times New Roman" w:cs="Times New Roman"/>
                <w:color w:val="000000"/>
                <w:sz w:val="22"/>
                <w:lang w:eastAsia="ru-RU"/>
              </w:rPr>
              <w:t>8142,3</w:t>
            </w:r>
          </w:p>
        </w:tc>
        <w:tc>
          <w:tcPr>
            <w:tcW w:w="1084" w:type="dxa"/>
            <w:shd w:val="clear" w:color="auto" w:fill="auto"/>
            <w:noWrap/>
            <w:hideMark/>
          </w:tcPr>
          <w:p w:rsidR="001D5F26" w:rsidRDefault="001D5F26" w:rsidP="001D5F26">
            <w:pPr>
              <w:ind w:hanging="5"/>
              <w:jc w:val="center"/>
            </w:pPr>
            <w:r w:rsidRPr="00C27359">
              <w:rPr>
                <w:rFonts w:eastAsia="Times New Roman" w:cs="Times New Roman"/>
                <w:color w:val="000000"/>
                <w:sz w:val="22"/>
                <w:lang w:eastAsia="ru-RU"/>
              </w:rPr>
              <w:t>8142,3</w:t>
            </w:r>
          </w:p>
        </w:tc>
        <w:tc>
          <w:tcPr>
            <w:tcW w:w="1084" w:type="dxa"/>
            <w:shd w:val="clear" w:color="auto" w:fill="auto"/>
            <w:noWrap/>
            <w:hideMark/>
          </w:tcPr>
          <w:p w:rsidR="001D5F26" w:rsidRDefault="001D5F26" w:rsidP="001D5F26">
            <w:pPr>
              <w:ind w:hanging="5"/>
              <w:jc w:val="center"/>
            </w:pPr>
            <w:r w:rsidRPr="00C27359">
              <w:rPr>
                <w:rFonts w:eastAsia="Times New Roman" w:cs="Times New Roman"/>
                <w:color w:val="000000"/>
                <w:sz w:val="22"/>
                <w:lang w:eastAsia="ru-RU"/>
              </w:rPr>
              <w:t>8142,3</w:t>
            </w:r>
          </w:p>
        </w:tc>
        <w:tc>
          <w:tcPr>
            <w:tcW w:w="1088" w:type="dxa"/>
            <w:shd w:val="clear" w:color="auto" w:fill="auto"/>
            <w:noWrap/>
            <w:hideMark/>
          </w:tcPr>
          <w:p w:rsidR="001D5F26" w:rsidRDefault="001D5F26" w:rsidP="001D5F26">
            <w:pPr>
              <w:ind w:hanging="5"/>
              <w:jc w:val="center"/>
            </w:pPr>
            <w:r w:rsidRPr="00C27359">
              <w:rPr>
                <w:rFonts w:eastAsia="Times New Roman" w:cs="Times New Roman"/>
                <w:color w:val="000000"/>
                <w:sz w:val="22"/>
                <w:lang w:eastAsia="ru-RU"/>
              </w:rPr>
              <w:t>8142,3</w:t>
            </w:r>
          </w:p>
        </w:tc>
      </w:tr>
      <w:tr w:rsidR="000D072F" w:rsidRPr="00BE3942" w:rsidTr="00651554">
        <w:trPr>
          <w:trHeight w:val="20"/>
        </w:trPr>
        <w:tc>
          <w:tcPr>
            <w:tcW w:w="22670" w:type="dxa"/>
            <w:gridSpan w:val="16"/>
            <w:shd w:val="clear" w:color="auto" w:fill="auto"/>
            <w:noWrap/>
            <w:vAlign w:val="center"/>
            <w:hideMark/>
          </w:tcPr>
          <w:p w:rsidR="000D072F" w:rsidRPr="00651554" w:rsidRDefault="000D072F" w:rsidP="00651554">
            <w:pPr>
              <w:ind w:firstLine="0"/>
              <w:jc w:val="center"/>
              <w:rPr>
                <w:rFonts w:eastAsia="Times New Roman" w:cs="Times New Roman"/>
                <w:b/>
                <w:bCs/>
                <w:color w:val="000000"/>
                <w:sz w:val="22"/>
                <w:lang w:eastAsia="ru-RU"/>
              </w:rPr>
            </w:pPr>
            <w:r w:rsidRPr="00651554">
              <w:rPr>
                <w:rFonts w:eastAsia="Times New Roman" w:cs="Times New Roman"/>
                <w:b/>
                <w:bCs/>
                <w:color w:val="000000"/>
                <w:sz w:val="22"/>
                <w:lang w:eastAsia="ru-RU"/>
              </w:rPr>
              <w:t>Теплоисточник №8 Котельная поселок Волжский МУП г. Костромы "Городские сети" в зоне ЕТО №2 МУП г. Костромы "Городские сети"</w:t>
            </w: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Доли топлива, используемого для производства тепловой энергии</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1.1.</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r>
      <w:tr w:rsidR="001D5F26" w:rsidRPr="00BE3942" w:rsidTr="001D5F26">
        <w:trPr>
          <w:trHeight w:val="20"/>
        </w:trPr>
        <w:tc>
          <w:tcPr>
            <w:tcW w:w="1083" w:type="dxa"/>
            <w:shd w:val="clear" w:color="auto" w:fill="auto"/>
            <w:noWrap/>
            <w:vAlign w:val="center"/>
            <w:hideMark/>
          </w:tcPr>
          <w:p w:rsidR="001D5F26" w:rsidRPr="00651554" w:rsidRDefault="001D5F26" w:rsidP="001D5F26">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w:t>
            </w:r>
          </w:p>
        </w:tc>
        <w:tc>
          <w:tcPr>
            <w:tcW w:w="6396" w:type="dxa"/>
            <w:shd w:val="clear" w:color="auto" w:fill="auto"/>
            <w:noWrap/>
            <w:vAlign w:val="center"/>
            <w:hideMark/>
          </w:tcPr>
          <w:p w:rsidR="001D5F26" w:rsidRPr="00651554" w:rsidRDefault="001D5F26" w:rsidP="001D5F26">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низшая теплота сгорания топлива</w:t>
            </w:r>
          </w:p>
        </w:tc>
        <w:tc>
          <w:tcPr>
            <w:tcW w:w="1083" w:type="dxa"/>
            <w:shd w:val="clear" w:color="auto" w:fill="auto"/>
            <w:noWrap/>
            <w:vAlign w:val="center"/>
            <w:hideMark/>
          </w:tcPr>
          <w:p w:rsidR="001D5F26" w:rsidRPr="00651554" w:rsidRDefault="001D5F26" w:rsidP="001D5F26">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ккал/м3</w:t>
            </w:r>
          </w:p>
        </w:tc>
        <w:tc>
          <w:tcPr>
            <w:tcW w:w="1083" w:type="dxa"/>
            <w:shd w:val="clear" w:color="auto" w:fill="auto"/>
            <w:noWrap/>
            <w:vAlign w:val="center"/>
            <w:hideMark/>
          </w:tcPr>
          <w:p w:rsidR="001D5F26" w:rsidRPr="00651554" w:rsidRDefault="001D5F26" w:rsidP="001D5F26">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8175</w:t>
            </w:r>
          </w:p>
        </w:tc>
        <w:tc>
          <w:tcPr>
            <w:tcW w:w="1084" w:type="dxa"/>
            <w:shd w:val="clear" w:color="auto" w:fill="auto"/>
            <w:noWrap/>
            <w:hideMark/>
          </w:tcPr>
          <w:p w:rsidR="001D5F26" w:rsidRDefault="001D5F26" w:rsidP="001D5F26">
            <w:pPr>
              <w:ind w:firstLine="0"/>
              <w:jc w:val="center"/>
            </w:pPr>
            <w:r w:rsidRPr="0032071E">
              <w:rPr>
                <w:rFonts w:eastAsia="Times New Roman" w:cs="Times New Roman"/>
                <w:color w:val="000000"/>
                <w:sz w:val="22"/>
                <w:lang w:eastAsia="ru-RU"/>
              </w:rPr>
              <w:t>8151,1</w:t>
            </w:r>
          </w:p>
        </w:tc>
        <w:tc>
          <w:tcPr>
            <w:tcW w:w="1084" w:type="dxa"/>
            <w:shd w:val="clear" w:color="auto" w:fill="auto"/>
            <w:noWrap/>
            <w:hideMark/>
          </w:tcPr>
          <w:p w:rsidR="001D5F26" w:rsidRDefault="001D5F26" w:rsidP="001D5F26">
            <w:pPr>
              <w:ind w:firstLine="0"/>
              <w:jc w:val="center"/>
            </w:pPr>
            <w:r w:rsidRPr="0032071E">
              <w:rPr>
                <w:rFonts w:eastAsia="Times New Roman" w:cs="Times New Roman"/>
                <w:color w:val="000000"/>
                <w:sz w:val="22"/>
                <w:lang w:eastAsia="ru-RU"/>
              </w:rPr>
              <w:t>8151,1</w:t>
            </w:r>
          </w:p>
        </w:tc>
        <w:tc>
          <w:tcPr>
            <w:tcW w:w="1084" w:type="dxa"/>
            <w:shd w:val="clear" w:color="auto" w:fill="auto"/>
            <w:noWrap/>
            <w:hideMark/>
          </w:tcPr>
          <w:p w:rsidR="001D5F26" w:rsidRDefault="001D5F26" w:rsidP="001D5F26">
            <w:pPr>
              <w:ind w:firstLine="0"/>
              <w:jc w:val="center"/>
            </w:pPr>
            <w:r w:rsidRPr="0032071E">
              <w:rPr>
                <w:rFonts w:eastAsia="Times New Roman" w:cs="Times New Roman"/>
                <w:color w:val="000000"/>
                <w:sz w:val="22"/>
                <w:lang w:eastAsia="ru-RU"/>
              </w:rPr>
              <w:t>8151,1</w:t>
            </w:r>
          </w:p>
        </w:tc>
        <w:tc>
          <w:tcPr>
            <w:tcW w:w="1084" w:type="dxa"/>
            <w:shd w:val="clear" w:color="auto" w:fill="auto"/>
            <w:noWrap/>
            <w:hideMark/>
          </w:tcPr>
          <w:p w:rsidR="001D5F26" w:rsidRDefault="001D5F26" w:rsidP="001D5F26">
            <w:pPr>
              <w:ind w:firstLine="0"/>
              <w:jc w:val="center"/>
            </w:pPr>
            <w:r w:rsidRPr="0032071E">
              <w:rPr>
                <w:rFonts w:eastAsia="Times New Roman" w:cs="Times New Roman"/>
                <w:color w:val="000000"/>
                <w:sz w:val="22"/>
                <w:lang w:eastAsia="ru-RU"/>
              </w:rPr>
              <w:t>8151,1</w:t>
            </w:r>
          </w:p>
        </w:tc>
        <w:tc>
          <w:tcPr>
            <w:tcW w:w="1084" w:type="dxa"/>
            <w:shd w:val="clear" w:color="auto" w:fill="auto"/>
            <w:noWrap/>
            <w:hideMark/>
          </w:tcPr>
          <w:p w:rsidR="001D5F26" w:rsidRDefault="001D5F26" w:rsidP="001D5F26">
            <w:pPr>
              <w:ind w:firstLine="0"/>
              <w:jc w:val="center"/>
            </w:pPr>
            <w:r w:rsidRPr="0032071E">
              <w:rPr>
                <w:rFonts w:eastAsia="Times New Roman" w:cs="Times New Roman"/>
                <w:color w:val="000000"/>
                <w:sz w:val="22"/>
                <w:lang w:eastAsia="ru-RU"/>
              </w:rPr>
              <w:t>8151,1</w:t>
            </w:r>
          </w:p>
        </w:tc>
        <w:tc>
          <w:tcPr>
            <w:tcW w:w="1084" w:type="dxa"/>
            <w:shd w:val="clear" w:color="auto" w:fill="auto"/>
            <w:noWrap/>
            <w:hideMark/>
          </w:tcPr>
          <w:p w:rsidR="001D5F26" w:rsidRDefault="001D5F26" w:rsidP="001D5F26">
            <w:pPr>
              <w:ind w:firstLine="0"/>
              <w:jc w:val="center"/>
            </w:pPr>
            <w:r w:rsidRPr="0032071E">
              <w:rPr>
                <w:rFonts w:eastAsia="Times New Roman" w:cs="Times New Roman"/>
                <w:color w:val="000000"/>
                <w:sz w:val="22"/>
                <w:lang w:eastAsia="ru-RU"/>
              </w:rPr>
              <w:t>8151,1</w:t>
            </w:r>
          </w:p>
        </w:tc>
        <w:tc>
          <w:tcPr>
            <w:tcW w:w="1084" w:type="dxa"/>
            <w:shd w:val="clear" w:color="auto" w:fill="auto"/>
            <w:noWrap/>
            <w:hideMark/>
          </w:tcPr>
          <w:p w:rsidR="001D5F26" w:rsidRDefault="001D5F26" w:rsidP="001D5F26">
            <w:pPr>
              <w:ind w:firstLine="0"/>
              <w:jc w:val="center"/>
            </w:pPr>
            <w:r w:rsidRPr="0032071E">
              <w:rPr>
                <w:rFonts w:eastAsia="Times New Roman" w:cs="Times New Roman"/>
                <w:color w:val="000000"/>
                <w:sz w:val="22"/>
                <w:lang w:eastAsia="ru-RU"/>
              </w:rPr>
              <w:t>8151,1</w:t>
            </w:r>
          </w:p>
        </w:tc>
        <w:tc>
          <w:tcPr>
            <w:tcW w:w="1084" w:type="dxa"/>
            <w:shd w:val="clear" w:color="auto" w:fill="auto"/>
            <w:noWrap/>
            <w:hideMark/>
          </w:tcPr>
          <w:p w:rsidR="001D5F26" w:rsidRDefault="001D5F26" w:rsidP="001D5F26">
            <w:pPr>
              <w:ind w:firstLine="0"/>
              <w:jc w:val="center"/>
            </w:pPr>
            <w:r w:rsidRPr="0032071E">
              <w:rPr>
                <w:rFonts w:eastAsia="Times New Roman" w:cs="Times New Roman"/>
                <w:color w:val="000000"/>
                <w:sz w:val="22"/>
                <w:lang w:eastAsia="ru-RU"/>
              </w:rPr>
              <w:t>8151,1</w:t>
            </w:r>
          </w:p>
        </w:tc>
        <w:tc>
          <w:tcPr>
            <w:tcW w:w="1097" w:type="dxa"/>
            <w:shd w:val="clear" w:color="auto" w:fill="auto"/>
            <w:noWrap/>
            <w:hideMark/>
          </w:tcPr>
          <w:p w:rsidR="001D5F26" w:rsidRDefault="001D5F26" w:rsidP="001D5F26">
            <w:pPr>
              <w:ind w:firstLine="0"/>
              <w:jc w:val="center"/>
            </w:pPr>
            <w:r w:rsidRPr="0032071E">
              <w:rPr>
                <w:rFonts w:eastAsia="Times New Roman" w:cs="Times New Roman"/>
                <w:color w:val="000000"/>
                <w:sz w:val="22"/>
                <w:lang w:eastAsia="ru-RU"/>
              </w:rPr>
              <w:t>8151,1</w:t>
            </w:r>
          </w:p>
        </w:tc>
        <w:tc>
          <w:tcPr>
            <w:tcW w:w="1084" w:type="dxa"/>
            <w:shd w:val="clear" w:color="auto" w:fill="auto"/>
            <w:noWrap/>
            <w:hideMark/>
          </w:tcPr>
          <w:p w:rsidR="001D5F26" w:rsidRDefault="001D5F26" w:rsidP="001D5F26">
            <w:pPr>
              <w:ind w:firstLine="0"/>
              <w:jc w:val="center"/>
            </w:pPr>
            <w:r w:rsidRPr="0032071E">
              <w:rPr>
                <w:rFonts w:eastAsia="Times New Roman" w:cs="Times New Roman"/>
                <w:color w:val="000000"/>
                <w:sz w:val="22"/>
                <w:lang w:eastAsia="ru-RU"/>
              </w:rPr>
              <w:t>8151,1</w:t>
            </w:r>
          </w:p>
        </w:tc>
        <w:tc>
          <w:tcPr>
            <w:tcW w:w="1084" w:type="dxa"/>
            <w:shd w:val="clear" w:color="auto" w:fill="auto"/>
            <w:noWrap/>
            <w:hideMark/>
          </w:tcPr>
          <w:p w:rsidR="001D5F26" w:rsidRDefault="001D5F26" w:rsidP="001D5F26">
            <w:pPr>
              <w:ind w:firstLine="0"/>
              <w:jc w:val="center"/>
            </w:pPr>
            <w:r w:rsidRPr="0032071E">
              <w:rPr>
                <w:rFonts w:eastAsia="Times New Roman" w:cs="Times New Roman"/>
                <w:color w:val="000000"/>
                <w:sz w:val="22"/>
                <w:lang w:eastAsia="ru-RU"/>
              </w:rPr>
              <w:t>8151,1</w:t>
            </w:r>
          </w:p>
        </w:tc>
        <w:tc>
          <w:tcPr>
            <w:tcW w:w="1088" w:type="dxa"/>
            <w:shd w:val="clear" w:color="auto" w:fill="auto"/>
            <w:noWrap/>
            <w:hideMark/>
          </w:tcPr>
          <w:p w:rsidR="001D5F26" w:rsidRDefault="001D5F26" w:rsidP="001D5F26">
            <w:pPr>
              <w:ind w:firstLine="0"/>
              <w:jc w:val="center"/>
            </w:pPr>
            <w:r w:rsidRPr="0032071E">
              <w:rPr>
                <w:rFonts w:eastAsia="Times New Roman" w:cs="Times New Roman"/>
                <w:color w:val="000000"/>
                <w:sz w:val="22"/>
                <w:lang w:eastAsia="ru-RU"/>
              </w:rPr>
              <w:t>8151,1</w:t>
            </w:r>
          </w:p>
        </w:tc>
      </w:tr>
      <w:tr w:rsidR="001D5F26" w:rsidRPr="00BE3942" w:rsidTr="001D5F26">
        <w:trPr>
          <w:trHeight w:val="20"/>
        </w:trPr>
        <w:tc>
          <w:tcPr>
            <w:tcW w:w="1083" w:type="dxa"/>
            <w:shd w:val="clear" w:color="auto" w:fill="auto"/>
            <w:noWrap/>
            <w:vAlign w:val="center"/>
            <w:hideMark/>
          </w:tcPr>
          <w:p w:rsidR="001D5F26" w:rsidRPr="00651554" w:rsidRDefault="001D5F26" w:rsidP="001D5F26">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2.1.</w:t>
            </w:r>
          </w:p>
        </w:tc>
        <w:tc>
          <w:tcPr>
            <w:tcW w:w="6396" w:type="dxa"/>
            <w:shd w:val="clear" w:color="auto" w:fill="auto"/>
            <w:noWrap/>
            <w:vAlign w:val="center"/>
            <w:hideMark/>
          </w:tcPr>
          <w:p w:rsidR="001D5F26" w:rsidRPr="00651554" w:rsidRDefault="001D5F26" w:rsidP="001D5F26">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1D5F26" w:rsidRPr="00651554" w:rsidRDefault="001D5F26" w:rsidP="001D5F26">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ккал/м3</w:t>
            </w:r>
          </w:p>
        </w:tc>
        <w:tc>
          <w:tcPr>
            <w:tcW w:w="1083" w:type="dxa"/>
            <w:shd w:val="clear" w:color="auto" w:fill="auto"/>
            <w:noWrap/>
            <w:vAlign w:val="center"/>
            <w:hideMark/>
          </w:tcPr>
          <w:p w:rsidR="001D5F26" w:rsidRPr="00651554" w:rsidRDefault="001D5F26" w:rsidP="001D5F26">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8175</w:t>
            </w:r>
          </w:p>
        </w:tc>
        <w:tc>
          <w:tcPr>
            <w:tcW w:w="1084" w:type="dxa"/>
            <w:shd w:val="clear" w:color="auto" w:fill="auto"/>
            <w:noWrap/>
            <w:hideMark/>
          </w:tcPr>
          <w:p w:rsidR="001D5F26" w:rsidRDefault="001D5F26" w:rsidP="001D5F26">
            <w:pPr>
              <w:ind w:firstLine="0"/>
              <w:jc w:val="center"/>
            </w:pPr>
            <w:r w:rsidRPr="0032071E">
              <w:rPr>
                <w:rFonts w:eastAsia="Times New Roman" w:cs="Times New Roman"/>
                <w:color w:val="000000"/>
                <w:sz w:val="22"/>
                <w:lang w:eastAsia="ru-RU"/>
              </w:rPr>
              <w:t>8151,1</w:t>
            </w:r>
          </w:p>
        </w:tc>
        <w:tc>
          <w:tcPr>
            <w:tcW w:w="1084" w:type="dxa"/>
            <w:shd w:val="clear" w:color="auto" w:fill="auto"/>
            <w:noWrap/>
            <w:hideMark/>
          </w:tcPr>
          <w:p w:rsidR="001D5F26" w:rsidRDefault="001D5F26" w:rsidP="001D5F26">
            <w:pPr>
              <w:ind w:firstLine="0"/>
              <w:jc w:val="center"/>
            </w:pPr>
            <w:r w:rsidRPr="0032071E">
              <w:rPr>
                <w:rFonts w:eastAsia="Times New Roman" w:cs="Times New Roman"/>
                <w:color w:val="000000"/>
                <w:sz w:val="22"/>
                <w:lang w:eastAsia="ru-RU"/>
              </w:rPr>
              <w:t>8151,1</w:t>
            </w:r>
          </w:p>
        </w:tc>
        <w:tc>
          <w:tcPr>
            <w:tcW w:w="1084" w:type="dxa"/>
            <w:shd w:val="clear" w:color="auto" w:fill="auto"/>
            <w:noWrap/>
            <w:hideMark/>
          </w:tcPr>
          <w:p w:rsidR="001D5F26" w:rsidRDefault="001D5F26" w:rsidP="001D5F26">
            <w:pPr>
              <w:ind w:firstLine="0"/>
              <w:jc w:val="center"/>
            </w:pPr>
            <w:r w:rsidRPr="0032071E">
              <w:rPr>
                <w:rFonts w:eastAsia="Times New Roman" w:cs="Times New Roman"/>
                <w:color w:val="000000"/>
                <w:sz w:val="22"/>
                <w:lang w:eastAsia="ru-RU"/>
              </w:rPr>
              <w:t>8151,1</w:t>
            </w:r>
          </w:p>
        </w:tc>
        <w:tc>
          <w:tcPr>
            <w:tcW w:w="1084" w:type="dxa"/>
            <w:shd w:val="clear" w:color="auto" w:fill="auto"/>
            <w:noWrap/>
            <w:hideMark/>
          </w:tcPr>
          <w:p w:rsidR="001D5F26" w:rsidRDefault="001D5F26" w:rsidP="001D5F26">
            <w:pPr>
              <w:ind w:firstLine="0"/>
              <w:jc w:val="center"/>
            </w:pPr>
            <w:r w:rsidRPr="0032071E">
              <w:rPr>
                <w:rFonts w:eastAsia="Times New Roman" w:cs="Times New Roman"/>
                <w:color w:val="000000"/>
                <w:sz w:val="22"/>
                <w:lang w:eastAsia="ru-RU"/>
              </w:rPr>
              <w:t>8151,1</w:t>
            </w:r>
          </w:p>
        </w:tc>
        <w:tc>
          <w:tcPr>
            <w:tcW w:w="1084" w:type="dxa"/>
            <w:shd w:val="clear" w:color="auto" w:fill="auto"/>
            <w:noWrap/>
            <w:hideMark/>
          </w:tcPr>
          <w:p w:rsidR="001D5F26" w:rsidRDefault="001D5F26" w:rsidP="001D5F26">
            <w:pPr>
              <w:ind w:firstLine="0"/>
              <w:jc w:val="center"/>
            </w:pPr>
            <w:r w:rsidRPr="0032071E">
              <w:rPr>
                <w:rFonts w:eastAsia="Times New Roman" w:cs="Times New Roman"/>
                <w:color w:val="000000"/>
                <w:sz w:val="22"/>
                <w:lang w:eastAsia="ru-RU"/>
              </w:rPr>
              <w:t>8151,1</w:t>
            </w:r>
          </w:p>
        </w:tc>
        <w:tc>
          <w:tcPr>
            <w:tcW w:w="1084" w:type="dxa"/>
            <w:shd w:val="clear" w:color="auto" w:fill="auto"/>
            <w:noWrap/>
            <w:hideMark/>
          </w:tcPr>
          <w:p w:rsidR="001D5F26" w:rsidRDefault="001D5F26" w:rsidP="001D5F26">
            <w:pPr>
              <w:ind w:firstLine="0"/>
              <w:jc w:val="center"/>
            </w:pPr>
            <w:r w:rsidRPr="0032071E">
              <w:rPr>
                <w:rFonts w:eastAsia="Times New Roman" w:cs="Times New Roman"/>
                <w:color w:val="000000"/>
                <w:sz w:val="22"/>
                <w:lang w:eastAsia="ru-RU"/>
              </w:rPr>
              <w:t>8151,1</w:t>
            </w:r>
          </w:p>
        </w:tc>
        <w:tc>
          <w:tcPr>
            <w:tcW w:w="1084" w:type="dxa"/>
            <w:shd w:val="clear" w:color="auto" w:fill="auto"/>
            <w:noWrap/>
            <w:hideMark/>
          </w:tcPr>
          <w:p w:rsidR="001D5F26" w:rsidRDefault="001D5F26" w:rsidP="001D5F26">
            <w:pPr>
              <w:ind w:firstLine="0"/>
              <w:jc w:val="center"/>
            </w:pPr>
            <w:r w:rsidRPr="0032071E">
              <w:rPr>
                <w:rFonts w:eastAsia="Times New Roman" w:cs="Times New Roman"/>
                <w:color w:val="000000"/>
                <w:sz w:val="22"/>
                <w:lang w:eastAsia="ru-RU"/>
              </w:rPr>
              <w:t>8151,1</w:t>
            </w:r>
          </w:p>
        </w:tc>
        <w:tc>
          <w:tcPr>
            <w:tcW w:w="1084" w:type="dxa"/>
            <w:shd w:val="clear" w:color="auto" w:fill="auto"/>
            <w:noWrap/>
            <w:hideMark/>
          </w:tcPr>
          <w:p w:rsidR="001D5F26" w:rsidRDefault="001D5F26" w:rsidP="001D5F26">
            <w:pPr>
              <w:ind w:firstLine="0"/>
              <w:jc w:val="center"/>
            </w:pPr>
            <w:r w:rsidRPr="0032071E">
              <w:rPr>
                <w:rFonts w:eastAsia="Times New Roman" w:cs="Times New Roman"/>
                <w:color w:val="000000"/>
                <w:sz w:val="22"/>
                <w:lang w:eastAsia="ru-RU"/>
              </w:rPr>
              <w:t>8151,1</w:t>
            </w:r>
          </w:p>
        </w:tc>
        <w:tc>
          <w:tcPr>
            <w:tcW w:w="1097" w:type="dxa"/>
            <w:shd w:val="clear" w:color="auto" w:fill="auto"/>
            <w:noWrap/>
            <w:hideMark/>
          </w:tcPr>
          <w:p w:rsidR="001D5F26" w:rsidRDefault="001D5F26" w:rsidP="001D5F26">
            <w:pPr>
              <w:ind w:firstLine="0"/>
              <w:jc w:val="center"/>
            </w:pPr>
            <w:r w:rsidRPr="0032071E">
              <w:rPr>
                <w:rFonts w:eastAsia="Times New Roman" w:cs="Times New Roman"/>
                <w:color w:val="000000"/>
                <w:sz w:val="22"/>
                <w:lang w:eastAsia="ru-RU"/>
              </w:rPr>
              <w:t>8151,1</w:t>
            </w:r>
          </w:p>
        </w:tc>
        <w:tc>
          <w:tcPr>
            <w:tcW w:w="1084" w:type="dxa"/>
            <w:shd w:val="clear" w:color="auto" w:fill="auto"/>
            <w:noWrap/>
            <w:hideMark/>
          </w:tcPr>
          <w:p w:rsidR="001D5F26" w:rsidRDefault="001D5F26" w:rsidP="001D5F26">
            <w:pPr>
              <w:ind w:firstLine="0"/>
              <w:jc w:val="center"/>
            </w:pPr>
            <w:r w:rsidRPr="0032071E">
              <w:rPr>
                <w:rFonts w:eastAsia="Times New Roman" w:cs="Times New Roman"/>
                <w:color w:val="000000"/>
                <w:sz w:val="22"/>
                <w:lang w:eastAsia="ru-RU"/>
              </w:rPr>
              <w:t>8151,1</w:t>
            </w:r>
          </w:p>
        </w:tc>
        <w:tc>
          <w:tcPr>
            <w:tcW w:w="1084" w:type="dxa"/>
            <w:shd w:val="clear" w:color="auto" w:fill="auto"/>
            <w:noWrap/>
            <w:hideMark/>
          </w:tcPr>
          <w:p w:rsidR="001D5F26" w:rsidRDefault="001D5F26" w:rsidP="001D5F26">
            <w:pPr>
              <w:ind w:firstLine="0"/>
              <w:jc w:val="center"/>
            </w:pPr>
            <w:r w:rsidRPr="0032071E">
              <w:rPr>
                <w:rFonts w:eastAsia="Times New Roman" w:cs="Times New Roman"/>
                <w:color w:val="000000"/>
                <w:sz w:val="22"/>
                <w:lang w:eastAsia="ru-RU"/>
              </w:rPr>
              <w:t>8151,1</w:t>
            </w:r>
          </w:p>
        </w:tc>
        <w:tc>
          <w:tcPr>
            <w:tcW w:w="1088" w:type="dxa"/>
            <w:shd w:val="clear" w:color="auto" w:fill="auto"/>
            <w:noWrap/>
            <w:hideMark/>
          </w:tcPr>
          <w:p w:rsidR="001D5F26" w:rsidRDefault="001D5F26" w:rsidP="001D5F26">
            <w:pPr>
              <w:ind w:firstLine="0"/>
              <w:jc w:val="center"/>
            </w:pPr>
            <w:r w:rsidRPr="0032071E">
              <w:rPr>
                <w:rFonts w:eastAsia="Times New Roman" w:cs="Times New Roman"/>
                <w:color w:val="000000"/>
                <w:sz w:val="22"/>
                <w:lang w:eastAsia="ru-RU"/>
              </w:rPr>
              <w:t>8151,1</w:t>
            </w:r>
          </w:p>
        </w:tc>
      </w:tr>
      <w:tr w:rsidR="000D072F" w:rsidRPr="00BE3942" w:rsidTr="00651554">
        <w:trPr>
          <w:trHeight w:val="20"/>
        </w:trPr>
        <w:tc>
          <w:tcPr>
            <w:tcW w:w="22670" w:type="dxa"/>
            <w:gridSpan w:val="16"/>
            <w:shd w:val="clear" w:color="auto" w:fill="auto"/>
            <w:noWrap/>
            <w:vAlign w:val="center"/>
            <w:hideMark/>
          </w:tcPr>
          <w:p w:rsidR="000D072F" w:rsidRPr="00651554" w:rsidRDefault="000D072F" w:rsidP="00651554">
            <w:pPr>
              <w:ind w:firstLine="0"/>
              <w:jc w:val="center"/>
              <w:rPr>
                <w:rFonts w:eastAsia="Times New Roman" w:cs="Times New Roman"/>
                <w:b/>
                <w:bCs/>
                <w:color w:val="000000"/>
                <w:sz w:val="22"/>
                <w:lang w:eastAsia="ru-RU"/>
              </w:rPr>
            </w:pPr>
            <w:r w:rsidRPr="00651554">
              <w:rPr>
                <w:rFonts w:eastAsia="Times New Roman" w:cs="Times New Roman"/>
                <w:b/>
                <w:bCs/>
                <w:color w:val="000000"/>
                <w:sz w:val="22"/>
                <w:lang w:eastAsia="ru-RU"/>
              </w:rPr>
              <w:t>Теплоисточник №9 Котельная улица Голубкова, 9а МУП г. Костромы "Городские сети" в зоне ЕТО №2 МУП г. Костромы "Городские сети"</w:t>
            </w: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Доли топлива, используемого для производства тепловой энергии</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1.1.</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r>
      <w:tr w:rsidR="001D5F26" w:rsidRPr="00BE3942" w:rsidTr="001D5F26">
        <w:trPr>
          <w:trHeight w:val="20"/>
        </w:trPr>
        <w:tc>
          <w:tcPr>
            <w:tcW w:w="1083" w:type="dxa"/>
            <w:shd w:val="clear" w:color="auto" w:fill="auto"/>
            <w:noWrap/>
            <w:vAlign w:val="center"/>
            <w:hideMark/>
          </w:tcPr>
          <w:p w:rsidR="001D5F26" w:rsidRPr="00651554" w:rsidRDefault="001D5F26" w:rsidP="001D5F26">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w:t>
            </w:r>
          </w:p>
        </w:tc>
        <w:tc>
          <w:tcPr>
            <w:tcW w:w="6396" w:type="dxa"/>
            <w:shd w:val="clear" w:color="auto" w:fill="auto"/>
            <w:noWrap/>
            <w:vAlign w:val="center"/>
            <w:hideMark/>
          </w:tcPr>
          <w:p w:rsidR="001D5F26" w:rsidRPr="00651554" w:rsidRDefault="001D5F26" w:rsidP="001D5F26">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низшая теплота сгорания топлива</w:t>
            </w:r>
          </w:p>
        </w:tc>
        <w:tc>
          <w:tcPr>
            <w:tcW w:w="1083" w:type="dxa"/>
            <w:shd w:val="clear" w:color="auto" w:fill="auto"/>
            <w:noWrap/>
            <w:vAlign w:val="center"/>
            <w:hideMark/>
          </w:tcPr>
          <w:p w:rsidR="001D5F26" w:rsidRPr="00651554" w:rsidRDefault="001D5F26" w:rsidP="001D5F26">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ккал/м3</w:t>
            </w:r>
          </w:p>
        </w:tc>
        <w:tc>
          <w:tcPr>
            <w:tcW w:w="1083" w:type="dxa"/>
            <w:shd w:val="clear" w:color="auto" w:fill="auto"/>
            <w:noWrap/>
            <w:vAlign w:val="center"/>
            <w:hideMark/>
          </w:tcPr>
          <w:p w:rsidR="001D5F26" w:rsidRPr="00651554" w:rsidRDefault="001D5F26" w:rsidP="001D5F26">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8174</w:t>
            </w:r>
          </w:p>
        </w:tc>
        <w:tc>
          <w:tcPr>
            <w:tcW w:w="1084" w:type="dxa"/>
            <w:shd w:val="clear" w:color="auto" w:fill="auto"/>
            <w:noWrap/>
            <w:hideMark/>
          </w:tcPr>
          <w:p w:rsidR="001D5F26" w:rsidRDefault="001D5F26" w:rsidP="001D5F26">
            <w:pPr>
              <w:ind w:hanging="5"/>
              <w:jc w:val="center"/>
            </w:pPr>
            <w:r w:rsidRPr="00290E88">
              <w:rPr>
                <w:rFonts w:eastAsia="Times New Roman" w:cs="Times New Roman"/>
                <w:color w:val="000000"/>
                <w:sz w:val="22"/>
                <w:lang w:eastAsia="ru-RU"/>
              </w:rPr>
              <w:t>8146</w:t>
            </w:r>
          </w:p>
        </w:tc>
        <w:tc>
          <w:tcPr>
            <w:tcW w:w="1084" w:type="dxa"/>
            <w:shd w:val="clear" w:color="auto" w:fill="auto"/>
            <w:noWrap/>
            <w:hideMark/>
          </w:tcPr>
          <w:p w:rsidR="001D5F26" w:rsidRDefault="001D5F26" w:rsidP="001D5F26">
            <w:pPr>
              <w:ind w:hanging="5"/>
              <w:jc w:val="center"/>
            </w:pPr>
            <w:r w:rsidRPr="00290E88">
              <w:rPr>
                <w:rFonts w:eastAsia="Times New Roman" w:cs="Times New Roman"/>
                <w:color w:val="000000"/>
                <w:sz w:val="22"/>
                <w:lang w:eastAsia="ru-RU"/>
              </w:rPr>
              <w:t>8146</w:t>
            </w:r>
          </w:p>
        </w:tc>
        <w:tc>
          <w:tcPr>
            <w:tcW w:w="1084" w:type="dxa"/>
            <w:shd w:val="clear" w:color="auto" w:fill="auto"/>
            <w:noWrap/>
            <w:hideMark/>
          </w:tcPr>
          <w:p w:rsidR="001D5F26" w:rsidRDefault="001D5F26" w:rsidP="001D5F26">
            <w:pPr>
              <w:ind w:hanging="5"/>
              <w:jc w:val="center"/>
            </w:pPr>
            <w:r w:rsidRPr="00290E88">
              <w:rPr>
                <w:rFonts w:eastAsia="Times New Roman" w:cs="Times New Roman"/>
                <w:color w:val="000000"/>
                <w:sz w:val="22"/>
                <w:lang w:eastAsia="ru-RU"/>
              </w:rPr>
              <w:t>8146</w:t>
            </w:r>
          </w:p>
        </w:tc>
        <w:tc>
          <w:tcPr>
            <w:tcW w:w="1084" w:type="dxa"/>
            <w:shd w:val="clear" w:color="auto" w:fill="auto"/>
            <w:noWrap/>
            <w:hideMark/>
          </w:tcPr>
          <w:p w:rsidR="001D5F26" w:rsidRDefault="001D5F26" w:rsidP="001D5F26">
            <w:pPr>
              <w:ind w:hanging="5"/>
              <w:jc w:val="center"/>
            </w:pPr>
            <w:r w:rsidRPr="00290E88">
              <w:rPr>
                <w:rFonts w:eastAsia="Times New Roman" w:cs="Times New Roman"/>
                <w:color w:val="000000"/>
                <w:sz w:val="22"/>
                <w:lang w:eastAsia="ru-RU"/>
              </w:rPr>
              <w:t>8146</w:t>
            </w:r>
          </w:p>
        </w:tc>
        <w:tc>
          <w:tcPr>
            <w:tcW w:w="1084" w:type="dxa"/>
            <w:shd w:val="clear" w:color="auto" w:fill="auto"/>
            <w:noWrap/>
            <w:hideMark/>
          </w:tcPr>
          <w:p w:rsidR="001D5F26" w:rsidRDefault="001D5F26" w:rsidP="001D5F26">
            <w:pPr>
              <w:ind w:hanging="5"/>
              <w:jc w:val="center"/>
            </w:pPr>
            <w:r w:rsidRPr="00290E88">
              <w:rPr>
                <w:rFonts w:eastAsia="Times New Roman" w:cs="Times New Roman"/>
                <w:color w:val="000000"/>
                <w:sz w:val="22"/>
                <w:lang w:eastAsia="ru-RU"/>
              </w:rPr>
              <w:t>8146</w:t>
            </w:r>
          </w:p>
        </w:tc>
        <w:tc>
          <w:tcPr>
            <w:tcW w:w="1084" w:type="dxa"/>
            <w:shd w:val="clear" w:color="auto" w:fill="auto"/>
            <w:noWrap/>
            <w:hideMark/>
          </w:tcPr>
          <w:p w:rsidR="001D5F26" w:rsidRDefault="001D5F26" w:rsidP="001D5F26">
            <w:pPr>
              <w:ind w:hanging="5"/>
              <w:jc w:val="center"/>
            </w:pPr>
            <w:r w:rsidRPr="00290E88">
              <w:rPr>
                <w:rFonts w:eastAsia="Times New Roman" w:cs="Times New Roman"/>
                <w:color w:val="000000"/>
                <w:sz w:val="22"/>
                <w:lang w:eastAsia="ru-RU"/>
              </w:rPr>
              <w:t>8146</w:t>
            </w:r>
          </w:p>
        </w:tc>
        <w:tc>
          <w:tcPr>
            <w:tcW w:w="1084" w:type="dxa"/>
            <w:shd w:val="clear" w:color="auto" w:fill="auto"/>
            <w:noWrap/>
            <w:hideMark/>
          </w:tcPr>
          <w:p w:rsidR="001D5F26" w:rsidRDefault="001D5F26" w:rsidP="001D5F26">
            <w:pPr>
              <w:ind w:hanging="5"/>
              <w:jc w:val="center"/>
            </w:pPr>
            <w:r w:rsidRPr="00290E88">
              <w:rPr>
                <w:rFonts w:eastAsia="Times New Roman" w:cs="Times New Roman"/>
                <w:color w:val="000000"/>
                <w:sz w:val="22"/>
                <w:lang w:eastAsia="ru-RU"/>
              </w:rPr>
              <w:t>8146</w:t>
            </w:r>
          </w:p>
        </w:tc>
        <w:tc>
          <w:tcPr>
            <w:tcW w:w="1084" w:type="dxa"/>
            <w:shd w:val="clear" w:color="auto" w:fill="auto"/>
            <w:noWrap/>
            <w:hideMark/>
          </w:tcPr>
          <w:p w:rsidR="001D5F26" w:rsidRDefault="001D5F26" w:rsidP="001D5F26">
            <w:pPr>
              <w:ind w:hanging="5"/>
              <w:jc w:val="center"/>
            </w:pPr>
            <w:r w:rsidRPr="00290E88">
              <w:rPr>
                <w:rFonts w:eastAsia="Times New Roman" w:cs="Times New Roman"/>
                <w:color w:val="000000"/>
                <w:sz w:val="22"/>
                <w:lang w:eastAsia="ru-RU"/>
              </w:rPr>
              <w:t>8146</w:t>
            </w:r>
          </w:p>
        </w:tc>
        <w:tc>
          <w:tcPr>
            <w:tcW w:w="1097" w:type="dxa"/>
            <w:shd w:val="clear" w:color="auto" w:fill="auto"/>
            <w:noWrap/>
            <w:hideMark/>
          </w:tcPr>
          <w:p w:rsidR="001D5F26" w:rsidRDefault="001D5F26" w:rsidP="001D5F26">
            <w:pPr>
              <w:ind w:hanging="5"/>
              <w:jc w:val="center"/>
            </w:pPr>
            <w:r w:rsidRPr="00290E88">
              <w:rPr>
                <w:rFonts w:eastAsia="Times New Roman" w:cs="Times New Roman"/>
                <w:color w:val="000000"/>
                <w:sz w:val="22"/>
                <w:lang w:eastAsia="ru-RU"/>
              </w:rPr>
              <w:t>8146</w:t>
            </w:r>
          </w:p>
        </w:tc>
        <w:tc>
          <w:tcPr>
            <w:tcW w:w="1084" w:type="dxa"/>
            <w:shd w:val="clear" w:color="auto" w:fill="auto"/>
            <w:noWrap/>
            <w:hideMark/>
          </w:tcPr>
          <w:p w:rsidR="001D5F26" w:rsidRDefault="001D5F26" w:rsidP="001D5F26">
            <w:pPr>
              <w:ind w:hanging="5"/>
              <w:jc w:val="center"/>
            </w:pPr>
            <w:r w:rsidRPr="00290E88">
              <w:rPr>
                <w:rFonts w:eastAsia="Times New Roman" w:cs="Times New Roman"/>
                <w:color w:val="000000"/>
                <w:sz w:val="22"/>
                <w:lang w:eastAsia="ru-RU"/>
              </w:rPr>
              <w:t>8146</w:t>
            </w:r>
          </w:p>
        </w:tc>
        <w:tc>
          <w:tcPr>
            <w:tcW w:w="1084" w:type="dxa"/>
            <w:shd w:val="clear" w:color="auto" w:fill="auto"/>
            <w:noWrap/>
            <w:hideMark/>
          </w:tcPr>
          <w:p w:rsidR="001D5F26" w:rsidRDefault="001D5F26" w:rsidP="001D5F26">
            <w:pPr>
              <w:ind w:hanging="5"/>
              <w:jc w:val="center"/>
            </w:pPr>
            <w:r w:rsidRPr="00290E88">
              <w:rPr>
                <w:rFonts w:eastAsia="Times New Roman" w:cs="Times New Roman"/>
                <w:color w:val="000000"/>
                <w:sz w:val="22"/>
                <w:lang w:eastAsia="ru-RU"/>
              </w:rPr>
              <w:t>8146</w:t>
            </w:r>
          </w:p>
        </w:tc>
        <w:tc>
          <w:tcPr>
            <w:tcW w:w="1088" w:type="dxa"/>
            <w:shd w:val="clear" w:color="auto" w:fill="auto"/>
            <w:noWrap/>
            <w:hideMark/>
          </w:tcPr>
          <w:p w:rsidR="001D5F26" w:rsidRDefault="001D5F26" w:rsidP="001D5F26">
            <w:pPr>
              <w:ind w:hanging="5"/>
              <w:jc w:val="center"/>
            </w:pPr>
            <w:r w:rsidRPr="00290E88">
              <w:rPr>
                <w:rFonts w:eastAsia="Times New Roman" w:cs="Times New Roman"/>
                <w:color w:val="000000"/>
                <w:sz w:val="22"/>
                <w:lang w:eastAsia="ru-RU"/>
              </w:rPr>
              <w:t>8146</w:t>
            </w:r>
          </w:p>
        </w:tc>
      </w:tr>
      <w:tr w:rsidR="001D5F26" w:rsidRPr="00BE3942" w:rsidTr="001D5F26">
        <w:trPr>
          <w:trHeight w:val="20"/>
        </w:trPr>
        <w:tc>
          <w:tcPr>
            <w:tcW w:w="1083" w:type="dxa"/>
            <w:shd w:val="clear" w:color="auto" w:fill="auto"/>
            <w:noWrap/>
            <w:vAlign w:val="center"/>
            <w:hideMark/>
          </w:tcPr>
          <w:p w:rsidR="001D5F26" w:rsidRPr="00651554" w:rsidRDefault="001D5F26" w:rsidP="001D5F26">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2.1.</w:t>
            </w:r>
          </w:p>
        </w:tc>
        <w:tc>
          <w:tcPr>
            <w:tcW w:w="6396" w:type="dxa"/>
            <w:shd w:val="clear" w:color="auto" w:fill="auto"/>
            <w:noWrap/>
            <w:vAlign w:val="center"/>
            <w:hideMark/>
          </w:tcPr>
          <w:p w:rsidR="001D5F26" w:rsidRPr="00651554" w:rsidRDefault="001D5F26" w:rsidP="001D5F26">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1D5F26" w:rsidRPr="00651554" w:rsidRDefault="001D5F26" w:rsidP="001D5F26">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ккал/м3</w:t>
            </w:r>
          </w:p>
        </w:tc>
        <w:tc>
          <w:tcPr>
            <w:tcW w:w="1083" w:type="dxa"/>
            <w:shd w:val="clear" w:color="auto" w:fill="auto"/>
            <w:noWrap/>
            <w:vAlign w:val="center"/>
            <w:hideMark/>
          </w:tcPr>
          <w:p w:rsidR="001D5F26" w:rsidRPr="00651554" w:rsidRDefault="001D5F26" w:rsidP="001D5F26">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8174</w:t>
            </w:r>
          </w:p>
        </w:tc>
        <w:tc>
          <w:tcPr>
            <w:tcW w:w="1084" w:type="dxa"/>
            <w:shd w:val="clear" w:color="auto" w:fill="auto"/>
            <w:noWrap/>
            <w:hideMark/>
          </w:tcPr>
          <w:p w:rsidR="001D5F26" w:rsidRDefault="001D5F26" w:rsidP="001D5F26">
            <w:pPr>
              <w:ind w:hanging="5"/>
              <w:jc w:val="center"/>
            </w:pPr>
            <w:r w:rsidRPr="00290E88">
              <w:rPr>
                <w:rFonts w:eastAsia="Times New Roman" w:cs="Times New Roman"/>
                <w:color w:val="000000"/>
                <w:sz w:val="22"/>
                <w:lang w:eastAsia="ru-RU"/>
              </w:rPr>
              <w:t>8146</w:t>
            </w:r>
          </w:p>
        </w:tc>
        <w:tc>
          <w:tcPr>
            <w:tcW w:w="1084" w:type="dxa"/>
            <w:shd w:val="clear" w:color="auto" w:fill="auto"/>
            <w:noWrap/>
            <w:hideMark/>
          </w:tcPr>
          <w:p w:rsidR="001D5F26" w:rsidRDefault="001D5F26" w:rsidP="001D5F26">
            <w:pPr>
              <w:ind w:hanging="5"/>
              <w:jc w:val="center"/>
            </w:pPr>
            <w:r w:rsidRPr="00290E88">
              <w:rPr>
                <w:rFonts w:eastAsia="Times New Roman" w:cs="Times New Roman"/>
                <w:color w:val="000000"/>
                <w:sz w:val="22"/>
                <w:lang w:eastAsia="ru-RU"/>
              </w:rPr>
              <w:t>8146</w:t>
            </w:r>
          </w:p>
        </w:tc>
        <w:tc>
          <w:tcPr>
            <w:tcW w:w="1084" w:type="dxa"/>
            <w:shd w:val="clear" w:color="auto" w:fill="auto"/>
            <w:noWrap/>
            <w:hideMark/>
          </w:tcPr>
          <w:p w:rsidR="001D5F26" w:rsidRDefault="001D5F26" w:rsidP="001D5F26">
            <w:pPr>
              <w:ind w:hanging="5"/>
              <w:jc w:val="center"/>
            </w:pPr>
            <w:r w:rsidRPr="00290E88">
              <w:rPr>
                <w:rFonts w:eastAsia="Times New Roman" w:cs="Times New Roman"/>
                <w:color w:val="000000"/>
                <w:sz w:val="22"/>
                <w:lang w:eastAsia="ru-RU"/>
              </w:rPr>
              <w:t>8146</w:t>
            </w:r>
          </w:p>
        </w:tc>
        <w:tc>
          <w:tcPr>
            <w:tcW w:w="1084" w:type="dxa"/>
            <w:shd w:val="clear" w:color="auto" w:fill="auto"/>
            <w:noWrap/>
            <w:hideMark/>
          </w:tcPr>
          <w:p w:rsidR="001D5F26" w:rsidRDefault="001D5F26" w:rsidP="001D5F26">
            <w:pPr>
              <w:ind w:hanging="5"/>
              <w:jc w:val="center"/>
            </w:pPr>
            <w:r w:rsidRPr="00290E88">
              <w:rPr>
                <w:rFonts w:eastAsia="Times New Roman" w:cs="Times New Roman"/>
                <w:color w:val="000000"/>
                <w:sz w:val="22"/>
                <w:lang w:eastAsia="ru-RU"/>
              </w:rPr>
              <w:t>8146</w:t>
            </w:r>
          </w:p>
        </w:tc>
        <w:tc>
          <w:tcPr>
            <w:tcW w:w="1084" w:type="dxa"/>
            <w:shd w:val="clear" w:color="auto" w:fill="auto"/>
            <w:noWrap/>
            <w:hideMark/>
          </w:tcPr>
          <w:p w:rsidR="001D5F26" w:rsidRDefault="001D5F26" w:rsidP="001D5F26">
            <w:pPr>
              <w:ind w:hanging="5"/>
              <w:jc w:val="center"/>
            </w:pPr>
            <w:r w:rsidRPr="00290E88">
              <w:rPr>
                <w:rFonts w:eastAsia="Times New Roman" w:cs="Times New Roman"/>
                <w:color w:val="000000"/>
                <w:sz w:val="22"/>
                <w:lang w:eastAsia="ru-RU"/>
              </w:rPr>
              <w:t>8146</w:t>
            </w:r>
          </w:p>
        </w:tc>
        <w:tc>
          <w:tcPr>
            <w:tcW w:w="1084" w:type="dxa"/>
            <w:shd w:val="clear" w:color="auto" w:fill="auto"/>
            <w:noWrap/>
            <w:hideMark/>
          </w:tcPr>
          <w:p w:rsidR="001D5F26" w:rsidRDefault="001D5F26" w:rsidP="001D5F26">
            <w:pPr>
              <w:ind w:hanging="5"/>
              <w:jc w:val="center"/>
            </w:pPr>
            <w:r w:rsidRPr="00290E88">
              <w:rPr>
                <w:rFonts w:eastAsia="Times New Roman" w:cs="Times New Roman"/>
                <w:color w:val="000000"/>
                <w:sz w:val="22"/>
                <w:lang w:eastAsia="ru-RU"/>
              </w:rPr>
              <w:t>8146</w:t>
            </w:r>
          </w:p>
        </w:tc>
        <w:tc>
          <w:tcPr>
            <w:tcW w:w="1084" w:type="dxa"/>
            <w:shd w:val="clear" w:color="auto" w:fill="auto"/>
            <w:noWrap/>
            <w:hideMark/>
          </w:tcPr>
          <w:p w:rsidR="001D5F26" w:rsidRDefault="001D5F26" w:rsidP="001D5F26">
            <w:pPr>
              <w:ind w:hanging="5"/>
              <w:jc w:val="center"/>
            </w:pPr>
            <w:r w:rsidRPr="00290E88">
              <w:rPr>
                <w:rFonts w:eastAsia="Times New Roman" w:cs="Times New Roman"/>
                <w:color w:val="000000"/>
                <w:sz w:val="22"/>
                <w:lang w:eastAsia="ru-RU"/>
              </w:rPr>
              <w:t>8146</w:t>
            </w:r>
          </w:p>
        </w:tc>
        <w:tc>
          <w:tcPr>
            <w:tcW w:w="1084" w:type="dxa"/>
            <w:shd w:val="clear" w:color="auto" w:fill="auto"/>
            <w:noWrap/>
            <w:hideMark/>
          </w:tcPr>
          <w:p w:rsidR="001D5F26" w:rsidRDefault="001D5F26" w:rsidP="001D5F26">
            <w:pPr>
              <w:ind w:hanging="5"/>
              <w:jc w:val="center"/>
            </w:pPr>
            <w:r w:rsidRPr="00290E88">
              <w:rPr>
                <w:rFonts w:eastAsia="Times New Roman" w:cs="Times New Roman"/>
                <w:color w:val="000000"/>
                <w:sz w:val="22"/>
                <w:lang w:eastAsia="ru-RU"/>
              </w:rPr>
              <w:t>8146</w:t>
            </w:r>
          </w:p>
        </w:tc>
        <w:tc>
          <w:tcPr>
            <w:tcW w:w="1097" w:type="dxa"/>
            <w:shd w:val="clear" w:color="auto" w:fill="auto"/>
            <w:noWrap/>
            <w:hideMark/>
          </w:tcPr>
          <w:p w:rsidR="001D5F26" w:rsidRDefault="001D5F26" w:rsidP="001D5F26">
            <w:pPr>
              <w:ind w:hanging="5"/>
              <w:jc w:val="center"/>
            </w:pPr>
            <w:r w:rsidRPr="00290E88">
              <w:rPr>
                <w:rFonts w:eastAsia="Times New Roman" w:cs="Times New Roman"/>
                <w:color w:val="000000"/>
                <w:sz w:val="22"/>
                <w:lang w:eastAsia="ru-RU"/>
              </w:rPr>
              <w:t>8146</w:t>
            </w:r>
          </w:p>
        </w:tc>
        <w:tc>
          <w:tcPr>
            <w:tcW w:w="1084" w:type="dxa"/>
            <w:shd w:val="clear" w:color="auto" w:fill="auto"/>
            <w:noWrap/>
            <w:hideMark/>
          </w:tcPr>
          <w:p w:rsidR="001D5F26" w:rsidRDefault="001D5F26" w:rsidP="001D5F26">
            <w:pPr>
              <w:ind w:hanging="5"/>
              <w:jc w:val="center"/>
            </w:pPr>
            <w:r w:rsidRPr="00290E88">
              <w:rPr>
                <w:rFonts w:eastAsia="Times New Roman" w:cs="Times New Roman"/>
                <w:color w:val="000000"/>
                <w:sz w:val="22"/>
                <w:lang w:eastAsia="ru-RU"/>
              </w:rPr>
              <w:t>8146</w:t>
            </w:r>
          </w:p>
        </w:tc>
        <w:tc>
          <w:tcPr>
            <w:tcW w:w="1084" w:type="dxa"/>
            <w:shd w:val="clear" w:color="auto" w:fill="auto"/>
            <w:noWrap/>
            <w:hideMark/>
          </w:tcPr>
          <w:p w:rsidR="001D5F26" w:rsidRDefault="001D5F26" w:rsidP="001D5F26">
            <w:pPr>
              <w:ind w:hanging="5"/>
              <w:jc w:val="center"/>
            </w:pPr>
            <w:r w:rsidRPr="00290E88">
              <w:rPr>
                <w:rFonts w:eastAsia="Times New Roman" w:cs="Times New Roman"/>
                <w:color w:val="000000"/>
                <w:sz w:val="22"/>
                <w:lang w:eastAsia="ru-RU"/>
              </w:rPr>
              <w:t>8146</w:t>
            </w:r>
          </w:p>
        </w:tc>
        <w:tc>
          <w:tcPr>
            <w:tcW w:w="1088" w:type="dxa"/>
            <w:shd w:val="clear" w:color="auto" w:fill="auto"/>
            <w:noWrap/>
            <w:hideMark/>
          </w:tcPr>
          <w:p w:rsidR="001D5F26" w:rsidRDefault="001D5F26" w:rsidP="001D5F26">
            <w:pPr>
              <w:ind w:hanging="5"/>
              <w:jc w:val="center"/>
            </w:pPr>
            <w:r w:rsidRPr="00290E88">
              <w:rPr>
                <w:rFonts w:eastAsia="Times New Roman" w:cs="Times New Roman"/>
                <w:color w:val="000000"/>
                <w:sz w:val="22"/>
                <w:lang w:eastAsia="ru-RU"/>
              </w:rPr>
              <w:t>8146</w:t>
            </w:r>
          </w:p>
        </w:tc>
      </w:tr>
      <w:tr w:rsidR="000D072F" w:rsidRPr="00BE3942" w:rsidTr="00651554">
        <w:trPr>
          <w:trHeight w:val="20"/>
        </w:trPr>
        <w:tc>
          <w:tcPr>
            <w:tcW w:w="22670" w:type="dxa"/>
            <w:gridSpan w:val="16"/>
            <w:shd w:val="clear" w:color="auto" w:fill="auto"/>
            <w:noWrap/>
            <w:vAlign w:val="center"/>
            <w:hideMark/>
          </w:tcPr>
          <w:p w:rsidR="000D072F" w:rsidRPr="00651554" w:rsidRDefault="000D072F" w:rsidP="00651554">
            <w:pPr>
              <w:ind w:firstLine="0"/>
              <w:jc w:val="center"/>
              <w:rPr>
                <w:rFonts w:eastAsia="Times New Roman" w:cs="Times New Roman"/>
                <w:b/>
                <w:bCs/>
                <w:color w:val="000000"/>
                <w:sz w:val="22"/>
                <w:lang w:eastAsia="ru-RU"/>
              </w:rPr>
            </w:pPr>
            <w:r w:rsidRPr="00651554">
              <w:rPr>
                <w:rFonts w:eastAsia="Times New Roman" w:cs="Times New Roman"/>
                <w:b/>
                <w:bCs/>
                <w:color w:val="000000"/>
                <w:sz w:val="22"/>
                <w:lang w:eastAsia="ru-RU"/>
              </w:rPr>
              <w:t>Теплоисточник №10 Котельная улица 2-я Загородная, 40а МУП г. Костромы "Городские сети" в зоне ЕТО №2 МУП г. Костромы "Городские сети"</w:t>
            </w: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Доли топлива, используемого для производства тепловой энергии</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1.1.</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r>
      <w:tr w:rsidR="001D5F26" w:rsidRPr="00BE3942" w:rsidTr="001D5F26">
        <w:trPr>
          <w:trHeight w:val="20"/>
        </w:trPr>
        <w:tc>
          <w:tcPr>
            <w:tcW w:w="1083" w:type="dxa"/>
            <w:shd w:val="clear" w:color="auto" w:fill="auto"/>
            <w:noWrap/>
            <w:vAlign w:val="center"/>
            <w:hideMark/>
          </w:tcPr>
          <w:p w:rsidR="001D5F26" w:rsidRPr="00651554" w:rsidRDefault="001D5F26" w:rsidP="001D5F26">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w:t>
            </w:r>
          </w:p>
        </w:tc>
        <w:tc>
          <w:tcPr>
            <w:tcW w:w="6396" w:type="dxa"/>
            <w:shd w:val="clear" w:color="auto" w:fill="auto"/>
            <w:noWrap/>
            <w:vAlign w:val="center"/>
            <w:hideMark/>
          </w:tcPr>
          <w:p w:rsidR="001D5F26" w:rsidRPr="00651554" w:rsidRDefault="001D5F26" w:rsidP="001D5F26">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низшая теплота сгорания топлива</w:t>
            </w:r>
          </w:p>
        </w:tc>
        <w:tc>
          <w:tcPr>
            <w:tcW w:w="1083" w:type="dxa"/>
            <w:shd w:val="clear" w:color="auto" w:fill="auto"/>
            <w:noWrap/>
            <w:vAlign w:val="center"/>
            <w:hideMark/>
          </w:tcPr>
          <w:p w:rsidR="001D5F26" w:rsidRPr="00651554" w:rsidRDefault="001D5F26" w:rsidP="001D5F26">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ккал/м3</w:t>
            </w:r>
          </w:p>
        </w:tc>
        <w:tc>
          <w:tcPr>
            <w:tcW w:w="1083" w:type="dxa"/>
            <w:shd w:val="clear" w:color="auto" w:fill="auto"/>
            <w:noWrap/>
            <w:vAlign w:val="center"/>
            <w:hideMark/>
          </w:tcPr>
          <w:p w:rsidR="001D5F26" w:rsidRPr="00651554" w:rsidRDefault="001D5F26" w:rsidP="001D5F26">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8173</w:t>
            </w:r>
          </w:p>
        </w:tc>
        <w:tc>
          <w:tcPr>
            <w:tcW w:w="1084" w:type="dxa"/>
            <w:shd w:val="clear" w:color="auto" w:fill="auto"/>
            <w:noWrap/>
            <w:hideMark/>
          </w:tcPr>
          <w:p w:rsidR="001D5F26" w:rsidRDefault="001D5F26" w:rsidP="001D5F26">
            <w:pPr>
              <w:ind w:firstLine="0"/>
              <w:jc w:val="center"/>
            </w:pPr>
            <w:r w:rsidRPr="00B24FA7">
              <w:rPr>
                <w:rFonts w:eastAsia="Times New Roman" w:cs="Times New Roman"/>
                <w:color w:val="000000"/>
                <w:sz w:val="22"/>
                <w:lang w:eastAsia="ru-RU"/>
              </w:rPr>
              <w:t>8141,5</w:t>
            </w:r>
          </w:p>
        </w:tc>
        <w:tc>
          <w:tcPr>
            <w:tcW w:w="1084" w:type="dxa"/>
            <w:shd w:val="clear" w:color="auto" w:fill="auto"/>
            <w:noWrap/>
            <w:hideMark/>
          </w:tcPr>
          <w:p w:rsidR="001D5F26" w:rsidRDefault="001D5F26" w:rsidP="001D5F26">
            <w:pPr>
              <w:ind w:firstLine="0"/>
              <w:jc w:val="center"/>
            </w:pPr>
            <w:r w:rsidRPr="00B24FA7">
              <w:rPr>
                <w:rFonts w:eastAsia="Times New Roman" w:cs="Times New Roman"/>
                <w:color w:val="000000"/>
                <w:sz w:val="22"/>
                <w:lang w:eastAsia="ru-RU"/>
              </w:rPr>
              <w:t>8141,5</w:t>
            </w:r>
          </w:p>
        </w:tc>
        <w:tc>
          <w:tcPr>
            <w:tcW w:w="1084" w:type="dxa"/>
            <w:shd w:val="clear" w:color="auto" w:fill="auto"/>
            <w:noWrap/>
            <w:hideMark/>
          </w:tcPr>
          <w:p w:rsidR="001D5F26" w:rsidRDefault="001D5F26" w:rsidP="001D5F26">
            <w:pPr>
              <w:ind w:firstLine="0"/>
              <w:jc w:val="center"/>
            </w:pPr>
            <w:r w:rsidRPr="00B24FA7">
              <w:rPr>
                <w:rFonts w:eastAsia="Times New Roman" w:cs="Times New Roman"/>
                <w:color w:val="000000"/>
                <w:sz w:val="22"/>
                <w:lang w:eastAsia="ru-RU"/>
              </w:rPr>
              <w:t>8141,5</w:t>
            </w:r>
          </w:p>
        </w:tc>
        <w:tc>
          <w:tcPr>
            <w:tcW w:w="1084" w:type="dxa"/>
            <w:shd w:val="clear" w:color="auto" w:fill="auto"/>
            <w:noWrap/>
            <w:hideMark/>
          </w:tcPr>
          <w:p w:rsidR="001D5F26" w:rsidRDefault="001D5F26" w:rsidP="001D5F26">
            <w:pPr>
              <w:ind w:firstLine="0"/>
              <w:jc w:val="center"/>
            </w:pPr>
            <w:r w:rsidRPr="00B24FA7">
              <w:rPr>
                <w:rFonts w:eastAsia="Times New Roman" w:cs="Times New Roman"/>
                <w:color w:val="000000"/>
                <w:sz w:val="22"/>
                <w:lang w:eastAsia="ru-RU"/>
              </w:rPr>
              <w:t>8141,5</w:t>
            </w:r>
          </w:p>
        </w:tc>
        <w:tc>
          <w:tcPr>
            <w:tcW w:w="1084" w:type="dxa"/>
            <w:shd w:val="clear" w:color="auto" w:fill="auto"/>
            <w:noWrap/>
            <w:hideMark/>
          </w:tcPr>
          <w:p w:rsidR="001D5F26" w:rsidRDefault="001D5F26" w:rsidP="001D5F26">
            <w:pPr>
              <w:ind w:firstLine="0"/>
              <w:jc w:val="center"/>
            </w:pPr>
            <w:r w:rsidRPr="00B24FA7">
              <w:rPr>
                <w:rFonts w:eastAsia="Times New Roman" w:cs="Times New Roman"/>
                <w:color w:val="000000"/>
                <w:sz w:val="22"/>
                <w:lang w:eastAsia="ru-RU"/>
              </w:rPr>
              <w:t>8141,5</w:t>
            </w:r>
          </w:p>
        </w:tc>
        <w:tc>
          <w:tcPr>
            <w:tcW w:w="1084" w:type="dxa"/>
            <w:shd w:val="clear" w:color="auto" w:fill="auto"/>
            <w:noWrap/>
            <w:hideMark/>
          </w:tcPr>
          <w:p w:rsidR="001D5F26" w:rsidRDefault="001D5F26" w:rsidP="001D5F26">
            <w:pPr>
              <w:ind w:firstLine="0"/>
              <w:jc w:val="center"/>
            </w:pPr>
            <w:r w:rsidRPr="00B24FA7">
              <w:rPr>
                <w:rFonts w:eastAsia="Times New Roman" w:cs="Times New Roman"/>
                <w:color w:val="000000"/>
                <w:sz w:val="22"/>
                <w:lang w:eastAsia="ru-RU"/>
              </w:rPr>
              <w:t>8141,5</w:t>
            </w:r>
          </w:p>
        </w:tc>
        <w:tc>
          <w:tcPr>
            <w:tcW w:w="1084" w:type="dxa"/>
            <w:shd w:val="clear" w:color="auto" w:fill="auto"/>
            <w:noWrap/>
            <w:hideMark/>
          </w:tcPr>
          <w:p w:rsidR="001D5F26" w:rsidRDefault="001D5F26" w:rsidP="001D5F26">
            <w:pPr>
              <w:ind w:firstLine="0"/>
              <w:jc w:val="center"/>
            </w:pPr>
            <w:r w:rsidRPr="00B24FA7">
              <w:rPr>
                <w:rFonts w:eastAsia="Times New Roman" w:cs="Times New Roman"/>
                <w:color w:val="000000"/>
                <w:sz w:val="22"/>
                <w:lang w:eastAsia="ru-RU"/>
              </w:rPr>
              <w:t>8141,5</w:t>
            </w:r>
          </w:p>
        </w:tc>
        <w:tc>
          <w:tcPr>
            <w:tcW w:w="1084" w:type="dxa"/>
            <w:shd w:val="clear" w:color="auto" w:fill="auto"/>
            <w:noWrap/>
            <w:hideMark/>
          </w:tcPr>
          <w:p w:rsidR="001D5F26" w:rsidRDefault="001D5F26" w:rsidP="001D5F26">
            <w:pPr>
              <w:ind w:firstLine="0"/>
              <w:jc w:val="center"/>
            </w:pPr>
            <w:r w:rsidRPr="00B24FA7">
              <w:rPr>
                <w:rFonts w:eastAsia="Times New Roman" w:cs="Times New Roman"/>
                <w:color w:val="000000"/>
                <w:sz w:val="22"/>
                <w:lang w:eastAsia="ru-RU"/>
              </w:rPr>
              <w:t>8141,5</w:t>
            </w:r>
          </w:p>
        </w:tc>
        <w:tc>
          <w:tcPr>
            <w:tcW w:w="1097" w:type="dxa"/>
            <w:shd w:val="clear" w:color="auto" w:fill="auto"/>
            <w:noWrap/>
            <w:hideMark/>
          </w:tcPr>
          <w:p w:rsidR="001D5F26" w:rsidRDefault="001D5F26" w:rsidP="001D5F26">
            <w:pPr>
              <w:ind w:firstLine="0"/>
              <w:jc w:val="center"/>
            </w:pPr>
            <w:r w:rsidRPr="00B24FA7">
              <w:rPr>
                <w:rFonts w:eastAsia="Times New Roman" w:cs="Times New Roman"/>
                <w:color w:val="000000"/>
                <w:sz w:val="22"/>
                <w:lang w:eastAsia="ru-RU"/>
              </w:rPr>
              <w:t>8141,5</w:t>
            </w:r>
          </w:p>
        </w:tc>
        <w:tc>
          <w:tcPr>
            <w:tcW w:w="1084" w:type="dxa"/>
            <w:shd w:val="clear" w:color="auto" w:fill="auto"/>
            <w:noWrap/>
            <w:hideMark/>
          </w:tcPr>
          <w:p w:rsidR="001D5F26" w:rsidRDefault="001D5F26" w:rsidP="001D5F26">
            <w:pPr>
              <w:ind w:firstLine="0"/>
              <w:jc w:val="center"/>
            </w:pPr>
            <w:r w:rsidRPr="00B24FA7">
              <w:rPr>
                <w:rFonts w:eastAsia="Times New Roman" w:cs="Times New Roman"/>
                <w:color w:val="000000"/>
                <w:sz w:val="22"/>
                <w:lang w:eastAsia="ru-RU"/>
              </w:rPr>
              <w:t>8141,5</w:t>
            </w:r>
          </w:p>
        </w:tc>
        <w:tc>
          <w:tcPr>
            <w:tcW w:w="1084" w:type="dxa"/>
            <w:shd w:val="clear" w:color="auto" w:fill="auto"/>
            <w:noWrap/>
            <w:hideMark/>
          </w:tcPr>
          <w:p w:rsidR="001D5F26" w:rsidRDefault="001D5F26" w:rsidP="001D5F26">
            <w:pPr>
              <w:ind w:firstLine="0"/>
              <w:jc w:val="center"/>
            </w:pPr>
            <w:r w:rsidRPr="00B24FA7">
              <w:rPr>
                <w:rFonts w:eastAsia="Times New Roman" w:cs="Times New Roman"/>
                <w:color w:val="000000"/>
                <w:sz w:val="22"/>
                <w:lang w:eastAsia="ru-RU"/>
              </w:rPr>
              <w:t>8141,5</w:t>
            </w:r>
          </w:p>
        </w:tc>
        <w:tc>
          <w:tcPr>
            <w:tcW w:w="1088" w:type="dxa"/>
            <w:shd w:val="clear" w:color="auto" w:fill="auto"/>
            <w:noWrap/>
            <w:hideMark/>
          </w:tcPr>
          <w:p w:rsidR="001D5F26" w:rsidRDefault="001D5F26" w:rsidP="001D5F26">
            <w:pPr>
              <w:ind w:firstLine="0"/>
              <w:jc w:val="center"/>
            </w:pPr>
            <w:r w:rsidRPr="00B24FA7">
              <w:rPr>
                <w:rFonts w:eastAsia="Times New Roman" w:cs="Times New Roman"/>
                <w:color w:val="000000"/>
                <w:sz w:val="22"/>
                <w:lang w:eastAsia="ru-RU"/>
              </w:rPr>
              <w:t>8141,5</w:t>
            </w:r>
          </w:p>
        </w:tc>
      </w:tr>
      <w:tr w:rsidR="001D5F26" w:rsidRPr="00BE3942" w:rsidTr="001D5F26">
        <w:trPr>
          <w:trHeight w:val="20"/>
        </w:trPr>
        <w:tc>
          <w:tcPr>
            <w:tcW w:w="1083" w:type="dxa"/>
            <w:shd w:val="clear" w:color="auto" w:fill="auto"/>
            <w:noWrap/>
            <w:vAlign w:val="center"/>
            <w:hideMark/>
          </w:tcPr>
          <w:p w:rsidR="001D5F26" w:rsidRPr="00651554" w:rsidRDefault="001D5F26" w:rsidP="001D5F26">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2.1.</w:t>
            </w:r>
          </w:p>
        </w:tc>
        <w:tc>
          <w:tcPr>
            <w:tcW w:w="6396" w:type="dxa"/>
            <w:shd w:val="clear" w:color="auto" w:fill="auto"/>
            <w:noWrap/>
            <w:vAlign w:val="center"/>
            <w:hideMark/>
          </w:tcPr>
          <w:p w:rsidR="001D5F26" w:rsidRPr="00651554" w:rsidRDefault="001D5F26" w:rsidP="001D5F26">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1D5F26" w:rsidRPr="00651554" w:rsidRDefault="001D5F26" w:rsidP="001D5F26">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ккал/м3</w:t>
            </w:r>
          </w:p>
        </w:tc>
        <w:tc>
          <w:tcPr>
            <w:tcW w:w="1083" w:type="dxa"/>
            <w:shd w:val="clear" w:color="auto" w:fill="auto"/>
            <w:noWrap/>
            <w:vAlign w:val="center"/>
            <w:hideMark/>
          </w:tcPr>
          <w:p w:rsidR="001D5F26" w:rsidRPr="00651554" w:rsidRDefault="001D5F26" w:rsidP="001D5F26">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8173</w:t>
            </w:r>
          </w:p>
        </w:tc>
        <w:tc>
          <w:tcPr>
            <w:tcW w:w="1084" w:type="dxa"/>
            <w:shd w:val="clear" w:color="auto" w:fill="auto"/>
            <w:noWrap/>
            <w:hideMark/>
          </w:tcPr>
          <w:p w:rsidR="001D5F26" w:rsidRDefault="001D5F26" w:rsidP="001D5F26">
            <w:pPr>
              <w:ind w:firstLine="0"/>
              <w:jc w:val="center"/>
            </w:pPr>
            <w:r w:rsidRPr="00B24FA7">
              <w:rPr>
                <w:rFonts w:eastAsia="Times New Roman" w:cs="Times New Roman"/>
                <w:color w:val="000000"/>
                <w:sz w:val="22"/>
                <w:lang w:eastAsia="ru-RU"/>
              </w:rPr>
              <w:t>8141,5</w:t>
            </w:r>
          </w:p>
        </w:tc>
        <w:tc>
          <w:tcPr>
            <w:tcW w:w="1084" w:type="dxa"/>
            <w:shd w:val="clear" w:color="auto" w:fill="auto"/>
            <w:noWrap/>
            <w:hideMark/>
          </w:tcPr>
          <w:p w:rsidR="001D5F26" w:rsidRDefault="001D5F26" w:rsidP="001D5F26">
            <w:pPr>
              <w:ind w:firstLine="0"/>
              <w:jc w:val="center"/>
            </w:pPr>
            <w:r w:rsidRPr="00B24FA7">
              <w:rPr>
                <w:rFonts w:eastAsia="Times New Roman" w:cs="Times New Roman"/>
                <w:color w:val="000000"/>
                <w:sz w:val="22"/>
                <w:lang w:eastAsia="ru-RU"/>
              </w:rPr>
              <w:t>8141,5</w:t>
            </w:r>
          </w:p>
        </w:tc>
        <w:tc>
          <w:tcPr>
            <w:tcW w:w="1084" w:type="dxa"/>
            <w:shd w:val="clear" w:color="auto" w:fill="auto"/>
            <w:noWrap/>
            <w:hideMark/>
          </w:tcPr>
          <w:p w:rsidR="001D5F26" w:rsidRDefault="001D5F26" w:rsidP="001D5F26">
            <w:pPr>
              <w:ind w:firstLine="0"/>
              <w:jc w:val="center"/>
            </w:pPr>
            <w:r w:rsidRPr="00B24FA7">
              <w:rPr>
                <w:rFonts w:eastAsia="Times New Roman" w:cs="Times New Roman"/>
                <w:color w:val="000000"/>
                <w:sz w:val="22"/>
                <w:lang w:eastAsia="ru-RU"/>
              </w:rPr>
              <w:t>8141,5</w:t>
            </w:r>
          </w:p>
        </w:tc>
        <w:tc>
          <w:tcPr>
            <w:tcW w:w="1084" w:type="dxa"/>
            <w:shd w:val="clear" w:color="auto" w:fill="auto"/>
            <w:noWrap/>
            <w:hideMark/>
          </w:tcPr>
          <w:p w:rsidR="001D5F26" w:rsidRDefault="001D5F26" w:rsidP="001D5F26">
            <w:pPr>
              <w:ind w:firstLine="0"/>
              <w:jc w:val="center"/>
            </w:pPr>
            <w:r w:rsidRPr="00B24FA7">
              <w:rPr>
                <w:rFonts w:eastAsia="Times New Roman" w:cs="Times New Roman"/>
                <w:color w:val="000000"/>
                <w:sz w:val="22"/>
                <w:lang w:eastAsia="ru-RU"/>
              </w:rPr>
              <w:t>8141,5</w:t>
            </w:r>
          </w:p>
        </w:tc>
        <w:tc>
          <w:tcPr>
            <w:tcW w:w="1084" w:type="dxa"/>
            <w:shd w:val="clear" w:color="auto" w:fill="auto"/>
            <w:noWrap/>
            <w:hideMark/>
          </w:tcPr>
          <w:p w:rsidR="001D5F26" w:rsidRDefault="001D5F26" w:rsidP="001D5F26">
            <w:pPr>
              <w:ind w:firstLine="0"/>
              <w:jc w:val="center"/>
            </w:pPr>
            <w:r w:rsidRPr="00B24FA7">
              <w:rPr>
                <w:rFonts w:eastAsia="Times New Roman" w:cs="Times New Roman"/>
                <w:color w:val="000000"/>
                <w:sz w:val="22"/>
                <w:lang w:eastAsia="ru-RU"/>
              </w:rPr>
              <w:t>8141,5</w:t>
            </w:r>
          </w:p>
        </w:tc>
        <w:tc>
          <w:tcPr>
            <w:tcW w:w="1084" w:type="dxa"/>
            <w:shd w:val="clear" w:color="auto" w:fill="auto"/>
            <w:noWrap/>
            <w:hideMark/>
          </w:tcPr>
          <w:p w:rsidR="001D5F26" w:rsidRDefault="001D5F26" w:rsidP="001D5F26">
            <w:pPr>
              <w:ind w:firstLine="0"/>
              <w:jc w:val="center"/>
            </w:pPr>
            <w:r w:rsidRPr="00B24FA7">
              <w:rPr>
                <w:rFonts w:eastAsia="Times New Roman" w:cs="Times New Roman"/>
                <w:color w:val="000000"/>
                <w:sz w:val="22"/>
                <w:lang w:eastAsia="ru-RU"/>
              </w:rPr>
              <w:t>8141,5</w:t>
            </w:r>
          </w:p>
        </w:tc>
        <w:tc>
          <w:tcPr>
            <w:tcW w:w="1084" w:type="dxa"/>
            <w:shd w:val="clear" w:color="auto" w:fill="auto"/>
            <w:noWrap/>
            <w:hideMark/>
          </w:tcPr>
          <w:p w:rsidR="001D5F26" w:rsidRDefault="001D5F26" w:rsidP="001D5F26">
            <w:pPr>
              <w:ind w:firstLine="0"/>
              <w:jc w:val="center"/>
            </w:pPr>
            <w:r w:rsidRPr="00B24FA7">
              <w:rPr>
                <w:rFonts w:eastAsia="Times New Roman" w:cs="Times New Roman"/>
                <w:color w:val="000000"/>
                <w:sz w:val="22"/>
                <w:lang w:eastAsia="ru-RU"/>
              </w:rPr>
              <w:t>8141,5</w:t>
            </w:r>
          </w:p>
        </w:tc>
        <w:tc>
          <w:tcPr>
            <w:tcW w:w="1084" w:type="dxa"/>
            <w:shd w:val="clear" w:color="auto" w:fill="auto"/>
            <w:noWrap/>
            <w:hideMark/>
          </w:tcPr>
          <w:p w:rsidR="001D5F26" w:rsidRDefault="001D5F26" w:rsidP="001D5F26">
            <w:pPr>
              <w:ind w:firstLine="0"/>
              <w:jc w:val="center"/>
            </w:pPr>
            <w:r w:rsidRPr="00B24FA7">
              <w:rPr>
                <w:rFonts w:eastAsia="Times New Roman" w:cs="Times New Roman"/>
                <w:color w:val="000000"/>
                <w:sz w:val="22"/>
                <w:lang w:eastAsia="ru-RU"/>
              </w:rPr>
              <w:t>8141,5</w:t>
            </w:r>
          </w:p>
        </w:tc>
        <w:tc>
          <w:tcPr>
            <w:tcW w:w="1097" w:type="dxa"/>
            <w:shd w:val="clear" w:color="auto" w:fill="auto"/>
            <w:noWrap/>
            <w:hideMark/>
          </w:tcPr>
          <w:p w:rsidR="001D5F26" w:rsidRDefault="001D5F26" w:rsidP="001D5F26">
            <w:pPr>
              <w:ind w:firstLine="0"/>
              <w:jc w:val="center"/>
            </w:pPr>
            <w:r w:rsidRPr="00B24FA7">
              <w:rPr>
                <w:rFonts w:eastAsia="Times New Roman" w:cs="Times New Roman"/>
                <w:color w:val="000000"/>
                <w:sz w:val="22"/>
                <w:lang w:eastAsia="ru-RU"/>
              </w:rPr>
              <w:t>8141,5</w:t>
            </w:r>
          </w:p>
        </w:tc>
        <w:tc>
          <w:tcPr>
            <w:tcW w:w="1084" w:type="dxa"/>
            <w:shd w:val="clear" w:color="auto" w:fill="auto"/>
            <w:noWrap/>
            <w:hideMark/>
          </w:tcPr>
          <w:p w:rsidR="001D5F26" w:rsidRDefault="001D5F26" w:rsidP="001D5F26">
            <w:pPr>
              <w:ind w:firstLine="0"/>
              <w:jc w:val="center"/>
            </w:pPr>
            <w:r w:rsidRPr="00B24FA7">
              <w:rPr>
                <w:rFonts w:eastAsia="Times New Roman" w:cs="Times New Roman"/>
                <w:color w:val="000000"/>
                <w:sz w:val="22"/>
                <w:lang w:eastAsia="ru-RU"/>
              </w:rPr>
              <w:t>8141,5</w:t>
            </w:r>
          </w:p>
        </w:tc>
        <w:tc>
          <w:tcPr>
            <w:tcW w:w="1084" w:type="dxa"/>
            <w:shd w:val="clear" w:color="auto" w:fill="auto"/>
            <w:noWrap/>
            <w:hideMark/>
          </w:tcPr>
          <w:p w:rsidR="001D5F26" w:rsidRDefault="001D5F26" w:rsidP="001D5F26">
            <w:pPr>
              <w:ind w:firstLine="0"/>
              <w:jc w:val="center"/>
            </w:pPr>
            <w:r w:rsidRPr="00B24FA7">
              <w:rPr>
                <w:rFonts w:eastAsia="Times New Roman" w:cs="Times New Roman"/>
                <w:color w:val="000000"/>
                <w:sz w:val="22"/>
                <w:lang w:eastAsia="ru-RU"/>
              </w:rPr>
              <w:t>8141,5</w:t>
            </w:r>
          </w:p>
        </w:tc>
        <w:tc>
          <w:tcPr>
            <w:tcW w:w="1088" w:type="dxa"/>
            <w:shd w:val="clear" w:color="auto" w:fill="auto"/>
            <w:noWrap/>
            <w:hideMark/>
          </w:tcPr>
          <w:p w:rsidR="001D5F26" w:rsidRDefault="001D5F26" w:rsidP="001D5F26">
            <w:pPr>
              <w:ind w:firstLine="0"/>
              <w:jc w:val="center"/>
            </w:pPr>
            <w:r w:rsidRPr="00B24FA7">
              <w:rPr>
                <w:rFonts w:eastAsia="Times New Roman" w:cs="Times New Roman"/>
                <w:color w:val="000000"/>
                <w:sz w:val="22"/>
                <w:lang w:eastAsia="ru-RU"/>
              </w:rPr>
              <w:t>8141,5</w:t>
            </w:r>
          </w:p>
        </w:tc>
      </w:tr>
      <w:tr w:rsidR="000D072F" w:rsidRPr="00BE3942" w:rsidTr="00651554">
        <w:trPr>
          <w:trHeight w:val="20"/>
        </w:trPr>
        <w:tc>
          <w:tcPr>
            <w:tcW w:w="22670" w:type="dxa"/>
            <w:gridSpan w:val="16"/>
            <w:shd w:val="clear" w:color="auto" w:fill="auto"/>
            <w:noWrap/>
            <w:vAlign w:val="center"/>
            <w:hideMark/>
          </w:tcPr>
          <w:p w:rsidR="000D072F" w:rsidRPr="00651554" w:rsidRDefault="000D072F" w:rsidP="00651554">
            <w:pPr>
              <w:ind w:firstLine="0"/>
              <w:jc w:val="center"/>
              <w:rPr>
                <w:rFonts w:eastAsia="Times New Roman" w:cs="Times New Roman"/>
                <w:b/>
                <w:bCs/>
                <w:color w:val="000000"/>
                <w:sz w:val="22"/>
                <w:lang w:eastAsia="ru-RU"/>
              </w:rPr>
            </w:pPr>
            <w:r w:rsidRPr="00651554">
              <w:rPr>
                <w:rFonts w:eastAsia="Times New Roman" w:cs="Times New Roman"/>
                <w:b/>
                <w:bCs/>
                <w:color w:val="000000"/>
                <w:sz w:val="22"/>
                <w:lang w:eastAsia="ru-RU"/>
              </w:rPr>
              <w:t>Теплоисточник №11 Котельная шоссе Кинешемское, 72 МУП г. Костромы "Городские сети" в зоне ЕТО №2 МУП г. Костромы "Городские сети"</w:t>
            </w: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lastRenderedPageBreak/>
              <w:t>1.</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Доли топлива, используемого для производства тепловой энергии</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1.1.</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r>
      <w:tr w:rsidR="001D5F26" w:rsidRPr="00BE3942" w:rsidTr="001D5F26">
        <w:trPr>
          <w:trHeight w:val="20"/>
        </w:trPr>
        <w:tc>
          <w:tcPr>
            <w:tcW w:w="1083" w:type="dxa"/>
            <w:shd w:val="clear" w:color="auto" w:fill="auto"/>
            <w:noWrap/>
            <w:vAlign w:val="center"/>
            <w:hideMark/>
          </w:tcPr>
          <w:p w:rsidR="001D5F26" w:rsidRPr="00651554" w:rsidRDefault="001D5F26" w:rsidP="001D5F26">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w:t>
            </w:r>
          </w:p>
        </w:tc>
        <w:tc>
          <w:tcPr>
            <w:tcW w:w="6396" w:type="dxa"/>
            <w:shd w:val="clear" w:color="auto" w:fill="auto"/>
            <w:noWrap/>
            <w:vAlign w:val="center"/>
            <w:hideMark/>
          </w:tcPr>
          <w:p w:rsidR="001D5F26" w:rsidRPr="00651554" w:rsidRDefault="001D5F26" w:rsidP="001D5F26">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низшая теплота сгорания топлива</w:t>
            </w:r>
          </w:p>
        </w:tc>
        <w:tc>
          <w:tcPr>
            <w:tcW w:w="1083" w:type="dxa"/>
            <w:shd w:val="clear" w:color="auto" w:fill="auto"/>
            <w:noWrap/>
            <w:vAlign w:val="center"/>
            <w:hideMark/>
          </w:tcPr>
          <w:p w:rsidR="001D5F26" w:rsidRPr="00651554" w:rsidRDefault="001D5F26" w:rsidP="001D5F26">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ккал/м3</w:t>
            </w:r>
          </w:p>
        </w:tc>
        <w:tc>
          <w:tcPr>
            <w:tcW w:w="1083" w:type="dxa"/>
            <w:shd w:val="clear" w:color="auto" w:fill="auto"/>
            <w:noWrap/>
            <w:vAlign w:val="center"/>
            <w:hideMark/>
          </w:tcPr>
          <w:p w:rsidR="001D5F26" w:rsidRPr="00651554" w:rsidRDefault="001D5F26" w:rsidP="001D5F26">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8174</w:t>
            </w:r>
          </w:p>
        </w:tc>
        <w:tc>
          <w:tcPr>
            <w:tcW w:w="1084" w:type="dxa"/>
            <w:shd w:val="clear" w:color="auto" w:fill="auto"/>
            <w:noWrap/>
            <w:hideMark/>
          </w:tcPr>
          <w:p w:rsidR="001D5F26" w:rsidRDefault="001D5F26" w:rsidP="001D5F26">
            <w:pPr>
              <w:ind w:firstLine="0"/>
              <w:jc w:val="center"/>
            </w:pPr>
            <w:r w:rsidRPr="00B92A12">
              <w:rPr>
                <w:rFonts w:eastAsia="Times New Roman" w:cs="Times New Roman"/>
                <w:color w:val="000000"/>
                <w:sz w:val="22"/>
                <w:lang w:eastAsia="ru-RU"/>
              </w:rPr>
              <w:t>8144,4</w:t>
            </w:r>
          </w:p>
        </w:tc>
        <w:tc>
          <w:tcPr>
            <w:tcW w:w="1084" w:type="dxa"/>
            <w:shd w:val="clear" w:color="auto" w:fill="auto"/>
            <w:noWrap/>
            <w:hideMark/>
          </w:tcPr>
          <w:p w:rsidR="001D5F26" w:rsidRDefault="001D5F26" w:rsidP="001D5F26">
            <w:pPr>
              <w:ind w:firstLine="0"/>
              <w:jc w:val="center"/>
            </w:pPr>
            <w:r w:rsidRPr="00B92A12">
              <w:rPr>
                <w:rFonts w:eastAsia="Times New Roman" w:cs="Times New Roman"/>
                <w:color w:val="000000"/>
                <w:sz w:val="22"/>
                <w:lang w:eastAsia="ru-RU"/>
              </w:rPr>
              <w:t>8144,4</w:t>
            </w:r>
          </w:p>
        </w:tc>
        <w:tc>
          <w:tcPr>
            <w:tcW w:w="1084" w:type="dxa"/>
            <w:shd w:val="clear" w:color="auto" w:fill="auto"/>
            <w:noWrap/>
            <w:hideMark/>
          </w:tcPr>
          <w:p w:rsidR="001D5F26" w:rsidRDefault="001D5F26" w:rsidP="001D5F26">
            <w:pPr>
              <w:ind w:firstLine="0"/>
              <w:jc w:val="center"/>
            </w:pPr>
            <w:r w:rsidRPr="00B92A12">
              <w:rPr>
                <w:rFonts w:eastAsia="Times New Roman" w:cs="Times New Roman"/>
                <w:color w:val="000000"/>
                <w:sz w:val="22"/>
                <w:lang w:eastAsia="ru-RU"/>
              </w:rPr>
              <w:t>8144,4</w:t>
            </w:r>
          </w:p>
        </w:tc>
        <w:tc>
          <w:tcPr>
            <w:tcW w:w="1084" w:type="dxa"/>
            <w:shd w:val="clear" w:color="auto" w:fill="auto"/>
            <w:noWrap/>
            <w:hideMark/>
          </w:tcPr>
          <w:p w:rsidR="001D5F26" w:rsidRDefault="001D5F26" w:rsidP="001D5F26">
            <w:pPr>
              <w:ind w:firstLine="0"/>
              <w:jc w:val="center"/>
            </w:pPr>
            <w:r w:rsidRPr="00B92A12">
              <w:rPr>
                <w:rFonts w:eastAsia="Times New Roman" w:cs="Times New Roman"/>
                <w:color w:val="000000"/>
                <w:sz w:val="22"/>
                <w:lang w:eastAsia="ru-RU"/>
              </w:rPr>
              <w:t>8144,4</w:t>
            </w:r>
          </w:p>
        </w:tc>
        <w:tc>
          <w:tcPr>
            <w:tcW w:w="1084" w:type="dxa"/>
            <w:shd w:val="clear" w:color="auto" w:fill="auto"/>
            <w:noWrap/>
            <w:hideMark/>
          </w:tcPr>
          <w:p w:rsidR="001D5F26" w:rsidRDefault="001D5F26" w:rsidP="001D5F26">
            <w:pPr>
              <w:ind w:firstLine="0"/>
              <w:jc w:val="center"/>
            </w:pPr>
            <w:r w:rsidRPr="00B92A12">
              <w:rPr>
                <w:rFonts w:eastAsia="Times New Roman" w:cs="Times New Roman"/>
                <w:color w:val="000000"/>
                <w:sz w:val="22"/>
                <w:lang w:eastAsia="ru-RU"/>
              </w:rPr>
              <w:t>8144,4</w:t>
            </w:r>
          </w:p>
        </w:tc>
        <w:tc>
          <w:tcPr>
            <w:tcW w:w="1084" w:type="dxa"/>
            <w:shd w:val="clear" w:color="auto" w:fill="auto"/>
            <w:noWrap/>
            <w:hideMark/>
          </w:tcPr>
          <w:p w:rsidR="001D5F26" w:rsidRDefault="001D5F26" w:rsidP="001D5F26">
            <w:pPr>
              <w:ind w:firstLine="0"/>
              <w:jc w:val="center"/>
            </w:pPr>
            <w:r w:rsidRPr="00B92A12">
              <w:rPr>
                <w:rFonts w:eastAsia="Times New Roman" w:cs="Times New Roman"/>
                <w:color w:val="000000"/>
                <w:sz w:val="22"/>
                <w:lang w:eastAsia="ru-RU"/>
              </w:rPr>
              <w:t>8144,4</w:t>
            </w:r>
          </w:p>
        </w:tc>
        <w:tc>
          <w:tcPr>
            <w:tcW w:w="1084" w:type="dxa"/>
            <w:shd w:val="clear" w:color="auto" w:fill="auto"/>
            <w:noWrap/>
            <w:hideMark/>
          </w:tcPr>
          <w:p w:rsidR="001D5F26" w:rsidRDefault="001D5F26" w:rsidP="001D5F26">
            <w:pPr>
              <w:ind w:firstLine="0"/>
              <w:jc w:val="center"/>
            </w:pPr>
            <w:r w:rsidRPr="00B92A12">
              <w:rPr>
                <w:rFonts w:eastAsia="Times New Roman" w:cs="Times New Roman"/>
                <w:color w:val="000000"/>
                <w:sz w:val="22"/>
                <w:lang w:eastAsia="ru-RU"/>
              </w:rPr>
              <w:t>8144,4</w:t>
            </w:r>
          </w:p>
        </w:tc>
        <w:tc>
          <w:tcPr>
            <w:tcW w:w="1084" w:type="dxa"/>
            <w:shd w:val="clear" w:color="auto" w:fill="auto"/>
            <w:noWrap/>
            <w:hideMark/>
          </w:tcPr>
          <w:p w:rsidR="001D5F26" w:rsidRDefault="001D5F26" w:rsidP="001D5F26">
            <w:pPr>
              <w:ind w:firstLine="0"/>
              <w:jc w:val="center"/>
            </w:pPr>
            <w:r w:rsidRPr="00B92A12">
              <w:rPr>
                <w:rFonts w:eastAsia="Times New Roman" w:cs="Times New Roman"/>
                <w:color w:val="000000"/>
                <w:sz w:val="22"/>
                <w:lang w:eastAsia="ru-RU"/>
              </w:rPr>
              <w:t>8144,4</w:t>
            </w:r>
          </w:p>
        </w:tc>
        <w:tc>
          <w:tcPr>
            <w:tcW w:w="1097" w:type="dxa"/>
            <w:shd w:val="clear" w:color="auto" w:fill="auto"/>
            <w:noWrap/>
            <w:hideMark/>
          </w:tcPr>
          <w:p w:rsidR="001D5F26" w:rsidRDefault="001D5F26" w:rsidP="001D5F26">
            <w:pPr>
              <w:ind w:firstLine="0"/>
              <w:jc w:val="center"/>
            </w:pPr>
            <w:r w:rsidRPr="00B92A12">
              <w:rPr>
                <w:rFonts w:eastAsia="Times New Roman" w:cs="Times New Roman"/>
                <w:color w:val="000000"/>
                <w:sz w:val="22"/>
                <w:lang w:eastAsia="ru-RU"/>
              </w:rPr>
              <w:t>8144,4</w:t>
            </w:r>
          </w:p>
        </w:tc>
        <w:tc>
          <w:tcPr>
            <w:tcW w:w="1084" w:type="dxa"/>
            <w:shd w:val="clear" w:color="auto" w:fill="auto"/>
            <w:noWrap/>
            <w:hideMark/>
          </w:tcPr>
          <w:p w:rsidR="001D5F26" w:rsidRDefault="001D5F26" w:rsidP="001D5F26">
            <w:pPr>
              <w:ind w:firstLine="0"/>
              <w:jc w:val="center"/>
            </w:pPr>
            <w:r w:rsidRPr="00B92A12">
              <w:rPr>
                <w:rFonts w:eastAsia="Times New Roman" w:cs="Times New Roman"/>
                <w:color w:val="000000"/>
                <w:sz w:val="22"/>
                <w:lang w:eastAsia="ru-RU"/>
              </w:rPr>
              <w:t>8144,4</w:t>
            </w:r>
          </w:p>
        </w:tc>
        <w:tc>
          <w:tcPr>
            <w:tcW w:w="1084" w:type="dxa"/>
            <w:shd w:val="clear" w:color="auto" w:fill="auto"/>
            <w:noWrap/>
            <w:hideMark/>
          </w:tcPr>
          <w:p w:rsidR="001D5F26" w:rsidRDefault="001D5F26" w:rsidP="001D5F26">
            <w:pPr>
              <w:ind w:firstLine="0"/>
              <w:jc w:val="center"/>
            </w:pPr>
            <w:r w:rsidRPr="00B92A12">
              <w:rPr>
                <w:rFonts w:eastAsia="Times New Roman" w:cs="Times New Roman"/>
                <w:color w:val="000000"/>
                <w:sz w:val="22"/>
                <w:lang w:eastAsia="ru-RU"/>
              </w:rPr>
              <w:t>8144,4</w:t>
            </w:r>
          </w:p>
        </w:tc>
        <w:tc>
          <w:tcPr>
            <w:tcW w:w="1088" w:type="dxa"/>
            <w:shd w:val="clear" w:color="auto" w:fill="auto"/>
            <w:noWrap/>
            <w:hideMark/>
          </w:tcPr>
          <w:p w:rsidR="001D5F26" w:rsidRDefault="001D5F26" w:rsidP="001D5F26">
            <w:pPr>
              <w:ind w:firstLine="0"/>
              <w:jc w:val="center"/>
            </w:pPr>
            <w:r w:rsidRPr="00B92A12">
              <w:rPr>
                <w:rFonts w:eastAsia="Times New Roman" w:cs="Times New Roman"/>
                <w:color w:val="000000"/>
                <w:sz w:val="22"/>
                <w:lang w:eastAsia="ru-RU"/>
              </w:rPr>
              <w:t>8144,4</w:t>
            </w:r>
          </w:p>
        </w:tc>
      </w:tr>
      <w:tr w:rsidR="001D5F26" w:rsidRPr="00BE3942" w:rsidTr="001D5F26">
        <w:trPr>
          <w:trHeight w:val="20"/>
        </w:trPr>
        <w:tc>
          <w:tcPr>
            <w:tcW w:w="1083" w:type="dxa"/>
            <w:shd w:val="clear" w:color="auto" w:fill="auto"/>
            <w:noWrap/>
            <w:vAlign w:val="center"/>
            <w:hideMark/>
          </w:tcPr>
          <w:p w:rsidR="001D5F26" w:rsidRPr="00651554" w:rsidRDefault="001D5F26" w:rsidP="001D5F26">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2.1.</w:t>
            </w:r>
          </w:p>
        </w:tc>
        <w:tc>
          <w:tcPr>
            <w:tcW w:w="6396" w:type="dxa"/>
            <w:shd w:val="clear" w:color="auto" w:fill="auto"/>
            <w:noWrap/>
            <w:vAlign w:val="center"/>
            <w:hideMark/>
          </w:tcPr>
          <w:p w:rsidR="001D5F26" w:rsidRPr="00651554" w:rsidRDefault="001D5F26" w:rsidP="001D5F26">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1D5F26" w:rsidRPr="00651554" w:rsidRDefault="001D5F26" w:rsidP="001D5F26">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ккал/м3</w:t>
            </w:r>
          </w:p>
        </w:tc>
        <w:tc>
          <w:tcPr>
            <w:tcW w:w="1083" w:type="dxa"/>
            <w:shd w:val="clear" w:color="auto" w:fill="auto"/>
            <w:noWrap/>
            <w:vAlign w:val="center"/>
            <w:hideMark/>
          </w:tcPr>
          <w:p w:rsidR="001D5F26" w:rsidRPr="00651554" w:rsidRDefault="001D5F26" w:rsidP="001D5F26">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8174</w:t>
            </w:r>
          </w:p>
        </w:tc>
        <w:tc>
          <w:tcPr>
            <w:tcW w:w="1084" w:type="dxa"/>
            <w:shd w:val="clear" w:color="auto" w:fill="auto"/>
            <w:noWrap/>
            <w:hideMark/>
          </w:tcPr>
          <w:p w:rsidR="001D5F26" w:rsidRDefault="001D5F26" w:rsidP="001D5F26">
            <w:pPr>
              <w:ind w:firstLine="0"/>
              <w:jc w:val="center"/>
            </w:pPr>
            <w:r w:rsidRPr="00B92A12">
              <w:rPr>
                <w:rFonts w:eastAsia="Times New Roman" w:cs="Times New Roman"/>
                <w:color w:val="000000"/>
                <w:sz w:val="22"/>
                <w:lang w:eastAsia="ru-RU"/>
              </w:rPr>
              <w:t>8144,4</w:t>
            </w:r>
          </w:p>
        </w:tc>
        <w:tc>
          <w:tcPr>
            <w:tcW w:w="1084" w:type="dxa"/>
            <w:shd w:val="clear" w:color="auto" w:fill="auto"/>
            <w:noWrap/>
            <w:hideMark/>
          </w:tcPr>
          <w:p w:rsidR="001D5F26" w:rsidRDefault="001D5F26" w:rsidP="001D5F26">
            <w:pPr>
              <w:ind w:firstLine="0"/>
              <w:jc w:val="center"/>
            </w:pPr>
            <w:r w:rsidRPr="00B92A12">
              <w:rPr>
                <w:rFonts w:eastAsia="Times New Roman" w:cs="Times New Roman"/>
                <w:color w:val="000000"/>
                <w:sz w:val="22"/>
                <w:lang w:eastAsia="ru-RU"/>
              </w:rPr>
              <w:t>8144,4</w:t>
            </w:r>
          </w:p>
        </w:tc>
        <w:tc>
          <w:tcPr>
            <w:tcW w:w="1084" w:type="dxa"/>
            <w:shd w:val="clear" w:color="auto" w:fill="auto"/>
            <w:noWrap/>
            <w:hideMark/>
          </w:tcPr>
          <w:p w:rsidR="001D5F26" w:rsidRDefault="001D5F26" w:rsidP="001D5F26">
            <w:pPr>
              <w:ind w:firstLine="0"/>
              <w:jc w:val="center"/>
            </w:pPr>
            <w:r w:rsidRPr="00B92A12">
              <w:rPr>
                <w:rFonts w:eastAsia="Times New Roman" w:cs="Times New Roman"/>
                <w:color w:val="000000"/>
                <w:sz w:val="22"/>
                <w:lang w:eastAsia="ru-RU"/>
              </w:rPr>
              <w:t>8144,4</w:t>
            </w:r>
          </w:p>
        </w:tc>
        <w:tc>
          <w:tcPr>
            <w:tcW w:w="1084" w:type="dxa"/>
            <w:shd w:val="clear" w:color="auto" w:fill="auto"/>
            <w:noWrap/>
            <w:hideMark/>
          </w:tcPr>
          <w:p w:rsidR="001D5F26" w:rsidRDefault="001D5F26" w:rsidP="001D5F26">
            <w:pPr>
              <w:ind w:firstLine="0"/>
              <w:jc w:val="center"/>
            </w:pPr>
            <w:r w:rsidRPr="00B92A12">
              <w:rPr>
                <w:rFonts w:eastAsia="Times New Roman" w:cs="Times New Roman"/>
                <w:color w:val="000000"/>
                <w:sz w:val="22"/>
                <w:lang w:eastAsia="ru-RU"/>
              </w:rPr>
              <w:t>8144,4</w:t>
            </w:r>
          </w:p>
        </w:tc>
        <w:tc>
          <w:tcPr>
            <w:tcW w:w="1084" w:type="dxa"/>
            <w:shd w:val="clear" w:color="auto" w:fill="auto"/>
            <w:noWrap/>
            <w:hideMark/>
          </w:tcPr>
          <w:p w:rsidR="001D5F26" w:rsidRDefault="001D5F26" w:rsidP="001D5F26">
            <w:pPr>
              <w:ind w:firstLine="0"/>
              <w:jc w:val="center"/>
            </w:pPr>
            <w:r w:rsidRPr="00B92A12">
              <w:rPr>
                <w:rFonts w:eastAsia="Times New Roman" w:cs="Times New Roman"/>
                <w:color w:val="000000"/>
                <w:sz w:val="22"/>
                <w:lang w:eastAsia="ru-RU"/>
              </w:rPr>
              <w:t>8144,4</w:t>
            </w:r>
          </w:p>
        </w:tc>
        <w:tc>
          <w:tcPr>
            <w:tcW w:w="1084" w:type="dxa"/>
            <w:shd w:val="clear" w:color="auto" w:fill="auto"/>
            <w:noWrap/>
            <w:hideMark/>
          </w:tcPr>
          <w:p w:rsidR="001D5F26" w:rsidRDefault="001D5F26" w:rsidP="001D5F26">
            <w:pPr>
              <w:ind w:firstLine="0"/>
              <w:jc w:val="center"/>
            </w:pPr>
            <w:r w:rsidRPr="00B92A12">
              <w:rPr>
                <w:rFonts w:eastAsia="Times New Roman" w:cs="Times New Roman"/>
                <w:color w:val="000000"/>
                <w:sz w:val="22"/>
                <w:lang w:eastAsia="ru-RU"/>
              </w:rPr>
              <w:t>8144,4</w:t>
            </w:r>
          </w:p>
        </w:tc>
        <w:tc>
          <w:tcPr>
            <w:tcW w:w="1084" w:type="dxa"/>
            <w:shd w:val="clear" w:color="auto" w:fill="auto"/>
            <w:noWrap/>
            <w:hideMark/>
          </w:tcPr>
          <w:p w:rsidR="001D5F26" w:rsidRDefault="001D5F26" w:rsidP="001D5F26">
            <w:pPr>
              <w:ind w:firstLine="0"/>
              <w:jc w:val="center"/>
            </w:pPr>
            <w:r w:rsidRPr="00B92A12">
              <w:rPr>
                <w:rFonts w:eastAsia="Times New Roman" w:cs="Times New Roman"/>
                <w:color w:val="000000"/>
                <w:sz w:val="22"/>
                <w:lang w:eastAsia="ru-RU"/>
              </w:rPr>
              <w:t>8144,4</w:t>
            </w:r>
          </w:p>
        </w:tc>
        <w:tc>
          <w:tcPr>
            <w:tcW w:w="1084" w:type="dxa"/>
            <w:shd w:val="clear" w:color="auto" w:fill="auto"/>
            <w:noWrap/>
            <w:hideMark/>
          </w:tcPr>
          <w:p w:rsidR="001D5F26" w:rsidRDefault="001D5F26" w:rsidP="001D5F26">
            <w:pPr>
              <w:ind w:firstLine="0"/>
              <w:jc w:val="center"/>
            </w:pPr>
            <w:r w:rsidRPr="00B92A12">
              <w:rPr>
                <w:rFonts w:eastAsia="Times New Roman" w:cs="Times New Roman"/>
                <w:color w:val="000000"/>
                <w:sz w:val="22"/>
                <w:lang w:eastAsia="ru-RU"/>
              </w:rPr>
              <w:t>8144,4</w:t>
            </w:r>
          </w:p>
        </w:tc>
        <w:tc>
          <w:tcPr>
            <w:tcW w:w="1097" w:type="dxa"/>
            <w:shd w:val="clear" w:color="auto" w:fill="auto"/>
            <w:noWrap/>
            <w:hideMark/>
          </w:tcPr>
          <w:p w:rsidR="001D5F26" w:rsidRDefault="001D5F26" w:rsidP="001D5F26">
            <w:pPr>
              <w:ind w:firstLine="0"/>
              <w:jc w:val="center"/>
            </w:pPr>
            <w:r w:rsidRPr="00B92A12">
              <w:rPr>
                <w:rFonts w:eastAsia="Times New Roman" w:cs="Times New Roman"/>
                <w:color w:val="000000"/>
                <w:sz w:val="22"/>
                <w:lang w:eastAsia="ru-RU"/>
              </w:rPr>
              <w:t>8144,4</w:t>
            </w:r>
          </w:p>
        </w:tc>
        <w:tc>
          <w:tcPr>
            <w:tcW w:w="1084" w:type="dxa"/>
            <w:shd w:val="clear" w:color="auto" w:fill="auto"/>
            <w:noWrap/>
            <w:hideMark/>
          </w:tcPr>
          <w:p w:rsidR="001D5F26" w:rsidRDefault="001D5F26" w:rsidP="001D5F26">
            <w:pPr>
              <w:ind w:firstLine="0"/>
              <w:jc w:val="center"/>
            </w:pPr>
            <w:r w:rsidRPr="00B92A12">
              <w:rPr>
                <w:rFonts w:eastAsia="Times New Roman" w:cs="Times New Roman"/>
                <w:color w:val="000000"/>
                <w:sz w:val="22"/>
                <w:lang w:eastAsia="ru-RU"/>
              </w:rPr>
              <w:t>8144,4</w:t>
            </w:r>
          </w:p>
        </w:tc>
        <w:tc>
          <w:tcPr>
            <w:tcW w:w="1084" w:type="dxa"/>
            <w:shd w:val="clear" w:color="auto" w:fill="auto"/>
            <w:noWrap/>
            <w:hideMark/>
          </w:tcPr>
          <w:p w:rsidR="001D5F26" w:rsidRDefault="001D5F26" w:rsidP="001D5F26">
            <w:pPr>
              <w:ind w:firstLine="0"/>
              <w:jc w:val="center"/>
            </w:pPr>
            <w:r w:rsidRPr="00B92A12">
              <w:rPr>
                <w:rFonts w:eastAsia="Times New Roman" w:cs="Times New Roman"/>
                <w:color w:val="000000"/>
                <w:sz w:val="22"/>
                <w:lang w:eastAsia="ru-RU"/>
              </w:rPr>
              <w:t>8144,4</w:t>
            </w:r>
          </w:p>
        </w:tc>
        <w:tc>
          <w:tcPr>
            <w:tcW w:w="1088" w:type="dxa"/>
            <w:shd w:val="clear" w:color="auto" w:fill="auto"/>
            <w:noWrap/>
            <w:hideMark/>
          </w:tcPr>
          <w:p w:rsidR="001D5F26" w:rsidRDefault="001D5F26" w:rsidP="001D5F26">
            <w:pPr>
              <w:ind w:firstLine="0"/>
              <w:jc w:val="center"/>
            </w:pPr>
            <w:r w:rsidRPr="00B92A12">
              <w:rPr>
                <w:rFonts w:eastAsia="Times New Roman" w:cs="Times New Roman"/>
                <w:color w:val="000000"/>
                <w:sz w:val="22"/>
                <w:lang w:eastAsia="ru-RU"/>
              </w:rPr>
              <w:t>8144,4</w:t>
            </w:r>
          </w:p>
        </w:tc>
      </w:tr>
      <w:tr w:rsidR="000D072F" w:rsidRPr="00BE3942" w:rsidTr="00651554">
        <w:trPr>
          <w:trHeight w:val="20"/>
        </w:trPr>
        <w:tc>
          <w:tcPr>
            <w:tcW w:w="22670" w:type="dxa"/>
            <w:gridSpan w:val="16"/>
            <w:shd w:val="clear" w:color="auto" w:fill="auto"/>
            <w:noWrap/>
            <w:vAlign w:val="center"/>
            <w:hideMark/>
          </w:tcPr>
          <w:p w:rsidR="000D072F" w:rsidRPr="00651554" w:rsidRDefault="000D072F" w:rsidP="00651554">
            <w:pPr>
              <w:ind w:firstLine="0"/>
              <w:jc w:val="center"/>
              <w:rPr>
                <w:rFonts w:eastAsia="Times New Roman" w:cs="Times New Roman"/>
                <w:b/>
                <w:bCs/>
                <w:color w:val="000000"/>
                <w:sz w:val="22"/>
                <w:lang w:eastAsia="ru-RU"/>
              </w:rPr>
            </w:pPr>
            <w:r w:rsidRPr="00651554">
              <w:rPr>
                <w:rFonts w:eastAsia="Times New Roman" w:cs="Times New Roman"/>
                <w:b/>
                <w:bCs/>
                <w:color w:val="000000"/>
                <w:sz w:val="22"/>
                <w:lang w:eastAsia="ru-RU"/>
              </w:rPr>
              <w:t>Теплоисточник №12 Котельная шоссе Кинешемское, 86 МУП г. Костромы "Городские сети" в зоне ЕТО №2 МУП г. Костромы "Городские сети"</w:t>
            </w: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Доли топлива, используемого для производства тепловой энергии</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1.1.</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r>
      <w:tr w:rsidR="001D5F26" w:rsidRPr="00BE3942" w:rsidTr="001D5F26">
        <w:trPr>
          <w:trHeight w:val="20"/>
        </w:trPr>
        <w:tc>
          <w:tcPr>
            <w:tcW w:w="1083" w:type="dxa"/>
            <w:shd w:val="clear" w:color="auto" w:fill="auto"/>
            <w:noWrap/>
            <w:vAlign w:val="center"/>
            <w:hideMark/>
          </w:tcPr>
          <w:p w:rsidR="001D5F26" w:rsidRPr="00651554" w:rsidRDefault="001D5F26" w:rsidP="001D5F26">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w:t>
            </w:r>
          </w:p>
        </w:tc>
        <w:tc>
          <w:tcPr>
            <w:tcW w:w="6396" w:type="dxa"/>
            <w:shd w:val="clear" w:color="auto" w:fill="auto"/>
            <w:noWrap/>
            <w:vAlign w:val="center"/>
            <w:hideMark/>
          </w:tcPr>
          <w:p w:rsidR="001D5F26" w:rsidRPr="00651554" w:rsidRDefault="001D5F26" w:rsidP="001D5F26">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низшая теплота сгорания топлива</w:t>
            </w:r>
          </w:p>
        </w:tc>
        <w:tc>
          <w:tcPr>
            <w:tcW w:w="1083" w:type="dxa"/>
            <w:shd w:val="clear" w:color="auto" w:fill="auto"/>
            <w:noWrap/>
            <w:vAlign w:val="center"/>
            <w:hideMark/>
          </w:tcPr>
          <w:p w:rsidR="001D5F26" w:rsidRPr="00651554" w:rsidRDefault="001D5F26" w:rsidP="001D5F26">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ккал/м3</w:t>
            </w:r>
          </w:p>
        </w:tc>
        <w:tc>
          <w:tcPr>
            <w:tcW w:w="1083" w:type="dxa"/>
            <w:shd w:val="clear" w:color="auto" w:fill="auto"/>
            <w:noWrap/>
            <w:vAlign w:val="center"/>
            <w:hideMark/>
          </w:tcPr>
          <w:p w:rsidR="001D5F26" w:rsidRPr="00651554" w:rsidRDefault="001D5F26" w:rsidP="001D5F26">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8175</w:t>
            </w:r>
          </w:p>
        </w:tc>
        <w:tc>
          <w:tcPr>
            <w:tcW w:w="1084" w:type="dxa"/>
            <w:shd w:val="clear" w:color="auto" w:fill="auto"/>
            <w:noWrap/>
            <w:hideMark/>
          </w:tcPr>
          <w:p w:rsidR="001D5F26" w:rsidRDefault="001D5F26" w:rsidP="009C70D4">
            <w:pPr>
              <w:ind w:firstLine="0"/>
              <w:jc w:val="center"/>
            </w:pPr>
            <w:r w:rsidRPr="00DD58E9">
              <w:rPr>
                <w:rFonts w:eastAsia="Times New Roman" w:cs="Times New Roman"/>
                <w:color w:val="000000"/>
                <w:sz w:val="22"/>
                <w:lang w:eastAsia="ru-RU"/>
              </w:rPr>
              <w:t>8149,4</w:t>
            </w:r>
          </w:p>
        </w:tc>
        <w:tc>
          <w:tcPr>
            <w:tcW w:w="1084" w:type="dxa"/>
            <w:shd w:val="clear" w:color="auto" w:fill="auto"/>
            <w:noWrap/>
            <w:hideMark/>
          </w:tcPr>
          <w:p w:rsidR="001D5F26" w:rsidRDefault="001D5F26" w:rsidP="009C70D4">
            <w:pPr>
              <w:ind w:firstLine="0"/>
              <w:jc w:val="center"/>
            </w:pPr>
            <w:r w:rsidRPr="00DD58E9">
              <w:rPr>
                <w:rFonts w:eastAsia="Times New Roman" w:cs="Times New Roman"/>
                <w:color w:val="000000"/>
                <w:sz w:val="22"/>
                <w:lang w:eastAsia="ru-RU"/>
              </w:rPr>
              <w:t>8149,4</w:t>
            </w:r>
          </w:p>
        </w:tc>
        <w:tc>
          <w:tcPr>
            <w:tcW w:w="1084" w:type="dxa"/>
            <w:shd w:val="clear" w:color="auto" w:fill="auto"/>
            <w:noWrap/>
            <w:hideMark/>
          </w:tcPr>
          <w:p w:rsidR="001D5F26" w:rsidRDefault="001D5F26" w:rsidP="009C70D4">
            <w:pPr>
              <w:ind w:firstLine="0"/>
              <w:jc w:val="center"/>
            </w:pPr>
            <w:r w:rsidRPr="00DD58E9">
              <w:rPr>
                <w:rFonts w:eastAsia="Times New Roman" w:cs="Times New Roman"/>
                <w:color w:val="000000"/>
                <w:sz w:val="22"/>
                <w:lang w:eastAsia="ru-RU"/>
              </w:rPr>
              <w:t>8149,4</w:t>
            </w:r>
          </w:p>
        </w:tc>
        <w:tc>
          <w:tcPr>
            <w:tcW w:w="1084" w:type="dxa"/>
            <w:shd w:val="clear" w:color="auto" w:fill="auto"/>
            <w:noWrap/>
            <w:hideMark/>
          </w:tcPr>
          <w:p w:rsidR="001D5F26" w:rsidRDefault="001D5F26" w:rsidP="009C70D4">
            <w:pPr>
              <w:ind w:firstLine="0"/>
              <w:jc w:val="center"/>
            </w:pPr>
            <w:r w:rsidRPr="00DD58E9">
              <w:rPr>
                <w:rFonts w:eastAsia="Times New Roman" w:cs="Times New Roman"/>
                <w:color w:val="000000"/>
                <w:sz w:val="22"/>
                <w:lang w:eastAsia="ru-RU"/>
              </w:rPr>
              <w:t>8149,4</w:t>
            </w:r>
          </w:p>
        </w:tc>
        <w:tc>
          <w:tcPr>
            <w:tcW w:w="1084" w:type="dxa"/>
            <w:shd w:val="clear" w:color="auto" w:fill="auto"/>
            <w:noWrap/>
            <w:hideMark/>
          </w:tcPr>
          <w:p w:rsidR="001D5F26" w:rsidRDefault="001D5F26" w:rsidP="009C70D4">
            <w:pPr>
              <w:ind w:firstLine="0"/>
              <w:jc w:val="center"/>
            </w:pPr>
            <w:r w:rsidRPr="00DD58E9">
              <w:rPr>
                <w:rFonts w:eastAsia="Times New Roman" w:cs="Times New Roman"/>
                <w:color w:val="000000"/>
                <w:sz w:val="22"/>
                <w:lang w:eastAsia="ru-RU"/>
              </w:rPr>
              <w:t>8149,4</w:t>
            </w:r>
          </w:p>
        </w:tc>
        <w:tc>
          <w:tcPr>
            <w:tcW w:w="1084" w:type="dxa"/>
            <w:shd w:val="clear" w:color="auto" w:fill="auto"/>
            <w:noWrap/>
            <w:hideMark/>
          </w:tcPr>
          <w:p w:rsidR="001D5F26" w:rsidRDefault="001D5F26" w:rsidP="009C70D4">
            <w:pPr>
              <w:ind w:firstLine="0"/>
              <w:jc w:val="center"/>
            </w:pPr>
            <w:r w:rsidRPr="00DD58E9">
              <w:rPr>
                <w:rFonts w:eastAsia="Times New Roman" w:cs="Times New Roman"/>
                <w:color w:val="000000"/>
                <w:sz w:val="22"/>
                <w:lang w:eastAsia="ru-RU"/>
              </w:rPr>
              <w:t>8149,4</w:t>
            </w:r>
          </w:p>
        </w:tc>
        <w:tc>
          <w:tcPr>
            <w:tcW w:w="1084" w:type="dxa"/>
            <w:shd w:val="clear" w:color="auto" w:fill="auto"/>
            <w:noWrap/>
            <w:hideMark/>
          </w:tcPr>
          <w:p w:rsidR="001D5F26" w:rsidRDefault="001D5F26" w:rsidP="009C70D4">
            <w:pPr>
              <w:ind w:firstLine="0"/>
              <w:jc w:val="center"/>
            </w:pPr>
            <w:r w:rsidRPr="00DD58E9">
              <w:rPr>
                <w:rFonts w:eastAsia="Times New Roman" w:cs="Times New Roman"/>
                <w:color w:val="000000"/>
                <w:sz w:val="22"/>
                <w:lang w:eastAsia="ru-RU"/>
              </w:rPr>
              <w:t>8149,4</w:t>
            </w:r>
          </w:p>
        </w:tc>
        <w:tc>
          <w:tcPr>
            <w:tcW w:w="1084" w:type="dxa"/>
            <w:shd w:val="clear" w:color="auto" w:fill="auto"/>
            <w:noWrap/>
            <w:hideMark/>
          </w:tcPr>
          <w:p w:rsidR="001D5F26" w:rsidRDefault="001D5F26" w:rsidP="009C70D4">
            <w:pPr>
              <w:ind w:firstLine="0"/>
              <w:jc w:val="center"/>
            </w:pPr>
            <w:r w:rsidRPr="00DD58E9">
              <w:rPr>
                <w:rFonts w:eastAsia="Times New Roman" w:cs="Times New Roman"/>
                <w:color w:val="000000"/>
                <w:sz w:val="22"/>
                <w:lang w:eastAsia="ru-RU"/>
              </w:rPr>
              <w:t>8149,4</w:t>
            </w:r>
          </w:p>
        </w:tc>
        <w:tc>
          <w:tcPr>
            <w:tcW w:w="1097" w:type="dxa"/>
            <w:shd w:val="clear" w:color="auto" w:fill="auto"/>
            <w:noWrap/>
            <w:hideMark/>
          </w:tcPr>
          <w:p w:rsidR="001D5F26" w:rsidRDefault="001D5F26" w:rsidP="009C70D4">
            <w:pPr>
              <w:ind w:firstLine="0"/>
              <w:jc w:val="center"/>
            </w:pPr>
            <w:r w:rsidRPr="00DD58E9">
              <w:rPr>
                <w:rFonts w:eastAsia="Times New Roman" w:cs="Times New Roman"/>
                <w:color w:val="000000"/>
                <w:sz w:val="22"/>
                <w:lang w:eastAsia="ru-RU"/>
              </w:rPr>
              <w:t>8149,4</w:t>
            </w:r>
          </w:p>
        </w:tc>
        <w:tc>
          <w:tcPr>
            <w:tcW w:w="1084" w:type="dxa"/>
            <w:shd w:val="clear" w:color="auto" w:fill="auto"/>
            <w:noWrap/>
            <w:hideMark/>
          </w:tcPr>
          <w:p w:rsidR="001D5F26" w:rsidRDefault="001D5F26" w:rsidP="009C70D4">
            <w:pPr>
              <w:ind w:firstLine="0"/>
              <w:jc w:val="center"/>
            </w:pPr>
            <w:r w:rsidRPr="00DD58E9">
              <w:rPr>
                <w:rFonts w:eastAsia="Times New Roman" w:cs="Times New Roman"/>
                <w:color w:val="000000"/>
                <w:sz w:val="22"/>
                <w:lang w:eastAsia="ru-RU"/>
              </w:rPr>
              <w:t>8149,4</w:t>
            </w:r>
          </w:p>
        </w:tc>
        <w:tc>
          <w:tcPr>
            <w:tcW w:w="1084" w:type="dxa"/>
            <w:shd w:val="clear" w:color="auto" w:fill="auto"/>
            <w:noWrap/>
            <w:hideMark/>
          </w:tcPr>
          <w:p w:rsidR="001D5F26" w:rsidRDefault="001D5F26" w:rsidP="009C70D4">
            <w:pPr>
              <w:ind w:firstLine="0"/>
              <w:jc w:val="center"/>
            </w:pPr>
            <w:r w:rsidRPr="00DD58E9">
              <w:rPr>
                <w:rFonts w:eastAsia="Times New Roman" w:cs="Times New Roman"/>
                <w:color w:val="000000"/>
                <w:sz w:val="22"/>
                <w:lang w:eastAsia="ru-RU"/>
              </w:rPr>
              <w:t>8149,4</w:t>
            </w:r>
          </w:p>
        </w:tc>
        <w:tc>
          <w:tcPr>
            <w:tcW w:w="1088" w:type="dxa"/>
            <w:shd w:val="clear" w:color="auto" w:fill="auto"/>
            <w:noWrap/>
            <w:hideMark/>
          </w:tcPr>
          <w:p w:rsidR="001D5F26" w:rsidRDefault="001D5F26" w:rsidP="009C70D4">
            <w:pPr>
              <w:ind w:firstLine="0"/>
              <w:jc w:val="center"/>
            </w:pPr>
            <w:r w:rsidRPr="00DD58E9">
              <w:rPr>
                <w:rFonts w:eastAsia="Times New Roman" w:cs="Times New Roman"/>
                <w:color w:val="000000"/>
                <w:sz w:val="22"/>
                <w:lang w:eastAsia="ru-RU"/>
              </w:rPr>
              <w:t>8149,4</w:t>
            </w:r>
          </w:p>
        </w:tc>
      </w:tr>
      <w:tr w:rsidR="001D5F26" w:rsidRPr="00BE3942" w:rsidTr="001D5F26">
        <w:trPr>
          <w:trHeight w:val="20"/>
        </w:trPr>
        <w:tc>
          <w:tcPr>
            <w:tcW w:w="1083" w:type="dxa"/>
            <w:shd w:val="clear" w:color="auto" w:fill="auto"/>
            <w:noWrap/>
            <w:vAlign w:val="center"/>
            <w:hideMark/>
          </w:tcPr>
          <w:p w:rsidR="001D5F26" w:rsidRPr="00651554" w:rsidRDefault="001D5F26" w:rsidP="001D5F26">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2.1.</w:t>
            </w:r>
          </w:p>
        </w:tc>
        <w:tc>
          <w:tcPr>
            <w:tcW w:w="6396" w:type="dxa"/>
            <w:shd w:val="clear" w:color="auto" w:fill="auto"/>
            <w:noWrap/>
            <w:vAlign w:val="center"/>
            <w:hideMark/>
          </w:tcPr>
          <w:p w:rsidR="001D5F26" w:rsidRPr="00651554" w:rsidRDefault="001D5F26" w:rsidP="001D5F26">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1D5F26" w:rsidRPr="00651554" w:rsidRDefault="001D5F26" w:rsidP="001D5F26">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ккал/м3</w:t>
            </w:r>
          </w:p>
        </w:tc>
        <w:tc>
          <w:tcPr>
            <w:tcW w:w="1083" w:type="dxa"/>
            <w:shd w:val="clear" w:color="auto" w:fill="auto"/>
            <w:noWrap/>
            <w:vAlign w:val="center"/>
            <w:hideMark/>
          </w:tcPr>
          <w:p w:rsidR="001D5F26" w:rsidRPr="00651554" w:rsidRDefault="001D5F26" w:rsidP="001D5F26">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8175</w:t>
            </w:r>
          </w:p>
        </w:tc>
        <w:tc>
          <w:tcPr>
            <w:tcW w:w="1084" w:type="dxa"/>
            <w:shd w:val="clear" w:color="auto" w:fill="auto"/>
            <w:noWrap/>
            <w:hideMark/>
          </w:tcPr>
          <w:p w:rsidR="001D5F26" w:rsidRDefault="001D5F26" w:rsidP="009C70D4">
            <w:pPr>
              <w:ind w:firstLine="0"/>
              <w:jc w:val="center"/>
            </w:pPr>
            <w:r w:rsidRPr="00DD58E9">
              <w:rPr>
                <w:rFonts w:eastAsia="Times New Roman" w:cs="Times New Roman"/>
                <w:color w:val="000000"/>
                <w:sz w:val="22"/>
                <w:lang w:eastAsia="ru-RU"/>
              </w:rPr>
              <w:t>8149,4</w:t>
            </w:r>
          </w:p>
        </w:tc>
        <w:tc>
          <w:tcPr>
            <w:tcW w:w="1084" w:type="dxa"/>
            <w:shd w:val="clear" w:color="auto" w:fill="auto"/>
            <w:noWrap/>
            <w:hideMark/>
          </w:tcPr>
          <w:p w:rsidR="001D5F26" w:rsidRDefault="001D5F26" w:rsidP="009C70D4">
            <w:pPr>
              <w:ind w:firstLine="0"/>
              <w:jc w:val="center"/>
            </w:pPr>
            <w:r w:rsidRPr="00DD58E9">
              <w:rPr>
                <w:rFonts w:eastAsia="Times New Roman" w:cs="Times New Roman"/>
                <w:color w:val="000000"/>
                <w:sz w:val="22"/>
                <w:lang w:eastAsia="ru-RU"/>
              </w:rPr>
              <w:t>8149,4</w:t>
            </w:r>
          </w:p>
        </w:tc>
        <w:tc>
          <w:tcPr>
            <w:tcW w:w="1084" w:type="dxa"/>
            <w:shd w:val="clear" w:color="auto" w:fill="auto"/>
            <w:noWrap/>
            <w:hideMark/>
          </w:tcPr>
          <w:p w:rsidR="001D5F26" w:rsidRDefault="001D5F26" w:rsidP="009C70D4">
            <w:pPr>
              <w:ind w:firstLine="0"/>
              <w:jc w:val="center"/>
            </w:pPr>
            <w:r w:rsidRPr="00DD58E9">
              <w:rPr>
                <w:rFonts w:eastAsia="Times New Roman" w:cs="Times New Roman"/>
                <w:color w:val="000000"/>
                <w:sz w:val="22"/>
                <w:lang w:eastAsia="ru-RU"/>
              </w:rPr>
              <w:t>8149,4</w:t>
            </w:r>
          </w:p>
        </w:tc>
        <w:tc>
          <w:tcPr>
            <w:tcW w:w="1084" w:type="dxa"/>
            <w:shd w:val="clear" w:color="auto" w:fill="auto"/>
            <w:noWrap/>
            <w:hideMark/>
          </w:tcPr>
          <w:p w:rsidR="001D5F26" w:rsidRDefault="001D5F26" w:rsidP="009C70D4">
            <w:pPr>
              <w:ind w:firstLine="0"/>
              <w:jc w:val="center"/>
            </w:pPr>
            <w:r w:rsidRPr="00DD58E9">
              <w:rPr>
                <w:rFonts w:eastAsia="Times New Roman" w:cs="Times New Roman"/>
                <w:color w:val="000000"/>
                <w:sz w:val="22"/>
                <w:lang w:eastAsia="ru-RU"/>
              </w:rPr>
              <w:t>8149,4</w:t>
            </w:r>
          </w:p>
        </w:tc>
        <w:tc>
          <w:tcPr>
            <w:tcW w:w="1084" w:type="dxa"/>
            <w:shd w:val="clear" w:color="auto" w:fill="auto"/>
            <w:noWrap/>
            <w:hideMark/>
          </w:tcPr>
          <w:p w:rsidR="001D5F26" w:rsidRDefault="001D5F26" w:rsidP="009C70D4">
            <w:pPr>
              <w:ind w:firstLine="0"/>
              <w:jc w:val="center"/>
            </w:pPr>
            <w:r w:rsidRPr="00DD58E9">
              <w:rPr>
                <w:rFonts w:eastAsia="Times New Roman" w:cs="Times New Roman"/>
                <w:color w:val="000000"/>
                <w:sz w:val="22"/>
                <w:lang w:eastAsia="ru-RU"/>
              </w:rPr>
              <w:t>8149,4</w:t>
            </w:r>
          </w:p>
        </w:tc>
        <w:tc>
          <w:tcPr>
            <w:tcW w:w="1084" w:type="dxa"/>
            <w:shd w:val="clear" w:color="auto" w:fill="auto"/>
            <w:noWrap/>
            <w:hideMark/>
          </w:tcPr>
          <w:p w:rsidR="001D5F26" w:rsidRDefault="001D5F26" w:rsidP="009C70D4">
            <w:pPr>
              <w:ind w:firstLine="0"/>
              <w:jc w:val="center"/>
            </w:pPr>
            <w:r w:rsidRPr="00DD58E9">
              <w:rPr>
                <w:rFonts w:eastAsia="Times New Roman" w:cs="Times New Roman"/>
                <w:color w:val="000000"/>
                <w:sz w:val="22"/>
                <w:lang w:eastAsia="ru-RU"/>
              </w:rPr>
              <w:t>8149,4</w:t>
            </w:r>
          </w:p>
        </w:tc>
        <w:tc>
          <w:tcPr>
            <w:tcW w:w="1084" w:type="dxa"/>
            <w:shd w:val="clear" w:color="auto" w:fill="auto"/>
            <w:noWrap/>
            <w:hideMark/>
          </w:tcPr>
          <w:p w:rsidR="001D5F26" w:rsidRDefault="001D5F26" w:rsidP="009C70D4">
            <w:pPr>
              <w:ind w:firstLine="0"/>
              <w:jc w:val="center"/>
            </w:pPr>
            <w:r w:rsidRPr="00DD58E9">
              <w:rPr>
                <w:rFonts w:eastAsia="Times New Roman" w:cs="Times New Roman"/>
                <w:color w:val="000000"/>
                <w:sz w:val="22"/>
                <w:lang w:eastAsia="ru-RU"/>
              </w:rPr>
              <w:t>8149,4</w:t>
            </w:r>
          </w:p>
        </w:tc>
        <w:tc>
          <w:tcPr>
            <w:tcW w:w="1084" w:type="dxa"/>
            <w:shd w:val="clear" w:color="auto" w:fill="auto"/>
            <w:noWrap/>
            <w:hideMark/>
          </w:tcPr>
          <w:p w:rsidR="001D5F26" w:rsidRDefault="001D5F26" w:rsidP="009C70D4">
            <w:pPr>
              <w:ind w:firstLine="0"/>
              <w:jc w:val="center"/>
            </w:pPr>
            <w:r w:rsidRPr="00DD58E9">
              <w:rPr>
                <w:rFonts w:eastAsia="Times New Roman" w:cs="Times New Roman"/>
                <w:color w:val="000000"/>
                <w:sz w:val="22"/>
                <w:lang w:eastAsia="ru-RU"/>
              </w:rPr>
              <w:t>8149,4</w:t>
            </w:r>
          </w:p>
        </w:tc>
        <w:tc>
          <w:tcPr>
            <w:tcW w:w="1097" w:type="dxa"/>
            <w:shd w:val="clear" w:color="auto" w:fill="auto"/>
            <w:noWrap/>
            <w:hideMark/>
          </w:tcPr>
          <w:p w:rsidR="001D5F26" w:rsidRDefault="001D5F26" w:rsidP="009C70D4">
            <w:pPr>
              <w:ind w:firstLine="0"/>
              <w:jc w:val="center"/>
            </w:pPr>
            <w:r w:rsidRPr="00DD58E9">
              <w:rPr>
                <w:rFonts w:eastAsia="Times New Roman" w:cs="Times New Roman"/>
                <w:color w:val="000000"/>
                <w:sz w:val="22"/>
                <w:lang w:eastAsia="ru-RU"/>
              </w:rPr>
              <w:t>8149,4</w:t>
            </w:r>
          </w:p>
        </w:tc>
        <w:tc>
          <w:tcPr>
            <w:tcW w:w="1084" w:type="dxa"/>
            <w:shd w:val="clear" w:color="auto" w:fill="auto"/>
            <w:noWrap/>
            <w:hideMark/>
          </w:tcPr>
          <w:p w:rsidR="001D5F26" w:rsidRDefault="001D5F26" w:rsidP="009C70D4">
            <w:pPr>
              <w:ind w:firstLine="0"/>
              <w:jc w:val="center"/>
            </w:pPr>
            <w:r w:rsidRPr="00DD58E9">
              <w:rPr>
                <w:rFonts w:eastAsia="Times New Roman" w:cs="Times New Roman"/>
                <w:color w:val="000000"/>
                <w:sz w:val="22"/>
                <w:lang w:eastAsia="ru-RU"/>
              </w:rPr>
              <w:t>8149,4</w:t>
            </w:r>
          </w:p>
        </w:tc>
        <w:tc>
          <w:tcPr>
            <w:tcW w:w="1084" w:type="dxa"/>
            <w:shd w:val="clear" w:color="auto" w:fill="auto"/>
            <w:noWrap/>
            <w:hideMark/>
          </w:tcPr>
          <w:p w:rsidR="001D5F26" w:rsidRDefault="001D5F26" w:rsidP="009C70D4">
            <w:pPr>
              <w:ind w:firstLine="0"/>
              <w:jc w:val="center"/>
            </w:pPr>
            <w:r w:rsidRPr="00DD58E9">
              <w:rPr>
                <w:rFonts w:eastAsia="Times New Roman" w:cs="Times New Roman"/>
                <w:color w:val="000000"/>
                <w:sz w:val="22"/>
                <w:lang w:eastAsia="ru-RU"/>
              </w:rPr>
              <w:t>8149,4</w:t>
            </w:r>
          </w:p>
        </w:tc>
        <w:tc>
          <w:tcPr>
            <w:tcW w:w="1088" w:type="dxa"/>
            <w:shd w:val="clear" w:color="auto" w:fill="auto"/>
            <w:noWrap/>
            <w:hideMark/>
          </w:tcPr>
          <w:p w:rsidR="001D5F26" w:rsidRDefault="001D5F26" w:rsidP="009C70D4">
            <w:pPr>
              <w:ind w:firstLine="0"/>
              <w:jc w:val="center"/>
            </w:pPr>
            <w:r w:rsidRPr="00DD58E9">
              <w:rPr>
                <w:rFonts w:eastAsia="Times New Roman" w:cs="Times New Roman"/>
                <w:color w:val="000000"/>
                <w:sz w:val="22"/>
                <w:lang w:eastAsia="ru-RU"/>
              </w:rPr>
              <w:t>8149,4</w:t>
            </w:r>
          </w:p>
        </w:tc>
      </w:tr>
      <w:tr w:rsidR="000D072F" w:rsidRPr="00BE3942" w:rsidTr="00651554">
        <w:trPr>
          <w:trHeight w:val="20"/>
        </w:trPr>
        <w:tc>
          <w:tcPr>
            <w:tcW w:w="22670" w:type="dxa"/>
            <w:gridSpan w:val="16"/>
            <w:shd w:val="clear" w:color="auto" w:fill="auto"/>
            <w:noWrap/>
            <w:vAlign w:val="center"/>
            <w:hideMark/>
          </w:tcPr>
          <w:p w:rsidR="000D072F" w:rsidRPr="00651554" w:rsidRDefault="000D072F" w:rsidP="00651554">
            <w:pPr>
              <w:ind w:firstLine="0"/>
              <w:jc w:val="center"/>
              <w:rPr>
                <w:rFonts w:eastAsia="Times New Roman" w:cs="Times New Roman"/>
                <w:b/>
                <w:bCs/>
                <w:color w:val="000000"/>
                <w:sz w:val="22"/>
                <w:lang w:eastAsia="ru-RU"/>
              </w:rPr>
            </w:pPr>
            <w:r w:rsidRPr="00651554">
              <w:rPr>
                <w:rFonts w:eastAsia="Times New Roman" w:cs="Times New Roman"/>
                <w:b/>
                <w:bCs/>
                <w:color w:val="000000"/>
                <w:sz w:val="22"/>
                <w:lang w:eastAsia="ru-RU"/>
              </w:rPr>
              <w:t>Теплоисточник №13 КНР улица Костромская, 48а МУП г. Костромы "Городские сети" в зоне ЕТО №2 МУП г. Костромы "Городские сети"</w:t>
            </w: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Доли топлива, используемого для производства тепловой энергии</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1.1.</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r>
      <w:tr w:rsidR="009C70D4" w:rsidRPr="00BE3942" w:rsidTr="009C70D4">
        <w:trPr>
          <w:trHeight w:val="20"/>
        </w:trPr>
        <w:tc>
          <w:tcPr>
            <w:tcW w:w="1083" w:type="dxa"/>
            <w:shd w:val="clear" w:color="auto" w:fill="auto"/>
            <w:noWrap/>
            <w:vAlign w:val="center"/>
            <w:hideMark/>
          </w:tcPr>
          <w:p w:rsidR="009C70D4" w:rsidRPr="00651554" w:rsidRDefault="009C70D4" w:rsidP="009C70D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w:t>
            </w:r>
          </w:p>
        </w:tc>
        <w:tc>
          <w:tcPr>
            <w:tcW w:w="6396" w:type="dxa"/>
            <w:shd w:val="clear" w:color="auto" w:fill="auto"/>
            <w:noWrap/>
            <w:vAlign w:val="center"/>
            <w:hideMark/>
          </w:tcPr>
          <w:p w:rsidR="009C70D4" w:rsidRPr="00651554" w:rsidRDefault="009C70D4" w:rsidP="009C70D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низшая теплота сгорания топлива</w:t>
            </w:r>
          </w:p>
        </w:tc>
        <w:tc>
          <w:tcPr>
            <w:tcW w:w="1083" w:type="dxa"/>
            <w:shd w:val="clear" w:color="auto" w:fill="auto"/>
            <w:noWrap/>
            <w:vAlign w:val="center"/>
            <w:hideMark/>
          </w:tcPr>
          <w:p w:rsidR="009C70D4" w:rsidRPr="00651554" w:rsidRDefault="009C70D4" w:rsidP="009C70D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ккал/м3</w:t>
            </w:r>
          </w:p>
        </w:tc>
        <w:tc>
          <w:tcPr>
            <w:tcW w:w="1083" w:type="dxa"/>
            <w:shd w:val="clear" w:color="auto" w:fill="auto"/>
            <w:noWrap/>
            <w:vAlign w:val="center"/>
            <w:hideMark/>
          </w:tcPr>
          <w:p w:rsidR="009C70D4" w:rsidRPr="00651554" w:rsidRDefault="009C70D4" w:rsidP="009C70D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8172</w:t>
            </w:r>
          </w:p>
        </w:tc>
        <w:tc>
          <w:tcPr>
            <w:tcW w:w="1084" w:type="dxa"/>
            <w:shd w:val="clear" w:color="auto" w:fill="auto"/>
            <w:noWrap/>
            <w:hideMark/>
          </w:tcPr>
          <w:p w:rsidR="009C70D4" w:rsidRDefault="009C70D4" w:rsidP="009C70D4">
            <w:pPr>
              <w:ind w:hanging="5"/>
              <w:jc w:val="center"/>
            </w:pPr>
            <w:r w:rsidRPr="009C0175">
              <w:rPr>
                <w:rFonts w:eastAsia="Times New Roman" w:cs="Times New Roman"/>
                <w:color w:val="000000"/>
                <w:sz w:val="22"/>
                <w:lang w:eastAsia="ru-RU"/>
              </w:rPr>
              <w:t>8143.9</w:t>
            </w:r>
          </w:p>
        </w:tc>
        <w:tc>
          <w:tcPr>
            <w:tcW w:w="1084" w:type="dxa"/>
            <w:shd w:val="clear" w:color="auto" w:fill="auto"/>
            <w:noWrap/>
            <w:hideMark/>
          </w:tcPr>
          <w:p w:rsidR="009C70D4" w:rsidRDefault="009C70D4" w:rsidP="009C70D4">
            <w:pPr>
              <w:ind w:hanging="5"/>
              <w:jc w:val="center"/>
            </w:pPr>
            <w:r w:rsidRPr="009C0175">
              <w:rPr>
                <w:rFonts w:eastAsia="Times New Roman" w:cs="Times New Roman"/>
                <w:color w:val="000000"/>
                <w:sz w:val="22"/>
                <w:lang w:eastAsia="ru-RU"/>
              </w:rPr>
              <w:t>8143.9</w:t>
            </w:r>
          </w:p>
        </w:tc>
        <w:tc>
          <w:tcPr>
            <w:tcW w:w="1084" w:type="dxa"/>
            <w:shd w:val="clear" w:color="auto" w:fill="auto"/>
            <w:noWrap/>
            <w:hideMark/>
          </w:tcPr>
          <w:p w:rsidR="009C70D4" w:rsidRDefault="009C70D4" w:rsidP="009C70D4">
            <w:pPr>
              <w:ind w:hanging="5"/>
              <w:jc w:val="center"/>
            </w:pPr>
            <w:r w:rsidRPr="009C0175">
              <w:rPr>
                <w:rFonts w:eastAsia="Times New Roman" w:cs="Times New Roman"/>
                <w:color w:val="000000"/>
                <w:sz w:val="22"/>
                <w:lang w:eastAsia="ru-RU"/>
              </w:rPr>
              <w:t>8143.9</w:t>
            </w:r>
          </w:p>
        </w:tc>
        <w:tc>
          <w:tcPr>
            <w:tcW w:w="1084" w:type="dxa"/>
            <w:shd w:val="clear" w:color="auto" w:fill="auto"/>
            <w:noWrap/>
            <w:hideMark/>
          </w:tcPr>
          <w:p w:rsidR="009C70D4" w:rsidRDefault="009C70D4" w:rsidP="009C70D4">
            <w:pPr>
              <w:ind w:hanging="5"/>
              <w:jc w:val="center"/>
            </w:pPr>
            <w:r w:rsidRPr="009C0175">
              <w:rPr>
                <w:rFonts w:eastAsia="Times New Roman" w:cs="Times New Roman"/>
                <w:color w:val="000000"/>
                <w:sz w:val="22"/>
                <w:lang w:eastAsia="ru-RU"/>
              </w:rPr>
              <w:t>8143.9</w:t>
            </w:r>
          </w:p>
        </w:tc>
        <w:tc>
          <w:tcPr>
            <w:tcW w:w="1084" w:type="dxa"/>
            <w:shd w:val="clear" w:color="auto" w:fill="auto"/>
            <w:noWrap/>
            <w:hideMark/>
          </w:tcPr>
          <w:p w:rsidR="009C70D4" w:rsidRDefault="009C70D4" w:rsidP="009C70D4">
            <w:pPr>
              <w:ind w:hanging="5"/>
              <w:jc w:val="center"/>
            </w:pPr>
            <w:r w:rsidRPr="009C0175">
              <w:rPr>
                <w:rFonts w:eastAsia="Times New Roman" w:cs="Times New Roman"/>
                <w:color w:val="000000"/>
                <w:sz w:val="22"/>
                <w:lang w:eastAsia="ru-RU"/>
              </w:rPr>
              <w:t>8143.9</w:t>
            </w:r>
          </w:p>
        </w:tc>
        <w:tc>
          <w:tcPr>
            <w:tcW w:w="1084" w:type="dxa"/>
            <w:shd w:val="clear" w:color="auto" w:fill="auto"/>
            <w:noWrap/>
            <w:hideMark/>
          </w:tcPr>
          <w:p w:rsidR="009C70D4" w:rsidRDefault="009C70D4" w:rsidP="009C70D4">
            <w:pPr>
              <w:ind w:hanging="5"/>
              <w:jc w:val="center"/>
            </w:pPr>
            <w:r w:rsidRPr="009C0175">
              <w:rPr>
                <w:rFonts w:eastAsia="Times New Roman" w:cs="Times New Roman"/>
                <w:color w:val="000000"/>
                <w:sz w:val="22"/>
                <w:lang w:eastAsia="ru-RU"/>
              </w:rPr>
              <w:t>8143.9</w:t>
            </w:r>
          </w:p>
        </w:tc>
        <w:tc>
          <w:tcPr>
            <w:tcW w:w="1084" w:type="dxa"/>
            <w:shd w:val="clear" w:color="auto" w:fill="auto"/>
            <w:noWrap/>
            <w:hideMark/>
          </w:tcPr>
          <w:p w:rsidR="009C70D4" w:rsidRDefault="009C70D4" w:rsidP="009C70D4">
            <w:pPr>
              <w:ind w:hanging="5"/>
              <w:jc w:val="center"/>
            </w:pPr>
            <w:r w:rsidRPr="009C0175">
              <w:rPr>
                <w:rFonts w:eastAsia="Times New Roman" w:cs="Times New Roman"/>
                <w:color w:val="000000"/>
                <w:sz w:val="22"/>
                <w:lang w:eastAsia="ru-RU"/>
              </w:rPr>
              <w:t>8143.9</w:t>
            </w:r>
          </w:p>
        </w:tc>
        <w:tc>
          <w:tcPr>
            <w:tcW w:w="1084" w:type="dxa"/>
            <w:shd w:val="clear" w:color="auto" w:fill="auto"/>
            <w:noWrap/>
            <w:hideMark/>
          </w:tcPr>
          <w:p w:rsidR="009C70D4" w:rsidRDefault="009C70D4" w:rsidP="009C70D4">
            <w:pPr>
              <w:ind w:hanging="5"/>
              <w:jc w:val="center"/>
            </w:pPr>
            <w:r w:rsidRPr="009C0175">
              <w:rPr>
                <w:rFonts w:eastAsia="Times New Roman" w:cs="Times New Roman"/>
                <w:color w:val="000000"/>
                <w:sz w:val="22"/>
                <w:lang w:eastAsia="ru-RU"/>
              </w:rPr>
              <w:t>8143.9</w:t>
            </w:r>
          </w:p>
        </w:tc>
        <w:tc>
          <w:tcPr>
            <w:tcW w:w="1097" w:type="dxa"/>
            <w:shd w:val="clear" w:color="auto" w:fill="auto"/>
            <w:noWrap/>
            <w:hideMark/>
          </w:tcPr>
          <w:p w:rsidR="009C70D4" w:rsidRDefault="009C70D4" w:rsidP="009C70D4">
            <w:pPr>
              <w:ind w:hanging="5"/>
              <w:jc w:val="center"/>
            </w:pPr>
            <w:r w:rsidRPr="009C0175">
              <w:rPr>
                <w:rFonts w:eastAsia="Times New Roman" w:cs="Times New Roman"/>
                <w:color w:val="000000"/>
                <w:sz w:val="22"/>
                <w:lang w:eastAsia="ru-RU"/>
              </w:rPr>
              <w:t>8143.9</w:t>
            </w:r>
          </w:p>
        </w:tc>
        <w:tc>
          <w:tcPr>
            <w:tcW w:w="1084" w:type="dxa"/>
            <w:shd w:val="clear" w:color="auto" w:fill="auto"/>
            <w:noWrap/>
            <w:hideMark/>
          </w:tcPr>
          <w:p w:rsidR="009C70D4" w:rsidRDefault="009C70D4" w:rsidP="009C70D4">
            <w:pPr>
              <w:ind w:hanging="5"/>
              <w:jc w:val="center"/>
            </w:pPr>
            <w:r w:rsidRPr="009C0175">
              <w:rPr>
                <w:rFonts w:eastAsia="Times New Roman" w:cs="Times New Roman"/>
                <w:color w:val="000000"/>
                <w:sz w:val="22"/>
                <w:lang w:eastAsia="ru-RU"/>
              </w:rPr>
              <w:t>8143.9</w:t>
            </w:r>
          </w:p>
        </w:tc>
        <w:tc>
          <w:tcPr>
            <w:tcW w:w="1084" w:type="dxa"/>
            <w:shd w:val="clear" w:color="auto" w:fill="auto"/>
            <w:noWrap/>
            <w:hideMark/>
          </w:tcPr>
          <w:p w:rsidR="009C70D4" w:rsidRDefault="009C70D4" w:rsidP="009C70D4">
            <w:pPr>
              <w:ind w:hanging="5"/>
              <w:jc w:val="center"/>
            </w:pPr>
            <w:r w:rsidRPr="009C0175">
              <w:rPr>
                <w:rFonts w:eastAsia="Times New Roman" w:cs="Times New Roman"/>
                <w:color w:val="000000"/>
                <w:sz w:val="22"/>
                <w:lang w:eastAsia="ru-RU"/>
              </w:rPr>
              <w:t>8143.9</w:t>
            </w:r>
          </w:p>
        </w:tc>
        <w:tc>
          <w:tcPr>
            <w:tcW w:w="1088" w:type="dxa"/>
            <w:shd w:val="clear" w:color="auto" w:fill="auto"/>
            <w:noWrap/>
            <w:hideMark/>
          </w:tcPr>
          <w:p w:rsidR="009C70D4" w:rsidRDefault="009C70D4" w:rsidP="009C70D4">
            <w:pPr>
              <w:ind w:hanging="5"/>
              <w:jc w:val="center"/>
            </w:pPr>
            <w:r w:rsidRPr="009C0175">
              <w:rPr>
                <w:rFonts w:eastAsia="Times New Roman" w:cs="Times New Roman"/>
                <w:color w:val="000000"/>
                <w:sz w:val="22"/>
                <w:lang w:eastAsia="ru-RU"/>
              </w:rPr>
              <w:t>8143.9</w:t>
            </w:r>
          </w:p>
        </w:tc>
      </w:tr>
      <w:tr w:rsidR="009C70D4" w:rsidRPr="00BE3942" w:rsidTr="009C70D4">
        <w:trPr>
          <w:trHeight w:val="20"/>
        </w:trPr>
        <w:tc>
          <w:tcPr>
            <w:tcW w:w="1083" w:type="dxa"/>
            <w:shd w:val="clear" w:color="auto" w:fill="auto"/>
            <w:noWrap/>
            <w:vAlign w:val="center"/>
            <w:hideMark/>
          </w:tcPr>
          <w:p w:rsidR="009C70D4" w:rsidRPr="00651554" w:rsidRDefault="009C70D4" w:rsidP="009C70D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2.1.</w:t>
            </w:r>
          </w:p>
        </w:tc>
        <w:tc>
          <w:tcPr>
            <w:tcW w:w="6396" w:type="dxa"/>
            <w:shd w:val="clear" w:color="auto" w:fill="auto"/>
            <w:noWrap/>
            <w:vAlign w:val="center"/>
            <w:hideMark/>
          </w:tcPr>
          <w:p w:rsidR="009C70D4" w:rsidRPr="00651554" w:rsidRDefault="009C70D4" w:rsidP="009C70D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9C70D4" w:rsidRPr="00651554" w:rsidRDefault="009C70D4" w:rsidP="009C70D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ккал/м3</w:t>
            </w:r>
          </w:p>
        </w:tc>
        <w:tc>
          <w:tcPr>
            <w:tcW w:w="1083" w:type="dxa"/>
            <w:shd w:val="clear" w:color="auto" w:fill="auto"/>
            <w:noWrap/>
            <w:vAlign w:val="center"/>
            <w:hideMark/>
          </w:tcPr>
          <w:p w:rsidR="009C70D4" w:rsidRPr="00651554" w:rsidRDefault="009C70D4" w:rsidP="009C70D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8172</w:t>
            </w:r>
          </w:p>
        </w:tc>
        <w:tc>
          <w:tcPr>
            <w:tcW w:w="1084" w:type="dxa"/>
            <w:shd w:val="clear" w:color="auto" w:fill="auto"/>
            <w:noWrap/>
            <w:hideMark/>
          </w:tcPr>
          <w:p w:rsidR="009C70D4" w:rsidRDefault="009C70D4" w:rsidP="009C70D4">
            <w:pPr>
              <w:ind w:hanging="5"/>
              <w:jc w:val="center"/>
            </w:pPr>
            <w:r w:rsidRPr="009C0175">
              <w:rPr>
                <w:rFonts w:eastAsia="Times New Roman" w:cs="Times New Roman"/>
                <w:color w:val="000000"/>
                <w:sz w:val="22"/>
                <w:lang w:eastAsia="ru-RU"/>
              </w:rPr>
              <w:t>8143.9</w:t>
            </w:r>
          </w:p>
        </w:tc>
        <w:tc>
          <w:tcPr>
            <w:tcW w:w="1084" w:type="dxa"/>
            <w:shd w:val="clear" w:color="auto" w:fill="auto"/>
            <w:noWrap/>
            <w:hideMark/>
          </w:tcPr>
          <w:p w:rsidR="009C70D4" w:rsidRDefault="009C70D4" w:rsidP="009C70D4">
            <w:pPr>
              <w:ind w:hanging="5"/>
              <w:jc w:val="center"/>
            </w:pPr>
            <w:r w:rsidRPr="009C0175">
              <w:rPr>
                <w:rFonts w:eastAsia="Times New Roman" w:cs="Times New Roman"/>
                <w:color w:val="000000"/>
                <w:sz w:val="22"/>
                <w:lang w:eastAsia="ru-RU"/>
              </w:rPr>
              <w:t>8143.9</w:t>
            </w:r>
          </w:p>
        </w:tc>
        <w:tc>
          <w:tcPr>
            <w:tcW w:w="1084" w:type="dxa"/>
            <w:shd w:val="clear" w:color="auto" w:fill="auto"/>
            <w:noWrap/>
            <w:hideMark/>
          </w:tcPr>
          <w:p w:rsidR="009C70D4" w:rsidRDefault="009C70D4" w:rsidP="009C70D4">
            <w:pPr>
              <w:ind w:hanging="5"/>
              <w:jc w:val="center"/>
            </w:pPr>
            <w:r w:rsidRPr="009C0175">
              <w:rPr>
                <w:rFonts w:eastAsia="Times New Roman" w:cs="Times New Roman"/>
                <w:color w:val="000000"/>
                <w:sz w:val="22"/>
                <w:lang w:eastAsia="ru-RU"/>
              </w:rPr>
              <w:t>8143.9</w:t>
            </w:r>
          </w:p>
        </w:tc>
        <w:tc>
          <w:tcPr>
            <w:tcW w:w="1084" w:type="dxa"/>
            <w:shd w:val="clear" w:color="auto" w:fill="auto"/>
            <w:noWrap/>
            <w:hideMark/>
          </w:tcPr>
          <w:p w:rsidR="009C70D4" w:rsidRDefault="009C70D4" w:rsidP="009C70D4">
            <w:pPr>
              <w:ind w:hanging="5"/>
              <w:jc w:val="center"/>
            </w:pPr>
            <w:r w:rsidRPr="009C0175">
              <w:rPr>
                <w:rFonts w:eastAsia="Times New Roman" w:cs="Times New Roman"/>
                <w:color w:val="000000"/>
                <w:sz w:val="22"/>
                <w:lang w:eastAsia="ru-RU"/>
              </w:rPr>
              <w:t>8143.9</w:t>
            </w:r>
          </w:p>
        </w:tc>
        <w:tc>
          <w:tcPr>
            <w:tcW w:w="1084" w:type="dxa"/>
            <w:shd w:val="clear" w:color="auto" w:fill="auto"/>
            <w:noWrap/>
            <w:hideMark/>
          </w:tcPr>
          <w:p w:rsidR="009C70D4" w:rsidRDefault="009C70D4" w:rsidP="009C70D4">
            <w:pPr>
              <w:ind w:hanging="5"/>
              <w:jc w:val="center"/>
            </w:pPr>
            <w:r w:rsidRPr="009C0175">
              <w:rPr>
                <w:rFonts w:eastAsia="Times New Roman" w:cs="Times New Roman"/>
                <w:color w:val="000000"/>
                <w:sz w:val="22"/>
                <w:lang w:eastAsia="ru-RU"/>
              </w:rPr>
              <w:t>8143.9</w:t>
            </w:r>
          </w:p>
        </w:tc>
        <w:tc>
          <w:tcPr>
            <w:tcW w:w="1084" w:type="dxa"/>
            <w:shd w:val="clear" w:color="auto" w:fill="auto"/>
            <w:noWrap/>
            <w:hideMark/>
          </w:tcPr>
          <w:p w:rsidR="009C70D4" w:rsidRDefault="009C70D4" w:rsidP="009C70D4">
            <w:pPr>
              <w:ind w:hanging="5"/>
              <w:jc w:val="center"/>
            </w:pPr>
            <w:r w:rsidRPr="009C0175">
              <w:rPr>
                <w:rFonts w:eastAsia="Times New Roman" w:cs="Times New Roman"/>
                <w:color w:val="000000"/>
                <w:sz w:val="22"/>
                <w:lang w:eastAsia="ru-RU"/>
              </w:rPr>
              <w:t>8143.9</w:t>
            </w:r>
          </w:p>
        </w:tc>
        <w:tc>
          <w:tcPr>
            <w:tcW w:w="1084" w:type="dxa"/>
            <w:shd w:val="clear" w:color="auto" w:fill="auto"/>
            <w:noWrap/>
            <w:hideMark/>
          </w:tcPr>
          <w:p w:rsidR="009C70D4" w:rsidRDefault="009C70D4" w:rsidP="009C70D4">
            <w:pPr>
              <w:ind w:hanging="5"/>
              <w:jc w:val="center"/>
            </w:pPr>
            <w:r w:rsidRPr="009C0175">
              <w:rPr>
                <w:rFonts w:eastAsia="Times New Roman" w:cs="Times New Roman"/>
                <w:color w:val="000000"/>
                <w:sz w:val="22"/>
                <w:lang w:eastAsia="ru-RU"/>
              </w:rPr>
              <w:t>8143.9</w:t>
            </w:r>
          </w:p>
        </w:tc>
        <w:tc>
          <w:tcPr>
            <w:tcW w:w="1084" w:type="dxa"/>
            <w:shd w:val="clear" w:color="auto" w:fill="auto"/>
            <w:noWrap/>
            <w:hideMark/>
          </w:tcPr>
          <w:p w:rsidR="009C70D4" w:rsidRDefault="009C70D4" w:rsidP="009C70D4">
            <w:pPr>
              <w:ind w:hanging="5"/>
              <w:jc w:val="center"/>
            </w:pPr>
            <w:r w:rsidRPr="009C0175">
              <w:rPr>
                <w:rFonts w:eastAsia="Times New Roman" w:cs="Times New Roman"/>
                <w:color w:val="000000"/>
                <w:sz w:val="22"/>
                <w:lang w:eastAsia="ru-RU"/>
              </w:rPr>
              <w:t>8143.9</w:t>
            </w:r>
          </w:p>
        </w:tc>
        <w:tc>
          <w:tcPr>
            <w:tcW w:w="1097" w:type="dxa"/>
            <w:shd w:val="clear" w:color="auto" w:fill="auto"/>
            <w:noWrap/>
            <w:hideMark/>
          </w:tcPr>
          <w:p w:rsidR="009C70D4" w:rsidRDefault="009C70D4" w:rsidP="009C70D4">
            <w:pPr>
              <w:ind w:hanging="5"/>
              <w:jc w:val="center"/>
            </w:pPr>
            <w:r w:rsidRPr="009C0175">
              <w:rPr>
                <w:rFonts w:eastAsia="Times New Roman" w:cs="Times New Roman"/>
                <w:color w:val="000000"/>
                <w:sz w:val="22"/>
                <w:lang w:eastAsia="ru-RU"/>
              </w:rPr>
              <w:t>8143.9</w:t>
            </w:r>
          </w:p>
        </w:tc>
        <w:tc>
          <w:tcPr>
            <w:tcW w:w="1084" w:type="dxa"/>
            <w:shd w:val="clear" w:color="auto" w:fill="auto"/>
            <w:noWrap/>
            <w:hideMark/>
          </w:tcPr>
          <w:p w:rsidR="009C70D4" w:rsidRDefault="009C70D4" w:rsidP="009C70D4">
            <w:pPr>
              <w:ind w:hanging="5"/>
              <w:jc w:val="center"/>
            </w:pPr>
            <w:r w:rsidRPr="009C0175">
              <w:rPr>
                <w:rFonts w:eastAsia="Times New Roman" w:cs="Times New Roman"/>
                <w:color w:val="000000"/>
                <w:sz w:val="22"/>
                <w:lang w:eastAsia="ru-RU"/>
              </w:rPr>
              <w:t>8143.9</w:t>
            </w:r>
          </w:p>
        </w:tc>
        <w:tc>
          <w:tcPr>
            <w:tcW w:w="1084" w:type="dxa"/>
            <w:shd w:val="clear" w:color="auto" w:fill="auto"/>
            <w:noWrap/>
            <w:hideMark/>
          </w:tcPr>
          <w:p w:rsidR="009C70D4" w:rsidRDefault="009C70D4" w:rsidP="009C70D4">
            <w:pPr>
              <w:ind w:hanging="5"/>
              <w:jc w:val="center"/>
            </w:pPr>
            <w:r w:rsidRPr="009C0175">
              <w:rPr>
                <w:rFonts w:eastAsia="Times New Roman" w:cs="Times New Roman"/>
                <w:color w:val="000000"/>
                <w:sz w:val="22"/>
                <w:lang w:eastAsia="ru-RU"/>
              </w:rPr>
              <w:t>8143.9</w:t>
            </w:r>
          </w:p>
        </w:tc>
        <w:tc>
          <w:tcPr>
            <w:tcW w:w="1088" w:type="dxa"/>
            <w:shd w:val="clear" w:color="auto" w:fill="auto"/>
            <w:noWrap/>
            <w:hideMark/>
          </w:tcPr>
          <w:p w:rsidR="009C70D4" w:rsidRDefault="009C70D4" w:rsidP="009C70D4">
            <w:pPr>
              <w:ind w:hanging="5"/>
              <w:jc w:val="center"/>
            </w:pPr>
            <w:r w:rsidRPr="009C0175">
              <w:rPr>
                <w:rFonts w:eastAsia="Times New Roman" w:cs="Times New Roman"/>
                <w:color w:val="000000"/>
                <w:sz w:val="22"/>
                <w:lang w:eastAsia="ru-RU"/>
              </w:rPr>
              <w:t>8143.9</w:t>
            </w:r>
          </w:p>
        </w:tc>
      </w:tr>
      <w:tr w:rsidR="000D072F" w:rsidRPr="00BE3942" w:rsidTr="00651554">
        <w:trPr>
          <w:trHeight w:val="20"/>
        </w:trPr>
        <w:tc>
          <w:tcPr>
            <w:tcW w:w="22670" w:type="dxa"/>
            <w:gridSpan w:val="16"/>
            <w:shd w:val="clear" w:color="auto" w:fill="auto"/>
            <w:noWrap/>
            <w:vAlign w:val="center"/>
            <w:hideMark/>
          </w:tcPr>
          <w:p w:rsidR="000D072F" w:rsidRPr="00651554" w:rsidRDefault="000D072F" w:rsidP="00651554">
            <w:pPr>
              <w:ind w:firstLine="0"/>
              <w:jc w:val="center"/>
              <w:rPr>
                <w:rFonts w:eastAsia="Times New Roman" w:cs="Times New Roman"/>
                <w:b/>
                <w:bCs/>
                <w:color w:val="000000"/>
                <w:sz w:val="22"/>
                <w:lang w:eastAsia="ru-RU"/>
              </w:rPr>
            </w:pPr>
            <w:r w:rsidRPr="00651554">
              <w:rPr>
                <w:rFonts w:eastAsia="Times New Roman" w:cs="Times New Roman"/>
                <w:b/>
                <w:bCs/>
                <w:color w:val="000000"/>
                <w:sz w:val="22"/>
                <w:lang w:eastAsia="ru-RU"/>
              </w:rPr>
              <w:t>Теплоисточник №14 Котельная улица Машиностроителей, 5 стр.1 МУП г. Костромы "Городские сети" в зоне ЕТО №2 МУП г. Костромы "Городские сети"</w:t>
            </w: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Доли топлива, используемого для производства тепловой энергии</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1.1.</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r>
      <w:tr w:rsidR="009C70D4" w:rsidRPr="00BE3942" w:rsidTr="009C70D4">
        <w:trPr>
          <w:trHeight w:val="20"/>
        </w:trPr>
        <w:tc>
          <w:tcPr>
            <w:tcW w:w="1083" w:type="dxa"/>
            <w:shd w:val="clear" w:color="auto" w:fill="auto"/>
            <w:noWrap/>
            <w:vAlign w:val="center"/>
            <w:hideMark/>
          </w:tcPr>
          <w:p w:rsidR="009C70D4" w:rsidRPr="00651554" w:rsidRDefault="009C70D4" w:rsidP="009C70D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w:t>
            </w:r>
          </w:p>
        </w:tc>
        <w:tc>
          <w:tcPr>
            <w:tcW w:w="6396" w:type="dxa"/>
            <w:shd w:val="clear" w:color="auto" w:fill="auto"/>
            <w:noWrap/>
            <w:vAlign w:val="center"/>
            <w:hideMark/>
          </w:tcPr>
          <w:p w:rsidR="009C70D4" w:rsidRPr="00651554" w:rsidRDefault="009C70D4" w:rsidP="009C70D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низшая теплота сгорания топлива</w:t>
            </w:r>
          </w:p>
        </w:tc>
        <w:tc>
          <w:tcPr>
            <w:tcW w:w="1083" w:type="dxa"/>
            <w:shd w:val="clear" w:color="auto" w:fill="auto"/>
            <w:noWrap/>
            <w:vAlign w:val="center"/>
            <w:hideMark/>
          </w:tcPr>
          <w:p w:rsidR="009C70D4" w:rsidRPr="00651554" w:rsidRDefault="009C70D4" w:rsidP="009C70D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ккал/м3</w:t>
            </w:r>
          </w:p>
        </w:tc>
        <w:tc>
          <w:tcPr>
            <w:tcW w:w="1083" w:type="dxa"/>
            <w:shd w:val="clear" w:color="auto" w:fill="auto"/>
            <w:noWrap/>
            <w:vAlign w:val="center"/>
            <w:hideMark/>
          </w:tcPr>
          <w:p w:rsidR="009C70D4" w:rsidRPr="00651554" w:rsidRDefault="009C70D4" w:rsidP="009C70D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8174</w:t>
            </w:r>
          </w:p>
        </w:tc>
        <w:tc>
          <w:tcPr>
            <w:tcW w:w="1084" w:type="dxa"/>
            <w:shd w:val="clear" w:color="auto" w:fill="auto"/>
            <w:noWrap/>
            <w:hideMark/>
          </w:tcPr>
          <w:p w:rsidR="009C70D4" w:rsidRDefault="009C70D4" w:rsidP="009C70D4">
            <w:pPr>
              <w:ind w:firstLine="0"/>
              <w:jc w:val="center"/>
            </w:pPr>
            <w:r w:rsidRPr="00EA0CCB">
              <w:rPr>
                <w:rFonts w:eastAsia="Times New Roman" w:cs="Times New Roman"/>
                <w:color w:val="000000"/>
                <w:sz w:val="22"/>
                <w:lang w:eastAsia="ru-RU"/>
              </w:rPr>
              <w:t>8147,7</w:t>
            </w:r>
          </w:p>
        </w:tc>
        <w:tc>
          <w:tcPr>
            <w:tcW w:w="1084" w:type="dxa"/>
            <w:shd w:val="clear" w:color="auto" w:fill="auto"/>
            <w:noWrap/>
            <w:hideMark/>
          </w:tcPr>
          <w:p w:rsidR="009C70D4" w:rsidRDefault="009C70D4" w:rsidP="009C70D4">
            <w:pPr>
              <w:ind w:firstLine="0"/>
              <w:jc w:val="center"/>
            </w:pPr>
            <w:r w:rsidRPr="00EA0CCB">
              <w:rPr>
                <w:rFonts w:eastAsia="Times New Roman" w:cs="Times New Roman"/>
                <w:color w:val="000000"/>
                <w:sz w:val="22"/>
                <w:lang w:eastAsia="ru-RU"/>
              </w:rPr>
              <w:t>8147,7</w:t>
            </w:r>
          </w:p>
        </w:tc>
        <w:tc>
          <w:tcPr>
            <w:tcW w:w="1084" w:type="dxa"/>
            <w:shd w:val="clear" w:color="auto" w:fill="auto"/>
            <w:noWrap/>
            <w:hideMark/>
          </w:tcPr>
          <w:p w:rsidR="009C70D4" w:rsidRDefault="009C70D4" w:rsidP="009C70D4">
            <w:pPr>
              <w:ind w:firstLine="0"/>
              <w:jc w:val="center"/>
            </w:pPr>
            <w:r w:rsidRPr="00EA0CCB">
              <w:rPr>
                <w:rFonts w:eastAsia="Times New Roman" w:cs="Times New Roman"/>
                <w:color w:val="000000"/>
                <w:sz w:val="22"/>
                <w:lang w:eastAsia="ru-RU"/>
              </w:rPr>
              <w:t>8147,7</w:t>
            </w:r>
          </w:p>
        </w:tc>
        <w:tc>
          <w:tcPr>
            <w:tcW w:w="1084" w:type="dxa"/>
            <w:shd w:val="clear" w:color="auto" w:fill="auto"/>
            <w:noWrap/>
            <w:hideMark/>
          </w:tcPr>
          <w:p w:rsidR="009C70D4" w:rsidRDefault="009C70D4" w:rsidP="009C70D4">
            <w:pPr>
              <w:ind w:firstLine="0"/>
              <w:jc w:val="center"/>
            </w:pPr>
            <w:r w:rsidRPr="00EA0CCB">
              <w:rPr>
                <w:rFonts w:eastAsia="Times New Roman" w:cs="Times New Roman"/>
                <w:color w:val="000000"/>
                <w:sz w:val="22"/>
                <w:lang w:eastAsia="ru-RU"/>
              </w:rPr>
              <w:t>8147,7</w:t>
            </w:r>
          </w:p>
        </w:tc>
        <w:tc>
          <w:tcPr>
            <w:tcW w:w="1084" w:type="dxa"/>
            <w:shd w:val="clear" w:color="auto" w:fill="auto"/>
            <w:noWrap/>
            <w:hideMark/>
          </w:tcPr>
          <w:p w:rsidR="009C70D4" w:rsidRDefault="009C70D4" w:rsidP="009C70D4">
            <w:pPr>
              <w:ind w:firstLine="0"/>
              <w:jc w:val="center"/>
            </w:pPr>
            <w:r w:rsidRPr="00EA0CCB">
              <w:rPr>
                <w:rFonts w:eastAsia="Times New Roman" w:cs="Times New Roman"/>
                <w:color w:val="000000"/>
                <w:sz w:val="22"/>
                <w:lang w:eastAsia="ru-RU"/>
              </w:rPr>
              <w:t>8147,7</w:t>
            </w:r>
          </w:p>
        </w:tc>
        <w:tc>
          <w:tcPr>
            <w:tcW w:w="1084" w:type="dxa"/>
            <w:shd w:val="clear" w:color="auto" w:fill="auto"/>
            <w:noWrap/>
            <w:hideMark/>
          </w:tcPr>
          <w:p w:rsidR="009C70D4" w:rsidRDefault="009C70D4" w:rsidP="009C70D4">
            <w:pPr>
              <w:ind w:firstLine="0"/>
              <w:jc w:val="center"/>
            </w:pPr>
            <w:r w:rsidRPr="00EA0CCB">
              <w:rPr>
                <w:rFonts w:eastAsia="Times New Roman" w:cs="Times New Roman"/>
                <w:color w:val="000000"/>
                <w:sz w:val="22"/>
                <w:lang w:eastAsia="ru-RU"/>
              </w:rPr>
              <w:t>8147,7</w:t>
            </w:r>
          </w:p>
        </w:tc>
        <w:tc>
          <w:tcPr>
            <w:tcW w:w="1084" w:type="dxa"/>
            <w:shd w:val="clear" w:color="auto" w:fill="auto"/>
            <w:noWrap/>
            <w:hideMark/>
          </w:tcPr>
          <w:p w:rsidR="009C70D4" w:rsidRDefault="009C70D4" w:rsidP="009C70D4">
            <w:pPr>
              <w:ind w:firstLine="0"/>
              <w:jc w:val="center"/>
            </w:pPr>
            <w:r w:rsidRPr="00EA0CCB">
              <w:rPr>
                <w:rFonts w:eastAsia="Times New Roman" w:cs="Times New Roman"/>
                <w:color w:val="000000"/>
                <w:sz w:val="22"/>
                <w:lang w:eastAsia="ru-RU"/>
              </w:rPr>
              <w:t>8147,7</w:t>
            </w:r>
          </w:p>
        </w:tc>
        <w:tc>
          <w:tcPr>
            <w:tcW w:w="1084" w:type="dxa"/>
            <w:shd w:val="clear" w:color="auto" w:fill="auto"/>
            <w:noWrap/>
            <w:hideMark/>
          </w:tcPr>
          <w:p w:rsidR="009C70D4" w:rsidRDefault="009C70D4" w:rsidP="009C70D4">
            <w:pPr>
              <w:ind w:firstLine="0"/>
              <w:jc w:val="center"/>
            </w:pPr>
            <w:r w:rsidRPr="00EA0CCB">
              <w:rPr>
                <w:rFonts w:eastAsia="Times New Roman" w:cs="Times New Roman"/>
                <w:color w:val="000000"/>
                <w:sz w:val="22"/>
                <w:lang w:eastAsia="ru-RU"/>
              </w:rPr>
              <w:t>8147,7</w:t>
            </w:r>
          </w:p>
        </w:tc>
        <w:tc>
          <w:tcPr>
            <w:tcW w:w="1097" w:type="dxa"/>
            <w:shd w:val="clear" w:color="auto" w:fill="auto"/>
            <w:noWrap/>
            <w:hideMark/>
          </w:tcPr>
          <w:p w:rsidR="009C70D4" w:rsidRDefault="009C70D4" w:rsidP="009C70D4">
            <w:pPr>
              <w:ind w:firstLine="0"/>
              <w:jc w:val="center"/>
            </w:pPr>
            <w:r w:rsidRPr="00EA0CCB">
              <w:rPr>
                <w:rFonts w:eastAsia="Times New Roman" w:cs="Times New Roman"/>
                <w:color w:val="000000"/>
                <w:sz w:val="22"/>
                <w:lang w:eastAsia="ru-RU"/>
              </w:rPr>
              <w:t>8147,7</w:t>
            </w:r>
          </w:p>
        </w:tc>
        <w:tc>
          <w:tcPr>
            <w:tcW w:w="1084" w:type="dxa"/>
            <w:shd w:val="clear" w:color="auto" w:fill="auto"/>
            <w:noWrap/>
            <w:hideMark/>
          </w:tcPr>
          <w:p w:rsidR="009C70D4" w:rsidRDefault="009C70D4" w:rsidP="009C70D4">
            <w:pPr>
              <w:ind w:firstLine="0"/>
              <w:jc w:val="center"/>
            </w:pPr>
            <w:r w:rsidRPr="00EA0CCB">
              <w:rPr>
                <w:rFonts w:eastAsia="Times New Roman" w:cs="Times New Roman"/>
                <w:color w:val="000000"/>
                <w:sz w:val="22"/>
                <w:lang w:eastAsia="ru-RU"/>
              </w:rPr>
              <w:t>8147,7</w:t>
            </w:r>
          </w:p>
        </w:tc>
        <w:tc>
          <w:tcPr>
            <w:tcW w:w="1084" w:type="dxa"/>
            <w:shd w:val="clear" w:color="auto" w:fill="auto"/>
            <w:noWrap/>
            <w:hideMark/>
          </w:tcPr>
          <w:p w:rsidR="009C70D4" w:rsidRDefault="009C70D4" w:rsidP="009C70D4">
            <w:pPr>
              <w:ind w:firstLine="0"/>
              <w:jc w:val="center"/>
            </w:pPr>
            <w:r w:rsidRPr="00EA0CCB">
              <w:rPr>
                <w:rFonts w:eastAsia="Times New Roman" w:cs="Times New Roman"/>
                <w:color w:val="000000"/>
                <w:sz w:val="22"/>
                <w:lang w:eastAsia="ru-RU"/>
              </w:rPr>
              <w:t>8147,7</w:t>
            </w:r>
          </w:p>
        </w:tc>
        <w:tc>
          <w:tcPr>
            <w:tcW w:w="1088" w:type="dxa"/>
            <w:shd w:val="clear" w:color="auto" w:fill="auto"/>
            <w:noWrap/>
            <w:hideMark/>
          </w:tcPr>
          <w:p w:rsidR="009C70D4" w:rsidRDefault="009C70D4" w:rsidP="009C70D4">
            <w:pPr>
              <w:ind w:firstLine="0"/>
              <w:jc w:val="center"/>
            </w:pPr>
            <w:r w:rsidRPr="00EA0CCB">
              <w:rPr>
                <w:rFonts w:eastAsia="Times New Roman" w:cs="Times New Roman"/>
                <w:color w:val="000000"/>
                <w:sz w:val="22"/>
                <w:lang w:eastAsia="ru-RU"/>
              </w:rPr>
              <w:t>8147,7</w:t>
            </w:r>
          </w:p>
        </w:tc>
      </w:tr>
      <w:tr w:rsidR="009C70D4" w:rsidRPr="00BE3942" w:rsidTr="009C70D4">
        <w:trPr>
          <w:trHeight w:val="20"/>
        </w:trPr>
        <w:tc>
          <w:tcPr>
            <w:tcW w:w="1083" w:type="dxa"/>
            <w:shd w:val="clear" w:color="auto" w:fill="auto"/>
            <w:noWrap/>
            <w:vAlign w:val="center"/>
            <w:hideMark/>
          </w:tcPr>
          <w:p w:rsidR="009C70D4" w:rsidRPr="00651554" w:rsidRDefault="009C70D4" w:rsidP="009C70D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2.1.</w:t>
            </w:r>
          </w:p>
        </w:tc>
        <w:tc>
          <w:tcPr>
            <w:tcW w:w="6396" w:type="dxa"/>
            <w:shd w:val="clear" w:color="auto" w:fill="auto"/>
            <w:noWrap/>
            <w:vAlign w:val="center"/>
            <w:hideMark/>
          </w:tcPr>
          <w:p w:rsidR="009C70D4" w:rsidRPr="00651554" w:rsidRDefault="009C70D4" w:rsidP="009C70D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9C70D4" w:rsidRPr="00651554" w:rsidRDefault="009C70D4" w:rsidP="009C70D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ккал/м3</w:t>
            </w:r>
          </w:p>
        </w:tc>
        <w:tc>
          <w:tcPr>
            <w:tcW w:w="1083" w:type="dxa"/>
            <w:shd w:val="clear" w:color="auto" w:fill="auto"/>
            <w:noWrap/>
            <w:vAlign w:val="center"/>
            <w:hideMark/>
          </w:tcPr>
          <w:p w:rsidR="009C70D4" w:rsidRPr="00651554" w:rsidRDefault="009C70D4" w:rsidP="009C70D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8174</w:t>
            </w:r>
          </w:p>
        </w:tc>
        <w:tc>
          <w:tcPr>
            <w:tcW w:w="1084" w:type="dxa"/>
            <w:shd w:val="clear" w:color="auto" w:fill="auto"/>
            <w:noWrap/>
            <w:hideMark/>
          </w:tcPr>
          <w:p w:rsidR="009C70D4" w:rsidRDefault="009C70D4" w:rsidP="009C70D4">
            <w:pPr>
              <w:ind w:firstLine="0"/>
              <w:jc w:val="center"/>
            </w:pPr>
            <w:r w:rsidRPr="00EA0CCB">
              <w:rPr>
                <w:rFonts w:eastAsia="Times New Roman" w:cs="Times New Roman"/>
                <w:color w:val="000000"/>
                <w:sz w:val="22"/>
                <w:lang w:eastAsia="ru-RU"/>
              </w:rPr>
              <w:t>8147,7</w:t>
            </w:r>
          </w:p>
        </w:tc>
        <w:tc>
          <w:tcPr>
            <w:tcW w:w="1084" w:type="dxa"/>
            <w:shd w:val="clear" w:color="auto" w:fill="auto"/>
            <w:noWrap/>
            <w:hideMark/>
          </w:tcPr>
          <w:p w:rsidR="009C70D4" w:rsidRDefault="009C70D4" w:rsidP="009C70D4">
            <w:pPr>
              <w:ind w:firstLine="0"/>
              <w:jc w:val="center"/>
            </w:pPr>
            <w:r w:rsidRPr="00EA0CCB">
              <w:rPr>
                <w:rFonts w:eastAsia="Times New Roman" w:cs="Times New Roman"/>
                <w:color w:val="000000"/>
                <w:sz w:val="22"/>
                <w:lang w:eastAsia="ru-RU"/>
              </w:rPr>
              <w:t>8147,7</w:t>
            </w:r>
          </w:p>
        </w:tc>
        <w:tc>
          <w:tcPr>
            <w:tcW w:w="1084" w:type="dxa"/>
            <w:shd w:val="clear" w:color="auto" w:fill="auto"/>
            <w:noWrap/>
            <w:hideMark/>
          </w:tcPr>
          <w:p w:rsidR="009C70D4" w:rsidRDefault="009C70D4" w:rsidP="009C70D4">
            <w:pPr>
              <w:ind w:firstLine="0"/>
              <w:jc w:val="center"/>
            </w:pPr>
            <w:r w:rsidRPr="00EA0CCB">
              <w:rPr>
                <w:rFonts w:eastAsia="Times New Roman" w:cs="Times New Roman"/>
                <w:color w:val="000000"/>
                <w:sz w:val="22"/>
                <w:lang w:eastAsia="ru-RU"/>
              </w:rPr>
              <w:t>8147,7</w:t>
            </w:r>
          </w:p>
        </w:tc>
        <w:tc>
          <w:tcPr>
            <w:tcW w:w="1084" w:type="dxa"/>
            <w:shd w:val="clear" w:color="auto" w:fill="auto"/>
            <w:noWrap/>
            <w:hideMark/>
          </w:tcPr>
          <w:p w:rsidR="009C70D4" w:rsidRDefault="009C70D4" w:rsidP="009C70D4">
            <w:pPr>
              <w:ind w:firstLine="0"/>
              <w:jc w:val="center"/>
            </w:pPr>
            <w:r w:rsidRPr="00EA0CCB">
              <w:rPr>
                <w:rFonts w:eastAsia="Times New Roman" w:cs="Times New Roman"/>
                <w:color w:val="000000"/>
                <w:sz w:val="22"/>
                <w:lang w:eastAsia="ru-RU"/>
              </w:rPr>
              <w:t>8147,7</w:t>
            </w:r>
          </w:p>
        </w:tc>
        <w:tc>
          <w:tcPr>
            <w:tcW w:w="1084" w:type="dxa"/>
            <w:shd w:val="clear" w:color="auto" w:fill="auto"/>
            <w:noWrap/>
            <w:hideMark/>
          </w:tcPr>
          <w:p w:rsidR="009C70D4" w:rsidRDefault="009C70D4" w:rsidP="009C70D4">
            <w:pPr>
              <w:ind w:firstLine="0"/>
              <w:jc w:val="center"/>
            </w:pPr>
            <w:r w:rsidRPr="00EA0CCB">
              <w:rPr>
                <w:rFonts w:eastAsia="Times New Roman" w:cs="Times New Roman"/>
                <w:color w:val="000000"/>
                <w:sz w:val="22"/>
                <w:lang w:eastAsia="ru-RU"/>
              </w:rPr>
              <w:t>8147,7</w:t>
            </w:r>
          </w:p>
        </w:tc>
        <w:tc>
          <w:tcPr>
            <w:tcW w:w="1084" w:type="dxa"/>
            <w:shd w:val="clear" w:color="auto" w:fill="auto"/>
            <w:noWrap/>
            <w:hideMark/>
          </w:tcPr>
          <w:p w:rsidR="009C70D4" w:rsidRDefault="009C70D4" w:rsidP="009C70D4">
            <w:pPr>
              <w:ind w:firstLine="0"/>
              <w:jc w:val="center"/>
            </w:pPr>
            <w:r w:rsidRPr="00EA0CCB">
              <w:rPr>
                <w:rFonts w:eastAsia="Times New Roman" w:cs="Times New Roman"/>
                <w:color w:val="000000"/>
                <w:sz w:val="22"/>
                <w:lang w:eastAsia="ru-RU"/>
              </w:rPr>
              <w:t>8147,7</w:t>
            </w:r>
          </w:p>
        </w:tc>
        <w:tc>
          <w:tcPr>
            <w:tcW w:w="1084" w:type="dxa"/>
            <w:shd w:val="clear" w:color="auto" w:fill="auto"/>
            <w:noWrap/>
            <w:hideMark/>
          </w:tcPr>
          <w:p w:rsidR="009C70D4" w:rsidRDefault="009C70D4" w:rsidP="009C70D4">
            <w:pPr>
              <w:ind w:firstLine="0"/>
              <w:jc w:val="center"/>
            </w:pPr>
            <w:r w:rsidRPr="00EA0CCB">
              <w:rPr>
                <w:rFonts w:eastAsia="Times New Roman" w:cs="Times New Roman"/>
                <w:color w:val="000000"/>
                <w:sz w:val="22"/>
                <w:lang w:eastAsia="ru-RU"/>
              </w:rPr>
              <w:t>8147,7</w:t>
            </w:r>
          </w:p>
        </w:tc>
        <w:tc>
          <w:tcPr>
            <w:tcW w:w="1084" w:type="dxa"/>
            <w:shd w:val="clear" w:color="auto" w:fill="auto"/>
            <w:noWrap/>
            <w:hideMark/>
          </w:tcPr>
          <w:p w:rsidR="009C70D4" w:rsidRDefault="009C70D4" w:rsidP="009C70D4">
            <w:pPr>
              <w:ind w:firstLine="0"/>
              <w:jc w:val="center"/>
            </w:pPr>
            <w:r w:rsidRPr="00EA0CCB">
              <w:rPr>
                <w:rFonts w:eastAsia="Times New Roman" w:cs="Times New Roman"/>
                <w:color w:val="000000"/>
                <w:sz w:val="22"/>
                <w:lang w:eastAsia="ru-RU"/>
              </w:rPr>
              <w:t>8147,7</w:t>
            </w:r>
          </w:p>
        </w:tc>
        <w:tc>
          <w:tcPr>
            <w:tcW w:w="1097" w:type="dxa"/>
            <w:shd w:val="clear" w:color="auto" w:fill="auto"/>
            <w:noWrap/>
            <w:hideMark/>
          </w:tcPr>
          <w:p w:rsidR="009C70D4" w:rsidRDefault="009C70D4" w:rsidP="009C70D4">
            <w:pPr>
              <w:ind w:firstLine="0"/>
              <w:jc w:val="center"/>
            </w:pPr>
            <w:r w:rsidRPr="00EA0CCB">
              <w:rPr>
                <w:rFonts w:eastAsia="Times New Roman" w:cs="Times New Roman"/>
                <w:color w:val="000000"/>
                <w:sz w:val="22"/>
                <w:lang w:eastAsia="ru-RU"/>
              </w:rPr>
              <w:t>8147,7</w:t>
            </w:r>
          </w:p>
        </w:tc>
        <w:tc>
          <w:tcPr>
            <w:tcW w:w="1084" w:type="dxa"/>
            <w:shd w:val="clear" w:color="auto" w:fill="auto"/>
            <w:noWrap/>
            <w:hideMark/>
          </w:tcPr>
          <w:p w:rsidR="009C70D4" w:rsidRDefault="009C70D4" w:rsidP="009C70D4">
            <w:pPr>
              <w:ind w:firstLine="0"/>
              <w:jc w:val="center"/>
            </w:pPr>
            <w:r w:rsidRPr="00EA0CCB">
              <w:rPr>
                <w:rFonts w:eastAsia="Times New Roman" w:cs="Times New Roman"/>
                <w:color w:val="000000"/>
                <w:sz w:val="22"/>
                <w:lang w:eastAsia="ru-RU"/>
              </w:rPr>
              <w:t>8147,7</w:t>
            </w:r>
          </w:p>
        </w:tc>
        <w:tc>
          <w:tcPr>
            <w:tcW w:w="1084" w:type="dxa"/>
            <w:shd w:val="clear" w:color="auto" w:fill="auto"/>
            <w:noWrap/>
            <w:hideMark/>
          </w:tcPr>
          <w:p w:rsidR="009C70D4" w:rsidRDefault="009C70D4" w:rsidP="009C70D4">
            <w:pPr>
              <w:ind w:firstLine="0"/>
              <w:jc w:val="center"/>
            </w:pPr>
            <w:r w:rsidRPr="00EA0CCB">
              <w:rPr>
                <w:rFonts w:eastAsia="Times New Roman" w:cs="Times New Roman"/>
                <w:color w:val="000000"/>
                <w:sz w:val="22"/>
                <w:lang w:eastAsia="ru-RU"/>
              </w:rPr>
              <w:t>8147,7</w:t>
            </w:r>
          </w:p>
        </w:tc>
        <w:tc>
          <w:tcPr>
            <w:tcW w:w="1088" w:type="dxa"/>
            <w:shd w:val="clear" w:color="auto" w:fill="auto"/>
            <w:noWrap/>
            <w:hideMark/>
          </w:tcPr>
          <w:p w:rsidR="009C70D4" w:rsidRDefault="009C70D4" w:rsidP="009C70D4">
            <w:pPr>
              <w:ind w:firstLine="0"/>
              <w:jc w:val="center"/>
            </w:pPr>
            <w:r w:rsidRPr="00EA0CCB">
              <w:rPr>
                <w:rFonts w:eastAsia="Times New Roman" w:cs="Times New Roman"/>
                <w:color w:val="000000"/>
                <w:sz w:val="22"/>
                <w:lang w:eastAsia="ru-RU"/>
              </w:rPr>
              <w:t>8147,7</w:t>
            </w:r>
          </w:p>
        </w:tc>
      </w:tr>
      <w:tr w:rsidR="000D072F" w:rsidRPr="00BE3942" w:rsidTr="00651554">
        <w:trPr>
          <w:trHeight w:val="20"/>
        </w:trPr>
        <w:tc>
          <w:tcPr>
            <w:tcW w:w="22670" w:type="dxa"/>
            <w:gridSpan w:val="16"/>
            <w:shd w:val="clear" w:color="auto" w:fill="auto"/>
            <w:noWrap/>
            <w:vAlign w:val="center"/>
            <w:hideMark/>
          </w:tcPr>
          <w:p w:rsidR="000D072F" w:rsidRPr="00651554" w:rsidRDefault="000D072F" w:rsidP="00651554">
            <w:pPr>
              <w:ind w:firstLine="0"/>
              <w:jc w:val="center"/>
              <w:rPr>
                <w:rFonts w:eastAsia="Times New Roman" w:cs="Times New Roman"/>
                <w:b/>
                <w:bCs/>
                <w:color w:val="000000"/>
                <w:sz w:val="22"/>
                <w:lang w:eastAsia="ru-RU"/>
              </w:rPr>
            </w:pPr>
            <w:r w:rsidRPr="00651554">
              <w:rPr>
                <w:rFonts w:eastAsia="Times New Roman" w:cs="Times New Roman"/>
                <w:b/>
                <w:bCs/>
                <w:color w:val="000000"/>
                <w:sz w:val="22"/>
                <w:lang w:eastAsia="ru-RU"/>
              </w:rPr>
              <w:t>Теплоисточник №15 Котельная улица Машиностроителей, 6 МУП г. Костромы "Городские сети" в зоне ЕТО №2 МУП г. Костромы "Городские сети"</w:t>
            </w: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Доли топлива, используемого для производства тепловой энергии</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1.1.</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r>
      <w:tr w:rsidR="009C70D4" w:rsidRPr="00BE3942" w:rsidTr="009C70D4">
        <w:trPr>
          <w:trHeight w:val="20"/>
        </w:trPr>
        <w:tc>
          <w:tcPr>
            <w:tcW w:w="1083" w:type="dxa"/>
            <w:shd w:val="clear" w:color="auto" w:fill="auto"/>
            <w:noWrap/>
            <w:vAlign w:val="center"/>
            <w:hideMark/>
          </w:tcPr>
          <w:p w:rsidR="009C70D4" w:rsidRPr="00651554" w:rsidRDefault="009C70D4" w:rsidP="009C70D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w:t>
            </w:r>
          </w:p>
        </w:tc>
        <w:tc>
          <w:tcPr>
            <w:tcW w:w="6396" w:type="dxa"/>
            <w:shd w:val="clear" w:color="auto" w:fill="auto"/>
            <w:noWrap/>
            <w:vAlign w:val="center"/>
            <w:hideMark/>
          </w:tcPr>
          <w:p w:rsidR="009C70D4" w:rsidRPr="00651554" w:rsidRDefault="009C70D4" w:rsidP="009C70D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низшая теплота сгорания топлива</w:t>
            </w:r>
          </w:p>
        </w:tc>
        <w:tc>
          <w:tcPr>
            <w:tcW w:w="1083" w:type="dxa"/>
            <w:shd w:val="clear" w:color="auto" w:fill="auto"/>
            <w:noWrap/>
            <w:vAlign w:val="center"/>
            <w:hideMark/>
          </w:tcPr>
          <w:p w:rsidR="009C70D4" w:rsidRPr="00651554" w:rsidRDefault="009C70D4" w:rsidP="009C70D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ккал/м3</w:t>
            </w:r>
          </w:p>
        </w:tc>
        <w:tc>
          <w:tcPr>
            <w:tcW w:w="1083" w:type="dxa"/>
            <w:shd w:val="clear" w:color="auto" w:fill="auto"/>
            <w:noWrap/>
            <w:vAlign w:val="center"/>
            <w:hideMark/>
          </w:tcPr>
          <w:p w:rsidR="009C70D4" w:rsidRPr="00651554" w:rsidRDefault="009C70D4" w:rsidP="009C70D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8173</w:t>
            </w:r>
          </w:p>
        </w:tc>
        <w:tc>
          <w:tcPr>
            <w:tcW w:w="1084" w:type="dxa"/>
            <w:shd w:val="clear" w:color="auto" w:fill="auto"/>
            <w:noWrap/>
            <w:hideMark/>
          </w:tcPr>
          <w:p w:rsidR="009C70D4" w:rsidRDefault="009C70D4" w:rsidP="009C70D4">
            <w:pPr>
              <w:ind w:firstLine="0"/>
              <w:jc w:val="center"/>
            </w:pPr>
            <w:r w:rsidRPr="00397B04">
              <w:rPr>
                <w:rFonts w:eastAsia="Times New Roman" w:cs="Times New Roman"/>
                <w:color w:val="000000"/>
                <w:sz w:val="22"/>
                <w:lang w:eastAsia="ru-RU"/>
              </w:rPr>
              <w:t>8144,5</w:t>
            </w:r>
          </w:p>
        </w:tc>
        <w:tc>
          <w:tcPr>
            <w:tcW w:w="1084" w:type="dxa"/>
            <w:shd w:val="clear" w:color="auto" w:fill="auto"/>
            <w:noWrap/>
            <w:hideMark/>
          </w:tcPr>
          <w:p w:rsidR="009C70D4" w:rsidRDefault="009C70D4" w:rsidP="009C70D4">
            <w:pPr>
              <w:ind w:firstLine="0"/>
              <w:jc w:val="center"/>
            </w:pPr>
            <w:r w:rsidRPr="00397B04">
              <w:rPr>
                <w:rFonts w:eastAsia="Times New Roman" w:cs="Times New Roman"/>
                <w:color w:val="000000"/>
                <w:sz w:val="22"/>
                <w:lang w:eastAsia="ru-RU"/>
              </w:rPr>
              <w:t>8144,5</w:t>
            </w:r>
          </w:p>
        </w:tc>
        <w:tc>
          <w:tcPr>
            <w:tcW w:w="1084" w:type="dxa"/>
            <w:shd w:val="clear" w:color="auto" w:fill="auto"/>
            <w:noWrap/>
            <w:hideMark/>
          </w:tcPr>
          <w:p w:rsidR="009C70D4" w:rsidRDefault="009C70D4" w:rsidP="009C70D4">
            <w:pPr>
              <w:ind w:firstLine="0"/>
              <w:jc w:val="center"/>
            </w:pPr>
            <w:r w:rsidRPr="00397B04">
              <w:rPr>
                <w:rFonts w:eastAsia="Times New Roman" w:cs="Times New Roman"/>
                <w:color w:val="000000"/>
                <w:sz w:val="22"/>
                <w:lang w:eastAsia="ru-RU"/>
              </w:rPr>
              <w:t>8144,5</w:t>
            </w:r>
          </w:p>
        </w:tc>
        <w:tc>
          <w:tcPr>
            <w:tcW w:w="1084" w:type="dxa"/>
            <w:shd w:val="clear" w:color="auto" w:fill="auto"/>
            <w:noWrap/>
            <w:hideMark/>
          </w:tcPr>
          <w:p w:rsidR="009C70D4" w:rsidRDefault="009C70D4" w:rsidP="009C70D4">
            <w:pPr>
              <w:ind w:firstLine="0"/>
              <w:jc w:val="center"/>
            </w:pPr>
            <w:r w:rsidRPr="00397B04">
              <w:rPr>
                <w:rFonts w:eastAsia="Times New Roman" w:cs="Times New Roman"/>
                <w:color w:val="000000"/>
                <w:sz w:val="22"/>
                <w:lang w:eastAsia="ru-RU"/>
              </w:rPr>
              <w:t>8144,5</w:t>
            </w:r>
          </w:p>
        </w:tc>
        <w:tc>
          <w:tcPr>
            <w:tcW w:w="1084" w:type="dxa"/>
            <w:shd w:val="clear" w:color="auto" w:fill="auto"/>
            <w:noWrap/>
            <w:hideMark/>
          </w:tcPr>
          <w:p w:rsidR="009C70D4" w:rsidRDefault="009C70D4" w:rsidP="009C70D4">
            <w:pPr>
              <w:ind w:firstLine="0"/>
              <w:jc w:val="center"/>
            </w:pPr>
            <w:r w:rsidRPr="00397B04">
              <w:rPr>
                <w:rFonts w:eastAsia="Times New Roman" w:cs="Times New Roman"/>
                <w:color w:val="000000"/>
                <w:sz w:val="22"/>
                <w:lang w:eastAsia="ru-RU"/>
              </w:rPr>
              <w:t>8144,5</w:t>
            </w:r>
          </w:p>
        </w:tc>
        <w:tc>
          <w:tcPr>
            <w:tcW w:w="1084" w:type="dxa"/>
            <w:shd w:val="clear" w:color="auto" w:fill="auto"/>
            <w:noWrap/>
            <w:hideMark/>
          </w:tcPr>
          <w:p w:rsidR="009C70D4" w:rsidRDefault="009C70D4" w:rsidP="009C70D4">
            <w:pPr>
              <w:ind w:firstLine="0"/>
              <w:jc w:val="center"/>
            </w:pPr>
            <w:r w:rsidRPr="00397B04">
              <w:rPr>
                <w:rFonts w:eastAsia="Times New Roman" w:cs="Times New Roman"/>
                <w:color w:val="000000"/>
                <w:sz w:val="22"/>
                <w:lang w:eastAsia="ru-RU"/>
              </w:rPr>
              <w:t>8144,5</w:t>
            </w:r>
          </w:p>
        </w:tc>
        <w:tc>
          <w:tcPr>
            <w:tcW w:w="1084" w:type="dxa"/>
            <w:shd w:val="clear" w:color="auto" w:fill="auto"/>
            <w:noWrap/>
            <w:hideMark/>
          </w:tcPr>
          <w:p w:rsidR="009C70D4" w:rsidRDefault="009C70D4" w:rsidP="009C70D4">
            <w:pPr>
              <w:ind w:firstLine="0"/>
              <w:jc w:val="center"/>
            </w:pPr>
            <w:r w:rsidRPr="00397B04">
              <w:rPr>
                <w:rFonts w:eastAsia="Times New Roman" w:cs="Times New Roman"/>
                <w:color w:val="000000"/>
                <w:sz w:val="22"/>
                <w:lang w:eastAsia="ru-RU"/>
              </w:rPr>
              <w:t>8144,5</w:t>
            </w:r>
          </w:p>
        </w:tc>
        <w:tc>
          <w:tcPr>
            <w:tcW w:w="1084" w:type="dxa"/>
            <w:shd w:val="clear" w:color="auto" w:fill="auto"/>
            <w:noWrap/>
            <w:hideMark/>
          </w:tcPr>
          <w:p w:rsidR="009C70D4" w:rsidRDefault="009C70D4" w:rsidP="009C70D4">
            <w:pPr>
              <w:ind w:firstLine="0"/>
              <w:jc w:val="center"/>
            </w:pPr>
            <w:r w:rsidRPr="00397B04">
              <w:rPr>
                <w:rFonts w:eastAsia="Times New Roman" w:cs="Times New Roman"/>
                <w:color w:val="000000"/>
                <w:sz w:val="22"/>
                <w:lang w:eastAsia="ru-RU"/>
              </w:rPr>
              <w:t>8144,5</w:t>
            </w:r>
          </w:p>
        </w:tc>
        <w:tc>
          <w:tcPr>
            <w:tcW w:w="1097" w:type="dxa"/>
            <w:shd w:val="clear" w:color="auto" w:fill="auto"/>
            <w:noWrap/>
            <w:hideMark/>
          </w:tcPr>
          <w:p w:rsidR="009C70D4" w:rsidRDefault="009C70D4" w:rsidP="009C70D4">
            <w:pPr>
              <w:ind w:firstLine="0"/>
              <w:jc w:val="center"/>
            </w:pPr>
            <w:r w:rsidRPr="00397B04">
              <w:rPr>
                <w:rFonts w:eastAsia="Times New Roman" w:cs="Times New Roman"/>
                <w:color w:val="000000"/>
                <w:sz w:val="22"/>
                <w:lang w:eastAsia="ru-RU"/>
              </w:rPr>
              <w:t>8144,5</w:t>
            </w:r>
          </w:p>
        </w:tc>
        <w:tc>
          <w:tcPr>
            <w:tcW w:w="1084" w:type="dxa"/>
            <w:shd w:val="clear" w:color="auto" w:fill="auto"/>
            <w:noWrap/>
            <w:hideMark/>
          </w:tcPr>
          <w:p w:rsidR="009C70D4" w:rsidRDefault="009C70D4" w:rsidP="009C70D4">
            <w:pPr>
              <w:ind w:firstLine="0"/>
              <w:jc w:val="center"/>
            </w:pPr>
            <w:r w:rsidRPr="00397B04">
              <w:rPr>
                <w:rFonts w:eastAsia="Times New Roman" w:cs="Times New Roman"/>
                <w:color w:val="000000"/>
                <w:sz w:val="22"/>
                <w:lang w:eastAsia="ru-RU"/>
              </w:rPr>
              <w:t>8144,5</w:t>
            </w:r>
          </w:p>
        </w:tc>
        <w:tc>
          <w:tcPr>
            <w:tcW w:w="1084" w:type="dxa"/>
            <w:shd w:val="clear" w:color="auto" w:fill="auto"/>
            <w:noWrap/>
            <w:hideMark/>
          </w:tcPr>
          <w:p w:rsidR="009C70D4" w:rsidRDefault="009C70D4" w:rsidP="009C70D4">
            <w:pPr>
              <w:ind w:firstLine="0"/>
              <w:jc w:val="center"/>
            </w:pPr>
            <w:r w:rsidRPr="00397B04">
              <w:rPr>
                <w:rFonts w:eastAsia="Times New Roman" w:cs="Times New Roman"/>
                <w:color w:val="000000"/>
                <w:sz w:val="22"/>
                <w:lang w:eastAsia="ru-RU"/>
              </w:rPr>
              <w:t>8144,5</w:t>
            </w:r>
          </w:p>
        </w:tc>
        <w:tc>
          <w:tcPr>
            <w:tcW w:w="1088" w:type="dxa"/>
            <w:shd w:val="clear" w:color="auto" w:fill="auto"/>
            <w:noWrap/>
            <w:hideMark/>
          </w:tcPr>
          <w:p w:rsidR="009C70D4" w:rsidRDefault="009C70D4" w:rsidP="009C70D4">
            <w:pPr>
              <w:ind w:firstLine="0"/>
              <w:jc w:val="center"/>
            </w:pPr>
            <w:r w:rsidRPr="00397B04">
              <w:rPr>
                <w:rFonts w:eastAsia="Times New Roman" w:cs="Times New Roman"/>
                <w:color w:val="000000"/>
                <w:sz w:val="22"/>
                <w:lang w:eastAsia="ru-RU"/>
              </w:rPr>
              <w:t>8144,5</w:t>
            </w:r>
          </w:p>
        </w:tc>
      </w:tr>
      <w:tr w:rsidR="009C70D4" w:rsidRPr="00BE3942" w:rsidTr="009C70D4">
        <w:trPr>
          <w:trHeight w:val="20"/>
        </w:trPr>
        <w:tc>
          <w:tcPr>
            <w:tcW w:w="1083" w:type="dxa"/>
            <w:shd w:val="clear" w:color="auto" w:fill="auto"/>
            <w:noWrap/>
            <w:vAlign w:val="center"/>
            <w:hideMark/>
          </w:tcPr>
          <w:p w:rsidR="009C70D4" w:rsidRPr="00651554" w:rsidRDefault="009C70D4" w:rsidP="009C70D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2.1.</w:t>
            </w:r>
          </w:p>
        </w:tc>
        <w:tc>
          <w:tcPr>
            <w:tcW w:w="6396" w:type="dxa"/>
            <w:shd w:val="clear" w:color="auto" w:fill="auto"/>
            <w:noWrap/>
            <w:vAlign w:val="center"/>
            <w:hideMark/>
          </w:tcPr>
          <w:p w:rsidR="009C70D4" w:rsidRPr="00651554" w:rsidRDefault="009C70D4" w:rsidP="009C70D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9C70D4" w:rsidRPr="00651554" w:rsidRDefault="009C70D4" w:rsidP="009C70D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ккал/м3</w:t>
            </w:r>
          </w:p>
        </w:tc>
        <w:tc>
          <w:tcPr>
            <w:tcW w:w="1083" w:type="dxa"/>
            <w:shd w:val="clear" w:color="auto" w:fill="auto"/>
            <w:noWrap/>
            <w:vAlign w:val="center"/>
            <w:hideMark/>
          </w:tcPr>
          <w:p w:rsidR="009C70D4" w:rsidRPr="00651554" w:rsidRDefault="009C70D4" w:rsidP="009C70D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8173</w:t>
            </w:r>
          </w:p>
        </w:tc>
        <w:tc>
          <w:tcPr>
            <w:tcW w:w="1084" w:type="dxa"/>
            <w:shd w:val="clear" w:color="auto" w:fill="auto"/>
            <w:noWrap/>
            <w:hideMark/>
          </w:tcPr>
          <w:p w:rsidR="009C70D4" w:rsidRDefault="009C70D4" w:rsidP="009C70D4">
            <w:pPr>
              <w:ind w:firstLine="0"/>
              <w:jc w:val="center"/>
            </w:pPr>
            <w:r w:rsidRPr="00397B04">
              <w:rPr>
                <w:rFonts w:eastAsia="Times New Roman" w:cs="Times New Roman"/>
                <w:color w:val="000000"/>
                <w:sz w:val="22"/>
                <w:lang w:eastAsia="ru-RU"/>
              </w:rPr>
              <w:t>8144,5</w:t>
            </w:r>
          </w:p>
        </w:tc>
        <w:tc>
          <w:tcPr>
            <w:tcW w:w="1084" w:type="dxa"/>
            <w:shd w:val="clear" w:color="auto" w:fill="auto"/>
            <w:noWrap/>
            <w:hideMark/>
          </w:tcPr>
          <w:p w:rsidR="009C70D4" w:rsidRDefault="009C70D4" w:rsidP="009C70D4">
            <w:pPr>
              <w:ind w:firstLine="0"/>
              <w:jc w:val="center"/>
            </w:pPr>
            <w:r w:rsidRPr="00397B04">
              <w:rPr>
                <w:rFonts w:eastAsia="Times New Roman" w:cs="Times New Roman"/>
                <w:color w:val="000000"/>
                <w:sz w:val="22"/>
                <w:lang w:eastAsia="ru-RU"/>
              </w:rPr>
              <w:t>8144,5</w:t>
            </w:r>
          </w:p>
        </w:tc>
        <w:tc>
          <w:tcPr>
            <w:tcW w:w="1084" w:type="dxa"/>
            <w:shd w:val="clear" w:color="auto" w:fill="auto"/>
            <w:noWrap/>
            <w:hideMark/>
          </w:tcPr>
          <w:p w:rsidR="009C70D4" w:rsidRDefault="009C70D4" w:rsidP="009C70D4">
            <w:pPr>
              <w:ind w:firstLine="0"/>
              <w:jc w:val="center"/>
            </w:pPr>
            <w:r w:rsidRPr="00397B04">
              <w:rPr>
                <w:rFonts w:eastAsia="Times New Roman" w:cs="Times New Roman"/>
                <w:color w:val="000000"/>
                <w:sz w:val="22"/>
                <w:lang w:eastAsia="ru-RU"/>
              </w:rPr>
              <w:t>8144,5</w:t>
            </w:r>
          </w:p>
        </w:tc>
        <w:tc>
          <w:tcPr>
            <w:tcW w:w="1084" w:type="dxa"/>
            <w:shd w:val="clear" w:color="auto" w:fill="auto"/>
            <w:noWrap/>
            <w:hideMark/>
          </w:tcPr>
          <w:p w:rsidR="009C70D4" w:rsidRDefault="009C70D4" w:rsidP="009C70D4">
            <w:pPr>
              <w:ind w:firstLine="0"/>
              <w:jc w:val="center"/>
            </w:pPr>
            <w:r w:rsidRPr="00397B04">
              <w:rPr>
                <w:rFonts w:eastAsia="Times New Roman" w:cs="Times New Roman"/>
                <w:color w:val="000000"/>
                <w:sz w:val="22"/>
                <w:lang w:eastAsia="ru-RU"/>
              </w:rPr>
              <w:t>8144,5</w:t>
            </w:r>
          </w:p>
        </w:tc>
        <w:tc>
          <w:tcPr>
            <w:tcW w:w="1084" w:type="dxa"/>
            <w:shd w:val="clear" w:color="auto" w:fill="auto"/>
            <w:noWrap/>
            <w:hideMark/>
          </w:tcPr>
          <w:p w:rsidR="009C70D4" w:rsidRDefault="009C70D4" w:rsidP="009C70D4">
            <w:pPr>
              <w:ind w:firstLine="0"/>
              <w:jc w:val="center"/>
            </w:pPr>
            <w:r w:rsidRPr="00397B04">
              <w:rPr>
                <w:rFonts w:eastAsia="Times New Roman" w:cs="Times New Roman"/>
                <w:color w:val="000000"/>
                <w:sz w:val="22"/>
                <w:lang w:eastAsia="ru-RU"/>
              </w:rPr>
              <w:t>8144,5</w:t>
            </w:r>
          </w:p>
        </w:tc>
        <w:tc>
          <w:tcPr>
            <w:tcW w:w="1084" w:type="dxa"/>
            <w:shd w:val="clear" w:color="auto" w:fill="auto"/>
            <w:noWrap/>
            <w:hideMark/>
          </w:tcPr>
          <w:p w:rsidR="009C70D4" w:rsidRDefault="009C70D4" w:rsidP="009C70D4">
            <w:pPr>
              <w:ind w:firstLine="0"/>
              <w:jc w:val="center"/>
            </w:pPr>
            <w:r w:rsidRPr="00397B04">
              <w:rPr>
                <w:rFonts w:eastAsia="Times New Roman" w:cs="Times New Roman"/>
                <w:color w:val="000000"/>
                <w:sz w:val="22"/>
                <w:lang w:eastAsia="ru-RU"/>
              </w:rPr>
              <w:t>8144,5</w:t>
            </w:r>
          </w:p>
        </w:tc>
        <w:tc>
          <w:tcPr>
            <w:tcW w:w="1084" w:type="dxa"/>
            <w:shd w:val="clear" w:color="auto" w:fill="auto"/>
            <w:noWrap/>
            <w:hideMark/>
          </w:tcPr>
          <w:p w:rsidR="009C70D4" w:rsidRDefault="009C70D4" w:rsidP="009C70D4">
            <w:pPr>
              <w:ind w:firstLine="0"/>
              <w:jc w:val="center"/>
            </w:pPr>
            <w:r w:rsidRPr="00397B04">
              <w:rPr>
                <w:rFonts w:eastAsia="Times New Roman" w:cs="Times New Roman"/>
                <w:color w:val="000000"/>
                <w:sz w:val="22"/>
                <w:lang w:eastAsia="ru-RU"/>
              </w:rPr>
              <w:t>8144,5</w:t>
            </w:r>
          </w:p>
        </w:tc>
        <w:tc>
          <w:tcPr>
            <w:tcW w:w="1084" w:type="dxa"/>
            <w:shd w:val="clear" w:color="auto" w:fill="auto"/>
            <w:noWrap/>
            <w:hideMark/>
          </w:tcPr>
          <w:p w:rsidR="009C70D4" w:rsidRDefault="009C70D4" w:rsidP="009C70D4">
            <w:pPr>
              <w:ind w:firstLine="0"/>
              <w:jc w:val="center"/>
            </w:pPr>
            <w:r w:rsidRPr="00397B04">
              <w:rPr>
                <w:rFonts w:eastAsia="Times New Roman" w:cs="Times New Roman"/>
                <w:color w:val="000000"/>
                <w:sz w:val="22"/>
                <w:lang w:eastAsia="ru-RU"/>
              </w:rPr>
              <w:t>8144,5</w:t>
            </w:r>
          </w:p>
        </w:tc>
        <w:tc>
          <w:tcPr>
            <w:tcW w:w="1097" w:type="dxa"/>
            <w:shd w:val="clear" w:color="auto" w:fill="auto"/>
            <w:noWrap/>
            <w:hideMark/>
          </w:tcPr>
          <w:p w:rsidR="009C70D4" w:rsidRDefault="009C70D4" w:rsidP="009C70D4">
            <w:pPr>
              <w:ind w:firstLine="0"/>
              <w:jc w:val="center"/>
            </w:pPr>
            <w:r w:rsidRPr="00397B04">
              <w:rPr>
                <w:rFonts w:eastAsia="Times New Roman" w:cs="Times New Roman"/>
                <w:color w:val="000000"/>
                <w:sz w:val="22"/>
                <w:lang w:eastAsia="ru-RU"/>
              </w:rPr>
              <w:t>8144,5</w:t>
            </w:r>
          </w:p>
        </w:tc>
        <w:tc>
          <w:tcPr>
            <w:tcW w:w="1084" w:type="dxa"/>
            <w:shd w:val="clear" w:color="auto" w:fill="auto"/>
            <w:noWrap/>
            <w:hideMark/>
          </w:tcPr>
          <w:p w:rsidR="009C70D4" w:rsidRDefault="009C70D4" w:rsidP="009C70D4">
            <w:pPr>
              <w:ind w:firstLine="0"/>
              <w:jc w:val="center"/>
            </w:pPr>
            <w:r w:rsidRPr="00397B04">
              <w:rPr>
                <w:rFonts w:eastAsia="Times New Roman" w:cs="Times New Roman"/>
                <w:color w:val="000000"/>
                <w:sz w:val="22"/>
                <w:lang w:eastAsia="ru-RU"/>
              </w:rPr>
              <w:t>8144,5</w:t>
            </w:r>
          </w:p>
        </w:tc>
        <w:tc>
          <w:tcPr>
            <w:tcW w:w="1084" w:type="dxa"/>
            <w:shd w:val="clear" w:color="auto" w:fill="auto"/>
            <w:noWrap/>
            <w:hideMark/>
          </w:tcPr>
          <w:p w:rsidR="009C70D4" w:rsidRDefault="009C70D4" w:rsidP="009C70D4">
            <w:pPr>
              <w:ind w:firstLine="0"/>
              <w:jc w:val="center"/>
            </w:pPr>
            <w:r w:rsidRPr="00397B04">
              <w:rPr>
                <w:rFonts w:eastAsia="Times New Roman" w:cs="Times New Roman"/>
                <w:color w:val="000000"/>
                <w:sz w:val="22"/>
                <w:lang w:eastAsia="ru-RU"/>
              </w:rPr>
              <w:t>8144,5</w:t>
            </w:r>
          </w:p>
        </w:tc>
        <w:tc>
          <w:tcPr>
            <w:tcW w:w="1088" w:type="dxa"/>
            <w:shd w:val="clear" w:color="auto" w:fill="auto"/>
            <w:noWrap/>
            <w:hideMark/>
          </w:tcPr>
          <w:p w:rsidR="009C70D4" w:rsidRDefault="009C70D4" w:rsidP="009C70D4">
            <w:pPr>
              <w:ind w:firstLine="0"/>
              <w:jc w:val="center"/>
            </w:pPr>
            <w:r w:rsidRPr="00397B04">
              <w:rPr>
                <w:rFonts w:eastAsia="Times New Roman" w:cs="Times New Roman"/>
                <w:color w:val="000000"/>
                <w:sz w:val="22"/>
                <w:lang w:eastAsia="ru-RU"/>
              </w:rPr>
              <w:t>8144,5</w:t>
            </w:r>
          </w:p>
        </w:tc>
      </w:tr>
      <w:tr w:rsidR="000D072F" w:rsidRPr="00BE3942" w:rsidTr="00651554">
        <w:trPr>
          <w:trHeight w:val="20"/>
        </w:trPr>
        <w:tc>
          <w:tcPr>
            <w:tcW w:w="22670" w:type="dxa"/>
            <w:gridSpan w:val="16"/>
            <w:shd w:val="clear" w:color="auto" w:fill="auto"/>
            <w:noWrap/>
            <w:vAlign w:val="center"/>
            <w:hideMark/>
          </w:tcPr>
          <w:p w:rsidR="000D072F" w:rsidRPr="00651554" w:rsidRDefault="000D072F" w:rsidP="00651554">
            <w:pPr>
              <w:ind w:firstLine="0"/>
              <w:jc w:val="center"/>
              <w:rPr>
                <w:rFonts w:eastAsia="Times New Roman" w:cs="Times New Roman"/>
                <w:b/>
                <w:bCs/>
                <w:color w:val="000000"/>
                <w:sz w:val="22"/>
                <w:lang w:eastAsia="ru-RU"/>
              </w:rPr>
            </w:pPr>
            <w:r w:rsidRPr="00651554">
              <w:rPr>
                <w:rFonts w:eastAsia="Times New Roman" w:cs="Times New Roman"/>
                <w:b/>
                <w:bCs/>
                <w:color w:val="000000"/>
                <w:sz w:val="22"/>
                <w:lang w:eastAsia="ru-RU"/>
              </w:rPr>
              <w:t>Теплоисточник №16 Котельная поселок Новый, 15 МУП г. Костромы "Городские сети" в зоне ЕТО №2 МУП г. Костромы "Городские сети"</w:t>
            </w: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Доли топлива, используемого для производства тепловой энергии</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1.1.</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r>
      <w:tr w:rsidR="009C70D4" w:rsidRPr="00BE3942" w:rsidTr="009C70D4">
        <w:trPr>
          <w:trHeight w:val="20"/>
        </w:trPr>
        <w:tc>
          <w:tcPr>
            <w:tcW w:w="1083" w:type="dxa"/>
            <w:shd w:val="clear" w:color="auto" w:fill="auto"/>
            <w:noWrap/>
            <w:vAlign w:val="center"/>
            <w:hideMark/>
          </w:tcPr>
          <w:p w:rsidR="009C70D4" w:rsidRPr="00651554" w:rsidRDefault="009C70D4" w:rsidP="009C70D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w:t>
            </w:r>
          </w:p>
        </w:tc>
        <w:tc>
          <w:tcPr>
            <w:tcW w:w="6396" w:type="dxa"/>
            <w:shd w:val="clear" w:color="auto" w:fill="auto"/>
            <w:noWrap/>
            <w:vAlign w:val="center"/>
            <w:hideMark/>
          </w:tcPr>
          <w:p w:rsidR="009C70D4" w:rsidRPr="00651554" w:rsidRDefault="009C70D4" w:rsidP="009C70D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низшая теплота сгорания топлива</w:t>
            </w:r>
          </w:p>
        </w:tc>
        <w:tc>
          <w:tcPr>
            <w:tcW w:w="1083" w:type="dxa"/>
            <w:shd w:val="clear" w:color="auto" w:fill="auto"/>
            <w:noWrap/>
            <w:vAlign w:val="center"/>
            <w:hideMark/>
          </w:tcPr>
          <w:p w:rsidR="009C70D4" w:rsidRPr="00651554" w:rsidRDefault="009C70D4" w:rsidP="009C70D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ккал/м3</w:t>
            </w:r>
          </w:p>
        </w:tc>
        <w:tc>
          <w:tcPr>
            <w:tcW w:w="1083" w:type="dxa"/>
            <w:shd w:val="clear" w:color="auto" w:fill="auto"/>
            <w:noWrap/>
            <w:vAlign w:val="center"/>
            <w:hideMark/>
          </w:tcPr>
          <w:p w:rsidR="009C70D4" w:rsidRPr="00651554" w:rsidRDefault="009C70D4" w:rsidP="009C70D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8174</w:t>
            </w:r>
          </w:p>
        </w:tc>
        <w:tc>
          <w:tcPr>
            <w:tcW w:w="1084" w:type="dxa"/>
            <w:shd w:val="clear" w:color="auto" w:fill="auto"/>
            <w:noWrap/>
            <w:hideMark/>
          </w:tcPr>
          <w:p w:rsidR="009C70D4" w:rsidRDefault="009C70D4" w:rsidP="009C70D4">
            <w:pPr>
              <w:ind w:firstLine="0"/>
              <w:jc w:val="center"/>
            </w:pPr>
            <w:r w:rsidRPr="0038469C">
              <w:rPr>
                <w:rFonts w:eastAsia="Times New Roman" w:cs="Times New Roman"/>
                <w:color w:val="000000"/>
                <w:sz w:val="22"/>
                <w:lang w:eastAsia="ru-RU"/>
              </w:rPr>
              <w:t>8149,8</w:t>
            </w:r>
          </w:p>
        </w:tc>
        <w:tc>
          <w:tcPr>
            <w:tcW w:w="1084" w:type="dxa"/>
            <w:shd w:val="clear" w:color="auto" w:fill="auto"/>
            <w:noWrap/>
            <w:hideMark/>
          </w:tcPr>
          <w:p w:rsidR="009C70D4" w:rsidRDefault="009C70D4" w:rsidP="009C70D4">
            <w:pPr>
              <w:ind w:firstLine="0"/>
              <w:jc w:val="center"/>
            </w:pPr>
            <w:r w:rsidRPr="0038469C">
              <w:rPr>
                <w:rFonts w:eastAsia="Times New Roman" w:cs="Times New Roman"/>
                <w:color w:val="000000"/>
                <w:sz w:val="22"/>
                <w:lang w:eastAsia="ru-RU"/>
              </w:rPr>
              <w:t>8149,8</w:t>
            </w:r>
          </w:p>
        </w:tc>
        <w:tc>
          <w:tcPr>
            <w:tcW w:w="1084" w:type="dxa"/>
            <w:shd w:val="clear" w:color="auto" w:fill="auto"/>
            <w:noWrap/>
            <w:hideMark/>
          </w:tcPr>
          <w:p w:rsidR="009C70D4" w:rsidRDefault="009C70D4" w:rsidP="009C70D4">
            <w:pPr>
              <w:ind w:firstLine="0"/>
              <w:jc w:val="center"/>
            </w:pPr>
            <w:r w:rsidRPr="0038469C">
              <w:rPr>
                <w:rFonts w:eastAsia="Times New Roman" w:cs="Times New Roman"/>
                <w:color w:val="000000"/>
                <w:sz w:val="22"/>
                <w:lang w:eastAsia="ru-RU"/>
              </w:rPr>
              <w:t>8149,8</w:t>
            </w:r>
          </w:p>
        </w:tc>
        <w:tc>
          <w:tcPr>
            <w:tcW w:w="1084" w:type="dxa"/>
            <w:shd w:val="clear" w:color="auto" w:fill="auto"/>
            <w:noWrap/>
            <w:hideMark/>
          </w:tcPr>
          <w:p w:rsidR="009C70D4" w:rsidRDefault="009C70D4" w:rsidP="009C70D4">
            <w:pPr>
              <w:ind w:firstLine="0"/>
              <w:jc w:val="center"/>
            </w:pPr>
            <w:r w:rsidRPr="0038469C">
              <w:rPr>
                <w:rFonts w:eastAsia="Times New Roman" w:cs="Times New Roman"/>
                <w:color w:val="000000"/>
                <w:sz w:val="22"/>
                <w:lang w:eastAsia="ru-RU"/>
              </w:rPr>
              <w:t>8149,8</w:t>
            </w:r>
          </w:p>
        </w:tc>
        <w:tc>
          <w:tcPr>
            <w:tcW w:w="1084" w:type="dxa"/>
            <w:shd w:val="clear" w:color="auto" w:fill="auto"/>
            <w:noWrap/>
            <w:hideMark/>
          </w:tcPr>
          <w:p w:rsidR="009C70D4" w:rsidRDefault="009C70D4" w:rsidP="009C70D4">
            <w:pPr>
              <w:ind w:firstLine="0"/>
              <w:jc w:val="center"/>
            </w:pPr>
            <w:r w:rsidRPr="0038469C">
              <w:rPr>
                <w:rFonts w:eastAsia="Times New Roman" w:cs="Times New Roman"/>
                <w:color w:val="000000"/>
                <w:sz w:val="22"/>
                <w:lang w:eastAsia="ru-RU"/>
              </w:rPr>
              <w:t>8149,8</w:t>
            </w:r>
          </w:p>
        </w:tc>
        <w:tc>
          <w:tcPr>
            <w:tcW w:w="1084" w:type="dxa"/>
            <w:shd w:val="clear" w:color="auto" w:fill="auto"/>
            <w:noWrap/>
            <w:hideMark/>
          </w:tcPr>
          <w:p w:rsidR="009C70D4" w:rsidRDefault="009C70D4" w:rsidP="009C70D4">
            <w:pPr>
              <w:ind w:firstLine="0"/>
              <w:jc w:val="center"/>
            </w:pPr>
            <w:r w:rsidRPr="0038469C">
              <w:rPr>
                <w:rFonts w:eastAsia="Times New Roman" w:cs="Times New Roman"/>
                <w:color w:val="000000"/>
                <w:sz w:val="22"/>
                <w:lang w:eastAsia="ru-RU"/>
              </w:rPr>
              <w:t>8149,8</w:t>
            </w:r>
          </w:p>
        </w:tc>
        <w:tc>
          <w:tcPr>
            <w:tcW w:w="1084" w:type="dxa"/>
            <w:shd w:val="clear" w:color="auto" w:fill="auto"/>
            <w:noWrap/>
            <w:hideMark/>
          </w:tcPr>
          <w:p w:rsidR="009C70D4" w:rsidRDefault="009C70D4" w:rsidP="009C70D4">
            <w:pPr>
              <w:ind w:firstLine="0"/>
              <w:jc w:val="center"/>
            </w:pPr>
            <w:r w:rsidRPr="0038469C">
              <w:rPr>
                <w:rFonts w:eastAsia="Times New Roman" w:cs="Times New Roman"/>
                <w:color w:val="000000"/>
                <w:sz w:val="22"/>
                <w:lang w:eastAsia="ru-RU"/>
              </w:rPr>
              <w:t>8149,8</w:t>
            </w:r>
          </w:p>
        </w:tc>
        <w:tc>
          <w:tcPr>
            <w:tcW w:w="1084" w:type="dxa"/>
            <w:shd w:val="clear" w:color="auto" w:fill="auto"/>
            <w:noWrap/>
            <w:hideMark/>
          </w:tcPr>
          <w:p w:rsidR="009C70D4" w:rsidRDefault="009C70D4" w:rsidP="009C70D4">
            <w:pPr>
              <w:ind w:firstLine="0"/>
              <w:jc w:val="center"/>
            </w:pPr>
            <w:r w:rsidRPr="0038469C">
              <w:rPr>
                <w:rFonts w:eastAsia="Times New Roman" w:cs="Times New Roman"/>
                <w:color w:val="000000"/>
                <w:sz w:val="22"/>
                <w:lang w:eastAsia="ru-RU"/>
              </w:rPr>
              <w:t>8149,8</w:t>
            </w:r>
          </w:p>
        </w:tc>
        <w:tc>
          <w:tcPr>
            <w:tcW w:w="1097" w:type="dxa"/>
            <w:shd w:val="clear" w:color="auto" w:fill="auto"/>
            <w:noWrap/>
            <w:hideMark/>
          </w:tcPr>
          <w:p w:rsidR="009C70D4" w:rsidRDefault="009C70D4" w:rsidP="009C70D4">
            <w:pPr>
              <w:ind w:firstLine="0"/>
              <w:jc w:val="center"/>
            </w:pPr>
            <w:r w:rsidRPr="0038469C">
              <w:rPr>
                <w:rFonts w:eastAsia="Times New Roman" w:cs="Times New Roman"/>
                <w:color w:val="000000"/>
                <w:sz w:val="22"/>
                <w:lang w:eastAsia="ru-RU"/>
              </w:rPr>
              <w:t>8149,8</w:t>
            </w:r>
          </w:p>
        </w:tc>
        <w:tc>
          <w:tcPr>
            <w:tcW w:w="1084" w:type="dxa"/>
            <w:shd w:val="clear" w:color="auto" w:fill="auto"/>
            <w:noWrap/>
            <w:hideMark/>
          </w:tcPr>
          <w:p w:rsidR="009C70D4" w:rsidRDefault="009C70D4" w:rsidP="009C70D4">
            <w:pPr>
              <w:ind w:firstLine="0"/>
              <w:jc w:val="center"/>
            </w:pPr>
            <w:r w:rsidRPr="0038469C">
              <w:rPr>
                <w:rFonts w:eastAsia="Times New Roman" w:cs="Times New Roman"/>
                <w:color w:val="000000"/>
                <w:sz w:val="22"/>
                <w:lang w:eastAsia="ru-RU"/>
              </w:rPr>
              <w:t>8149,8</w:t>
            </w:r>
          </w:p>
        </w:tc>
        <w:tc>
          <w:tcPr>
            <w:tcW w:w="1084" w:type="dxa"/>
            <w:shd w:val="clear" w:color="auto" w:fill="auto"/>
            <w:noWrap/>
            <w:hideMark/>
          </w:tcPr>
          <w:p w:rsidR="009C70D4" w:rsidRDefault="009C70D4" w:rsidP="009C70D4">
            <w:pPr>
              <w:ind w:firstLine="0"/>
              <w:jc w:val="center"/>
            </w:pPr>
            <w:r w:rsidRPr="0038469C">
              <w:rPr>
                <w:rFonts w:eastAsia="Times New Roman" w:cs="Times New Roman"/>
                <w:color w:val="000000"/>
                <w:sz w:val="22"/>
                <w:lang w:eastAsia="ru-RU"/>
              </w:rPr>
              <w:t>8149,8</w:t>
            </w:r>
          </w:p>
        </w:tc>
        <w:tc>
          <w:tcPr>
            <w:tcW w:w="1088" w:type="dxa"/>
            <w:shd w:val="clear" w:color="auto" w:fill="auto"/>
            <w:noWrap/>
            <w:hideMark/>
          </w:tcPr>
          <w:p w:rsidR="009C70D4" w:rsidRDefault="009C70D4" w:rsidP="009C70D4">
            <w:pPr>
              <w:ind w:firstLine="0"/>
              <w:jc w:val="center"/>
            </w:pPr>
            <w:r w:rsidRPr="0038469C">
              <w:rPr>
                <w:rFonts w:eastAsia="Times New Roman" w:cs="Times New Roman"/>
                <w:color w:val="000000"/>
                <w:sz w:val="22"/>
                <w:lang w:eastAsia="ru-RU"/>
              </w:rPr>
              <w:t>8149,8</w:t>
            </w:r>
          </w:p>
        </w:tc>
      </w:tr>
      <w:tr w:rsidR="009C70D4" w:rsidRPr="00BE3942" w:rsidTr="009C70D4">
        <w:trPr>
          <w:trHeight w:val="20"/>
        </w:trPr>
        <w:tc>
          <w:tcPr>
            <w:tcW w:w="1083" w:type="dxa"/>
            <w:shd w:val="clear" w:color="auto" w:fill="auto"/>
            <w:noWrap/>
            <w:vAlign w:val="center"/>
            <w:hideMark/>
          </w:tcPr>
          <w:p w:rsidR="009C70D4" w:rsidRPr="00651554" w:rsidRDefault="009C70D4" w:rsidP="009C70D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2.1.</w:t>
            </w:r>
          </w:p>
        </w:tc>
        <w:tc>
          <w:tcPr>
            <w:tcW w:w="6396" w:type="dxa"/>
            <w:shd w:val="clear" w:color="auto" w:fill="auto"/>
            <w:noWrap/>
            <w:vAlign w:val="center"/>
            <w:hideMark/>
          </w:tcPr>
          <w:p w:rsidR="009C70D4" w:rsidRPr="00651554" w:rsidRDefault="009C70D4" w:rsidP="009C70D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9C70D4" w:rsidRPr="00651554" w:rsidRDefault="009C70D4" w:rsidP="009C70D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ккал/м3</w:t>
            </w:r>
          </w:p>
        </w:tc>
        <w:tc>
          <w:tcPr>
            <w:tcW w:w="1083" w:type="dxa"/>
            <w:shd w:val="clear" w:color="auto" w:fill="auto"/>
            <w:noWrap/>
            <w:vAlign w:val="center"/>
            <w:hideMark/>
          </w:tcPr>
          <w:p w:rsidR="009C70D4" w:rsidRPr="00651554" w:rsidRDefault="009C70D4" w:rsidP="009C70D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8174</w:t>
            </w:r>
          </w:p>
        </w:tc>
        <w:tc>
          <w:tcPr>
            <w:tcW w:w="1084" w:type="dxa"/>
            <w:shd w:val="clear" w:color="auto" w:fill="auto"/>
            <w:noWrap/>
            <w:hideMark/>
          </w:tcPr>
          <w:p w:rsidR="009C70D4" w:rsidRDefault="009C70D4" w:rsidP="009C70D4">
            <w:pPr>
              <w:ind w:firstLine="0"/>
              <w:jc w:val="center"/>
            </w:pPr>
            <w:r w:rsidRPr="0038469C">
              <w:rPr>
                <w:rFonts w:eastAsia="Times New Roman" w:cs="Times New Roman"/>
                <w:color w:val="000000"/>
                <w:sz w:val="22"/>
                <w:lang w:eastAsia="ru-RU"/>
              </w:rPr>
              <w:t>8149,8</w:t>
            </w:r>
          </w:p>
        </w:tc>
        <w:tc>
          <w:tcPr>
            <w:tcW w:w="1084" w:type="dxa"/>
            <w:shd w:val="clear" w:color="auto" w:fill="auto"/>
            <w:noWrap/>
            <w:hideMark/>
          </w:tcPr>
          <w:p w:rsidR="009C70D4" w:rsidRDefault="009C70D4" w:rsidP="009C70D4">
            <w:pPr>
              <w:ind w:firstLine="0"/>
              <w:jc w:val="center"/>
            </w:pPr>
            <w:r w:rsidRPr="0038469C">
              <w:rPr>
                <w:rFonts w:eastAsia="Times New Roman" w:cs="Times New Roman"/>
                <w:color w:val="000000"/>
                <w:sz w:val="22"/>
                <w:lang w:eastAsia="ru-RU"/>
              </w:rPr>
              <w:t>8149,8</w:t>
            </w:r>
          </w:p>
        </w:tc>
        <w:tc>
          <w:tcPr>
            <w:tcW w:w="1084" w:type="dxa"/>
            <w:shd w:val="clear" w:color="auto" w:fill="auto"/>
            <w:noWrap/>
            <w:hideMark/>
          </w:tcPr>
          <w:p w:rsidR="009C70D4" w:rsidRDefault="009C70D4" w:rsidP="009C70D4">
            <w:pPr>
              <w:ind w:firstLine="0"/>
              <w:jc w:val="center"/>
            </w:pPr>
            <w:r w:rsidRPr="0038469C">
              <w:rPr>
                <w:rFonts w:eastAsia="Times New Roman" w:cs="Times New Roman"/>
                <w:color w:val="000000"/>
                <w:sz w:val="22"/>
                <w:lang w:eastAsia="ru-RU"/>
              </w:rPr>
              <w:t>8149,8</w:t>
            </w:r>
          </w:p>
        </w:tc>
        <w:tc>
          <w:tcPr>
            <w:tcW w:w="1084" w:type="dxa"/>
            <w:shd w:val="clear" w:color="auto" w:fill="auto"/>
            <w:noWrap/>
            <w:hideMark/>
          </w:tcPr>
          <w:p w:rsidR="009C70D4" w:rsidRDefault="009C70D4" w:rsidP="009C70D4">
            <w:pPr>
              <w:ind w:firstLine="0"/>
              <w:jc w:val="center"/>
            </w:pPr>
            <w:r w:rsidRPr="0038469C">
              <w:rPr>
                <w:rFonts w:eastAsia="Times New Roman" w:cs="Times New Roman"/>
                <w:color w:val="000000"/>
                <w:sz w:val="22"/>
                <w:lang w:eastAsia="ru-RU"/>
              </w:rPr>
              <w:t>8149,8</w:t>
            </w:r>
          </w:p>
        </w:tc>
        <w:tc>
          <w:tcPr>
            <w:tcW w:w="1084" w:type="dxa"/>
            <w:shd w:val="clear" w:color="auto" w:fill="auto"/>
            <w:noWrap/>
            <w:hideMark/>
          </w:tcPr>
          <w:p w:rsidR="009C70D4" w:rsidRDefault="009C70D4" w:rsidP="009C70D4">
            <w:pPr>
              <w:ind w:firstLine="0"/>
              <w:jc w:val="center"/>
            </w:pPr>
            <w:r w:rsidRPr="0038469C">
              <w:rPr>
                <w:rFonts w:eastAsia="Times New Roman" w:cs="Times New Roman"/>
                <w:color w:val="000000"/>
                <w:sz w:val="22"/>
                <w:lang w:eastAsia="ru-RU"/>
              </w:rPr>
              <w:t>8149,8</w:t>
            </w:r>
          </w:p>
        </w:tc>
        <w:tc>
          <w:tcPr>
            <w:tcW w:w="1084" w:type="dxa"/>
            <w:shd w:val="clear" w:color="auto" w:fill="auto"/>
            <w:noWrap/>
            <w:hideMark/>
          </w:tcPr>
          <w:p w:rsidR="009C70D4" w:rsidRDefault="009C70D4" w:rsidP="009C70D4">
            <w:pPr>
              <w:ind w:firstLine="0"/>
              <w:jc w:val="center"/>
            </w:pPr>
            <w:r w:rsidRPr="0038469C">
              <w:rPr>
                <w:rFonts w:eastAsia="Times New Roman" w:cs="Times New Roman"/>
                <w:color w:val="000000"/>
                <w:sz w:val="22"/>
                <w:lang w:eastAsia="ru-RU"/>
              </w:rPr>
              <w:t>8149,8</w:t>
            </w:r>
          </w:p>
        </w:tc>
        <w:tc>
          <w:tcPr>
            <w:tcW w:w="1084" w:type="dxa"/>
            <w:shd w:val="clear" w:color="auto" w:fill="auto"/>
            <w:noWrap/>
            <w:hideMark/>
          </w:tcPr>
          <w:p w:rsidR="009C70D4" w:rsidRDefault="009C70D4" w:rsidP="009C70D4">
            <w:pPr>
              <w:ind w:firstLine="0"/>
              <w:jc w:val="center"/>
            </w:pPr>
            <w:r w:rsidRPr="0038469C">
              <w:rPr>
                <w:rFonts w:eastAsia="Times New Roman" w:cs="Times New Roman"/>
                <w:color w:val="000000"/>
                <w:sz w:val="22"/>
                <w:lang w:eastAsia="ru-RU"/>
              </w:rPr>
              <w:t>8149,8</w:t>
            </w:r>
          </w:p>
        </w:tc>
        <w:tc>
          <w:tcPr>
            <w:tcW w:w="1084" w:type="dxa"/>
            <w:shd w:val="clear" w:color="auto" w:fill="auto"/>
            <w:noWrap/>
            <w:hideMark/>
          </w:tcPr>
          <w:p w:rsidR="009C70D4" w:rsidRDefault="009C70D4" w:rsidP="009C70D4">
            <w:pPr>
              <w:ind w:firstLine="0"/>
              <w:jc w:val="center"/>
            </w:pPr>
            <w:r w:rsidRPr="0038469C">
              <w:rPr>
                <w:rFonts w:eastAsia="Times New Roman" w:cs="Times New Roman"/>
                <w:color w:val="000000"/>
                <w:sz w:val="22"/>
                <w:lang w:eastAsia="ru-RU"/>
              </w:rPr>
              <w:t>8149,8</w:t>
            </w:r>
          </w:p>
        </w:tc>
        <w:tc>
          <w:tcPr>
            <w:tcW w:w="1097" w:type="dxa"/>
            <w:shd w:val="clear" w:color="auto" w:fill="auto"/>
            <w:noWrap/>
            <w:hideMark/>
          </w:tcPr>
          <w:p w:rsidR="009C70D4" w:rsidRDefault="009C70D4" w:rsidP="009C70D4">
            <w:pPr>
              <w:ind w:firstLine="0"/>
              <w:jc w:val="center"/>
            </w:pPr>
            <w:r w:rsidRPr="0038469C">
              <w:rPr>
                <w:rFonts w:eastAsia="Times New Roman" w:cs="Times New Roman"/>
                <w:color w:val="000000"/>
                <w:sz w:val="22"/>
                <w:lang w:eastAsia="ru-RU"/>
              </w:rPr>
              <w:t>8149,8</w:t>
            </w:r>
          </w:p>
        </w:tc>
        <w:tc>
          <w:tcPr>
            <w:tcW w:w="1084" w:type="dxa"/>
            <w:shd w:val="clear" w:color="auto" w:fill="auto"/>
            <w:noWrap/>
            <w:hideMark/>
          </w:tcPr>
          <w:p w:rsidR="009C70D4" w:rsidRDefault="009C70D4" w:rsidP="009C70D4">
            <w:pPr>
              <w:ind w:firstLine="0"/>
              <w:jc w:val="center"/>
            </w:pPr>
            <w:r w:rsidRPr="0038469C">
              <w:rPr>
                <w:rFonts w:eastAsia="Times New Roman" w:cs="Times New Roman"/>
                <w:color w:val="000000"/>
                <w:sz w:val="22"/>
                <w:lang w:eastAsia="ru-RU"/>
              </w:rPr>
              <w:t>8149,8</w:t>
            </w:r>
          </w:p>
        </w:tc>
        <w:tc>
          <w:tcPr>
            <w:tcW w:w="1084" w:type="dxa"/>
            <w:shd w:val="clear" w:color="auto" w:fill="auto"/>
            <w:noWrap/>
            <w:hideMark/>
          </w:tcPr>
          <w:p w:rsidR="009C70D4" w:rsidRDefault="009C70D4" w:rsidP="009C70D4">
            <w:pPr>
              <w:ind w:firstLine="0"/>
              <w:jc w:val="center"/>
            </w:pPr>
            <w:r w:rsidRPr="0038469C">
              <w:rPr>
                <w:rFonts w:eastAsia="Times New Roman" w:cs="Times New Roman"/>
                <w:color w:val="000000"/>
                <w:sz w:val="22"/>
                <w:lang w:eastAsia="ru-RU"/>
              </w:rPr>
              <w:t>8149,8</w:t>
            </w:r>
          </w:p>
        </w:tc>
        <w:tc>
          <w:tcPr>
            <w:tcW w:w="1088" w:type="dxa"/>
            <w:shd w:val="clear" w:color="auto" w:fill="auto"/>
            <w:noWrap/>
            <w:hideMark/>
          </w:tcPr>
          <w:p w:rsidR="009C70D4" w:rsidRDefault="009C70D4" w:rsidP="009C70D4">
            <w:pPr>
              <w:ind w:firstLine="0"/>
              <w:jc w:val="center"/>
            </w:pPr>
            <w:r w:rsidRPr="0038469C">
              <w:rPr>
                <w:rFonts w:eastAsia="Times New Roman" w:cs="Times New Roman"/>
                <w:color w:val="000000"/>
                <w:sz w:val="22"/>
                <w:lang w:eastAsia="ru-RU"/>
              </w:rPr>
              <w:t>8149,8</w:t>
            </w:r>
          </w:p>
        </w:tc>
      </w:tr>
      <w:tr w:rsidR="000D072F" w:rsidRPr="00BE3942" w:rsidTr="00651554">
        <w:trPr>
          <w:trHeight w:val="20"/>
        </w:trPr>
        <w:tc>
          <w:tcPr>
            <w:tcW w:w="22670" w:type="dxa"/>
            <w:gridSpan w:val="16"/>
            <w:shd w:val="clear" w:color="auto" w:fill="auto"/>
            <w:noWrap/>
            <w:vAlign w:val="center"/>
            <w:hideMark/>
          </w:tcPr>
          <w:p w:rsidR="000D072F" w:rsidRPr="00651554" w:rsidRDefault="000D072F" w:rsidP="00651554">
            <w:pPr>
              <w:ind w:firstLine="0"/>
              <w:jc w:val="center"/>
              <w:rPr>
                <w:rFonts w:eastAsia="Times New Roman" w:cs="Times New Roman"/>
                <w:b/>
                <w:bCs/>
                <w:color w:val="000000"/>
                <w:sz w:val="22"/>
                <w:lang w:eastAsia="ru-RU"/>
              </w:rPr>
            </w:pPr>
            <w:r w:rsidRPr="00651554">
              <w:rPr>
                <w:rFonts w:eastAsia="Times New Roman" w:cs="Times New Roman"/>
                <w:b/>
                <w:bCs/>
                <w:color w:val="000000"/>
                <w:sz w:val="22"/>
                <w:lang w:eastAsia="ru-RU"/>
              </w:rPr>
              <w:t>Теплоисточник №17 Котельная улица Партизанская, 37 стр.1 МУП г. Костромы "Городские сети" в зоне ЕТО №2 МУП г. Костромы "Городские сети"</w:t>
            </w: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Доли топлива, используемого для производства тепловой энергии</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1.1.</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r>
      <w:tr w:rsidR="009C70D4" w:rsidRPr="00BE3942" w:rsidTr="009C70D4">
        <w:trPr>
          <w:trHeight w:val="20"/>
        </w:trPr>
        <w:tc>
          <w:tcPr>
            <w:tcW w:w="1083" w:type="dxa"/>
            <w:shd w:val="clear" w:color="auto" w:fill="auto"/>
            <w:noWrap/>
            <w:vAlign w:val="center"/>
            <w:hideMark/>
          </w:tcPr>
          <w:p w:rsidR="009C70D4" w:rsidRPr="00651554" w:rsidRDefault="009C70D4" w:rsidP="009C70D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w:t>
            </w:r>
          </w:p>
        </w:tc>
        <w:tc>
          <w:tcPr>
            <w:tcW w:w="6396" w:type="dxa"/>
            <w:shd w:val="clear" w:color="auto" w:fill="auto"/>
            <w:noWrap/>
            <w:vAlign w:val="center"/>
            <w:hideMark/>
          </w:tcPr>
          <w:p w:rsidR="009C70D4" w:rsidRPr="00651554" w:rsidRDefault="009C70D4" w:rsidP="009C70D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низшая теплота сгорания топлива</w:t>
            </w:r>
          </w:p>
        </w:tc>
        <w:tc>
          <w:tcPr>
            <w:tcW w:w="1083" w:type="dxa"/>
            <w:shd w:val="clear" w:color="auto" w:fill="auto"/>
            <w:noWrap/>
            <w:vAlign w:val="center"/>
            <w:hideMark/>
          </w:tcPr>
          <w:p w:rsidR="009C70D4" w:rsidRPr="00651554" w:rsidRDefault="009C70D4" w:rsidP="009C70D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ккал/м3</w:t>
            </w:r>
          </w:p>
        </w:tc>
        <w:tc>
          <w:tcPr>
            <w:tcW w:w="1083" w:type="dxa"/>
            <w:shd w:val="clear" w:color="auto" w:fill="auto"/>
            <w:noWrap/>
            <w:vAlign w:val="center"/>
            <w:hideMark/>
          </w:tcPr>
          <w:p w:rsidR="009C70D4" w:rsidRPr="00651554" w:rsidRDefault="009C70D4" w:rsidP="009C70D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8168</w:t>
            </w:r>
          </w:p>
        </w:tc>
        <w:tc>
          <w:tcPr>
            <w:tcW w:w="1084" w:type="dxa"/>
            <w:shd w:val="clear" w:color="auto" w:fill="auto"/>
            <w:noWrap/>
            <w:hideMark/>
          </w:tcPr>
          <w:p w:rsidR="009C70D4" w:rsidRDefault="009C70D4" w:rsidP="009C70D4">
            <w:pPr>
              <w:ind w:firstLine="0"/>
              <w:jc w:val="center"/>
            </w:pPr>
            <w:r w:rsidRPr="002F422A">
              <w:rPr>
                <w:rFonts w:eastAsia="Times New Roman" w:cs="Times New Roman"/>
                <w:color w:val="000000"/>
                <w:sz w:val="22"/>
                <w:lang w:eastAsia="ru-RU"/>
              </w:rPr>
              <w:t>8138,3</w:t>
            </w:r>
          </w:p>
        </w:tc>
        <w:tc>
          <w:tcPr>
            <w:tcW w:w="1084" w:type="dxa"/>
            <w:shd w:val="clear" w:color="auto" w:fill="auto"/>
            <w:noWrap/>
            <w:hideMark/>
          </w:tcPr>
          <w:p w:rsidR="009C70D4" w:rsidRDefault="009C70D4" w:rsidP="009C70D4">
            <w:pPr>
              <w:ind w:firstLine="0"/>
              <w:jc w:val="center"/>
            </w:pPr>
            <w:r w:rsidRPr="002F422A">
              <w:rPr>
                <w:rFonts w:eastAsia="Times New Roman" w:cs="Times New Roman"/>
                <w:color w:val="000000"/>
                <w:sz w:val="22"/>
                <w:lang w:eastAsia="ru-RU"/>
              </w:rPr>
              <w:t>8138,3</w:t>
            </w:r>
          </w:p>
        </w:tc>
        <w:tc>
          <w:tcPr>
            <w:tcW w:w="1084" w:type="dxa"/>
            <w:shd w:val="clear" w:color="auto" w:fill="auto"/>
            <w:noWrap/>
            <w:hideMark/>
          </w:tcPr>
          <w:p w:rsidR="009C70D4" w:rsidRDefault="009C70D4" w:rsidP="009C70D4">
            <w:pPr>
              <w:ind w:firstLine="0"/>
              <w:jc w:val="center"/>
            </w:pPr>
            <w:r w:rsidRPr="002F422A">
              <w:rPr>
                <w:rFonts w:eastAsia="Times New Roman" w:cs="Times New Roman"/>
                <w:color w:val="000000"/>
                <w:sz w:val="22"/>
                <w:lang w:eastAsia="ru-RU"/>
              </w:rPr>
              <w:t>8138,3</w:t>
            </w:r>
          </w:p>
        </w:tc>
        <w:tc>
          <w:tcPr>
            <w:tcW w:w="1084" w:type="dxa"/>
            <w:shd w:val="clear" w:color="auto" w:fill="auto"/>
            <w:noWrap/>
            <w:hideMark/>
          </w:tcPr>
          <w:p w:rsidR="009C70D4" w:rsidRDefault="009C70D4" w:rsidP="009C70D4">
            <w:pPr>
              <w:ind w:firstLine="0"/>
              <w:jc w:val="center"/>
            </w:pPr>
            <w:r w:rsidRPr="002F422A">
              <w:rPr>
                <w:rFonts w:eastAsia="Times New Roman" w:cs="Times New Roman"/>
                <w:color w:val="000000"/>
                <w:sz w:val="22"/>
                <w:lang w:eastAsia="ru-RU"/>
              </w:rPr>
              <w:t>8138,3</w:t>
            </w:r>
          </w:p>
        </w:tc>
        <w:tc>
          <w:tcPr>
            <w:tcW w:w="1084" w:type="dxa"/>
            <w:shd w:val="clear" w:color="auto" w:fill="auto"/>
            <w:noWrap/>
            <w:hideMark/>
          </w:tcPr>
          <w:p w:rsidR="009C70D4" w:rsidRDefault="009C70D4" w:rsidP="009C70D4">
            <w:pPr>
              <w:ind w:firstLine="0"/>
              <w:jc w:val="center"/>
            </w:pPr>
            <w:r w:rsidRPr="002F422A">
              <w:rPr>
                <w:rFonts w:eastAsia="Times New Roman" w:cs="Times New Roman"/>
                <w:color w:val="000000"/>
                <w:sz w:val="22"/>
                <w:lang w:eastAsia="ru-RU"/>
              </w:rPr>
              <w:t>8138,3</w:t>
            </w:r>
          </w:p>
        </w:tc>
        <w:tc>
          <w:tcPr>
            <w:tcW w:w="1084" w:type="dxa"/>
            <w:shd w:val="clear" w:color="auto" w:fill="auto"/>
            <w:noWrap/>
            <w:hideMark/>
          </w:tcPr>
          <w:p w:rsidR="009C70D4" w:rsidRDefault="009C70D4" w:rsidP="009C70D4">
            <w:pPr>
              <w:ind w:firstLine="0"/>
              <w:jc w:val="center"/>
            </w:pPr>
            <w:r w:rsidRPr="002F422A">
              <w:rPr>
                <w:rFonts w:eastAsia="Times New Roman" w:cs="Times New Roman"/>
                <w:color w:val="000000"/>
                <w:sz w:val="22"/>
                <w:lang w:eastAsia="ru-RU"/>
              </w:rPr>
              <w:t>8138,3</w:t>
            </w:r>
          </w:p>
        </w:tc>
        <w:tc>
          <w:tcPr>
            <w:tcW w:w="1084" w:type="dxa"/>
            <w:shd w:val="clear" w:color="auto" w:fill="auto"/>
            <w:noWrap/>
            <w:hideMark/>
          </w:tcPr>
          <w:p w:rsidR="009C70D4" w:rsidRDefault="009C70D4" w:rsidP="009C70D4">
            <w:pPr>
              <w:ind w:firstLine="0"/>
              <w:jc w:val="center"/>
            </w:pPr>
            <w:r w:rsidRPr="002F422A">
              <w:rPr>
                <w:rFonts w:eastAsia="Times New Roman" w:cs="Times New Roman"/>
                <w:color w:val="000000"/>
                <w:sz w:val="22"/>
                <w:lang w:eastAsia="ru-RU"/>
              </w:rPr>
              <w:t>8138,3</w:t>
            </w:r>
          </w:p>
        </w:tc>
        <w:tc>
          <w:tcPr>
            <w:tcW w:w="1084" w:type="dxa"/>
            <w:shd w:val="clear" w:color="auto" w:fill="auto"/>
            <w:noWrap/>
            <w:hideMark/>
          </w:tcPr>
          <w:p w:rsidR="009C70D4" w:rsidRDefault="009C70D4" w:rsidP="009C70D4">
            <w:pPr>
              <w:ind w:firstLine="0"/>
              <w:jc w:val="center"/>
            </w:pPr>
            <w:r w:rsidRPr="002F422A">
              <w:rPr>
                <w:rFonts w:eastAsia="Times New Roman" w:cs="Times New Roman"/>
                <w:color w:val="000000"/>
                <w:sz w:val="22"/>
                <w:lang w:eastAsia="ru-RU"/>
              </w:rPr>
              <w:t>8138,3</w:t>
            </w:r>
          </w:p>
        </w:tc>
        <w:tc>
          <w:tcPr>
            <w:tcW w:w="1097" w:type="dxa"/>
            <w:shd w:val="clear" w:color="auto" w:fill="auto"/>
            <w:noWrap/>
            <w:hideMark/>
          </w:tcPr>
          <w:p w:rsidR="009C70D4" w:rsidRDefault="009C70D4" w:rsidP="009C70D4">
            <w:pPr>
              <w:ind w:firstLine="0"/>
              <w:jc w:val="center"/>
            </w:pPr>
            <w:r w:rsidRPr="002F422A">
              <w:rPr>
                <w:rFonts w:eastAsia="Times New Roman" w:cs="Times New Roman"/>
                <w:color w:val="000000"/>
                <w:sz w:val="22"/>
                <w:lang w:eastAsia="ru-RU"/>
              </w:rPr>
              <w:t>8138,3</w:t>
            </w:r>
          </w:p>
        </w:tc>
        <w:tc>
          <w:tcPr>
            <w:tcW w:w="1084" w:type="dxa"/>
            <w:shd w:val="clear" w:color="auto" w:fill="auto"/>
            <w:noWrap/>
            <w:hideMark/>
          </w:tcPr>
          <w:p w:rsidR="009C70D4" w:rsidRDefault="009C70D4" w:rsidP="009C70D4">
            <w:pPr>
              <w:ind w:firstLine="0"/>
              <w:jc w:val="center"/>
            </w:pPr>
            <w:r w:rsidRPr="002F422A">
              <w:rPr>
                <w:rFonts w:eastAsia="Times New Roman" w:cs="Times New Roman"/>
                <w:color w:val="000000"/>
                <w:sz w:val="22"/>
                <w:lang w:eastAsia="ru-RU"/>
              </w:rPr>
              <w:t>8138,3</w:t>
            </w:r>
          </w:p>
        </w:tc>
        <w:tc>
          <w:tcPr>
            <w:tcW w:w="1084" w:type="dxa"/>
            <w:shd w:val="clear" w:color="auto" w:fill="auto"/>
            <w:noWrap/>
            <w:hideMark/>
          </w:tcPr>
          <w:p w:rsidR="009C70D4" w:rsidRDefault="009C70D4" w:rsidP="009C70D4">
            <w:pPr>
              <w:ind w:firstLine="0"/>
              <w:jc w:val="center"/>
            </w:pPr>
            <w:r w:rsidRPr="002F422A">
              <w:rPr>
                <w:rFonts w:eastAsia="Times New Roman" w:cs="Times New Roman"/>
                <w:color w:val="000000"/>
                <w:sz w:val="22"/>
                <w:lang w:eastAsia="ru-RU"/>
              </w:rPr>
              <w:t>8138,3</w:t>
            </w:r>
          </w:p>
        </w:tc>
        <w:tc>
          <w:tcPr>
            <w:tcW w:w="1088" w:type="dxa"/>
            <w:shd w:val="clear" w:color="auto" w:fill="auto"/>
            <w:noWrap/>
            <w:hideMark/>
          </w:tcPr>
          <w:p w:rsidR="009C70D4" w:rsidRDefault="009C70D4" w:rsidP="009C70D4">
            <w:pPr>
              <w:ind w:firstLine="0"/>
              <w:jc w:val="center"/>
            </w:pPr>
            <w:r w:rsidRPr="002F422A">
              <w:rPr>
                <w:rFonts w:eastAsia="Times New Roman" w:cs="Times New Roman"/>
                <w:color w:val="000000"/>
                <w:sz w:val="22"/>
                <w:lang w:eastAsia="ru-RU"/>
              </w:rPr>
              <w:t>8138,3</w:t>
            </w:r>
          </w:p>
        </w:tc>
      </w:tr>
      <w:tr w:rsidR="009C70D4" w:rsidRPr="00BE3942" w:rsidTr="009C70D4">
        <w:trPr>
          <w:trHeight w:val="20"/>
        </w:trPr>
        <w:tc>
          <w:tcPr>
            <w:tcW w:w="1083" w:type="dxa"/>
            <w:shd w:val="clear" w:color="auto" w:fill="auto"/>
            <w:noWrap/>
            <w:vAlign w:val="center"/>
            <w:hideMark/>
          </w:tcPr>
          <w:p w:rsidR="009C70D4" w:rsidRPr="00651554" w:rsidRDefault="009C70D4" w:rsidP="009C70D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2.1.</w:t>
            </w:r>
          </w:p>
        </w:tc>
        <w:tc>
          <w:tcPr>
            <w:tcW w:w="6396" w:type="dxa"/>
            <w:shd w:val="clear" w:color="auto" w:fill="auto"/>
            <w:noWrap/>
            <w:vAlign w:val="center"/>
            <w:hideMark/>
          </w:tcPr>
          <w:p w:rsidR="009C70D4" w:rsidRPr="00651554" w:rsidRDefault="009C70D4" w:rsidP="009C70D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9C70D4" w:rsidRPr="00651554" w:rsidRDefault="009C70D4" w:rsidP="009C70D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ккал/м3</w:t>
            </w:r>
          </w:p>
        </w:tc>
        <w:tc>
          <w:tcPr>
            <w:tcW w:w="1083" w:type="dxa"/>
            <w:shd w:val="clear" w:color="auto" w:fill="auto"/>
            <w:noWrap/>
            <w:vAlign w:val="center"/>
            <w:hideMark/>
          </w:tcPr>
          <w:p w:rsidR="009C70D4" w:rsidRPr="00651554" w:rsidRDefault="009C70D4" w:rsidP="009C70D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8168</w:t>
            </w:r>
          </w:p>
        </w:tc>
        <w:tc>
          <w:tcPr>
            <w:tcW w:w="1084" w:type="dxa"/>
            <w:shd w:val="clear" w:color="auto" w:fill="auto"/>
            <w:noWrap/>
            <w:hideMark/>
          </w:tcPr>
          <w:p w:rsidR="009C70D4" w:rsidRDefault="009C70D4" w:rsidP="009C70D4">
            <w:pPr>
              <w:ind w:firstLine="0"/>
              <w:jc w:val="center"/>
            </w:pPr>
            <w:r w:rsidRPr="002F422A">
              <w:rPr>
                <w:rFonts w:eastAsia="Times New Roman" w:cs="Times New Roman"/>
                <w:color w:val="000000"/>
                <w:sz w:val="22"/>
                <w:lang w:eastAsia="ru-RU"/>
              </w:rPr>
              <w:t>8138,3</w:t>
            </w:r>
          </w:p>
        </w:tc>
        <w:tc>
          <w:tcPr>
            <w:tcW w:w="1084" w:type="dxa"/>
            <w:shd w:val="clear" w:color="auto" w:fill="auto"/>
            <w:noWrap/>
            <w:hideMark/>
          </w:tcPr>
          <w:p w:rsidR="009C70D4" w:rsidRDefault="009C70D4" w:rsidP="009C70D4">
            <w:pPr>
              <w:ind w:firstLine="0"/>
              <w:jc w:val="center"/>
            </w:pPr>
            <w:r w:rsidRPr="002F422A">
              <w:rPr>
                <w:rFonts w:eastAsia="Times New Roman" w:cs="Times New Roman"/>
                <w:color w:val="000000"/>
                <w:sz w:val="22"/>
                <w:lang w:eastAsia="ru-RU"/>
              </w:rPr>
              <w:t>8138,3</w:t>
            </w:r>
          </w:p>
        </w:tc>
        <w:tc>
          <w:tcPr>
            <w:tcW w:w="1084" w:type="dxa"/>
            <w:shd w:val="clear" w:color="auto" w:fill="auto"/>
            <w:noWrap/>
            <w:hideMark/>
          </w:tcPr>
          <w:p w:rsidR="009C70D4" w:rsidRDefault="009C70D4" w:rsidP="009C70D4">
            <w:pPr>
              <w:ind w:firstLine="0"/>
              <w:jc w:val="center"/>
            </w:pPr>
            <w:r w:rsidRPr="002F422A">
              <w:rPr>
                <w:rFonts w:eastAsia="Times New Roman" w:cs="Times New Roman"/>
                <w:color w:val="000000"/>
                <w:sz w:val="22"/>
                <w:lang w:eastAsia="ru-RU"/>
              </w:rPr>
              <w:t>8138,3</w:t>
            </w:r>
          </w:p>
        </w:tc>
        <w:tc>
          <w:tcPr>
            <w:tcW w:w="1084" w:type="dxa"/>
            <w:shd w:val="clear" w:color="auto" w:fill="auto"/>
            <w:noWrap/>
            <w:hideMark/>
          </w:tcPr>
          <w:p w:rsidR="009C70D4" w:rsidRDefault="009C70D4" w:rsidP="009C70D4">
            <w:pPr>
              <w:ind w:firstLine="0"/>
              <w:jc w:val="center"/>
            </w:pPr>
            <w:r w:rsidRPr="002F422A">
              <w:rPr>
                <w:rFonts w:eastAsia="Times New Roman" w:cs="Times New Roman"/>
                <w:color w:val="000000"/>
                <w:sz w:val="22"/>
                <w:lang w:eastAsia="ru-RU"/>
              </w:rPr>
              <w:t>8138,3</w:t>
            </w:r>
          </w:p>
        </w:tc>
        <w:tc>
          <w:tcPr>
            <w:tcW w:w="1084" w:type="dxa"/>
            <w:shd w:val="clear" w:color="auto" w:fill="auto"/>
            <w:noWrap/>
            <w:hideMark/>
          </w:tcPr>
          <w:p w:rsidR="009C70D4" w:rsidRDefault="009C70D4" w:rsidP="009C70D4">
            <w:pPr>
              <w:ind w:firstLine="0"/>
              <w:jc w:val="center"/>
            </w:pPr>
            <w:r w:rsidRPr="002F422A">
              <w:rPr>
                <w:rFonts w:eastAsia="Times New Roman" w:cs="Times New Roman"/>
                <w:color w:val="000000"/>
                <w:sz w:val="22"/>
                <w:lang w:eastAsia="ru-RU"/>
              </w:rPr>
              <w:t>8138,3</w:t>
            </w:r>
          </w:p>
        </w:tc>
        <w:tc>
          <w:tcPr>
            <w:tcW w:w="1084" w:type="dxa"/>
            <w:shd w:val="clear" w:color="auto" w:fill="auto"/>
            <w:noWrap/>
            <w:hideMark/>
          </w:tcPr>
          <w:p w:rsidR="009C70D4" w:rsidRDefault="009C70D4" w:rsidP="009C70D4">
            <w:pPr>
              <w:ind w:firstLine="0"/>
              <w:jc w:val="center"/>
            </w:pPr>
            <w:r w:rsidRPr="002F422A">
              <w:rPr>
                <w:rFonts w:eastAsia="Times New Roman" w:cs="Times New Roman"/>
                <w:color w:val="000000"/>
                <w:sz w:val="22"/>
                <w:lang w:eastAsia="ru-RU"/>
              </w:rPr>
              <w:t>8138,3</w:t>
            </w:r>
          </w:p>
        </w:tc>
        <w:tc>
          <w:tcPr>
            <w:tcW w:w="1084" w:type="dxa"/>
            <w:shd w:val="clear" w:color="auto" w:fill="auto"/>
            <w:noWrap/>
            <w:hideMark/>
          </w:tcPr>
          <w:p w:rsidR="009C70D4" w:rsidRDefault="009C70D4" w:rsidP="009C70D4">
            <w:pPr>
              <w:ind w:firstLine="0"/>
              <w:jc w:val="center"/>
            </w:pPr>
            <w:r w:rsidRPr="002F422A">
              <w:rPr>
                <w:rFonts w:eastAsia="Times New Roman" w:cs="Times New Roman"/>
                <w:color w:val="000000"/>
                <w:sz w:val="22"/>
                <w:lang w:eastAsia="ru-RU"/>
              </w:rPr>
              <w:t>8138,3</w:t>
            </w:r>
          </w:p>
        </w:tc>
        <w:tc>
          <w:tcPr>
            <w:tcW w:w="1084" w:type="dxa"/>
            <w:shd w:val="clear" w:color="auto" w:fill="auto"/>
            <w:noWrap/>
            <w:hideMark/>
          </w:tcPr>
          <w:p w:rsidR="009C70D4" w:rsidRDefault="009C70D4" w:rsidP="009C70D4">
            <w:pPr>
              <w:ind w:firstLine="0"/>
              <w:jc w:val="center"/>
            </w:pPr>
            <w:r w:rsidRPr="002F422A">
              <w:rPr>
                <w:rFonts w:eastAsia="Times New Roman" w:cs="Times New Roman"/>
                <w:color w:val="000000"/>
                <w:sz w:val="22"/>
                <w:lang w:eastAsia="ru-RU"/>
              </w:rPr>
              <w:t>8138,3</w:t>
            </w:r>
          </w:p>
        </w:tc>
        <w:tc>
          <w:tcPr>
            <w:tcW w:w="1097" w:type="dxa"/>
            <w:shd w:val="clear" w:color="auto" w:fill="auto"/>
            <w:noWrap/>
            <w:hideMark/>
          </w:tcPr>
          <w:p w:rsidR="009C70D4" w:rsidRDefault="009C70D4" w:rsidP="009C70D4">
            <w:pPr>
              <w:ind w:firstLine="0"/>
              <w:jc w:val="center"/>
            </w:pPr>
            <w:r w:rsidRPr="002F422A">
              <w:rPr>
                <w:rFonts w:eastAsia="Times New Roman" w:cs="Times New Roman"/>
                <w:color w:val="000000"/>
                <w:sz w:val="22"/>
                <w:lang w:eastAsia="ru-RU"/>
              </w:rPr>
              <w:t>8138,3</w:t>
            </w:r>
          </w:p>
        </w:tc>
        <w:tc>
          <w:tcPr>
            <w:tcW w:w="1084" w:type="dxa"/>
            <w:shd w:val="clear" w:color="auto" w:fill="auto"/>
            <w:noWrap/>
            <w:hideMark/>
          </w:tcPr>
          <w:p w:rsidR="009C70D4" w:rsidRDefault="009C70D4" w:rsidP="009C70D4">
            <w:pPr>
              <w:ind w:firstLine="0"/>
              <w:jc w:val="center"/>
            </w:pPr>
            <w:r w:rsidRPr="002F422A">
              <w:rPr>
                <w:rFonts w:eastAsia="Times New Roman" w:cs="Times New Roman"/>
                <w:color w:val="000000"/>
                <w:sz w:val="22"/>
                <w:lang w:eastAsia="ru-RU"/>
              </w:rPr>
              <w:t>8138,3</w:t>
            </w:r>
          </w:p>
        </w:tc>
        <w:tc>
          <w:tcPr>
            <w:tcW w:w="1084" w:type="dxa"/>
            <w:shd w:val="clear" w:color="auto" w:fill="auto"/>
            <w:noWrap/>
            <w:hideMark/>
          </w:tcPr>
          <w:p w:rsidR="009C70D4" w:rsidRDefault="009C70D4" w:rsidP="009C70D4">
            <w:pPr>
              <w:ind w:firstLine="0"/>
              <w:jc w:val="center"/>
            </w:pPr>
            <w:r w:rsidRPr="002F422A">
              <w:rPr>
                <w:rFonts w:eastAsia="Times New Roman" w:cs="Times New Roman"/>
                <w:color w:val="000000"/>
                <w:sz w:val="22"/>
                <w:lang w:eastAsia="ru-RU"/>
              </w:rPr>
              <w:t>8138,3</w:t>
            </w:r>
          </w:p>
        </w:tc>
        <w:tc>
          <w:tcPr>
            <w:tcW w:w="1088" w:type="dxa"/>
            <w:shd w:val="clear" w:color="auto" w:fill="auto"/>
            <w:noWrap/>
            <w:hideMark/>
          </w:tcPr>
          <w:p w:rsidR="009C70D4" w:rsidRDefault="009C70D4" w:rsidP="009C70D4">
            <w:pPr>
              <w:ind w:firstLine="0"/>
              <w:jc w:val="center"/>
            </w:pPr>
            <w:r w:rsidRPr="002F422A">
              <w:rPr>
                <w:rFonts w:eastAsia="Times New Roman" w:cs="Times New Roman"/>
                <w:color w:val="000000"/>
                <w:sz w:val="22"/>
                <w:lang w:eastAsia="ru-RU"/>
              </w:rPr>
              <w:t>8138,3</w:t>
            </w:r>
          </w:p>
        </w:tc>
      </w:tr>
      <w:tr w:rsidR="000D072F" w:rsidRPr="00BE3942" w:rsidTr="00651554">
        <w:trPr>
          <w:trHeight w:val="20"/>
        </w:trPr>
        <w:tc>
          <w:tcPr>
            <w:tcW w:w="22670" w:type="dxa"/>
            <w:gridSpan w:val="16"/>
            <w:shd w:val="clear" w:color="auto" w:fill="auto"/>
            <w:noWrap/>
            <w:vAlign w:val="center"/>
            <w:hideMark/>
          </w:tcPr>
          <w:p w:rsidR="000D072F" w:rsidRPr="00651554" w:rsidRDefault="000D072F" w:rsidP="00651554">
            <w:pPr>
              <w:ind w:firstLine="0"/>
              <w:jc w:val="center"/>
              <w:rPr>
                <w:rFonts w:eastAsia="Times New Roman" w:cs="Times New Roman"/>
                <w:b/>
                <w:bCs/>
                <w:color w:val="000000"/>
                <w:sz w:val="22"/>
                <w:lang w:eastAsia="ru-RU"/>
              </w:rPr>
            </w:pPr>
            <w:r w:rsidRPr="00651554">
              <w:rPr>
                <w:rFonts w:eastAsia="Times New Roman" w:cs="Times New Roman"/>
                <w:b/>
                <w:bCs/>
                <w:color w:val="000000"/>
                <w:sz w:val="22"/>
                <w:lang w:eastAsia="ru-RU"/>
              </w:rPr>
              <w:t>Теплоисточник №18 Котельная улица Пастуховская, 37 МУП г. Костромы "Городские сети" в зоне ЕТО №2 МУП г. Костромы "Городские сети"</w:t>
            </w: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Доли топлива, используемого для производства тепловой энергии</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1.1.</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r>
      <w:tr w:rsidR="009C70D4" w:rsidRPr="00BE3942" w:rsidTr="009C70D4">
        <w:trPr>
          <w:trHeight w:val="20"/>
        </w:trPr>
        <w:tc>
          <w:tcPr>
            <w:tcW w:w="1083" w:type="dxa"/>
            <w:shd w:val="clear" w:color="auto" w:fill="auto"/>
            <w:noWrap/>
            <w:vAlign w:val="center"/>
            <w:hideMark/>
          </w:tcPr>
          <w:p w:rsidR="009C70D4" w:rsidRPr="00651554" w:rsidRDefault="009C70D4" w:rsidP="009C70D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w:t>
            </w:r>
          </w:p>
        </w:tc>
        <w:tc>
          <w:tcPr>
            <w:tcW w:w="6396" w:type="dxa"/>
            <w:shd w:val="clear" w:color="auto" w:fill="auto"/>
            <w:noWrap/>
            <w:vAlign w:val="center"/>
            <w:hideMark/>
          </w:tcPr>
          <w:p w:rsidR="009C70D4" w:rsidRPr="00651554" w:rsidRDefault="009C70D4" w:rsidP="009C70D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низшая теплота сгорания топлива</w:t>
            </w:r>
          </w:p>
        </w:tc>
        <w:tc>
          <w:tcPr>
            <w:tcW w:w="1083" w:type="dxa"/>
            <w:shd w:val="clear" w:color="auto" w:fill="auto"/>
            <w:noWrap/>
            <w:vAlign w:val="center"/>
            <w:hideMark/>
          </w:tcPr>
          <w:p w:rsidR="009C70D4" w:rsidRPr="00651554" w:rsidRDefault="009C70D4" w:rsidP="009C70D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ккал/м3</w:t>
            </w:r>
          </w:p>
        </w:tc>
        <w:tc>
          <w:tcPr>
            <w:tcW w:w="1083" w:type="dxa"/>
            <w:shd w:val="clear" w:color="auto" w:fill="auto"/>
            <w:noWrap/>
            <w:vAlign w:val="center"/>
            <w:hideMark/>
          </w:tcPr>
          <w:p w:rsidR="009C70D4" w:rsidRPr="00651554" w:rsidRDefault="009C70D4" w:rsidP="009C70D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8175</w:t>
            </w:r>
          </w:p>
        </w:tc>
        <w:tc>
          <w:tcPr>
            <w:tcW w:w="1084" w:type="dxa"/>
            <w:shd w:val="clear" w:color="auto" w:fill="auto"/>
            <w:noWrap/>
            <w:hideMark/>
          </w:tcPr>
          <w:p w:rsidR="009C70D4" w:rsidRDefault="009C70D4" w:rsidP="009C70D4">
            <w:pPr>
              <w:ind w:firstLine="0"/>
              <w:jc w:val="center"/>
            </w:pPr>
            <w:r w:rsidRPr="00552E86">
              <w:rPr>
                <w:rFonts w:eastAsia="Times New Roman" w:cs="Times New Roman"/>
                <w:color w:val="000000"/>
                <w:sz w:val="22"/>
                <w:lang w:eastAsia="ru-RU"/>
              </w:rPr>
              <w:t>8151,4</w:t>
            </w:r>
          </w:p>
        </w:tc>
        <w:tc>
          <w:tcPr>
            <w:tcW w:w="1084" w:type="dxa"/>
            <w:shd w:val="clear" w:color="auto" w:fill="auto"/>
            <w:noWrap/>
            <w:hideMark/>
          </w:tcPr>
          <w:p w:rsidR="009C70D4" w:rsidRDefault="009C70D4" w:rsidP="009C70D4">
            <w:pPr>
              <w:ind w:firstLine="0"/>
              <w:jc w:val="center"/>
            </w:pPr>
            <w:r w:rsidRPr="00552E86">
              <w:rPr>
                <w:rFonts w:eastAsia="Times New Roman" w:cs="Times New Roman"/>
                <w:color w:val="000000"/>
                <w:sz w:val="22"/>
                <w:lang w:eastAsia="ru-RU"/>
              </w:rPr>
              <w:t>8151,4</w:t>
            </w:r>
          </w:p>
        </w:tc>
        <w:tc>
          <w:tcPr>
            <w:tcW w:w="1084" w:type="dxa"/>
            <w:shd w:val="clear" w:color="auto" w:fill="auto"/>
            <w:noWrap/>
            <w:hideMark/>
          </w:tcPr>
          <w:p w:rsidR="009C70D4" w:rsidRDefault="009C70D4" w:rsidP="009C70D4">
            <w:pPr>
              <w:ind w:firstLine="0"/>
              <w:jc w:val="center"/>
            </w:pPr>
            <w:r w:rsidRPr="00552E86">
              <w:rPr>
                <w:rFonts w:eastAsia="Times New Roman" w:cs="Times New Roman"/>
                <w:color w:val="000000"/>
                <w:sz w:val="22"/>
                <w:lang w:eastAsia="ru-RU"/>
              </w:rPr>
              <w:t>8151,4</w:t>
            </w:r>
          </w:p>
        </w:tc>
        <w:tc>
          <w:tcPr>
            <w:tcW w:w="1084" w:type="dxa"/>
            <w:shd w:val="clear" w:color="auto" w:fill="auto"/>
            <w:noWrap/>
            <w:hideMark/>
          </w:tcPr>
          <w:p w:rsidR="009C70D4" w:rsidRDefault="009C70D4" w:rsidP="009C70D4">
            <w:pPr>
              <w:ind w:firstLine="0"/>
              <w:jc w:val="center"/>
            </w:pPr>
            <w:r w:rsidRPr="00552E86">
              <w:rPr>
                <w:rFonts w:eastAsia="Times New Roman" w:cs="Times New Roman"/>
                <w:color w:val="000000"/>
                <w:sz w:val="22"/>
                <w:lang w:eastAsia="ru-RU"/>
              </w:rPr>
              <w:t>8151,4</w:t>
            </w:r>
          </w:p>
        </w:tc>
        <w:tc>
          <w:tcPr>
            <w:tcW w:w="1084" w:type="dxa"/>
            <w:shd w:val="clear" w:color="auto" w:fill="auto"/>
            <w:noWrap/>
            <w:hideMark/>
          </w:tcPr>
          <w:p w:rsidR="009C70D4" w:rsidRDefault="009C70D4" w:rsidP="009C70D4">
            <w:pPr>
              <w:ind w:firstLine="0"/>
              <w:jc w:val="center"/>
            </w:pPr>
            <w:r w:rsidRPr="00552E86">
              <w:rPr>
                <w:rFonts w:eastAsia="Times New Roman" w:cs="Times New Roman"/>
                <w:color w:val="000000"/>
                <w:sz w:val="22"/>
                <w:lang w:eastAsia="ru-RU"/>
              </w:rPr>
              <w:t>8151,4</w:t>
            </w:r>
          </w:p>
        </w:tc>
        <w:tc>
          <w:tcPr>
            <w:tcW w:w="1084" w:type="dxa"/>
            <w:shd w:val="clear" w:color="auto" w:fill="auto"/>
            <w:noWrap/>
            <w:hideMark/>
          </w:tcPr>
          <w:p w:rsidR="009C70D4" w:rsidRDefault="009C70D4" w:rsidP="009C70D4">
            <w:pPr>
              <w:ind w:firstLine="0"/>
              <w:jc w:val="center"/>
            </w:pPr>
            <w:r w:rsidRPr="00552E86">
              <w:rPr>
                <w:rFonts w:eastAsia="Times New Roman" w:cs="Times New Roman"/>
                <w:color w:val="000000"/>
                <w:sz w:val="22"/>
                <w:lang w:eastAsia="ru-RU"/>
              </w:rPr>
              <w:t>8151,4</w:t>
            </w:r>
          </w:p>
        </w:tc>
        <w:tc>
          <w:tcPr>
            <w:tcW w:w="1084" w:type="dxa"/>
            <w:shd w:val="clear" w:color="auto" w:fill="auto"/>
            <w:noWrap/>
            <w:hideMark/>
          </w:tcPr>
          <w:p w:rsidR="009C70D4" w:rsidRDefault="009C70D4" w:rsidP="009C70D4">
            <w:pPr>
              <w:ind w:firstLine="0"/>
              <w:jc w:val="center"/>
            </w:pPr>
            <w:r w:rsidRPr="00552E86">
              <w:rPr>
                <w:rFonts w:eastAsia="Times New Roman" w:cs="Times New Roman"/>
                <w:color w:val="000000"/>
                <w:sz w:val="22"/>
                <w:lang w:eastAsia="ru-RU"/>
              </w:rPr>
              <w:t>8151,4</w:t>
            </w:r>
          </w:p>
        </w:tc>
        <w:tc>
          <w:tcPr>
            <w:tcW w:w="1084" w:type="dxa"/>
            <w:shd w:val="clear" w:color="auto" w:fill="auto"/>
            <w:noWrap/>
            <w:hideMark/>
          </w:tcPr>
          <w:p w:rsidR="009C70D4" w:rsidRDefault="009C70D4" w:rsidP="009C70D4">
            <w:pPr>
              <w:ind w:firstLine="0"/>
              <w:jc w:val="center"/>
            </w:pPr>
            <w:r w:rsidRPr="00552E86">
              <w:rPr>
                <w:rFonts w:eastAsia="Times New Roman" w:cs="Times New Roman"/>
                <w:color w:val="000000"/>
                <w:sz w:val="22"/>
                <w:lang w:eastAsia="ru-RU"/>
              </w:rPr>
              <w:t>8151,4</w:t>
            </w:r>
          </w:p>
        </w:tc>
        <w:tc>
          <w:tcPr>
            <w:tcW w:w="1097" w:type="dxa"/>
            <w:shd w:val="clear" w:color="auto" w:fill="auto"/>
            <w:noWrap/>
            <w:hideMark/>
          </w:tcPr>
          <w:p w:rsidR="009C70D4" w:rsidRDefault="009C70D4" w:rsidP="009C70D4">
            <w:pPr>
              <w:ind w:firstLine="0"/>
              <w:jc w:val="center"/>
            </w:pPr>
            <w:r w:rsidRPr="00552E86">
              <w:rPr>
                <w:rFonts w:eastAsia="Times New Roman" w:cs="Times New Roman"/>
                <w:color w:val="000000"/>
                <w:sz w:val="22"/>
                <w:lang w:eastAsia="ru-RU"/>
              </w:rPr>
              <w:t>8151,4</w:t>
            </w:r>
          </w:p>
        </w:tc>
        <w:tc>
          <w:tcPr>
            <w:tcW w:w="1084" w:type="dxa"/>
            <w:shd w:val="clear" w:color="auto" w:fill="auto"/>
            <w:noWrap/>
            <w:hideMark/>
          </w:tcPr>
          <w:p w:rsidR="009C70D4" w:rsidRDefault="009C70D4" w:rsidP="009C70D4">
            <w:pPr>
              <w:ind w:firstLine="0"/>
              <w:jc w:val="center"/>
            </w:pPr>
            <w:r w:rsidRPr="00552E86">
              <w:rPr>
                <w:rFonts w:eastAsia="Times New Roman" w:cs="Times New Roman"/>
                <w:color w:val="000000"/>
                <w:sz w:val="22"/>
                <w:lang w:eastAsia="ru-RU"/>
              </w:rPr>
              <w:t>8151,4</w:t>
            </w:r>
          </w:p>
        </w:tc>
        <w:tc>
          <w:tcPr>
            <w:tcW w:w="1084" w:type="dxa"/>
            <w:shd w:val="clear" w:color="auto" w:fill="auto"/>
            <w:noWrap/>
            <w:hideMark/>
          </w:tcPr>
          <w:p w:rsidR="009C70D4" w:rsidRDefault="009C70D4" w:rsidP="009C70D4">
            <w:pPr>
              <w:ind w:firstLine="0"/>
              <w:jc w:val="center"/>
            </w:pPr>
            <w:r w:rsidRPr="00552E86">
              <w:rPr>
                <w:rFonts w:eastAsia="Times New Roman" w:cs="Times New Roman"/>
                <w:color w:val="000000"/>
                <w:sz w:val="22"/>
                <w:lang w:eastAsia="ru-RU"/>
              </w:rPr>
              <w:t>8151,4</w:t>
            </w:r>
          </w:p>
        </w:tc>
        <w:tc>
          <w:tcPr>
            <w:tcW w:w="1088" w:type="dxa"/>
            <w:shd w:val="clear" w:color="auto" w:fill="auto"/>
            <w:noWrap/>
            <w:hideMark/>
          </w:tcPr>
          <w:p w:rsidR="009C70D4" w:rsidRDefault="009C70D4" w:rsidP="009C70D4">
            <w:pPr>
              <w:ind w:firstLine="0"/>
              <w:jc w:val="center"/>
            </w:pPr>
            <w:r w:rsidRPr="00552E86">
              <w:rPr>
                <w:rFonts w:eastAsia="Times New Roman" w:cs="Times New Roman"/>
                <w:color w:val="000000"/>
                <w:sz w:val="22"/>
                <w:lang w:eastAsia="ru-RU"/>
              </w:rPr>
              <w:t>8151,4</w:t>
            </w:r>
          </w:p>
        </w:tc>
      </w:tr>
      <w:tr w:rsidR="009C70D4" w:rsidRPr="00BE3942" w:rsidTr="009C70D4">
        <w:trPr>
          <w:trHeight w:val="20"/>
        </w:trPr>
        <w:tc>
          <w:tcPr>
            <w:tcW w:w="1083" w:type="dxa"/>
            <w:shd w:val="clear" w:color="auto" w:fill="auto"/>
            <w:noWrap/>
            <w:vAlign w:val="center"/>
            <w:hideMark/>
          </w:tcPr>
          <w:p w:rsidR="009C70D4" w:rsidRPr="00651554" w:rsidRDefault="009C70D4" w:rsidP="009C70D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2.1.</w:t>
            </w:r>
          </w:p>
        </w:tc>
        <w:tc>
          <w:tcPr>
            <w:tcW w:w="6396" w:type="dxa"/>
            <w:shd w:val="clear" w:color="auto" w:fill="auto"/>
            <w:noWrap/>
            <w:vAlign w:val="center"/>
            <w:hideMark/>
          </w:tcPr>
          <w:p w:rsidR="009C70D4" w:rsidRPr="00651554" w:rsidRDefault="009C70D4" w:rsidP="009C70D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9C70D4" w:rsidRPr="00651554" w:rsidRDefault="009C70D4" w:rsidP="009C70D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ккал/м3</w:t>
            </w:r>
          </w:p>
        </w:tc>
        <w:tc>
          <w:tcPr>
            <w:tcW w:w="1083" w:type="dxa"/>
            <w:shd w:val="clear" w:color="auto" w:fill="auto"/>
            <w:noWrap/>
            <w:vAlign w:val="center"/>
            <w:hideMark/>
          </w:tcPr>
          <w:p w:rsidR="009C70D4" w:rsidRPr="00651554" w:rsidRDefault="009C70D4" w:rsidP="009C70D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8175</w:t>
            </w:r>
          </w:p>
        </w:tc>
        <w:tc>
          <w:tcPr>
            <w:tcW w:w="1084" w:type="dxa"/>
            <w:shd w:val="clear" w:color="auto" w:fill="auto"/>
            <w:noWrap/>
            <w:hideMark/>
          </w:tcPr>
          <w:p w:rsidR="009C70D4" w:rsidRDefault="009C70D4" w:rsidP="009C70D4">
            <w:pPr>
              <w:ind w:firstLine="0"/>
              <w:jc w:val="center"/>
            </w:pPr>
            <w:r w:rsidRPr="00552E86">
              <w:rPr>
                <w:rFonts w:eastAsia="Times New Roman" w:cs="Times New Roman"/>
                <w:color w:val="000000"/>
                <w:sz w:val="22"/>
                <w:lang w:eastAsia="ru-RU"/>
              </w:rPr>
              <w:t>8151,4</w:t>
            </w:r>
          </w:p>
        </w:tc>
        <w:tc>
          <w:tcPr>
            <w:tcW w:w="1084" w:type="dxa"/>
            <w:shd w:val="clear" w:color="auto" w:fill="auto"/>
            <w:noWrap/>
            <w:hideMark/>
          </w:tcPr>
          <w:p w:rsidR="009C70D4" w:rsidRDefault="009C70D4" w:rsidP="009C70D4">
            <w:pPr>
              <w:ind w:firstLine="0"/>
              <w:jc w:val="center"/>
            </w:pPr>
            <w:r w:rsidRPr="00552E86">
              <w:rPr>
                <w:rFonts w:eastAsia="Times New Roman" w:cs="Times New Roman"/>
                <w:color w:val="000000"/>
                <w:sz w:val="22"/>
                <w:lang w:eastAsia="ru-RU"/>
              </w:rPr>
              <w:t>8151,4</w:t>
            </w:r>
          </w:p>
        </w:tc>
        <w:tc>
          <w:tcPr>
            <w:tcW w:w="1084" w:type="dxa"/>
            <w:shd w:val="clear" w:color="auto" w:fill="auto"/>
            <w:noWrap/>
            <w:hideMark/>
          </w:tcPr>
          <w:p w:rsidR="009C70D4" w:rsidRDefault="009C70D4" w:rsidP="009C70D4">
            <w:pPr>
              <w:ind w:firstLine="0"/>
              <w:jc w:val="center"/>
            </w:pPr>
            <w:r w:rsidRPr="00552E86">
              <w:rPr>
                <w:rFonts w:eastAsia="Times New Roman" w:cs="Times New Roman"/>
                <w:color w:val="000000"/>
                <w:sz w:val="22"/>
                <w:lang w:eastAsia="ru-RU"/>
              </w:rPr>
              <w:t>8151,4</w:t>
            </w:r>
          </w:p>
        </w:tc>
        <w:tc>
          <w:tcPr>
            <w:tcW w:w="1084" w:type="dxa"/>
            <w:shd w:val="clear" w:color="auto" w:fill="auto"/>
            <w:noWrap/>
            <w:hideMark/>
          </w:tcPr>
          <w:p w:rsidR="009C70D4" w:rsidRDefault="009C70D4" w:rsidP="009C70D4">
            <w:pPr>
              <w:ind w:firstLine="0"/>
              <w:jc w:val="center"/>
            </w:pPr>
            <w:r w:rsidRPr="00552E86">
              <w:rPr>
                <w:rFonts w:eastAsia="Times New Roman" w:cs="Times New Roman"/>
                <w:color w:val="000000"/>
                <w:sz w:val="22"/>
                <w:lang w:eastAsia="ru-RU"/>
              </w:rPr>
              <w:t>8151,4</w:t>
            </w:r>
          </w:p>
        </w:tc>
        <w:tc>
          <w:tcPr>
            <w:tcW w:w="1084" w:type="dxa"/>
            <w:shd w:val="clear" w:color="auto" w:fill="auto"/>
            <w:noWrap/>
            <w:hideMark/>
          </w:tcPr>
          <w:p w:rsidR="009C70D4" w:rsidRDefault="009C70D4" w:rsidP="009C70D4">
            <w:pPr>
              <w:ind w:firstLine="0"/>
              <w:jc w:val="center"/>
            </w:pPr>
            <w:r w:rsidRPr="00552E86">
              <w:rPr>
                <w:rFonts w:eastAsia="Times New Roman" w:cs="Times New Roman"/>
                <w:color w:val="000000"/>
                <w:sz w:val="22"/>
                <w:lang w:eastAsia="ru-RU"/>
              </w:rPr>
              <w:t>8151,4</w:t>
            </w:r>
          </w:p>
        </w:tc>
        <w:tc>
          <w:tcPr>
            <w:tcW w:w="1084" w:type="dxa"/>
            <w:shd w:val="clear" w:color="auto" w:fill="auto"/>
            <w:noWrap/>
            <w:hideMark/>
          </w:tcPr>
          <w:p w:rsidR="009C70D4" w:rsidRDefault="009C70D4" w:rsidP="009C70D4">
            <w:pPr>
              <w:ind w:firstLine="0"/>
              <w:jc w:val="center"/>
            </w:pPr>
            <w:r w:rsidRPr="00552E86">
              <w:rPr>
                <w:rFonts w:eastAsia="Times New Roman" w:cs="Times New Roman"/>
                <w:color w:val="000000"/>
                <w:sz w:val="22"/>
                <w:lang w:eastAsia="ru-RU"/>
              </w:rPr>
              <w:t>8151,4</w:t>
            </w:r>
          </w:p>
        </w:tc>
        <w:tc>
          <w:tcPr>
            <w:tcW w:w="1084" w:type="dxa"/>
            <w:shd w:val="clear" w:color="auto" w:fill="auto"/>
            <w:noWrap/>
            <w:hideMark/>
          </w:tcPr>
          <w:p w:rsidR="009C70D4" w:rsidRDefault="009C70D4" w:rsidP="009C70D4">
            <w:pPr>
              <w:ind w:firstLine="0"/>
              <w:jc w:val="center"/>
            </w:pPr>
            <w:r w:rsidRPr="00552E86">
              <w:rPr>
                <w:rFonts w:eastAsia="Times New Roman" w:cs="Times New Roman"/>
                <w:color w:val="000000"/>
                <w:sz w:val="22"/>
                <w:lang w:eastAsia="ru-RU"/>
              </w:rPr>
              <w:t>8151,4</w:t>
            </w:r>
          </w:p>
        </w:tc>
        <w:tc>
          <w:tcPr>
            <w:tcW w:w="1084" w:type="dxa"/>
            <w:shd w:val="clear" w:color="auto" w:fill="auto"/>
            <w:noWrap/>
            <w:hideMark/>
          </w:tcPr>
          <w:p w:rsidR="009C70D4" w:rsidRDefault="009C70D4" w:rsidP="009C70D4">
            <w:pPr>
              <w:ind w:firstLine="0"/>
              <w:jc w:val="center"/>
            </w:pPr>
            <w:r w:rsidRPr="00552E86">
              <w:rPr>
                <w:rFonts w:eastAsia="Times New Roman" w:cs="Times New Roman"/>
                <w:color w:val="000000"/>
                <w:sz w:val="22"/>
                <w:lang w:eastAsia="ru-RU"/>
              </w:rPr>
              <w:t>8151,4</w:t>
            </w:r>
          </w:p>
        </w:tc>
        <w:tc>
          <w:tcPr>
            <w:tcW w:w="1097" w:type="dxa"/>
            <w:shd w:val="clear" w:color="auto" w:fill="auto"/>
            <w:noWrap/>
            <w:hideMark/>
          </w:tcPr>
          <w:p w:rsidR="009C70D4" w:rsidRDefault="009C70D4" w:rsidP="009C70D4">
            <w:pPr>
              <w:ind w:firstLine="0"/>
              <w:jc w:val="center"/>
            </w:pPr>
            <w:r w:rsidRPr="00552E86">
              <w:rPr>
                <w:rFonts w:eastAsia="Times New Roman" w:cs="Times New Roman"/>
                <w:color w:val="000000"/>
                <w:sz w:val="22"/>
                <w:lang w:eastAsia="ru-RU"/>
              </w:rPr>
              <w:t>8151,4</w:t>
            </w:r>
          </w:p>
        </w:tc>
        <w:tc>
          <w:tcPr>
            <w:tcW w:w="1084" w:type="dxa"/>
            <w:shd w:val="clear" w:color="auto" w:fill="auto"/>
            <w:noWrap/>
            <w:hideMark/>
          </w:tcPr>
          <w:p w:rsidR="009C70D4" w:rsidRDefault="009C70D4" w:rsidP="009C70D4">
            <w:pPr>
              <w:ind w:firstLine="0"/>
              <w:jc w:val="center"/>
            </w:pPr>
            <w:r w:rsidRPr="00552E86">
              <w:rPr>
                <w:rFonts w:eastAsia="Times New Roman" w:cs="Times New Roman"/>
                <w:color w:val="000000"/>
                <w:sz w:val="22"/>
                <w:lang w:eastAsia="ru-RU"/>
              </w:rPr>
              <w:t>8151,4</w:t>
            </w:r>
          </w:p>
        </w:tc>
        <w:tc>
          <w:tcPr>
            <w:tcW w:w="1084" w:type="dxa"/>
            <w:shd w:val="clear" w:color="auto" w:fill="auto"/>
            <w:noWrap/>
            <w:hideMark/>
          </w:tcPr>
          <w:p w:rsidR="009C70D4" w:rsidRDefault="009C70D4" w:rsidP="009C70D4">
            <w:pPr>
              <w:ind w:firstLine="0"/>
              <w:jc w:val="center"/>
            </w:pPr>
            <w:r w:rsidRPr="00552E86">
              <w:rPr>
                <w:rFonts w:eastAsia="Times New Roman" w:cs="Times New Roman"/>
                <w:color w:val="000000"/>
                <w:sz w:val="22"/>
                <w:lang w:eastAsia="ru-RU"/>
              </w:rPr>
              <w:t>8151,4</w:t>
            </w:r>
          </w:p>
        </w:tc>
        <w:tc>
          <w:tcPr>
            <w:tcW w:w="1088" w:type="dxa"/>
            <w:shd w:val="clear" w:color="auto" w:fill="auto"/>
            <w:noWrap/>
            <w:hideMark/>
          </w:tcPr>
          <w:p w:rsidR="009C70D4" w:rsidRDefault="009C70D4" w:rsidP="009C70D4">
            <w:pPr>
              <w:ind w:firstLine="0"/>
              <w:jc w:val="center"/>
            </w:pPr>
            <w:r w:rsidRPr="00552E86">
              <w:rPr>
                <w:rFonts w:eastAsia="Times New Roman" w:cs="Times New Roman"/>
                <w:color w:val="000000"/>
                <w:sz w:val="22"/>
                <w:lang w:eastAsia="ru-RU"/>
              </w:rPr>
              <w:t>8151,4</w:t>
            </w:r>
          </w:p>
        </w:tc>
      </w:tr>
      <w:tr w:rsidR="000D072F" w:rsidRPr="00BE3942" w:rsidTr="00651554">
        <w:trPr>
          <w:trHeight w:val="20"/>
        </w:trPr>
        <w:tc>
          <w:tcPr>
            <w:tcW w:w="22670" w:type="dxa"/>
            <w:gridSpan w:val="16"/>
            <w:shd w:val="clear" w:color="auto" w:fill="auto"/>
            <w:noWrap/>
            <w:vAlign w:val="center"/>
            <w:hideMark/>
          </w:tcPr>
          <w:p w:rsidR="000D072F" w:rsidRPr="00651554" w:rsidRDefault="000D072F" w:rsidP="00651554">
            <w:pPr>
              <w:ind w:firstLine="0"/>
              <w:jc w:val="center"/>
              <w:rPr>
                <w:rFonts w:eastAsia="Times New Roman" w:cs="Times New Roman"/>
                <w:b/>
                <w:bCs/>
                <w:color w:val="000000"/>
                <w:sz w:val="22"/>
                <w:lang w:eastAsia="ru-RU"/>
              </w:rPr>
            </w:pPr>
            <w:r w:rsidRPr="00651554">
              <w:rPr>
                <w:rFonts w:eastAsia="Times New Roman" w:cs="Times New Roman"/>
                <w:b/>
                <w:bCs/>
                <w:color w:val="000000"/>
                <w:sz w:val="22"/>
                <w:lang w:eastAsia="ru-RU"/>
              </w:rPr>
              <w:t>Теплоисточник №19 Котельная улица Почтовая, 9 МУП г. Костромы "Городские сети" в зоне ЕТО №2 МУП г. Костромы "Городские сети"</w:t>
            </w: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Доли топлива, используемого для производства тепловой энергии</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1.1.</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r>
      <w:tr w:rsidR="009C70D4" w:rsidRPr="00BE3942" w:rsidTr="009C70D4">
        <w:trPr>
          <w:trHeight w:val="20"/>
        </w:trPr>
        <w:tc>
          <w:tcPr>
            <w:tcW w:w="1083" w:type="dxa"/>
            <w:shd w:val="clear" w:color="auto" w:fill="auto"/>
            <w:noWrap/>
            <w:vAlign w:val="center"/>
            <w:hideMark/>
          </w:tcPr>
          <w:p w:rsidR="009C70D4" w:rsidRPr="00651554" w:rsidRDefault="009C70D4" w:rsidP="009C70D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w:t>
            </w:r>
          </w:p>
        </w:tc>
        <w:tc>
          <w:tcPr>
            <w:tcW w:w="6396" w:type="dxa"/>
            <w:shd w:val="clear" w:color="auto" w:fill="auto"/>
            <w:noWrap/>
            <w:vAlign w:val="center"/>
            <w:hideMark/>
          </w:tcPr>
          <w:p w:rsidR="009C70D4" w:rsidRPr="00651554" w:rsidRDefault="009C70D4" w:rsidP="009C70D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низшая теплота сгорания топлива</w:t>
            </w:r>
          </w:p>
        </w:tc>
        <w:tc>
          <w:tcPr>
            <w:tcW w:w="1083" w:type="dxa"/>
            <w:shd w:val="clear" w:color="auto" w:fill="auto"/>
            <w:noWrap/>
            <w:vAlign w:val="center"/>
            <w:hideMark/>
          </w:tcPr>
          <w:p w:rsidR="009C70D4" w:rsidRPr="00651554" w:rsidRDefault="009C70D4" w:rsidP="009C70D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ккал/м3</w:t>
            </w:r>
          </w:p>
        </w:tc>
        <w:tc>
          <w:tcPr>
            <w:tcW w:w="1083" w:type="dxa"/>
            <w:shd w:val="clear" w:color="auto" w:fill="auto"/>
            <w:noWrap/>
            <w:vAlign w:val="center"/>
            <w:hideMark/>
          </w:tcPr>
          <w:p w:rsidR="009C70D4" w:rsidRPr="00651554" w:rsidRDefault="009C70D4" w:rsidP="009C70D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8174</w:t>
            </w:r>
          </w:p>
        </w:tc>
        <w:tc>
          <w:tcPr>
            <w:tcW w:w="1084" w:type="dxa"/>
            <w:shd w:val="clear" w:color="auto" w:fill="auto"/>
            <w:noWrap/>
            <w:hideMark/>
          </w:tcPr>
          <w:p w:rsidR="009C70D4" w:rsidRDefault="009C70D4" w:rsidP="009C70D4">
            <w:pPr>
              <w:ind w:firstLine="0"/>
              <w:jc w:val="center"/>
            </w:pPr>
            <w:r w:rsidRPr="005B6764">
              <w:rPr>
                <w:rFonts w:eastAsia="Times New Roman" w:cs="Times New Roman"/>
                <w:color w:val="000000"/>
                <w:sz w:val="22"/>
                <w:lang w:eastAsia="ru-RU"/>
              </w:rPr>
              <w:t>8141,6</w:t>
            </w:r>
          </w:p>
        </w:tc>
        <w:tc>
          <w:tcPr>
            <w:tcW w:w="1084" w:type="dxa"/>
            <w:shd w:val="clear" w:color="auto" w:fill="auto"/>
            <w:noWrap/>
            <w:hideMark/>
          </w:tcPr>
          <w:p w:rsidR="009C70D4" w:rsidRDefault="009C70D4" w:rsidP="009C70D4">
            <w:pPr>
              <w:ind w:firstLine="0"/>
              <w:jc w:val="center"/>
            </w:pPr>
            <w:r w:rsidRPr="005B6764">
              <w:rPr>
                <w:rFonts w:eastAsia="Times New Roman" w:cs="Times New Roman"/>
                <w:color w:val="000000"/>
                <w:sz w:val="22"/>
                <w:lang w:eastAsia="ru-RU"/>
              </w:rPr>
              <w:t>8141,6</w:t>
            </w:r>
          </w:p>
        </w:tc>
        <w:tc>
          <w:tcPr>
            <w:tcW w:w="1084" w:type="dxa"/>
            <w:shd w:val="clear" w:color="auto" w:fill="auto"/>
            <w:noWrap/>
            <w:hideMark/>
          </w:tcPr>
          <w:p w:rsidR="009C70D4" w:rsidRDefault="009C70D4" w:rsidP="009C70D4">
            <w:pPr>
              <w:ind w:firstLine="0"/>
              <w:jc w:val="center"/>
            </w:pPr>
            <w:r w:rsidRPr="005B6764">
              <w:rPr>
                <w:rFonts w:eastAsia="Times New Roman" w:cs="Times New Roman"/>
                <w:color w:val="000000"/>
                <w:sz w:val="22"/>
                <w:lang w:eastAsia="ru-RU"/>
              </w:rPr>
              <w:t>8141,6</w:t>
            </w:r>
          </w:p>
        </w:tc>
        <w:tc>
          <w:tcPr>
            <w:tcW w:w="1084" w:type="dxa"/>
            <w:shd w:val="clear" w:color="auto" w:fill="auto"/>
            <w:noWrap/>
            <w:hideMark/>
          </w:tcPr>
          <w:p w:rsidR="009C70D4" w:rsidRDefault="009C70D4" w:rsidP="009C70D4">
            <w:pPr>
              <w:ind w:firstLine="0"/>
              <w:jc w:val="center"/>
            </w:pPr>
            <w:r w:rsidRPr="005B6764">
              <w:rPr>
                <w:rFonts w:eastAsia="Times New Roman" w:cs="Times New Roman"/>
                <w:color w:val="000000"/>
                <w:sz w:val="22"/>
                <w:lang w:eastAsia="ru-RU"/>
              </w:rPr>
              <w:t>8141,6</w:t>
            </w:r>
          </w:p>
        </w:tc>
        <w:tc>
          <w:tcPr>
            <w:tcW w:w="1084" w:type="dxa"/>
            <w:shd w:val="clear" w:color="auto" w:fill="auto"/>
            <w:noWrap/>
            <w:hideMark/>
          </w:tcPr>
          <w:p w:rsidR="009C70D4" w:rsidRDefault="009C70D4" w:rsidP="009C70D4">
            <w:pPr>
              <w:ind w:firstLine="0"/>
              <w:jc w:val="center"/>
            </w:pPr>
            <w:r w:rsidRPr="005B6764">
              <w:rPr>
                <w:rFonts w:eastAsia="Times New Roman" w:cs="Times New Roman"/>
                <w:color w:val="000000"/>
                <w:sz w:val="22"/>
                <w:lang w:eastAsia="ru-RU"/>
              </w:rPr>
              <w:t>8141,6</w:t>
            </w:r>
          </w:p>
        </w:tc>
        <w:tc>
          <w:tcPr>
            <w:tcW w:w="1084" w:type="dxa"/>
            <w:shd w:val="clear" w:color="auto" w:fill="auto"/>
            <w:noWrap/>
            <w:hideMark/>
          </w:tcPr>
          <w:p w:rsidR="009C70D4" w:rsidRDefault="009C70D4" w:rsidP="009C70D4">
            <w:pPr>
              <w:ind w:firstLine="0"/>
              <w:jc w:val="center"/>
            </w:pPr>
            <w:r w:rsidRPr="005B6764">
              <w:rPr>
                <w:rFonts w:eastAsia="Times New Roman" w:cs="Times New Roman"/>
                <w:color w:val="000000"/>
                <w:sz w:val="22"/>
                <w:lang w:eastAsia="ru-RU"/>
              </w:rPr>
              <w:t>8141,6</w:t>
            </w:r>
          </w:p>
        </w:tc>
        <w:tc>
          <w:tcPr>
            <w:tcW w:w="1084" w:type="dxa"/>
            <w:shd w:val="clear" w:color="auto" w:fill="auto"/>
            <w:noWrap/>
            <w:hideMark/>
          </w:tcPr>
          <w:p w:rsidR="009C70D4" w:rsidRDefault="009C70D4" w:rsidP="009C70D4">
            <w:pPr>
              <w:ind w:firstLine="0"/>
              <w:jc w:val="center"/>
            </w:pPr>
            <w:r w:rsidRPr="005B6764">
              <w:rPr>
                <w:rFonts w:eastAsia="Times New Roman" w:cs="Times New Roman"/>
                <w:color w:val="000000"/>
                <w:sz w:val="22"/>
                <w:lang w:eastAsia="ru-RU"/>
              </w:rPr>
              <w:t>8141,6</w:t>
            </w:r>
          </w:p>
        </w:tc>
        <w:tc>
          <w:tcPr>
            <w:tcW w:w="1084" w:type="dxa"/>
            <w:shd w:val="clear" w:color="auto" w:fill="auto"/>
            <w:noWrap/>
            <w:hideMark/>
          </w:tcPr>
          <w:p w:rsidR="009C70D4" w:rsidRDefault="009C70D4" w:rsidP="009C70D4">
            <w:pPr>
              <w:ind w:firstLine="0"/>
              <w:jc w:val="center"/>
            </w:pPr>
            <w:r w:rsidRPr="005B6764">
              <w:rPr>
                <w:rFonts w:eastAsia="Times New Roman" w:cs="Times New Roman"/>
                <w:color w:val="000000"/>
                <w:sz w:val="22"/>
                <w:lang w:eastAsia="ru-RU"/>
              </w:rPr>
              <w:t>8141,6</w:t>
            </w:r>
          </w:p>
        </w:tc>
        <w:tc>
          <w:tcPr>
            <w:tcW w:w="1097" w:type="dxa"/>
            <w:shd w:val="clear" w:color="auto" w:fill="auto"/>
            <w:noWrap/>
            <w:hideMark/>
          </w:tcPr>
          <w:p w:rsidR="009C70D4" w:rsidRDefault="009C70D4" w:rsidP="009C70D4">
            <w:pPr>
              <w:ind w:firstLine="0"/>
              <w:jc w:val="center"/>
            </w:pPr>
            <w:r w:rsidRPr="005B6764">
              <w:rPr>
                <w:rFonts w:eastAsia="Times New Roman" w:cs="Times New Roman"/>
                <w:color w:val="000000"/>
                <w:sz w:val="22"/>
                <w:lang w:eastAsia="ru-RU"/>
              </w:rPr>
              <w:t>8141,6</w:t>
            </w:r>
          </w:p>
        </w:tc>
        <w:tc>
          <w:tcPr>
            <w:tcW w:w="1084" w:type="dxa"/>
            <w:shd w:val="clear" w:color="auto" w:fill="auto"/>
            <w:noWrap/>
            <w:hideMark/>
          </w:tcPr>
          <w:p w:rsidR="009C70D4" w:rsidRDefault="009C70D4" w:rsidP="009C70D4">
            <w:pPr>
              <w:ind w:firstLine="0"/>
              <w:jc w:val="center"/>
            </w:pPr>
            <w:r w:rsidRPr="005B6764">
              <w:rPr>
                <w:rFonts w:eastAsia="Times New Roman" w:cs="Times New Roman"/>
                <w:color w:val="000000"/>
                <w:sz w:val="22"/>
                <w:lang w:eastAsia="ru-RU"/>
              </w:rPr>
              <w:t>8141,6</w:t>
            </w:r>
          </w:p>
        </w:tc>
        <w:tc>
          <w:tcPr>
            <w:tcW w:w="1084" w:type="dxa"/>
            <w:shd w:val="clear" w:color="auto" w:fill="auto"/>
            <w:noWrap/>
            <w:hideMark/>
          </w:tcPr>
          <w:p w:rsidR="009C70D4" w:rsidRDefault="009C70D4" w:rsidP="009C70D4">
            <w:pPr>
              <w:ind w:firstLine="0"/>
              <w:jc w:val="center"/>
            </w:pPr>
            <w:r w:rsidRPr="005B6764">
              <w:rPr>
                <w:rFonts w:eastAsia="Times New Roman" w:cs="Times New Roman"/>
                <w:color w:val="000000"/>
                <w:sz w:val="22"/>
                <w:lang w:eastAsia="ru-RU"/>
              </w:rPr>
              <w:t>8141,6</w:t>
            </w:r>
          </w:p>
        </w:tc>
        <w:tc>
          <w:tcPr>
            <w:tcW w:w="1088" w:type="dxa"/>
            <w:shd w:val="clear" w:color="auto" w:fill="auto"/>
            <w:noWrap/>
            <w:hideMark/>
          </w:tcPr>
          <w:p w:rsidR="009C70D4" w:rsidRDefault="009C70D4" w:rsidP="009C70D4">
            <w:pPr>
              <w:ind w:firstLine="0"/>
              <w:jc w:val="center"/>
            </w:pPr>
            <w:r w:rsidRPr="005B6764">
              <w:rPr>
                <w:rFonts w:eastAsia="Times New Roman" w:cs="Times New Roman"/>
                <w:color w:val="000000"/>
                <w:sz w:val="22"/>
                <w:lang w:eastAsia="ru-RU"/>
              </w:rPr>
              <w:t>8141,6</w:t>
            </w:r>
          </w:p>
        </w:tc>
      </w:tr>
      <w:tr w:rsidR="009C70D4" w:rsidRPr="00BE3942" w:rsidTr="009C70D4">
        <w:trPr>
          <w:trHeight w:val="20"/>
        </w:trPr>
        <w:tc>
          <w:tcPr>
            <w:tcW w:w="1083" w:type="dxa"/>
            <w:shd w:val="clear" w:color="auto" w:fill="auto"/>
            <w:noWrap/>
            <w:vAlign w:val="center"/>
            <w:hideMark/>
          </w:tcPr>
          <w:p w:rsidR="009C70D4" w:rsidRPr="00651554" w:rsidRDefault="009C70D4" w:rsidP="009C70D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2.1.</w:t>
            </w:r>
          </w:p>
        </w:tc>
        <w:tc>
          <w:tcPr>
            <w:tcW w:w="6396" w:type="dxa"/>
            <w:shd w:val="clear" w:color="auto" w:fill="auto"/>
            <w:noWrap/>
            <w:vAlign w:val="center"/>
            <w:hideMark/>
          </w:tcPr>
          <w:p w:rsidR="009C70D4" w:rsidRPr="00651554" w:rsidRDefault="009C70D4" w:rsidP="009C70D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9C70D4" w:rsidRPr="00651554" w:rsidRDefault="009C70D4" w:rsidP="009C70D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ккал/м3</w:t>
            </w:r>
          </w:p>
        </w:tc>
        <w:tc>
          <w:tcPr>
            <w:tcW w:w="1083" w:type="dxa"/>
            <w:shd w:val="clear" w:color="auto" w:fill="auto"/>
            <w:noWrap/>
            <w:vAlign w:val="center"/>
            <w:hideMark/>
          </w:tcPr>
          <w:p w:rsidR="009C70D4" w:rsidRPr="00651554" w:rsidRDefault="009C70D4" w:rsidP="009C70D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8174</w:t>
            </w:r>
          </w:p>
        </w:tc>
        <w:tc>
          <w:tcPr>
            <w:tcW w:w="1084" w:type="dxa"/>
            <w:shd w:val="clear" w:color="auto" w:fill="auto"/>
            <w:noWrap/>
            <w:hideMark/>
          </w:tcPr>
          <w:p w:rsidR="009C70D4" w:rsidRDefault="009C70D4" w:rsidP="009C70D4">
            <w:pPr>
              <w:ind w:firstLine="0"/>
              <w:jc w:val="center"/>
            </w:pPr>
            <w:r w:rsidRPr="005B6764">
              <w:rPr>
                <w:rFonts w:eastAsia="Times New Roman" w:cs="Times New Roman"/>
                <w:color w:val="000000"/>
                <w:sz w:val="22"/>
                <w:lang w:eastAsia="ru-RU"/>
              </w:rPr>
              <w:t>8141,6</w:t>
            </w:r>
          </w:p>
        </w:tc>
        <w:tc>
          <w:tcPr>
            <w:tcW w:w="1084" w:type="dxa"/>
            <w:shd w:val="clear" w:color="auto" w:fill="auto"/>
            <w:noWrap/>
            <w:hideMark/>
          </w:tcPr>
          <w:p w:rsidR="009C70D4" w:rsidRDefault="009C70D4" w:rsidP="009C70D4">
            <w:pPr>
              <w:ind w:firstLine="0"/>
              <w:jc w:val="center"/>
            </w:pPr>
            <w:r w:rsidRPr="005B6764">
              <w:rPr>
                <w:rFonts w:eastAsia="Times New Roman" w:cs="Times New Roman"/>
                <w:color w:val="000000"/>
                <w:sz w:val="22"/>
                <w:lang w:eastAsia="ru-RU"/>
              </w:rPr>
              <w:t>8141,6</w:t>
            </w:r>
          </w:p>
        </w:tc>
        <w:tc>
          <w:tcPr>
            <w:tcW w:w="1084" w:type="dxa"/>
            <w:shd w:val="clear" w:color="auto" w:fill="auto"/>
            <w:noWrap/>
            <w:hideMark/>
          </w:tcPr>
          <w:p w:rsidR="009C70D4" w:rsidRDefault="009C70D4" w:rsidP="009C70D4">
            <w:pPr>
              <w:ind w:firstLine="0"/>
              <w:jc w:val="center"/>
            </w:pPr>
            <w:r w:rsidRPr="005B6764">
              <w:rPr>
                <w:rFonts w:eastAsia="Times New Roman" w:cs="Times New Roman"/>
                <w:color w:val="000000"/>
                <w:sz w:val="22"/>
                <w:lang w:eastAsia="ru-RU"/>
              </w:rPr>
              <w:t>8141,6</w:t>
            </w:r>
          </w:p>
        </w:tc>
        <w:tc>
          <w:tcPr>
            <w:tcW w:w="1084" w:type="dxa"/>
            <w:shd w:val="clear" w:color="auto" w:fill="auto"/>
            <w:noWrap/>
            <w:hideMark/>
          </w:tcPr>
          <w:p w:rsidR="009C70D4" w:rsidRDefault="009C70D4" w:rsidP="009C70D4">
            <w:pPr>
              <w:ind w:firstLine="0"/>
              <w:jc w:val="center"/>
            </w:pPr>
            <w:r w:rsidRPr="005B6764">
              <w:rPr>
                <w:rFonts w:eastAsia="Times New Roman" w:cs="Times New Roman"/>
                <w:color w:val="000000"/>
                <w:sz w:val="22"/>
                <w:lang w:eastAsia="ru-RU"/>
              </w:rPr>
              <w:t>8141,6</w:t>
            </w:r>
          </w:p>
        </w:tc>
        <w:tc>
          <w:tcPr>
            <w:tcW w:w="1084" w:type="dxa"/>
            <w:shd w:val="clear" w:color="auto" w:fill="auto"/>
            <w:noWrap/>
            <w:hideMark/>
          </w:tcPr>
          <w:p w:rsidR="009C70D4" w:rsidRDefault="009C70D4" w:rsidP="009C70D4">
            <w:pPr>
              <w:ind w:firstLine="0"/>
              <w:jc w:val="center"/>
            </w:pPr>
            <w:r w:rsidRPr="005B6764">
              <w:rPr>
                <w:rFonts w:eastAsia="Times New Roman" w:cs="Times New Roman"/>
                <w:color w:val="000000"/>
                <w:sz w:val="22"/>
                <w:lang w:eastAsia="ru-RU"/>
              </w:rPr>
              <w:t>8141,6</w:t>
            </w:r>
          </w:p>
        </w:tc>
        <w:tc>
          <w:tcPr>
            <w:tcW w:w="1084" w:type="dxa"/>
            <w:shd w:val="clear" w:color="auto" w:fill="auto"/>
            <w:noWrap/>
            <w:hideMark/>
          </w:tcPr>
          <w:p w:rsidR="009C70D4" w:rsidRDefault="009C70D4" w:rsidP="009C70D4">
            <w:pPr>
              <w:ind w:firstLine="0"/>
              <w:jc w:val="center"/>
            </w:pPr>
            <w:r w:rsidRPr="005B6764">
              <w:rPr>
                <w:rFonts w:eastAsia="Times New Roman" w:cs="Times New Roman"/>
                <w:color w:val="000000"/>
                <w:sz w:val="22"/>
                <w:lang w:eastAsia="ru-RU"/>
              </w:rPr>
              <w:t>8141,6</w:t>
            </w:r>
          </w:p>
        </w:tc>
        <w:tc>
          <w:tcPr>
            <w:tcW w:w="1084" w:type="dxa"/>
            <w:shd w:val="clear" w:color="auto" w:fill="auto"/>
            <w:noWrap/>
            <w:hideMark/>
          </w:tcPr>
          <w:p w:rsidR="009C70D4" w:rsidRDefault="009C70D4" w:rsidP="009C70D4">
            <w:pPr>
              <w:ind w:firstLine="0"/>
              <w:jc w:val="center"/>
            </w:pPr>
            <w:r w:rsidRPr="005B6764">
              <w:rPr>
                <w:rFonts w:eastAsia="Times New Roman" w:cs="Times New Roman"/>
                <w:color w:val="000000"/>
                <w:sz w:val="22"/>
                <w:lang w:eastAsia="ru-RU"/>
              </w:rPr>
              <w:t>8141,6</w:t>
            </w:r>
          </w:p>
        </w:tc>
        <w:tc>
          <w:tcPr>
            <w:tcW w:w="1084" w:type="dxa"/>
            <w:shd w:val="clear" w:color="auto" w:fill="auto"/>
            <w:noWrap/>
            <w:hideMark/>
          </w:tcPr>
          <w:p w:rsidR="009C70D4" w:rsidRDefault="009C70D4" w:rsidP="009C70D4">
            <w:pPr>
              <w:ind w:firstLine="0"/>
              <w:jc w:val="center"/>
            </w:pPr>
            <w:r w:rsidRPr="005B6764">
              <w:rPr>
                <w:rFonts w:eastAsia="Times New Roman" w:cs="Times New Roman"/>
                <w:color w:val="000000"/>
                <w:sz w:val="22"/>
                <w:lang w:eastAsia="ru-RU"/>
              </w:rPr>
              <w:t>8141,6</w:t>
            </w:r>
          </w:p>
        </w:tc>
        <w:tc>
          <w:tcPr>
            <w:tcW w:w="1097" w:type="dxa"/>
            <w:shd w:val="clear" w:color="auto" w:fill="auto"/>
            <w:noWrap/>
            <w:hideMark/>
          </w:tcPr>
          <w:p w:rsidR="009C70D4" w:rsidRDefault="009C70D4" w:rsidP="009C70D4">
            <w:pPr>
              <w:ind w:firstLine="0"/>
              <w:jc w:val="center"/>
            </w:pPr>
            <w:r w:rsidRPr="005B6764">
              <w:rPr>
                <w:rFonts w:eastAsia="Times New Roman" w:cs="Times New Roman"/>
                <w:color w:val="000000"/>
                <w:sz w:val="22"/>
                <w:lang w:eastAsia="ru-RU"/>
              </w:rPr>
              <w:t>8141,6</w:t>
            </w:r>
          </w:p>
        </w:tc>
        <w:tc>
          <w:tcPr>
            <w:tcW w:w="1084" w:type="dxa"/>
            <w:shd w:val="clear" w:color="auto" w:fill="auto"/>
            <w:noWrap/>
            <w:hideMark/>
          </w:tcPr>
          <w:p w:rsidR="009C70D4" w:rsidRDefault="009C70D4" w:rsidP="009C70D4">
            <w:pPr>
              <w:ind w:firstLine="0"/>
              <w:jc w:val="center"/>
            </w:pPr>
            <w:r w:rsidRPr="005B6764">
              <w:rPr>
                <w:rFonts w:eastAsia="Times New Roman" w:cs="Times New Roman"/>
                <w:color w:val="000000"/>
                <w:sz w:val="22"/>
                <w:lang w:eastAsia="ru-RU"/>
              </w:rPr>
              <w:t>8141,6</w:t>
            </w:r>
          </w:p>
        </w:tc>
        <w:tc>
          <w:tcPr>
            <w:tcW w:w="1084" w:type="dxa"/>
            <w:shd w:val="clear" w:color="auto" w:fill="auto"/>
            <w:noWrap/>
            <w:hideMark/>
          </w:tcPr>
          <w:p w:rsidR="009C70D4" w:rsidRDefault="009C70D4" w:rsidP="009C70D4">
            <w:pPr>
              <w:ind w:firstLine="0"/>
              <w:jc w:val="center"/>
            </w:pPr>
            <w:r w:rsidRPr="005B6764">
              <w:rPr>
                <w:rFonts w:eastAsia="Times New Roman" w:cs="Times New Roman"/>
                <w:color w:val="000000"/>
                <w:sz w:val="22"/>
                <w:lang w:eastAsia="ru-RU"/>
              </w:rPr>
              <w:t>8141,6</w:t>
            </w:r>
          </w:p>
        </w:tc>
        <w:tc>
          <w:tcPr>
            <w:tcW w:w="1088" w:type="dxa"/>
            <w:shd w:val="clear" w:color="auto" w:fill="auto"/>
            <w:noWrap/>
            <w:hideMark/>
          </w:tcPr>
          <w:p w:rsidR="009C70D4" w:rsidRDefault="009C70D4" w:rsidP="009C70D4">
            <w:pPr>
              <w:ind w:firstLine="0"/>
              <w:jc w:val="center"/>
            </w:pPr>
            <w:r w:rsidRPr="005B6764">
              <w:rPr>
                <w:rFonts w:eastAsia="Times New Roman" w:cs="Times New Roman"/>
                <w:color w:val="000000"/>
                <w:sz w:val="22"/>
                <w:lang w:eastAsia="ru-RU"/>
              </w:rPr>
              <w:t>8141,6</w:t>
            </w:r>
          </w:p>
        </w:tc>
      </w:tr>
      <w:tr w:rsidR="000D072F" w:rsidRPr="00BE3942" w:rsidTr="00651554">
        <w:trPr>
          <w:trHeight w:val="20"/>
        </w:trPr>
        <w:tc>
          <w:tcPr>
            <w:tcW w:w="22670" w:type="dxa"/>
            <w:gridSpan w:val="16"/>
            <w:shd w:val="clear" w:color="auto" w:fill="auto"/>
            <w:noWrap/>
            <w:vAlign w:val="center"/>
            <w:hideMark/>
          </w:tcPr>
          <w:p w:rsidR="000D072F" w:rsidRPr="00651554" w:rsidRDefault="000D072F" w:rsidP="00651554">
            <w:pPr>
              <w:ind w:firstLine="0"/>
              <w:jc w:val="center"/>
              <w:rPr>
                <w:rFonts w:eastAsia="Times New Roman" w:cs="Times New Roman"/>
                <w:b/>
                <w:bCs/>
                <w:color w:val="000000"/>
                <w:sz w:val="22"/>
                <w:lang w:eastAsia="ru-RU"/>
              </w:rPr>
            </w:pPr>
            <w:r w:rsidRPr="00651554">
              <w:rPr>
                <w:rFonts w:eastAsia="Times New Roman" w:cs="Times New Roman"/>
                <w:b/>
                <w:bCs/>
                <w:color w:val="000000"/>
                <w:sz w:val="22"/>
                <w:lang w:eastAsia="ru-RU"/>
              </w:rPr>
              <w:t>Теплоисточник №20 Котельная улица Просвещения, 22 стр.1 МУП г. Костромы "Городские сети" в зоне ЕТО №2 МУП г. Костромы "Городские сети"</w:t>
            </w: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Доли топлива, используемого для производства тепловой энергии</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1.1.</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r>
      <w:tr w:rsidR="009C70D4" w:rsidRPr="00BE3942" w:rsidTr="009C70D4">
        <w:trPr>
          <w:trHeight w:val="20"/>
        </w:trPr>
        <w:tc>
          <w:tcPr>
            <w:tcW w:w="1083" w:type="dxa"/>
            <w:shd w:val="clear" w:color="auto" w:fill="auto"/>
            <w:noWrap/>
            <w:vAlign w:val="center"/>
            <w:hideMark/>
          </w:tcPr>
          <w:p w:rsidR="009C70D4" w:rsidRPr="00651554" w:rsidRDefault="009C70D4" w:rsidP="009C70D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w:t>
            </w:r>
          </w:p>
        </w:tc>
        <w:tc>
          <w:tcPr>
            <w:tcW w:w="6396" w:type="dxa"/>
            <w:shd w:val="clear" w:color="auto" w:fill="auto"/>
            <w:noWrap/>
            <w:vAlign w:val="center"/>
            <w:hideMark/>
          </w:tcPr>
          <w:p w:rsidR="009C70D4" w:rsidRPr="00651554" w:rsidRDefault="009C70D4" w:rsidP="009C70D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низшая теплота сгорания топлива</w:t>
            </w:r>
          </w:p>
        </w:tc>
        <w:tc>
          <w:tcPr>
            <w:tcW w:w="1083" w:type="dxa"/>
            <w:shd w:val="clear" w:color="auto" w:fill="auto"/>
            <w:noWrap/>
            <w:vAlign w:val="center"/>
            <w:hideMark/>
          </w:tcPr>
          <w:p w:rsidR="009C70D4" w:rsidRPr="00651554" w:rsidRDefault="009C70D4" w:rsidP="009C70D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ккал/м3</w:t>
            </w:r>
          </w:p>
        </w:tc>
        <w:tc>
          <w:tcPr>
            <w:tcW w:w="1083" w:type="dxa"/>
            <w:shd w:val="clear" w:color="auto" w:fill="auto"/>
            <w:noWrap/>
            <w:vAlign w:val="center"/>
            <w:hideMark/>
          </w:tcPr>
          <w:p w:rsidR="009C70D4" w:rsidRPr="00651554" w:rsidRDefault="009C70D4" w:rsidP="009C70D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8173</w:t>
            </w:r>
          </w:p>
        </w:tc>
        <w:tc>
          <w:tcPr>
            <w:tcW w:w="1084" w:type="dxa"/>
            <w:shd w:val="clear" w:color="auto" w:fill="auto"/>
            <w:noWrap/>
            <w:hideMark/>
          </w:tcPr>
          <w:p w:rsidR="009C70D4" w:rsidRDefault="009C70D4" w:rsidP="009C70D4">
            <w:pPr>
              <w:ind w:hanging="5"/>
              <w:jc w:val="center"/>
            </w:pPr>
            <w:r w:rsidRPr="00A53FFA">
              <w:rPr>
                <w:rFonts w:eastAsia="Times New Roman" w:cs="Times New Roman"/>
                <w:color w:val="000000"/>
                <w:sz w:val="22"/>
                <w:lang w:eastAsia="ru-RU"/>
              </w:rPr>
              <w:t>8141,5</w:t>
            </w:r>
          </w:p>
        </w:tc>
        <w:tc>
          <w:tcPr>
            <w:tcW w:w="1084" w:type="dxa"/>
            <w:shd w:val="clear" w:color="auto" w:fill="auto"/>
            <w:noWrap/>
            <w:hideMark/>
          </w:tcPr>
          <w:p w:rsidR="009C70D4" w:rsidRDefault="009C70D4" w:rsidP="009C70D4">
            <w:pPr>
              <w:ind w:hanging="5"/>
              <w:jc w:val="center"/>
            </w:pPr>
            <w:r w:rsidRPr="00A53FFA">
              <w:rPr>
                <w:rFonts w:eastAsia="Times New Roman" w:cs="Times New Roman"/>
                <w:color w:val="000000"/>
                <w:sz w:val="22"/>
                <w:lang w:eastAsia="ru-RU"/>
              </w:rPr>
              <w:t>8141,5</w:t>
            </w:r>
          </w:p>
        </w:tc>
        <w:tc>
          <w:tcPr>
            <w:tcW w:w="1084" w:type="dxa"/>
            <w:shd w:val="clear" w:color="auto" w:fill="auto"/>
            <w:noWrap/>
            <w:hideMark/>
          </w:tcPr>
          <w:p w:rsidR="009C70D4" w:rsidRDefault="009C70D4" w:rsidP="009C70D4">
            <w:pPr>
              <w:ind w:hanging="5"/>
              <w:jc w:val="center"/>
            </w:pPr>
            <w:r w:rsidRPr="00A53FFA">
              <w:rPr>
                <w:rFonts w:eastAsia="Times New Roman" w:cs="Times New Roman"/>
                <w:color w:val="000000"/>
                <w:sz w:val="22"/>
                <w:lang w:eastAsia="ru-RU"/>
              </w:rPr>
              <w:t>8141,5</w:t>
            </w:r>
          </w:p>
        </w:tc>
        <w:tc>
          <w:tcPr>
            <w:tcW w:w="1084" w:type="dxa"/>
            <w:shd w:val="clear" w:color="auto" w:fill="auto"/>
            <w:noWrap/>
            <w:hideMark/>
          </w:tcPr>
          <w:p w:rsidR="009C70D4" w:rsidRDefault="009C70D4" w:rsidP="009C70D4">
            <w:pPr>
              <w:ind w:hanging="5"/>
              <w:jc w:val="center"/>
            </w:pPr>
            <w:r w:rsidRPr="00A53FFA">
              <w:rPr>
                <w:rFonts w:eastAsia="Times New Roman" w:cs="Times New Roman"/>
                <w:color w:val="000000"/>
                <w:sz w:val="22"/>
                <w:lang w:eastAsia="ru-RU"/>
              </w:rPr>
              <w:t>8141,5</w:t>
            </w:r>
          </w:p>
        </w:tc>
        <w:tc>
          <w:tcPr>
            <w:tcW w:w="1084" w:type="dxa"/>
            <w:shd w:val="clear" w:color="auto" w:fill="auto"/>
            <w:noWrap/>
            <w:hideMark/>
          </w:tcPr>
          <w:p w:rsidR="009C70D4" w:rsidRDefault="009C70D4" w:rsidP="009C70D4">
            <w:pPr>
              <w:ind w:hanging="5"/>
              <w:jc w:val="center"/>
            </w:pPr>
            <w:r w:rsidRPr="00A53FFA">
              <w:rPr>
                <w:rFonts w:eastAsia="Times New Roman" w:cs="Times New Roman"/>
                <w:color w:val="000000"/>
                <w:sz w:val="22"/>
                <w:lang w:eastAsia="ru-RU"/>
              </w:rPr>
              <w:t>8141,5</w:t>
            </w:r>
          </w:p>
        </w:tc>
        <w:tc>
          <w:tcPr>
            <w:tcW w:w="1084" w:type="dxa"/>
            <w:shd w:val="clear" w:color="auto" w:fill="auto"/>
            <w:noWrap/>
            <w:hideMark/>
          </w:tcPr>
          <w:p w:rsidR="009C70D4" w:rsidRDefault="009C70D4" w:rsidP="009C70D4">
            <w:pPr>
              <w:ind w:hanging="5"/>
              <w:jc w:val="center"/>
            </w:pPr>
            <w:r w:rsidRPr="00A53FFA">
              <w:rPr>
                <w:rFonts w:eastAsia="Times New Roman" w:cs="Times New Roman"/>
                <w:color w:val="000000"/>
                <w:sz w:val="22"/>
                <w:lang w:eastAsia="ru-RU"/>
              </w:rPr>
              <w:t>8141,5</w:t>
            </w:r>
          </w:p>
        </w:tc>
        <w:tc>
          <w:tcPr>
            <w:tcW w:w="1084" w:type="dxa"/>
            <w:shd w:val="clear" w:color="auto" w:fill="auto"/>
            <w:noWrap/>
            <w:hideMark/>
          </w:tcPr>
          <w:p w:rsidR="009C70D4" w:rsidRDefault="009C70D4" w:rsidP="009C70D4">
            <w:pPr>
              <w:ind w:hanging="5"/>
              <w:jc w:val="center"/>
            </w:pPr>
            <w:r w:rsidRPr="00A53FFA">
              <w:rPr>
                <w:rFonts w:eastAsia="Times New Roman" w:cs="Times New Roman"/>
                <w:color w:val="000000"/>
                <w:sz w:val="22"/>
                <w:lang w:eastAsia="ru-RU"/>
              </w:rPr>
              <w:t>8141,5</w:t>
            </w:r>
          </w:p>
        </w:tc>
        <w:tc>
          <w:tcPr>
            <w:tcW w:w="1084" w:type="dxa"/>
            <w:shd w:val="clear" w:color="auto" w:fill="auto"/>
            <w:noWrap/>
            <w:hideMark/>
          </w:tcPr>
          <w:p w:rsidR="009C70D4" w:rsidRDefault="009C70D4" w:rsidP="009C70D4">
            <w:pPr>
              <w:ind w:hanging="5"/>
              <w:jc w:val="center"/>
            </w:pPr>
            <w:r w:rsidRPr="00A53FFA">
              <w:rPr>
                <w:rFonts w:eastAsia="Times New Roman" w:cs="Times New Roman"/>
                <w:color w:val="000000"/>
                <w:sz w:val="22"/>
                <w:lang w:eastAsia="ru-RU"/>
              </w:rPr>
              <w:t>8141,5</w:t>
            </w:r>
          </w:p>
        </w:tc>
        <w:tc>
          <w:tcPr>
            <w:tcW w:w="1097" w:type="dxa"/>
            <w:shd w:val="clear" w:color="auto" w:fill="auto"/>
            <w:noWrap/>
            <w:hideMark/>
          </w:tcPr>
          <w:p w:rsidR="009C70D4" w:rsidRDefault="009C70D4" w:rsidP="009C70D4">
            <w:pPr>
              <w:ind w:hanging="5"/>
              <w:jc w:val="center"/>
            </w:pPr>
            <w:r w:rsidRPr="00A53FFA">
              <w:rPr>
                <w:rFonts w:eastAsia="Times New Roman" w:cs="Times New Roman"/>
                <w:color w:val="000000"/>
                <w:sz w:val="22"/>
                <w:lang w:eastAsia="ru-RU"/>
              </w:rPr>
              <w:t>8141,5</w:t>
            </w:r>
          </w:p>
        </w:tc>
        <w:tc>
          <w:tcPr>
            <w:tcW w:w="1084" w:type="dxa"/>
            <w:shd w:val="clear" w:color="auto" w:fill="auto"/>
            <w:noWrap/>
            <w:hideMark/>
          </w:tcPr>
          <w:p w:rsidR="009C70D4" w:rsidRDefault="009C70D4" w:rsidP="009C70D4">
            <w:pPr>
              <w:ind w:hanging="5"/>
              <w:jc w:val="center"/>
            </w:pPr>
            <w:r w:rsidRPr="00A53FFA">
              <w:rPr>
                <w:rFonts w:eastAsia="Times New Roman" w:cs="Times New Roman"/>
                <w:color w:val="000000"/>
                <w:sz w:val="22"/>
                <w:lang w:eastAsia="ru-RU"/>
              </w:rPr>
              <w:t>8141,5</w:t>
            </w:r>
          </w:p>
        </w:tc>
        <w:tc>
          <w:tcPr>
            <w:tcW w:w="1084" w:type="dxa"/>
            <w:shd w:val="clear" w:color="auto" w:fill="auto"/>
            <w:noWrap/>
            <w:hideMark/>
          </w:tcPr>
          <w:p w:rsidR="009C70D4" w:rsidRDefault="009C70D4" w:rsidP="009C70D4">
            <w:pPr>
              <w:ind w:hanging="5"/>
              <w:jc w:val="center"/>
            </w:pPr>
            <w:r w:rsidRPr="00A53FFA">
              <w:rPr>
                <w:rFonts w:eastAsia="Times New Roman" w:cs="Times New Roman"/>
                <w:color w:val="000000"/>
                <w:sz w:val="22"/>
                <w:lang w:eastAsia="ru-RU"/>
              </w:rPr>
              <w:t>8141,5</w:t>
            </w:r>
          </w:p>
        </w:tc>
        <w:tc>
          <w:tcPr>
            <w:tcW w:w="1088" w:type="dxa"/>
            <w:shd w:val="clear" w:color="auto" w:fill="auto"/>
            <w:noWrap/>
            <w:hideMark/>
          </w:tcPr>
          <w:p w:rsidR="009C70D4" w:rsidRDefault="009C70D4" w:rsidP="009C70D4">
            <w:pPr>
              <w:ind w:hanging="5"/>
              <w:jc w:val="center"/>
            </w:pPr>
            <w:r w:rsidRPr="00A53FFA">
              <w:rPr>
                <w:rFonts w:eastAsia="Times New Roman" w:cs="Times New Roman"/>
                <w:color w:val="000000"/>
                <w:sz w:val="22"/>
                <w:lang w:eastAsia="ru-RU"/>
              </w:rPr>
              <w:t>8141,5</w:t>
            </w:r>
          </w:p>
        </w:tc>
      </w:tr>
      <w:tr w:rsidR="009C70D4" w:rsidRPr="00BE3942" w:rsidTr="009C70D4">
        <w:trPr>
          <w:trHeight w:val="20"/>
        </w:trPr>
        <w:tc>
          <w:tcPr>
            <w:tcW w:w="1083" w:type="dxa"/>
            <w:shd w:val="clear" w:color="auto" w:fill="auto"/>
            <w:noWrap/>
            <w:vAlign w:val="center"/>
            <w:hideMark/>
          </w:tcPr>
          <w:p w:rsidR="009C70D4" w:rsidRPr="00651554" w:rsidRDefault="009C70D4" w:rsidP="009C70D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2.1.</w:t>
            </w:r>
          </w:p>
        </w:tc>
        <w:tc>
          <w:tcPr>
            <w:tcW w:w="6396" w:type="dxa"/>
            <w:shd w:val="clear" w:color="auto" w:fill="auto"/>
            <w:noWrap/>
            <w:vAlign w:val="center"/>
            <w:hideMark/>
          </w:tcPr>
          <w:p w:rsidR="009C70D4" w:rsidRPr="00651554" w:rsidRDefault="009C70D4" w:rsidP="009C70D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9C70D4" w:rsidRPr="00651554" w:rsidRDefault="009C70D4" w:rsidP="009C70D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ккал/м3</w:t>
            </w:r>
          </w:p>
        </w:tc>
        <w:tc>
          <w:tcPr>
            <w:tcW w:w="1083" w:type="dxa"/>
            <w:shd w:val="clear" w:color="auto" w:fill="auto"/>
            <w:noWrap/>
            <w:vAlign w:val="center"/>
            <w:hideMark/>
          </w:tcPr>
          <w:p w:rsidR="009C70D4" w:rsidRPr="00651554" w:rsidRDefault="009C70D4" w:rsidP="009C70D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8173</w:t>
            </w:r>
          </w:p>
        </w:tc>
        <w:tc>
          <w:tcPr>
            <w:tcW w:w="1084" w:type="dxa"/>
            <w:shd w:val="clear" w:color="auto" w:fill="auto"/>
            <w:noWrap/>
            <w:hideMark/>
          </w:tcPr>
          <w:p w:rsidR="009C70D4" w:rsidRDefault="009C70D4" w:rsidP="009C70D4">
            <w:pPr>
              <w:ind w:hanging="5"/>
              <w:jc w:val="center"/>
            </w:pPr>
            <w:r w:rsidRPr="00A53FFA">
              <w:rPr>
                <w:rFonts w:eastAsia="Times New Roman" w:cs="Times New Roman"/>
                <w:color w:val="000000"/>
                <w:sz w:val="22"/>
                <w:lang w:eastAsia="ru-RU"/>
              </w:rPr>
              <w:t>8141,5</w:t>
            </w:r>
          </w:p>
        </w:tc>
        <w:tc>
          <w:tcPr>
            <w:tcW w:w="1084" w:type="dxa"/>
            <w:shd w:val="clear" w:color="auto" w:fill="auto"/>
            <w:noWrap/>
            <w:hideMark/>
          </w:tcPr>
          <w:p w:rsidR="009C70D4" w:rsidRDefault="009C70D4" w:rsidP="009C70D4">
            <w:pPr>
              <w:ind w:hanging="5"/>
              <w:jc w:val="center"/>
            </w:pPr>
            <w:r w:rsidRPr="00A53FFA">
              <w:rPr>
                <w:rFonts w:eastAsia="Times New Roman" w:cs="Times New Roman"/>
                <w:color w:val="000000"/>
                <w:sz w:val="22"/>
                <w:lang w:eastAsia="ru-RU"/>
              </w:rPr>
              <w:t>8141,5</w:t>
            </w:r>
          </w:p>
        </w:tc>
        <w:tc>
          <w:tcPr>
            <w:tcW w:w="1084" w:type="dxa"/>
            <w:shd w:val="clear" w:color="auto" w:fill="auto"/>
            <w:noWrap/>
            <w:hideMark/>
          </w:tcPr>
          <w:p w:rsidR="009C70D4" w:rsidRDefault="009C70D4" w:rsidP="009C70D4">
            <w:pPr>
              <w:ind w:hanging="5"/>
              <w:jc w:val="center"/>
            </w:pPr>
            <w:r w:rsidRPr="00A53FFA">
              <w:rPr>
                <w:rFonts w:eastAsia="Times New Roman" w:cs="Times New Roman"/>
                <w:color w:val="000000"/>
                <w:sz w:val="22"/>
                <w:lang w:eastAsia="ru-RU"/>
              </w:rPr>
              <w:t>8141,5</w:t>
            </w:r>
          </w:p>
        </w:tc>
        <w:tc>
          <w:tcPr>
            <w:tcW w:w="1084" w:type="dxa"/>
            <w:shd w:val="clear" w:color="auto" w:fill="auto"/>
            <w:noWrap/>
            <w:hideMark/>
          </w:tcPr>
          <w:p w:rsidR="009C70D4" w:rsidRDefault="009C70D4" w:rsidP="009C70D4">
            <w:pPr>
              <w:ind w:hanging="5"/>
              <w:jc w:val="center"/>
            </w:pPr>
            <w:r w:rsidRPr="00A53FFA">
              <w:rPr>
                <w:rFonts w:eastAsia="Times New Roman" w:cs="Times New Roman"/>
                <w:color w:val="000000"/>
                <w:sz w:val="22"/>
                <w:lang w:eastAsia="ru-RU"/>
              </w:rPr>
              <w:t>8141,5</w:t>
            </w:r>
          </w:p>
        </w:tc>
        <w:tc>
          <w:tcPr>
            <w:tcW w:w="1084" w:type="dxa"/>
            <w:shd w:val="clear" w:color="auto" w:fill="auto"/>
            <w:noWrap/>
            <w:hideMark/>
          </w:tcPr>
          <w:p w:rsidR="009C70D4" w:rsidRDefault="009C70D4" w:rsidP="009C70D4">
            <w:pPr>
              <w:ind w:hanging="5"/>
              <w:jc w:val="center"/>
            </w:pPr>
            <w:r w:rsidRPr="00A53FFA">
              <w:rPr>
                <w:rFonts w:eastAsia="Times New Roman" w:cs="Times New Roman"/>
                <w:color w:val="000000"/>
                <w:sz w:val="22"/>
                <w:lang w:eastAsia="ru-RU"/>
              </w:rPr>
              <w:t>8141,5</w:t>
            </w:r>
          </w:p>
        </w:tc>
        <w:tc>
          <w:tcPr>
            <w:tcW w:w="1084" w:type="dxa"/>
            <w:shd w:val="clear" w:color="auto" w:fill="auto"/>
            <w:noWrap/>
            <w:hideMark/>
          </w:tcPr>
          <w:p w:rsidR="009C70D4" w:rsidRDefault="009C70D4" w:rsidP="009C70D4">
            <w:pPr>
              <w:ind w:hanging="5"/>
              <w:jc w:val="center"/>
            </w:pPr>
            <w:r w:rsidRPr="00A53FFA">
              <w:rPr>
                <w:rFonts w:eastAsia="Times New Roman" w:cs="Times New Roman"/>
                <w:color w:val="000000"/>
                <w:sz w:val="22"/>
                <w:lang w:eastAsia="ru-RU"/>
              </w:rPr>
              <w:t>8141,5</w:t>
            </w:r>
          </w:p>
        </w:tc>
        <w:tc>
          <w:tcPr>
            <w:tcW w:w="1084" w:type="dxa"/>
            <w:shd w:val="clear" w:color="auto" w:fill="auto"/>
            <w:noWrap/>
            <w:hideMark/>
          </w:tcPr>
          <w:p w:rsidR="009C70D4" w:rsidRDefault="009C70D4" w:rsidP="009C70D4">
            <w:pPr>
              <w:ind w:hanging="5"/>
              <w:jc w:val="center"/>
            </w:pPr>
            <w:r w:rsidRPr="00A53FFA">
              <w:rPr>
                <w:rFonts w:eastAsia="Times New Roman" w:cs="Times New Roman"/>
                <w:color w:val="000000"/>
                <w:sz w:val="22"/>
                <w:lang w:eastAsia="ru-RU"/>
              </w:rPr>
              <w:t>8141,5</w:t>
            </w:r>
          </w:p>
        </w:tc>
        <w:tc>
          <w:tcPr>
            <w:tcW w:w="1084" w:type="dxa"/>
            <w:shd w:val="clear" w:color="auto" w:fill="auto"/>
            <w:noWrap/>
            <w:hideMark/>
          </w:tcPr>
          <w:p w:rsidR="009C70D4" w:rsidRDefault="009C70D4" w:rsidP="009C70D4">
            <w:pPr>
              <w:ind w:hanging="5"/>
              <w:jc w:val="center"/>
            </w:pPr>
            <w:r w:rsidRPr="00A53FFA">
              <w:rPr>
                <w:rFonts w:eastAsia="Times New Roman" w:cs="Times New Roman"/>
                <w:color w:val="000000"/>
                <w:sz w:val="22"/>
                <w:lang w:eastAsia="ru-RU"/>
              </w:rPr>
              <w:t>8141,5</w:t>
            </w:r>
          </w:p>
        </w:tc>
        <w:tc>
          <w:tcPr>
            <w:tcW w:w="1097" w:type="dxa"/>
            <w:shd w:val="clear" w:color="auto" w:fill="auto"/>
            <w:noWrap/>
            <w:hideMark/>
          </w:tcPr>
          <w:p w:rsidR="009C70D4" w:rsidRDefault="009C70D4" w:rsidP="009C70D4">
            <w:pPr>
              <w:ind w:hanging="5"/>
              <w:jc w:val="center"/>
            </w:pPr>
            <w:r w:rsidRPr="00A53FFA">
              <w:rPr>
                <w:rFonts w:eastAsia="Times New Roman" w:cs="Times New Roman"/>
                <w:color w:val="000000"/>
                <w:sz w:val="22"/>
                <w:lang w:eastAsia="ru-RU"/>
              </w:rPr>
              <w:t>8141,5</w:t>
            </w:r>
          </w:p>
        </w:tc>
        <w:tc>
          <w:tcPr>
            <w:tcW w:w="1084" w:type="dxa"/>
            <w:shd w:val="clear" w:color="auto" w:fill="auto"/>
            <w:noWrap/>
            <w:hideMark/>
          </w:tcPr>
          <w:p w:rsidR="009C70D4" w:rsidRDefault="009C70D4" w:rsidP="009C70D4">
            <w:pPr>
              <w:ind w:hanging="5"/>
              <w:jc w:val="center"/>
            </w:pPr>
            <w:r w:rsidRPr="00A53FFA">
              <w:rPr>
                <w:rFonts w:eastAsia="Times New Roman" w:cs="Times New Roman"/>
                <w:color w:val="000000"/>
                <w:sz w:val="22"/>
                <w:lang w:eastAsia="ru-RU"/>
              </w:rPr>
              <w:t>8141,5</w:t>
            </w:r>
          </w:p>
        </w:tc>
        <w:tc>
          <w:tcPr>
            <w:tcW w:w="1084" w:type="dxa"/>
            <w:shd w:val="clear" w:color="auto" w:fill="auto"/>
            <w:noWrap/>
            <w:hideMark/>
          </w:tcPr>
          <w:p w:rsidR="009C70D4" w:rsidRDefault="009C70D4" w:rsidP="009C70D4">
            <w:pPr>
              <w:ind w:hanging="5"/>
              <w:jc w:val="center"/>
            </w:pPr>
            <w:r w:rsidRPr="00A53FFA">
              <w:rPr>
                <w:rFonts w:eastAsia="Times New Roman" w:cs="Times New Roman"/>
                <w:color w:val="000000"/>
                <w:sz w:val="22"/>
                <w:lang w:eastAsia="ru-RU"/>
              </w:rPr>
              <w:t>8141,5</w:t>
            </w:r>
          </w:p>
        </w:tc>
        <w:tc>
          <w:tcPr>
            <w:tcW w:w="1088" w:type="dxa"/>
            <w:shd w:val="clear" w:color="auto" w:fill="auto"/>
            <w:noWrap/>
            <w:hideMark/>
          </w:tcPr>
          <w:p w:rsidR="009C70D4" w:rsidRDefault="009C70D4" w:rsidP="009C70D4">
            <w:pPr>
              <w:ind w:hanging="5"/>
              <w:jc w:val="center"/>
            </w:pPr>
            <w:r w:rsidRPr="00A53FFA">
              <w:rPr>
                <w:rFonts w:eastAsia="Times New Roman" w:cs="Times New Roman"/>
                <w:color w:val="000000"/>
                <w:sz w:val="22"/>
                <w:lang w:eastAsia="ru-RU"/>
              </w:rPr>
              <w:t>8141,5</w:t>
            </w:r>
          </w:p>
        </w:tc>
      </w:tr>
      <w:tr w:rsidR="000D072F" w:rsidRPr="00BE3942" w:rsidTr="00651554">
        <w:trPr>
          <w:trHeight w:val="20"/>
        </w:trPr>
        <w:tc>
          <w:tcPr>
            <w:tcW w:w="22670" w:type="dxa"/>
            <w:gridSpan w:val="16"/>
            <w:shd w:val="clear" w:color="auto" w:fill="auto"/>
            <w:noWrap/>
            <w:vAlign w:val="center"/>
            <w:hideMark/>
          </w:tcPr>
          <w:p w:rsidR="000D072F" w:rsidRPr="00651554" w:rsidRDefault="000D072F" w:rsidP="00651554">
            <w:pPr>
              <w:ind w:firstLine="0"/>
              <w:jc w:val="center"/>
              <w:rPr>
                <w:rFonts w:eastAsia="Times New Roman" w:cs="Times New Roman"/>
                <w:b/>
                <w:bCs/>
                <w:color w:val="000000"/>
                <w:sz w:val="22"/>
                <w:lang w:eastAsia="ru-RU"/>
              </w:rPr>
            </w:pPr>
            <w:r w:rsidRPr="00651554">
              <w:rPr>
                <w:rFonts w:eastAsia="Times New Roman" w:cs="Times New Roman"/>
                <w:b/>
                <w:bCs/>
                <w:color w:val="000000"/>
                <w:sz w:val="22"/>
                <w:lang w:eastAsia="ru-RU"/>
              </w:rPr>
              <w:t>Теплоисточник №21 Котельная улица Советская, 22а МУП г. Костромы "Городские сети" в зоне ЕТО №2 МУП г. Костромы "Городские сети"</w:t>
            </w: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Доли топлива, используемого для производства тепловой энергии</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1.1.</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r>
      <w:tr w:rsidR="009C70D4" w:rsidRPr="00BE3942" w:rsidTr="009C70D4">
        <w:trPr>
          <w:trHeight w:val="20"/>
        </w:trPr>
        <w:tc>
          <w:tcPr>
            <w:tcW w:w="1083" w:type="dxa"/>
            <w:shd w:val="clear" w:color="auto" w:fill="auto"/>
            <w:noWrap/>
            <w:vAlign w:val="center"/>
            <w:hideMark/>
          </w:tcPr>
          <w:p w:rsidR="009C70D4" w:rsidRPr="00651554" w:rsidRDefault="009C70D4" w:rsidP="009C70D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w:t>
            </w:r>
          </w:p>
        </w:tc>
        <w:tc>
          <w:tcPr>
            <w:tcW w:w="6396" w:type="dxa"/>
            <w:shd w:val="clear" w:color="auto" w:fill="auto"/>
            <w:noWrap/>
            <w:vAlign w:val="center"/>
            <w:hideMark/>
          </w:tcPr>
          <w:p w:rsidR="009C70D4" w:rsidRPr="00651554" w:rsidRDefault="009C70D4" w:rsidP="009C70D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низшая теплота сгорания топлива</w:t>
            </w:r>
          </w:p>
        </w:tc>
        <w:tc>
          <w:tcPr>
            <w:tcW w:w="1083" w:type="dxa"/>
            <w:shd w:val="clear" w:color="auto" w:fill="auto"/>
            <w:noWrap/>
            <w:vAlign w:val="center"/>
            <w:hideMark/>
          </w:tcPr>
          <w:p w:rsidR="009C70D4" w:rsidRPr="00651554" w:rsidRDefault="009C70D4" w:rsidP="009C70D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ккал/м3</w:t>
            </w:r>
          </w:p>
        </w:tc>
        <w:tc>
          <w:tcPr>
            <w:tcW w:w="1083" w:type="dxa"/>
            <w:shd w:val="clear" w:color="auto" w:fill="auto"/>
            <w:noWrap/>
            <w:vAlign w:val="center"/>
            <w:hideMark/>
          </w:tcPr>
          <w:p w:rsidR="009C70D4" w:rsidRPr="00651554" w:rsidRDefault="009C70D4" w:rsidP="009C70D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8173</w:t>
            </w:r>
          </w:p>
        </w:tc>
        <w:tc>
          <w:tcPr>
            <w:tcW w:w="1084" w:type="dxa"/>
            <w:shd w:val="clear" w:color="auto" w:fill="auto"/>
            <w:noWrap/>
            <w:hideMark/>
          </w:tcPr>
          <w:p w:rsidR="009C70D4" w:rsidRDefault="009C70D4" w:rsidP="009C70D4">
            <w:pPr>
              <w:ind w:firstLine="0"/>
              <w:jc w:val="center"/>
            </w:pPr>
            <w:r w:rsidRPr="008515E9">
              <w:rPr>
                <w:rFonts w:eastAsia="Times New Roman" w:cs="Times New Roman"/>
                <w:color w:val="000000"/>
                <w:sz w:val="22"/>
                <w:lang w:eastAsia="ru-RU"/>
              </w:rPr>
              <w:t>8140,7</w:t>
            </w:r>
          </w:p>
        </w:tc>
        <w:tc>
          <w:tcPr>
            <w:tcW w:w="1084" w:type="dxa"/>
            <w:shd w:val="clear" w:color="auto" w:fill="auto"/>
            <w:noWrap/>
            <w:hideMark/>
          </w:tcPr>
          <w:p w:rsidR="009C70D4" w:rsidRDefault="009C70D4" w:rsidP="009C70D4">
            <w:pPr>
              <w:ind w:firstLine="0"/>
              <w:jc w:val="center"/>
            </w:pPr>
            <w:r w:rsidRPr="008515E9">
              <w:rPr>
                <w:rFonts w:eastAsia="Times New Roman" w:cs="Times New Roman"/>
                <w:color w:val="000000"/>
                <w:sz w:val="22"/>
                <w:lang w:eastAsia="ru-RU"/>
              </w:rPr>
              <w:t>8140,7</w:t>
            </w:r>
          </w:p>
        </w:tc>
        <w:tc>
          <w:tcPr>
            <w:tcW w:w="1084" w:type="dxa"/>
            <w:shd w:val="clear" w:color="auto" w:fill="auto"/>
            <w:noWrap/>
            <w:hideMark/>
          </w:tcPr>
          <w:p w:rsidR="009C70D4" w:rsidRDefault="009C70D4" w:rsidP="009C70D4">
            <w:pPr>
              <w:ind w:firstLine="0"/>
              <w:jc w:val="center"/>
            </w:pPr>
            <w:r w:rsidRPr="008515E9">
              <w:rPr>
                <w:rFonts w:eastAsia="Times New Roman" w:cs="Times New Roman"/>
                <w:color w:val="000000"/>
                <w:sz w:val="22"/>
                <w:lang w:eastAsia="ru-RU"/>
              </w:rPr>
              <w:t>8140,7</w:t>
            </w:r>
          </w:p>
        </w:tc>
        <w:tc>
          <w:tcPr>
            <w:tcW w:w="1084" w:type="dxa"/>
            <w:shd w:val="clear" w:color="auto" w:fill="auto"/>
            <w:noWrap/>
            <w:hideMark/>
          </w:tcPr>
          <w:p w:rsidR="009C70D4" w:rsidRDefault="009C70D4" w:rsidP="009C70D4">
            <w:pPr>
              <w:ind w:firstLine="0"/>
              <w:jc w:val="center"/>
            </w:pPr>
            <w:r w:rsidRPr="008515E9">
              <w:rPr>
                <w:rFonts w:eastAsia="Times New Roman" w:cs="Times New Roman"/>
                <w:color w:val="000000"/>
                <w:sz w:val="22"/>
                <w:lang w:eastAsia="ru-RU"/>
              </w:rPr>
              <w:t>8140,7</w:t>
            </w:r>
          </w:p>
        </w:tc>
        <w:tc>
          <w:tcPr>
            <w:tcW w:w="1084" w:type="dxa"/>
            <w:shd w:val="clear" w:color="auto" w:fill="auto"/>
            <w:noWrap/>
            <w:hideMark/>
          </w:tcPr>
          <w:p w:rsidR="009C70D4" w:rsidRDefault="009C70D4" w:rsidP="009C70D4">
            <w:pPr>
              <w:ind w:firstLine="0"/>
              <w:jc w:val="center"/>
            </w:pPr>
            <w:r w:rsidRPr="008515E9">
              <w:rPr>
                <w:rFonts w:eastAsia="Times New Roman" w:cs="Times New Roman"/>
                <w:color w:val="000000"/>
                <w:sz w:val="22"/>
                <w:lang w:eastAsia="ru-RU"/>
              </w:rPr>
              <w:t>8140,7</w:t>
            </w:r>
          </w:p>
        </w:tc>
        <w:tc>
          <w:tcPr>
            <w:tcW w:w="1084" w:type="dxa"/>
            <w:shd w:val="clear" w:color="auto" w:fill="auto"/>
            <w:noWrap/>
            <w:hideMark/>
          </w:tcPr>
          <w:p w:rsidR="009C70D4" w:rsidRDefault="009C70D4" w:rsidP="009C70D4">
            <w:pPr>
              <w:ind w:firstLine="0"/>
              <w:jc w:val="center"/>
            </w:pPr>
            <w:r w:rsidRPr="008515E9">
              <w:rPr>
                <w:rFonts w:eastAsia="Times New Roman" w:cs="Times New Roman"/>
                <w:color w:val="000000"/>
                <w:sz w:val="22"/>
                <w:lang w:eastAsia="ru-RU"/>
              </w:rPr>
              <w:t>8140,7</w:t>
            </w:r>
          </w:p>
        </w:tc>
        <w:tc>
          <w:tcPr>
            <w:tcW w:w="1084" w:type="dxa"/>
            <w:shd w:val="clear" w:color="auto" w:fill="auto"/>
            <w:noWrap/>
            <w:hideMark/>
          </w:tcPr>
          <w:p w:rsidR="009C70D4" w:rsidRDefault="009C70D4" w:rsidP="009C70D4">
            <w:pPr>
              <w:ind w:firstLine="0"/>
              <w:jc w:val="center"/>
            </w:pPr>
            <w:r w:rsidRPr="008515E9">
              <w:rPr>
                <w:rFonts w:eastAsia="Times New Roman" w:cs="Times New Roman"/>
                <w:color w:val="000000"/>
                <w:sz w:val="22"/>
                <w:lang w:eastAsia="ru-RU"/>
              </w:rPr>
              <w:t>8140,7</w:t>
            </w:r>
          </w:p>
        </w:tc>
        <w:tc>
          <w:tcPr>
            <w:tcW w:w="1084" w:type="dxa"/>
            <w:shd w:val="clear" w:color="auto" w:fill="auto"/>
            <w:noWrap/>
            <w:hideMark/>
          </w:tcPr>
          <w:p w:rsidR="009C70D4" w:rsidRDefault="009C70D4" w:rsidP="009C70D4">
            <w:pPr>
              <w:ind w:firstLine="0"/>
              <w:jc w:val="center"/>
            </w:pPr>
            <w:r w:rsidRPr="008515E9">
              <w:rPr>
                <w:rFonts w:eastAsia="Times New Roman" w:cs="Times New Roman"/>
                <w:color w:val="000000"/>
                <w:sz w:val="22"/>
                <w:lang w:eastAsia="ru-RU"/>
              </w:rPr>
              <w:t>8140,7</w:t>
            </w:r>
          </w:p>
        </w:tc>
        <w:tc>
          <w:tcPr>
            <w:tcW w:w="1097" w:type="dxa"/>
            <w:shd w:val="clear" w:color="auto" w:fill="auto"/>
            <w:noWrap/>
            <w:hideMark/>
          </w:tcPr>
          <w:p w:rsidR="009C70D4" w:rsidRDefault="009C70D4" w:rsidP="009C70D4">
            <w:pPr>
              <w:ind w:firstLine="0"/>
              <w:jc w:val="center"/>
            </w:pPr>
            <w:r w:rsidRPr="008515E9">
              <w:rPr>
                <w:rFonts w:eastAsia="Times New Roman" w:cs="Times New Roman"/>
                <w:color w:val="000000"/>
                <w:sz w:val="22"/>
                <w:lang w:eastAsia="ru-RU"/>
              </w:rPr>
              <w:t>8140,7</w:t>
            </w:r>
          </w:p>
        </w:tc>
        <w:tc>
          <w:tcPr>
            <w:tcW w:w="1084" w:type="dxa"/>
            <w:shd w:val="clear" w:color="auto" w:fill="auto"/>
            <w:noWrap/>
            <w:hideMark/>
          </w:tcPr>
          <w:p w:rsidR="009C70D4" w:rsidRDefault="009C70D4" w:rsidP="009C70D4">
            <w:pPr>
              <w:ind w:firstLine="0"/>
              <w:jc w:val="center"/>
            </w:pPr>
            <w:r w:rsidRPr="008515E9">
              <w:rPr>
                <w:rFonts w:eastAsia="Times New Roman" w:cs="Times New Roman"/>
                <w:color w:val="000000"/>
                <w:sz w:val="22"/>
                <w:lang w:eastAsia="ru-RU"/>
              </w:rPr>
              <w:t>8140,7</w:t>
            </w:r>
          </w:p>
        </w:tc>
        <w:tc>
          <w:tcPr>
            <w:tcW w:w="1084" w:type="dxa"/>
            <w:shd w:val="clear" w:color="auto" w:fill="auto"/>
            <w:noWrap/>
            <w:hideMark/>
          </w:tcPr>
          <w:p w:rsidR="009C70D4" w:rsidRDefault="009C70D4" w:rsidP="009C70D4">
            <w:pPr>
              <w:ind w:firstLine="0"/>
              <w:jc w:val="center"/>
            </w:pPr>
            <w:r w:rsidRPr="008515E9">
              <w:rPr>
                <w:rFonts w:eastAsia="Times New Roman" w:cs="Times New Roman"/>
                <w:color w:val="000000"/>
                <w:sz w:val="22"/>
                <w:lang w:eastAsia="ru-RU"/>
              </w:rPr>
              <w:t>8140,7</w:t>
            </w:r>
          </w:p>
        </w:tc>
        <w:tc>
          <w:tcPr>
            <w:tcW w:w="1088" w:type="dxa"/>
            <w:shd w:val="clear" w:color="auto" w:fill="auto"/>
            <w:noWrap/>
            <w:hideMark/>
          </w:tcPr>
          <w:p w:rsidR="009C70D4" w:rsidRDefault="009C70D4" w:rsidP="009C70D4">
            <w:pPr>
              <w:ind w:firstLine="0"/>
              <w:jc w:val="center"/>
            </w:pPr>
            <w:r w:rsidRPr="008515E9">
              <w:rPr>
                <w:rFonts w:eastAsia="Times New Roman" w:cs="Times New Roman"/>
                <w:color w:val="000000"/>
                <w:sz w:val="22"/>
                <w:lang w:eastAsia="ru-RU"/>
              </w:rPr>
              <w:t>8140,7</w:t>
            </w:r>
          </w:p>
        </w:tc>
      </w:tr>
      <w:tr w:rsidR="009C70D4" w:rsidRPr="00BE3942" w:rsidTr="009C70D4">
        <w:trPr>
          <w:trHeight w:val="20"/>
        </w:trPr>
        <w:tc>
          <w:tcPr>
            <w:tcW w:w="1083" w:type="dxa"/>
            <w:shd w:val="clear" w:color="auto" w:fill="auto"/>
            <w:noWrap/>
            <w:vAlign w:val="center"/>
            <w:hideMark/>
          </w:tcPr>
          <w:p w:rsidR="009C70D4" w:rsidRPr="00651554" w:rsidRDefault="009C70D4" w:rsidP="009C70D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2.1.</w:t>
            </w:r>
          </w:p>
        </w:tc>
        <w:tc>
          <w:tcPr>
            <w:tcW w:w="6396" w:type="dxa"/>
            <w:shd w:val="clear" w:color="auto" w:fill="auto"/>
            <w:noWrap/>
            <w:vAlign w:val="center"/>
            <w:hideMark/>
          </w:tcPr>
          <w:p w:rsidR="009C70D4" w:rsidRPr="00651554" w:rsidRDefault="009C70D4" w:rsidP="009C70D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9C70D4" w:rsidRPr="00651554" w:rsidRDefault="009C70D4" w:rsidP="009C70D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ккал/м3</w:t>
            </w:r>
          </w:p>
        </w:tc>
        <w:tc>
          <w:tcPr>
            <w:tcW w:w="1083" w:type="dxa"/>
            <w:shd w:val="clear" w:color="auto" w:fill="auto"/>
            <w:noWrap/>
            <w:vAlign w:val="center"/>
            <w:hideMark/>
          </w:tcPr>
          <w:p w:rsidR="009C70D4" w:rsidRPr="00651554" w:rsidRDefault="009C70D4" w:rsidP="009C70D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8173</w:t>
            </w:r>
          </w:p>
        </w:tc>
        <w:tc>
          <w:tcPr>
            <w:tcW w:w="1084" w:type="dxa"/>
            <w:shd w:val="clear" w:color="auto" w:fill="auto"/>
            <w:noWrap/>
            <w:hideMark/>
          </w:tcPr>
          <w:p w:rsidR="009C70D4" w:rsidRDefault="009C70D4" w:rsidP="009C70D4">
            <w:pPr>
              <w:ind w:firstLine="0"/>
              <w:jc w:val="center"/>
            </w:pPr>
            <w:r w:rsidRPr="008515E9">
              <w:rPr>
                <w:rFonts w:eastAsia="Times New Roman" w:cs="Times New Roman"/>
                <w:color w:val="000000"/>
                <w:sz w:val="22"/>
                <w:lang w:eastAsia="ru-RU"/>
              </w:rPr>
              <w:t>8140,7</w:t>
            </w:r>
          </w:p>
        </w:tc>
        <w:tc>
          <w:tcPr>
            <w:tcW w:w="1084" w:type="dxa"/>
            <w:shd w:val="clear" w:color="auto" w:fill="auto"/>
            <w:noWrap/>
            <w:hideMark/>
          </w:tcPr>
          <w:p w:rsidR="009C70D4" w:rsidRDefault="009C70D4" w:rsidP="009C70D4">
            <w:pPr>
              <w:ind w:firstLine="0"/>
              <w:jc w:val="center"/>
            </w:pPr>
            <w:r w:rsidRPr="008515E9">
              <w:rPr>
                <w:rFonts w:eastAsia="Times New Roman" w:cs="Times New Roman"/>
                <w:color w:val="000000"/>
                <w:sz w:val="22"/>
                <w:lang w:eastAsia="ru-RU"/>
              </w:rPr>
              <w:t>8140,7</w:t>
            </w:r>
          </w:p>
        </w:tc>
        <w:tc>
          <w:tcPr>
            <w:tcW w:w="1084" w:type="dxa"/>
            <w:shd w:val="clear" w:color="auto" w:fill="auto"/>
            <w:noWrap/>
            <w:hideMark/>
          </w:tcPr>
          <w:p w:rsidR="009C70D4" w:rsidRDefault="009C70D4" w:rsidP="009C70D4">
            <w:pPr>
              <w:ind w:firstLine="0"/>
              <w:jc w:val="center"/>
            </w:pPr>
            <w:r w:rsidRPr="008515E9">
              <w:rPr>
                <w:rFonts w:eastAsia="Times New Roman" w:cs="Times New Roman"/>
                <w:color w:val="000000"/>
                <w:sz w:val="22"/>
                <w:lang w:eastAsia="ru-RU"/>
              </w:rPr>
              <w:t>8140,7</w:t>
            </w:r>
          </w:p>
        </w:tc>
        <w:tc>
          <w:tcPr>
            <w:tcW w:w="1084" w:type="dxa"/>
            <w:shd w:val="clear" w:color="auto" w:fill="auto"/>
            <w:noWrap/>
            <w:hideMark/>
          </w:tcPr>
          <w:p w:rsidR="009C70D4" w:rsidRDefault="009C70D4" w:rsidP="009C70D4">
            <w:pPr>
              <w:ind w:firstLine="0"/>
              <w:jc w:val="center"/>
            </w:pPr>
            <w:r w:rsidRPr="008515E9">
              <w:rPr>
                <w:rFonts w:eastAsia="Times New Roman" w:cs="Times New Roman"/>
                <w:color w:val="000000"/>
                <w:sz w:val="22"/>
                <w:lang w:eastAsia="ru-RU"/>
              </w:rPr>
              <w:t>8140,7</w:t>
            </w:r>
          </w:p>
        </w:tc>
        <w:tc>
          <w:tcPr>
            <w:tcW w:w="1084" w:type="dxa"/>
            <w:shd w:val="clear" w:color="auto" w:fill="auto"/>
            <w:noWrap/>
            <w:hideMark/>
          </w:tcPr>
          <w:p w:rsidR="009C70D4" w:rsidRDefault="009C70D4" w:rsidP="009C70D4">
            <w:pPr>
              <w:ind w:firstLine="0"/>
              <w:jc w:val="center"/>
            </w:pPr>
            <w:r w:rsidRPr="008515E9">
              <w:rPr>
                <w:rFonts w:eastAsia="Times New Roman" w:cs="Times New Roman"/>
                <w:color w:val="000000"/>
                <w:sz w:val="22"/>
                <w:lang w:eastAsia="ru-RU"/>
              </w:rPr>
              <w:t>8140,7</w:t>
            </w:r>
          </w:p>
        </w:tc>
        <w:tc>
          <w:tcPr>
            <w:tcW w:w="1084" w:type="dxa"/>
            <w:shd w:val="clear" w:color="auto" w:fill="auto"/>
            <w:noWrap/>
            <w:hideMark/>
          </w:tcPr>
          <w:p w:rsidR="009C70D4" w:rsidRDefault="009C70D4" w:rsidP="009C70D4">
            <w:pPr>
              <w:ind w:firstLine="0"/>
              <w:jc w:val="center"/>
            </w:pPr>
            <w:r w:rsidRPr="008515E9">
              <w:rPr>
                <w:rFonts w:eastAsia="Times New Roman" w:cs="Times New Roman"/>
                <w:color w:val="000000"/>
                <w:sz w:val="22"/>
                <w:lang w:eastAsia="ru-RU"/>
              </w:rPr>
              <w:t>8140,7</w:t>
            </w:r>
          </w:p>
        </w:tc>
        <w:tc>
          <w:tcPr>
            <w:tcW w:w="1084" w:type="dxa"/>
            <w:shd w:val="clear" w:color="auto" w:fill="auto"/>
            <w:noWrap/>
            <w:hideMark/>
          </w:tcPr>
          <w:p w:rsidR="009C70D4" w:rsidRDefault="009C70D4" w:rsidP="009C70D4">
            <w:pPr>
              <w:ind w:firstLine="0"/>
              <w:jc w:val="center"/>
            </w:pPr>
            <w:r w:rsidRPr="008515E9">
              <w:rPr>
                <w:rFonts w:eastAsia="Times New Roman" w:cs="Times New Roman"/>
                <w:color w:val="000000"/>
                <w:sz w:val="22"/>
                <w:lang w:eastAsia="ru-RU"/>
              </w:rPr>
              <w:t>8140,7</w:t>
            </w:r>
          </w:p>
        </w:tc>
        <w:tc>
          <w:tcPr>
            <w:tcW w:w="1084" w:type="dxa"/>
            <w:shd w:val="clear" w:color="auto" w:fill="auto"/>
            <w:noWrap/>
            <w:hideMark/>
          </w:tcPr>
          <w:p w:rsidR="009C70D4" w:rsidRDefault="009C70D4" w:rsidP="009C70D4">
            <w:pPr>
              <w:ind w:firstLine="0"/>
              <w:jc w:val="center"/>
            </w:pPr>
            <w:r w:rsidRPr="008515E9">
              <w:rPr>
                <w:rFonts w:eastAsia="Times New Roman" w:cs="Times New Roman"/>
                <w:color w:val="000000"/>
                <w:sz w:val="22"/>
                <w:lang w:eastAsia="ru-RU"/>
              </w:rPr>
              <w:t>8140,7</w:t>
            </w:r>
          </w:p>
        </w:tc>
        <w:tc>
          <w:tcPr>
            <w:tcW w:w="1097" w:type="dxa"/>
            <w:shd w:val="clear" w:color="auto" w:fill="auto"/>
            <w:noWrap/>
            <w:hideMark/>
          </w:tcPr>
          <w:p w:rsidR="009C70D4" w:rsidRDefault="009C70D4" w:rsidP="009C70D4">
            <w:pPr>
              <w:ind w:firstLine="0"/>
              <w:jc w:val="center"/>
            </w:pPr>
            <w:r w:rsidRPr="008515E9">
              <w:rPr>
                <w:rFonts w:eastAsia="Times New Roman" w:cs="Times New Roman"/>
                <w:color w:val="000000"/>
                <w:sz w:val="22"/>
                <w:lang w:eastAsia="ru-RU"/>
              </w:rPr>
              <w:t>8140,7</w:t>
            </w:r>
          </w:p>
        </w:tc>
        <w:tc>
          <w:tcPr>
            <w:tcW w:w="1084" w:type="dxa"/>
            <w:shd w:val="clear" w:color="auto" w:fill="auto"/>
            <w:noWrap/>
            <w:hideMark/>
          </w:tcPr>
          <w:p w:rsidR="009C70D4" w:rsidRDefault="009C70D4" w:rsidP="009C70D4">
            <w:pPr>
              <w:ind w:firstLine="0"/>
              <w:jc w:val="center"/>
            </w:pPr>
            <w:r w:rsidRPr="008515E9">
              <w:rPr>
                <w:rFonts w:eastAsia="Times New Roman" w:cs="Times New Roman"/>
                <w:color w:val="000000"/>
                <w:sz w:val="22"/>
                <w:lang w:eastAsia="ru-RU"/>
              </w:rPr>
              <w:t>8140,7</w:t>
            </w:r>
          </w:p>
        </w:tc>
        <w:tc>
          <w:tcPr>
            <w:tcW w:w="1084" w:type="dxa"/>
            <w:shd w:val="clear" w:color="auto" w:fill="auto"/>
            <w:noWrap/>
            <w:hideMark/>
          </w:tcPr>
          <w:p w:rsidR="009C70D4" w:rsidRDefault="009C70D4" w:rsidP="009C70D4">
            <w:pPr>
              <w:ind w:firstLine="0"/>
              <w:jc w:val="center"/>
            </w:pPr>
            <w:r w:rsidRPr="008515E9">
              <w:rPr>
                <w:rFonts w:eastAsia="Times New Roman" w:cs="Times New Roman"/>
                <w:color w:val="000000"/>
                <w:sz w:val="22"/>
                <w:lang w:eastAsia="ru-RU"/>
              </w:rPr>
              <w:t>8140,7</w:t>
            </w:r>
          </w:p>
        </w:tc>
        <w:tc>
          <w:tcPr>
            <w:tcW w:w="1088" w:type="dxa"/>
            <w:shd w:val="clear" w:color="auto" w:fill="auto"/>
            <w:noWrap/>
            <w:hideMark/>
          </w:tcPr>
          <w:p w:rsidR="009C70D4" w:rsidRDefault="009C70D4" w:rsidP="009C70D4">
            <w:pPr>
              <w:ind w:firstLine="0"/>
              <w:jc w:val="center"/>
            </w:pPr>
            <w:r w:rsidRPr="008515E9">
              <w:rPr>
                <w:rFonts w:eastAsia="Times New Roman" w:cs="Times New Roman"/>
                <w:color w:val="000000"/>
                <w:sz w:val="22"/>
                <w:lang w:eastAsia="ru-RU"/>
              </w:rPr>
              <w:t>8140,7</w:t>
            </w:r>
          </w:p>
        </w:tc>
      </w:tr>
      <w:tr w:rsidR="000D072F" w:rsidRPr="00BE3942" w:rsidTr="00651554">
        <w:trPr>
          <w:trHeight w:val="20"/>
        </w:trPr>
        <w:tc>
          <w:tcPr>
            <w:tcW w:w="22670" w:type="dxa"/>
            <w:gridSpan w:val="16"/>
            <w:shd w:val="clear" w:color="auto" w:fill="auto"/>
            <w:noWrap/>
            <w:vAlign w:val="center"/>
            <w:hideMark/>
          </w:tcPr>
          <w:p w:rsidR="000D072F" w:rsidRPr="00651554" w:rsidRDefault="000D072F" w:rsidP="00651554">
            <w:pPr>
              <w:ind w:firstLine="0"/>
              <w:jc w:val="center"/>
              <w:rPr>
                <w:rFonts w:eastAsia="Times New Roman" w:cs="Times New Roman"/>
                <w:b/>
                <w:bCs/>
                <w:color w:val="000000"/>
                <w:sz w:val="22"/>
                <w:lang w:eastAsia="ru-RU"/>
              </w:rPr>
            </w:pPr>
            <w:r w:rsidRPr="00651554">
              <w:rPr>
                <w:rFonts w:eastAsia="Times New Roman" w:cs="Times New Roman"/>
                <w:b/>
                <w:bCs/>
                <w:color w:val="000000"/>
                <w:sz w:val="22"/>
                <w:lang w:eastAsia="ru-RU"/>
              </w:rPr>
              <w:t>Теплоисточник №22 Котельная улица Солоница, 5 МУП г. Костромы "Городские сети" в зоне ЕТО №2 МУП г. Костромы "Городские сети"</w:t>
            </w: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Доли топлива, используемого для производства тепловой энергии</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lastRenderedPageBreak/>
              <w:t>1.1.</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r>
      <w:tr w:rsidR="009C70D4" w:rsidRPr="00BE3942" w:rsidTr="009C70D4">
        <w:trPr>
          <w:trHeight w:val="20"/>
        </w:trPr>
        <w:tc>
          <w:tcPr>
            <w:tcW w:w="1083" w:type="dxa"/>
            <w:shd w:val="clear" w:color="auto" w:fill="auto"/>
            <w:noWrap/>
            <w:vAlign w:val="center"/>
            <w:hideMark/>
          </w:tcPr>
          <w:p w:rsidR="009C70D4" w:rsidRPr="00651554" w:rsidRDefault="009C70D4" w:rsidP="009C70D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w:t>
            </w:r>
          </w:p>
        </w:tc>
        <w:tc>
          <w:tcPr>
            <w:tcW w:w="6396" w:type="dxa"/>
            <w:shd w:val="clear" w:color="auto" w:fill="auto"/>
            <w:noWrap/>
            <w:vAlign w:val="center"/>
            <w:hideMark/>
          </w:tcPr>
          <w:p w:rsidR="009C70D4" w:rsidRPr="00651554" w:rsidRDefault="009C70D4" w:rsidP="009C70D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низшая теплота сгорания топлива</w:t>
            </w:r>
          </w:p>
        </w:tc>
        <w:tc>
          <w:tcPr>
            <w:tcW w:w="1083" w:type="dxa"/>
            <w:shd w:val="clear" w:color="auto" w:fill="auto"/>
            <w:noWrap/>
            <w:vAlign w:val="center"/>
            <w:hideMark/>
          </w:tcPr>
          <w:p w:rsidR="009C70D4" w:rsidRPr="00651554" w:rsidRDefault="009C70D4" w:rsidP="009C70D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ккал/м3</w:t>
            </w:r>
          </w:p>
        </w:tc>
        <w:tc>
          <w:tcPr>
            <w:tcW w:w="1083" w:type="dxa"/>
            <w:shd w:val="clear" w:color="auto" w:fill="auto"/>
            <w:noWrap/>
            <w:vAlign w:val="center"/>
            <w:hideMark/>
          </w:tcPr>
          <w:p w:rsidR="009C70D4" w:rsidRPr="00651554" w:rsidRDefault="009C70D4" w:rsidP="009C70D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8174</w:t>
            </w:r>
          </w:p>
        </w:tc>
        <w:tc>
          <w:tcPr>
            <w:tcW w:w="1084" w:type="dxa"/>
            <w:shd w:val="clear" w:color="auto" w:fill="auto"/>
            <w:noWrap/>
            <w:hideMark/>
          </w:tcPr>
          <w:p w:rsidR="009C70D4" w:rsidRDefault="009C70D4" w:rsidP="009C70D4">
            <w:pPr>
              <w:ind w:firstLine="0"/>
              <w:jc w:val="center"/>
            </w:pPr>
            <w:r w:rsidRPr="00DE336E">
              <w:rPr>
                <w:rFonts w:eastAsia="Times New Roman" w:cs="Times New Roman"/>
                <w:color w:val="000000"/>
                <w:sz w:val="22"/>
                <w:lang w:eastAsia="ru-RU"/>
              </w:rPr>
              <w:t>8141,8</w:t>
            </w:r>
          </w:p>
        </w:tc>
        <w:tc>
          <w:tcPr>
            <w:tcW w:w="1084" w:type="dxa"/>
            <w:shd w:val="clear" w:color="auto" w:fill="auto"/>
            <w:noWrap/>
            <w:hideMark/>
          </w:tcPr>
          <w:p w:rsidR="009C70D4" w:rsidRDefault="009C70D4" w:rsidP="009C70D4">
            <w:pPr>
              <w:ind w:firstLine="0"/>
              <w:jc w:val="center"/>
            </w:pPr>
            <w:r w:rsidRPr="00DE336E">
              <w:rPr>
                <w:rFonts w:eastAsia="Times New Roman" w:cs="Times New Roman"/>
                <w:color w:val="000000"/>
                <w:sz w:val="22"/>
                <w:lang w:eastAsia="ru-RU"/>
              </w:rPr>
              <w:t>8141,8</w:t>
            </w:r>
          </w:p>
        </w:tc>
        <w:tc>
          <w:tcPr>
            <w:tcW w:w="1084" w:type="dxa"/>
            <w:shd w:val="clear" w:color="auto" w:fill="auto"/>
            <w:noWrap/>
            <w:hideMark/>
          </w:tcPr>
          <w:p w:rsidR="009C70D4" w:rsidRDefault="009C70D4" w:rsidP="009C70D4">
            <w:pPr>
              <w:ind w:firstLine="0"/>
              <w:jc w:val="center"/>
            </w:pPr>
            <w:r w:rsidRPr="00DE336E">
              <w:rPr>
                <w:rFonts w:eastAsia="Times New Roman" w:cs="Times New Roman"/>
                <w:color w:val="000000"/>
                <w:sz w:val="22"/>
                <w:lang w:eastAsia="ru-RU"/>
              </w:rPr>
              <w:t>8141,8</w:t>
            </w:r>
          </w:p>
        </w:tc>
        <w:tc>
          <w:tcPr>
            <w:tcW w:w="1084" w:type="dxa"/>
            <w:shd w:val="clear" w:color="auto" w:fill="auto"/>
            <w:noWrap/>
            <w:hideMark/>
          </w:tcPr>
          <w:p w:rsidR="009C70D4" w:rsidRDefault="009C70D4" w:rsidP="009C70D4">
            <w:pPr>
              <w:ind w:firstLine="0"/>
              <w:jc w:val="center"/>
            </w:pPr>
            <w:r w:rsidRPr="00DE336E">
              <w:rPr>
                <w:rFonts w:eastAsia="Times New Roman" w:cs="Times New Roman"/>
                <w:color w:val="000000"/>
                <w:sz w:val="22"/>
                <w:lang w:eastAsia="ru-RU"/>
              </w:rPr>
              <w:t>8141,8</w:t>
            </w:r>
          </w:p>
        </w:tc>
        <w:tc>
          <w:tcPr>
            <w:tcW w:w="1084" w:type="dxa"/>
            <w:shd w:val="clear" w:color="auto" w:fill="auto"/>
            <w:noWrap/>
            <w:hideMark/>
          </w:tcPr>
          <w:p w:rsidR="009C70D4" w:rsidRDefault="009C70D4" w:rsidP="009C70D4">
            <w:pPr>
              <w:ind w:firstLine="0"/>
              <w:jc w:val="center"/>
            </w:pPr>
            <w:r w:rsidRPr="00DE336E">
              <w:rPr>
                <w:rFonts w:eastAsia="Times New Roman" w:cs="Times New Roman"/>
                <w:color w:val="000000"/>
                <w:sz w:val="22"/>
                <w:lang w:eastAsia="ru-RU"/>
              </w:rPr>
              <w:t>8141,8</w:t>
            </w:r>
          </w:p>
        </w:tc>
        <w:tc>
          <w:tcPr>
            <w:tcW w:w="1084" w:type="dxa"/>
            <w:shd w:val="clear" w:color="auto" w:fill="auto"/>
            <w:noWrap/>
            <w:hideMark/>
          </w:tcPr>
          <w:p w:rsidR="009C70D4" w:rsidRDefault="009C70D4" w:rsidP="009C70D4">
            <w:pPr>
              <w:ind w:firstLine="0"/>
              <w:jc w:val="center"/>
            </w:pPr>
            <w:r w:rsidRPr="00DE336E">
              <w:rPr>
                <w:rFonts w:eastAsia="Times New Roman" w:cs="Times New Roman"/>
                <w:color w:val="000000"/>
                <w:sz w:val="22"/>
                <w:lang w:eastAsia="ru-RU"/>
              </w:rPr>
              <w:t>8141,8</w:t>
            </w:r>
          </w:p>
        </w:tc>
        <w:tc>
          <w:tcPr>
            <w:tcW w:w="1084" w:type="dxa"/>
            <w:shd w:val="clear" w:color="auto" w:fill="auto"/>
            <w:noWrap/>
            <w:hideMark/>
          </w:tcPr>
          <w:p w:rsidR="009C70D4" w:rsidRDefault="009C70D4" w:rsidP="009C70D4">
            <w:pPr>
              <w:ind w:firstLine="0"/>
              <w:jc w:val="center"/>
            </w:pPr>
            <w:r w:rsidRPr="00DE336E">
              <w:rPr>
                <w:rFonts w:eastAsia="Times New Roman" w:cs="Times New Roman"/>
                <w:color w:val="000000"/>
                <w:sz w:val="22"/>
                <w:lang w:eastAsia="ru-RU"/>
              </w:rPr>
              <w:t>8141,8</w:t>
            </w:r>
          </w:p>
        </w:tc>
        <w:tc>
          <w:tcPr>
            <w:tcW w:w="1084" w:type="dxa"/>
            <w:shd w:val="clear" w:color="auto" w:fill="auto"/>
            <w:noWrap/>
            <w:hideMark/>
          </w:tcPr>
          <w:p w:rsidR="009C70D4" w:rsidRDefault="009C70D4" w:rsidP="009C70D4">
            <w:pPr>
              <w:ind w:firstLine="0"/>
              <w:jc w:val="center"/>
            </w:pPr>
            <w:r w:rsidRPr="00DE336E">
              <w:rPr>
                <w:rFonts w:eastAsia="Times New Roman" w:cs="Times New Roman"/>
                <w:color w:val="000000"/>
                <w:sz w:val="22"/>
                <w:lang w:eastAsia="ru-RU"/>
              </w:rPr>
              <w:t>8141,8</w:t>
            </w:r>
          </w:p>
        </w:tc>
        <w:tc>
          <w:tcPr>
            <w:tcW w:w="1097" w:type="dxa"/>
            <w:shd w:val="clear" w:color="auto" w:fill="auto"/>
            <w:noWrap/>
            <w:hideMark/>
          </w:tcPr>
          <w:p w:rsidR="009C70D4" w:rsidRDefault="009C70D4" w:rsidP="009C70D4">
            <w:pPr>
              <w:ind w:firstLine="0"/>
              <w:jc w:val="center"/>
            </w:pPr>
            <w:r w:rsidRPr="00DE336E">
              <w:rPr>
                <w:rFonts w:eastAsia="Times New Roman" w:cs="Times New Roman"/>
                <w:color w:val="000000"/>
                <w:sz w:val="22"/>
                <w:lang w:eastAsia="ru-RU"/>
              </w:rPr>
              <w:t>8141,8</w:t>
            </w:r>
          </w:p>
        </w:tc>
        <w:tc>
          <w:tcPr>
            <w:tcW w:w="1084" w:type="dxa"/>
            <w:shd w:val="clear" w:color="auto" w:fill="auto"/>
            <w:noWrap/>
            <w:hideMark/>
          </w:tcPr>
          <w:p w:rsidR="009C70D4" w:rsidRDefault="009C70D4" w:rsidP="009C70D4">
            <w:pPr>
              <w:ind w:firstLine="0"/>
              <w:jc w:val="center"/>
            </w:pPr>
            <w:r w:rsidRPr="00DE336E">
              <w:rPr>
                <w:rFonts w:eastAsia="Times New Roman" w:cs="Times New Roman"/>
                <w:color w:val="000000"/>
                <w:sz w:val="22"/>
                <w:lang w:eastAsia="ru-RU"/>
              </w:rPr>
              <w:t>8141,8</w:t>
            </w:r>
          </w:p>
        </w:tc>
        <w:tc>
          <w:tcPr>
            <w:tcW w:w="1084" w:type="dxa"/>
            <w:shd w:val="clear" w:color="auto" w:fill="auto"/>
            <w:noWrap/>
            <w:hideMark/>
          </w:tcPr>
          <w:p w:rsidR="009C70D4" w:rsidRDefault="009C70D4" w:rsidP="009C70D4">
            <w:pPr>
              <w:ind w:firstLine="0"/>
              <w:jc w:val="center"/>
            </w:pPr>
            <w:r w:rsidRPr="00DE336E">
              <w:rPr>
                <w:rFonts w:eastAsia="Times New Roman" w:cs="Times New Roman"/>
                <w:color w:val="000000"/>
                <w:sz w:val="22"/>
                <w:lang w:eastAsia="ru-RU"/>
              </w:rPr>
              <w:t>8141,8</w:t>
            </w:r>
          </w:p>
        </w:tc>
        <w:tc>
          <w:tcPr>
            <w:tcW w:w="1088" w:type="dxa"/>
            <w:shd w:val="clear" w:color="auto" w:fill="auto"/>
            <w:noWrap/>
            <w:hideMark/>
          </w:tcPr>
          <w:p w:rsidR="009C70D4" w:rsidRDefault="009C70D4" w:rsidP="009C70D4">
            <w:pPr>
              <w:ind w:firstLine="0"/>
              <w:jc w:val="center"/>
            </w:pPr>
            <w:r w:rsidRPr="00DE336E">
              <w:rPr>
                <w:rFonts w:eastAsia="Times New Roman" w:cs="Times New Roman"/>
                <w:color w:val="000000"/>
                <w:sz w:val="22"/>
                <w:lang w:eastAsia="ru-RU"/>
              </w:rPr>
              <w:t>8141,8</w:t>
            </w:r>
          </w:p>
        </w:tc>
      </w:tr>
      <w:tr w:rsidR="009C70D4" w:rsidRPr="00BE3942" w:rsidTr="009C70D4">
        <w:trPr>
          <w:trHeight w:val="20"/>
        </w:trPr>
        <w:tc>
          <w:tcPr>
            <w:tcW w:w="1083" w:type="dxa"/>
            <w:shd w:val="clear" w:color="auto" w:fill="auto"/>
            <w:noWrap/>
            <w:vAlign w:val="center"/>
            <w:hideMark/>
          </w:tcPr>
          <w:p w:rsidR="009C70D4" w:rsidRPr="00651554" w:rsidRDefault="009C70D4" w:rsidP="009C70D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2.1.</w:t>
            </w:r>
          </w:p>
        </w:tc>
        <w:tc>
          <w:tcPr>
            <w:tcW w:w="6396" w:type="dxa"/>
            <w:shd w:val="clear" w:color="auto" w:fill="auto"/>
            <w:noWrap/>
            <w:vAlign w:val="center"/>
            <w:hideMark/>
          </w:tcPr>
          <w:p w:rsidR="009C70D4" w:rsidRPr="00651554" w:rsidRDefault="009C70D4" w:rsidP="009C70D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9C70D4" w:rsidRPr="00651554" w:rsidRDefault="009C70D4" w:rsidP="009C70D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ккал/м3</w:t>
            </w:r>
          </w:p>
        </w:tc>
        <w:tc>
          <w:tcPr>
            <w:tcW w:w="1083" w:type="dxa"/>
            <w:shd w:val="clear" w:color="auto" w:fill="auto"/>
            <w:noWrap/>
            <w:vAlign w:val="center"/>
            <w:hideMark/>
          </w:tcPr>
          <w:p w:rsidR="009C70D4" w:rsidRPr="00651554" w:rsidRDefault="009C70D4" w:rsidP="009C70D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8174</w:t>
            </w:r>
          </w:p>
        </w:tc>
        <w:tc>
          <w:tcPr>
            <w:tcW w:w="1084" w:type="dxa"/>
            <w:shd w:val="clear" w:color="auto" w:fill="auto"/>
            <w:noWrap/>
            <w:hideMark/>
          </w:tcPr>
          <w:p w:rsidR="009C70D4" w:rsidRDefault="009C70D4" w:rsidP="009C70D4">
            <w:pPr>
              <w:ind w:firstLine="0"/>
              <w:jc w:val="center"/>
            </w:pPr>
            <w:r w:rsidRPr="00DE336E">
              <w:rPr>
                <w:rFonts w:eastAsia="Times New Roman" w:cs="Times New Roman"/>
                <w:color w:val="000000"/>
                <w:sz w:val="22"/>
                <w:lang w:eastAsia="ru-RU"/>
              </w:rPr>
              <w:t>8141,8</w:t>
            </w:r>
          </w:p>
        </w:tc>
        <w:tc>
          <w:tcPr>
            <w:tcW w:w="1084" w:type="dxa"/>
            <w:shd w:val="clear" w:color="auto" w:fill="auto"/>
            <w:noWrap/>
            <w:hideMark/>
          </w:tcPr>
          <w:p w:rsidR="009C70D4" w:rsidRDefault="009C70D4" w:rsidP="009C70D4">
            <w:pPr>
              <w:ind w:firstLine="0"/>
              <w:jc w:val="center"/>
            </w:pPr>
            <w:r w:rsidRPr="00DE336E">
              <w:rPr>
                <w:rFonts w:eastAsia="Times New Roman" w:cs="Times New Roman"/>
                <w:color w:val="000000"/>
                <w:sz w:val="22"/>
                <w:lang w:eastAsia="ru-RU"/>
              </w:rPr>
              <w:t>8141,8</w:t>
            </w:r>
          </w:p>
        </w:tc>
        <w:tc>
          <w:tcPr>
            <w:tcW w:w="1084" w:type="dxa"/>
            <w:shd w:val="clear" w:color="auto" w:fill="auto"/>
            <w:noWrap/>
            <w:hideMark/>
          </w:tcPr>
          <w:p w:rsidR="009C70D4" w:rsidRDefault="009C70D4" w:rsidP="009C70D4">
            <w:pPr>
              <w:ind w:firstLine="0"/>
              <w:jc w:val="center"/>
            </w:pPr>
            <w:r w:rsidRPr="00DE336E">
              <w:rPr>
                <w:rFonts w:eastAsia="Times New Roman" w:cs="Times New Roman"/>
                <w:color w:val="000000"/>
                <w:sz w:val="22"/>
                <w:lang w:eastAsia="ru-RU"/>
              </w:rPr>
              <w:t>8141,8</w:t>
            </w:r>
          </w:p>
        </w:tc>
        <w:tc>
          <w:tcPr>
            <w:tcW w:w="1084" w:type="dxa"/>
            <w:shd w:val="clear" w:color="auto" w:fill="auto"/>
            <w:noWrap/>
            <w:hideMark/>
          </w:tcPr>
          <w:p w:rsidR="009C70D4" w:rsidRDefault="009C70D4" w:rsidP="009C70D4">
            <w:pPr>
              <w:ind w:firstLine="0"/>
              <w:jc w:val="center"/>
            </w:pPr>
            <w:r w:rsidRPr="00DE336E">
              <w:rPr>
                <w:rFonts w:eastAsia="Times New Roman" w:cs="Times New Roman"/>
                <w:color w:val="000000"/>
                <w:sz w:val="22"/>
                <w:lang w:eastAsia="ru-RU"/>
              </w:rPr>
              <w:t>8141,8</w:t>
            </w:r>
          </w:p>
        </w:tc>
        <w:tc>
          <w:tcPr>
            <w:tcW w:w="1084" w:type="dxa"/>
            <w:shd w:val="clear" w:color="auto" w:fill="auto"/>
            <w:noWrap/>
            <w:hideMark/>
          </w:tcPr>
          <w:p w:rsidR="009C70D4" w:rsidRDefault="009C70D4" w:rsidP="009C70D4">
            <w:pPr>
              <w:ind w:firstLine="0"/>
              <w:jc w:val="center"/>
            </w:pPr>
            <w:r w:rsidRPr="00DE336E">
              <w:rPr>
                <w:rFonts w:eastAsia="Times New Roman" w:cs="Times New Roman"/>
                <w:color w:val="000000"/>
                <w:sz w:val="22"/>
                <w:lang w:eastAsia="ru-RU"/>
              </w:rPr>
              <w:t>8141,8</w:t>
            </w:r>
          </w:p>
        </w:tc>
        <w:tc>
          <w:tcPr>
            <w:tcW w:w="1084" w:type="dxa"/>
            <w:shd w:val="clear" w:color="auto" w:fill="auto"/>
            <w:noWrap/>
            <w:hideMark/>
          </w:tcPr>
          <w:p w:rsidR="009C70D4" w:rsidRDefault="009C70D4" w:rsidP="009C70D4">
            <w:pPr>
              <w:ind w:firstLine="0"/>
              <w:jc w:val="center"/>
            </w:pPr>
            <w:r w:rsidRPr="00DE336E">
              <w:rPr>
                <w:rFonts w:eastAsia="Times New Roman" w:cs="Times New Roman"/>
                <w:color w:val="000000"/>
                <w:sz w:val="22"/>
                <w:lang w:eastAsia="ru-RU"/>
              </w:rPr>
              <w:t>8141,8</w:t>
            </w:r>
          </w:p>
        </w:tc>
        <w:tc>
          <w:tcPr>
            <w:tcW w:w="1084" w:type="dxa"/>
            <w:shd w:val="clear" w:color="auto" w:fill="auto"/>
            <w:noWrap/>
            <w:hideMark/>
          </w:tcPr>
          <w:p w:rsidR="009C70D4" w:rsidRDefault="009C70D4" w:rsidP="009C70D4">
            <w:pPr>
              <w:ind w:firstLine="0"/>
              <w:jc w:val="center"/>
            </w:pPr>
            <w:r w:rsidRPr="00DE336E">
              <w:rPr>
                <w:rFonts w:eastAsia="Times New Roman" w:cs="Times New Roman"/>
                <w:color w:val="000000"/>
                <w:sz w:val="22"/>
                <w:lang w:eastAsia="ru-RU"/>
              </w:rPr>
              <w:t>8141,8</w:t>
            </w:r>
          </w:p>
        </w:tc>
        <w:tc>
          <w:tcPr>
            <w:tcW w:w="1084" w:type="dxa"/>
            <w:shd w:val="clear" w:color="auto" w:fill="auto"/>
            <w:noWrap/>
            <w:hideMark/>
          </w:tcPr>
          <w:p w:rsidR="009C70D4" w:rsidRDefault="009C70D4" w:rsidP="009C70D4">
            <w:pPr>
              <w:ind w:firstLine="0"/>
              <w:jc w:val="center"/>
            </w:pPr>
            <w:r w:rsidRPr="00DE336E">
              <w:rPr>
                <w:rFonts w:eastAsia="Times New Roman" w:cs="Times New Roman"/>
                <w:color w:val="000000"/>
                <w:sz w:val="22"/>
                <w:lang w:eastAsia="ru-RU"/>
              </w:rPr>
              <w:t>8141,8</w:t>
            </w:r>
          </w:p>
        </w:tc>
        <w:tc>
          <w:tcPr>
            <w:tcW w:w="1097" w:type="dxa"/>
            <w:shd w:val="clear" w:color="auto" w:fill="auto"/>
            <w:noWrap/>
            <w:hideMark/>
          </w:tcPr>
          <w:p w:rsidR="009C70D4" w:rsidRDefault="009C70D4" w:rsidP="009C70D4">
            <w:pPr>
              <w:ind w:firstLine="0"/>
              <w:jc w:val="center"/>
            </w:pPr>
            <w:r w:rsidRPr="00DE336E">
              <w:rPr>
                <w:rFonts w:eastAsia="Times New Roman" w:cs="Times New Roman"/>
                <w:color w:val="000000"/>
                <w:sz w:val="22"/>
                <w:lang w:eastAsia="ru-RU"/>
              </w:rPr>
              <w:t>8141,8</w:t>
            </w:r>
          </w:p>
        </w:tc>
        <w:tc>
          <w:tcPr>
            <w:tcW w:w="1084" w:type="dxa"/>
            <w:shd w:val="clear" w:color="auto" w:fill="auto"/>
            <w:noWrap/>
            <w:hideMark/>
          </w:tcPr>
          <w:p w:rsidR="009C70D4" w:rsidRDefault="009C70D4" w:rsidP="009C70D4">
            <w:pPr>
              <w:ind w:firstLine="0"/>
              <w:jc w:val="center"/>
            </w:pPr>
            <w:r w:rsidRPr="00DE336E">
              <w:rPr>
                <w:rFonts w:eastAsia="Times New Roman" w:cs="Times New Roman"/>
                <w:color w:val="000000"/>
                <w:sz w:val="22"/>
                <w:lang w:eastAsia="ru-RU"/>
              </w:rPr>
              <w:t>8141,8</w:t>
            </w:r>
          </w:p>
        </w:tc>
        <w:tc>
          <w:tcPr>
            <w:tcW w:w="1084" w:type="dxa"/>
            <w:shd w:val="clear" w:color="auto" w:fill="auto"/>
            <w:noWrap/>
            <w:hideMark/>
          </w:tcPr>
          <w:p w:rsidR="009C70D4" w:rsidRDefault="009C70D4" w:rsidP="009C70D4">
            <w:pPr>
              <w:ind w:firstLine="0"/>
              <w:jc w:val="center"/>
            </w:pPr>
            <w:r w:rsidRPr="00DE336E">
              <w:rPr>
                <w:rFonts w:eastAsia="Times New Roman" w:cs="Times New Roman"/>
                <w:color w:val="000000"/>
                <w:sz w:val="22"/>
                <w:lang w:eastAsia="ru-RU"/>
              </w:rPr>
              <w:t>8141,8</w:t>
            </w:r>
          </w:p>
        </w:tc>
        <w:tc>
          <w:tcPr>
            <w:tcW w:w="1088" w:type="dxa"/>
            <w:shd w:val="clear" w:color="auto" w:fill="auto"/>
            <w:noWrap/>
            <w:hideMark/>
          </w:tcPr>
          <w:p w:rsidR="009C70D4" w:rsidRDefault="009C70D4" w:rsidP="009C70D4">
            <w:pPr>
              <w:ind w:firstLine="0"/>
              <w:jc w:val="center"/>
            </w:pPr>
            <w:r w:rsidRPr="00DE336E">
              <w:rPr>
                <w:rFonts w:eastAsia="Times New Roman" w:cs="Times New Roman"/>
                <w:color w:val="000000"/>
                <w:sz w:val="22"/>
                <w:lang w:eastAsia="ru-RU"/>
              </w:rPr>
              <w:t>8141,8</w:t>
            </w:r>
          </w:p>
        </w:tc>
      </w:tr>
      <w:tr w:rsidR="000D072F" w:rsidRPr="00BE3942" w:rsidTr="00651554">
        <w:trPr>
          <w:trHeight w:val="20"/>
        </w:trPr>
        <w:tc>
          <w:tcPr>
            <w:tcW w:w="22670" w:type="dxa"/>
            <w:gridSpan w:val="16"/>
            <w:shd w:val="clear" w:color="auto" w:fill="auto"/>
            <w:noWrap/>
            <w:vAlign w:val="center"/>
            <w:hideMark/>
          </w:tcPr>
          <w:p w:rsidR="000D072F" w:rsidRPr="00651554" w:rsidRDefault="000D072F" w:rsidP="00651554">
            <w:pPr>
              <w:ind w:firstLine="0"/>
              <w:jc w:val="center"/>
              <w:rPr>
                <w:rFonts w:eastAsia="Times New Roman" w:cs="Times New Roman"/>
                <w:b/>
                <w:bCs/>
                <w:color w:val="000000"/>
                <w:sz w:val="22"/>
                <w:lang w:eastAsia="ru-RU"/>
              </w:rPr>
            </w:pPr>
            <w:r w:rsidRPr="00651554">
              <w:rPr>
                <w:rFonts w:eastAsia="Times New Roman" w:cs="Times New Roman"/>
                <w:b/>
                <w:bCs/>
                <w:color w:val="000000"/>
                <w:sz w:val="22"/>
                <w:lang w:eastAsia="ru-RU"/>
              </w:rPr>
              <w:t>Теплоисточник №23 Котельная улица Сплавщиков, 4 МУП г. Костромы "Городские сети" в зоне ЕТО №2 МУП г. Костромы "Городские сети"</w:t>
            </w: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Доли топлива, используемого для производства тепловой энергии</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1.1.</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r>
      <w:tr w:rsidR="009C70D4" w:rsidRPr="00BE3942" w:rsidTr="009C70D4">
        <w:trPr>
          <w:trHeight w:val="20"/>
        </w:trPr>
        <w:tc>
          <w:tcPr>
            <w:tcW w:w="1083" w:type="dxa"/>
            <w:shd w:val="clear" w:color="auto" w:fill="auto"/>
            <w:noWrap/>
            <w:vAlign w:val="center"/>
            <w:hideMark/>
          </w:tcPr>
          <w:p w:rsidR="009C70D4" w:rsidRPr="00651554" w:rsidRDefault="009C70D4" w:rsidP="009C70D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w:t>
            </w:r>
          </w:p>
        </w:tc>
        <w:tc>
          <w:tcPr>
            <w:tcW w:w="6396" w:type="dxa"/>
            <w:shd w:val="clear" w:color="auto" w:fill="auto"/>
            <w:noWrap/>
            <w:vAlign w:val="center"/>
            <w:hideMark/>
          </w:tcPr>
          <w:p w:rsidR="009C70D4" w:rsidRPr="00651554" w:rsidRDefault="009C70D4" w:rsidP="009C70D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низшая теплота сгорания топлива</w:t>
            </w:r>
          </w:p>
        </w:tc>
        <w:tc>
          <w:tcPr>
            <w:tcW w:w="1083" w:type="dxa"/>
            <w:shd w:val="clear" w:color="auto" w:fill="auto"/>
            <w:noWrap/>
            <w:vAlign w:val="center"/>
            <w:hideMark/>
          </w:tcPr>
          <w:p w:rsidR="009C70D4" w:rsidRPr="00651554" w:rsidRDefault="009C70D4" w:rsidP="009C70D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ккал/м3</w:t>
            </w:r>
          </w:p>
        </w:tc>
        <w:tc>
          <w:tcPr>
            <w:tcW w:w="1083" w:type="dxa"/>
            <w:shd w:val="clear" w:color="auto" w:fill="auto"/>
            <w:noWrap/>
            <w:vAlign w:val="center"/>
            <w:hideMark/>
          </w:tcPr>
          <w:p w:rsidR="009C70D4" w:rsidRPr="00651554" w:rsidRDefault="009C70D4" w:rsidP="009C70D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8174</w:t>
            </w:r>
          </w:p>
        </w:tc>
        <w:tc>
          <w:tcPr>
            <w:tcW w:w="1084" w:type="dxa"/>
            <w:shd w:val="clear" w:color="auto" w:fill="auto"/>
            <w:noWrap/>
            <w:hideMark/>
          </w:tcPr>
          <w:p w:rsidR="009C70D4" w:rsidRDefault="009C70D4" w:rsidP="009C70D4">
            <w:pPr>
              <w:ind w:hanging="5"/>
              <w:jc w:val="center"/>
            </w:pPr>
            <w:r w:rsidRPr="00880936">
              <w:rPr>
                <w:rFonts w:eastAsia="Times New Roman" w:cs="Times New Roman"/>
                <w:color w:val="000000"/>
                <w:sz w:val="22"/>
                <w:lang w:eastAsia="ru-RU"/>
              </w:rPr>
              <w:t>8145,7</w:t>
            </w:r>
          </w:p>
        </w:tc>
        <w:tc>
          <w:tcPr>
            <w:tcW w:w="1084" w:type="dxa"/>
            <w:shd w:val="clear" w:color="auto" w:fill="auto"/>
            <w:noWrap/>
            <w:hideMark/>
          </w:tcPr>
          <w:p w:rsidR="009C70D4" w:rsidRDefault="009C70D4" w:rsidP="009C70D4">
            <w:pPr>
              <w:ind w:hanging="5"/>
              <w:jc w:val="center"/>
            </w:pPr>
            <w:r w:rsidRPr="00880936">
              <w:rPr>
                <w:rFonts w:eastAsia="Times New Roman" w:cs="Times New Roman"/>
                <w:color w:val="000000"/>
                <w:sz w:val="22"/>
                <w:lang w:eastAsia="ru-RU"/>
              </w:rPr>
              <w:t>8145,7</w:t>
            </w:r>
          </w:p>
        </w:tc>
        <w:tc>
          <w:tcPr>
            <w:tcW w:w="1084" w:type="dxa"/>
            <w:shd w:val="clear" w:color="auto" w:fill="auto"/>
            <w:noWrap/>
            <w:hideMark/>
          </w:tcPr>
          <w:p w:rsidR="009C70D4" w:rsidRDefault="009C70D4" w:rsidP="009C70D4">
            <w:pPr>
              <w:ind w:hanging="5"/>
              <w:jc w:val="center"/>
            </w:pPr>
            <w:r w:rsidRPr="00880936">
              <w:rPr>
                <w:rFonts w:eastAsia="Times New Roman" w:cs="Times New Roman"/>
                <w:color w:val="000000"/>
                <w:sz w:val="22"/>
                <w:lang w:eastAsia="ru-RU"/>
              </w:rPr>
              <w:t>8145,7</w:t>
            </w:r>
          </w:p>
        </w:tc>
        <w:tc>
          <w:tcPr>
            <w:tcW w:w="1084" w:type="dxa"/>
            <w:shd w:val="clear" w:color="auto" w:fill="auto"/>
            <w:noWrap/>
            <w:hideMark/>
          </w:tcPr>
          <w:p w:rsidR="009C70D4" w:rsidRDefault="009C70D4" w:rsidP="009C70D4">
            <w:pPr>
              <w:ind w:hanging="5"/>
              <w:jc w:val="center"/>
            </w:pPr>
            <w:r w:rsidRPr="00880936">
              <w:rPr>
                <w:rFonts w:eastAsia="Times New Roman" w:cs="Times New Roman"/>
                <w:color w:val="000000"/>
                <w:sz w:val="22"/>
                <w:lang w:eastAsia="ru-RU"/>
              </w:rPr>
              <w:t>8145,7</w:t>
            </w:r>
          </w:p>
        </w:tc>
        <w:tc>
          <w:tcPr>
            <w:tcW w:w="1084" w:type="dxa"/>
            <w:shd w:val="clear" w:color="auto" w:fill="auto"/>
            <w:noWrap/>
            <w:hideMark/>
          </w:tcPr>
          <w:p w:rsidR="009C70D4" w:rsidRDefault="009C70D4" w:rsidP="009C70D4">
            <w:pPr>
              <w:ind w:hanging="5"/>
              <w:jc w:val="center"/>
            </w:pPr>
            <w:r w:rsidRPr="00880936">
              <w:rPr>
                <w:rFonts w:eastAsia="Times New Roman" w:cs="Times New Roman"/>
                <w:color w:val="000000"/>
                <w:sz w:val="22"/>
                <w:lang w:eastAsia="ru-RU"/>
              </w:rPr>
              <w:t>8145,7</w:t>
            </w:r>
          </w:p>
        </w:tc>
        <w:tc>
          <w:tcPr>
            <w:tcW w:w="1084" w:type="dxa"/>
            <w:shd w:val="clear" w:color="auto" w:fill="auto"/>
            <w:noWrap/>
            <w:hideMark/>
          </w:tcPr>
          <w:p w:rsidR="009C70D4" w:rsidRDefault="009C70D4" w:rsidP="009C70D4">
            <w:pPr>
              <w:ind w:hanging="5"/>
              <w:jc w:val="center"/>
            </w:pPr>
            <w:r w:rsidRPr="00880936">
              <w:rPr>
                <w:rFonts w:eastAsia="Times New Roman" w:cs="Times New Roman"/>
                <w:color w:val="000000"/>
                <w:sz w:val="22"/>
                <w:lang w:eastAsia="ru-RU"/>
              </w:rPr>
              <w:t>8145,7</w:t>
            </w:r>
          </w:p>
        </w:tc>
        <w:tc>
          <w:tcPr>
            <w:tcW w:w="1084" w:type="dxa"/>
            <w:shd w:val="clear" w:color="auto" w:fill="auto"/>
            <w:noWrap/>
            <w:hideMark/>
          </w:tcPr>
          <w:p w:rsidR="009C70D4" w:rsidRDefault="009C70D4" w:rsidP="009C70D4">
            <w:pPr>
              <w:ind w:hanging="5"/>
              <w:jc w:val="center"/>
            </w:pPr>
            <w:r w:rsidRPr="00880936">
              <w:rPr>
                <w:rFonts w:eastAsia="Times New Roman" w:cs="Times New Roman"/>
                <w:color w:val="000000"/>
                <w:sz w:val="22"/>
                <w:lang w:eastAsia="ru-RU"/>
              </w:rPr>
              <w:t>8145,7</w:t>
            </w:r>
          </w:p>
        </w:tc>
        <w:tc>
          <w:tcPr>
            <w:tcW w:w="1084" w:type="dxa"/>
            <w:shd w:val="clear" w:color="auto" w:fill="auto"/>
            <w:noWrap/>
            <w:hideMark/>
          </w:tcPr>
          <w:p w:rsidR="009C70D4" w:rsidRDefault="009C70D4" w:rsidP="009C70D4">
            <w:pPr>
              <w:ind w:hanging="5"/>
              <w:jc w:val="center"/>
            </w:pPr>
            <w:r w:rsidRPr="00880936">
              <w:rPr>
                <w:rFonts w:eastAsia="Times New Roman" w:cs="Times New Roman"/>
                <w:color w:val="000000"/>
                <w:sz w:val="22"/>
                <w:lang w:eastAsia="ru-RU"/>
              </w:rPr>
              <w:t>8145,7</w:t>
            </w:r>
          </w:p>
        </w:tc>
        <w:tc>
          <w:tcPr>
            <w:tcW w:w="1097" w:type="dxa"/>
            <w:shd w:val="clear" w:color="auto" w:fill="auto"/>
            <w:noWrap/>
            <w:hideMark/>
          </w:tcPr>
          <w:p w:rsidR="009C70D4" w:rsidRDefault="009C70D4" w:rsidP="009C70D4">
            <w:pPr>
              <w:ind w:hanging="5"/>
              <w:jc w:val="center"/>
            </w:pPr>
            <w:r w:rsidRPr="00880936">
              <w:rPr>
                <w:rFonts w:eastAsia="Times New Roman" w:cs="Times New Roman"/>
                <w:color w:val="000000"/>
                <w:sz w:val="22"/>
                <w:lang w:eastAsia="ru-RU"/>
              </w:rPr>
              <w:t>8145,7</w:t>
            </w:r>
          </w:p>
        </w:tc>
        <w:tc>
          <w:tcPr>
            <w:tcW w:w="1084" w:type="dxa"/>
            <w:shd w:val="clear" w:color="auto" w:fill="auto"/>
            <w:noWrap/>
            <w:hideMark/>
          </w:tcPr>
          <w:p w:rsidR="009C70D4" w:rsidRDefault="009C70D4" w:rsidP="009C70D4">
            <w:pPr>
              <w:ind w:hanging="5"/>
              <w:jc w:val="center"/>
            </w:pPr>
            <w:r w:rsidRPr="00880936">
              <w:rPr>
                <w:rFonts w:eastAsia="Times New Roman" w:cs="Times New Roman"/>
                <w:color w:val="000000"/>
                <w:sz w:val="22"/>
                <w:lang w:eastAsia="ru-RU"/>
              </w:rPr>
              <w:t>8145,7</w:t>
            </w:r>
          </w:p>
        </w:tc>
        <w:tc>
          <w:tcPr>
            <w:tcW w:w="1084" w:type="dxa"/>
            <w:shd w:val="clear" w:color="auto" w:fill="auto"/>
            <w:noWrap/>
            <w:hideMark/>
          </w:tcPr>
          <w:p w:rsidR="009C70D4" w:rsidRDefault="009C70D4" w:rsidP="009C70D4">
            <w:pPr>
              <w:ind w:hanging="5"/>
              <w:jc w:val="center"/>
            </w:pPr>
            <w:r w:rsidRPr="00880936">
              <w:rPr>
                <w:rFonts w:eastAsia="Times New Roman" w:cs="Times New Roman"/>
                <w:color w:val="000000"/>
                <w:sz w:val="22"/>
                <w:lang w:eastAsia="ru-RU"/>
              </w:rPr>
              <w:t>8145,7</w:t>
            </w:r>
          </w:p>
        </w:tc>
        <w:tc>
          <w:tcPr>
            <w:tcW w:w="1088" w:type="dxa"/>
            <w:shd w:val="clear" w:color="auto" w:fill="auto"/>
            <w:noWrap/>
            <w:hideMark/>
          </w:tcPr>
          <w:p w:rsidR="009C70D4" w:rsidRDefault="009C70D4" w:rsidP="009C70D4">
            <w:pPr>
              <w:ind w:hanging="5"/>
              <w:jc w:val="center"/>
            </w:pPr>
            <w:r w:rsidRPr="00880936">
              <w:rPr>
                <w:rFonts w:eastAsia="Times New Roman" w:cs="Times New Roman"/>
                <w:color w:val="000000"/>
                <w:sz w:val="22"/>
                <w:lang w:eastAsia="ru-RU"/>
              </w:rPr>
              <w:t>8145,7</w:t>
            </w:r>
          </w:p>
        </w:tc>
      </w:tr>
      <w:tr w:rsidR="009C70D4" w:rsidRPr="00BE3942" w:rsidTr="009C70D4">
        <w:trPr>
          <w:trHeight w:val="20"/>
        </w:trPr>
        <w:tc>
          <w:tcPr>
            <w:tcW w:w="1083" w:type="dxa"/>
            <w:shd w:val="clear" w:color="auto" w:fill="auto"/>
            <w:noWrap/>
            <w:vAlign w:val="center"/>
            <w:hideMark/>
          </w:tcPr>
          <w:p w:rsidR="009C70D4" w:rsidRPr="00651554" w:rsidRDefault="009C70D4" w:rsidP="009C70D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2.1.</w:t>
            </w:r>
          </w:p>
        </w:tc>
        <w:tc>
          <w:tcPr>
            <w:tcW w:w="6396" w:type="dxa"/>
            <w:shd w:val="clear" w:color="auto" w:fill="auto"/>
            <w:noWrap/>
            <w:vAlign w:val="center"/>
            <w:hideMark/>
          </w:tcPr>
          <w:p w:rsidR="009C70D4" w:rsidRPr="00651554" w:rsidRDefault="009C70D4" w:rsidP="009C70D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9C70D4" w:rsidRPr="00651554" w:rsidRDefault="009C70D4" w:rsidP="009C70D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ккал/м3</w:t>
            </w:r>
          </w:p>
        </w:tc>
        <w:tc>
          <w:tcPr>
            <w:tcW w:w="1083" w:type="dxa"/>
            <w:shd w:val="clear" w:color="auto" w:fill="auto"/>
            <w:noWrap/>
            <w:vAlign w:val="center"/>
            <w:hideMark/>
          </w:tcPr>
          <w:p w:rsidR="009C70D4" w:rsidRPr="00651554" w:rsidRDefault="009C70D4" w:rsidP="009C70D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8174</w:t>
            </w:r>
          </w:p>
        </w:tc>
        <w:tc>
          <w:tcPr>
            <w:tcW w:w="1084" w:type="dxa"/>
            <w:shd w:val="clear" w:color="auto" w:fill="auto"/>
            <w:noWrap/>
            <w:hideMark/>
          </w:tcPr>
          <w:p w:rsidR="009C70D4" w:rsidRDefault="009C70D4" w:rsidP="009C70D4">
            <w:pPr>
              <w:ind w:hanging="5"/>
              <w:jc w:val="center"/>
            </w:pPr>
            <w:r w:rsidRPr="00880936">
              <w:rPr>
                <w:rFonts w:eastAsia="Times New Roman" w:cs="Times New Roman"/>
                <w:color w:val="000000"/>
                <w:sz w:val="22"/>
                <w:lang w:eastAsia="ru-RU"/>
              </w:rPr>
              <w:t>8145,7</w:t>
            </w:r>
          </w:p>
        </w:tc>
        <w:tc>
          <w:tcPr>
            <w:tcW w:w="1084" w:type="dxa"/>
            <w:shd w:val="clear" w:color="auto" w:fill="auto"/>
            <w:noWrap/>
            <w:hideMark/>
          </w:tcPr>
          <w:p w:rsidR="009C70D4" w:rsidRDefault="009C70D4" w:rsidP="009C70D4">
            <w:pPr>
              <w:ind w:hanging="5"/>
              <w:jc w:val="center"/>
            </w:pPr>
            <w:r w:rsidRPr="00880936">
              <w:rPr>
                <w:rFonts w:eastAsia="Times New Roman" w:cs="Times New Roman"/>
                <w:color w:val="000000"/>
                <w:sz w:val="22"/>
                <w:lang w:eastAsia="ru-RU"/>
              </w:rPr>
              <w:t>8145,7</w:t>
            </w:r>
          </w:p>
        </w:tc>
        <w:tc>
          <w:tcPr>
            <w:tcW w:w="1084" w:type="dxa"/>
            <w:shd w:val="clear" w:color="auto" w:fill="auto"/>
            <w:noWrap/>
            <w:hideMark/>
          </w:tcPr>
          <w:p w:rsidR="009C70D4" w:rsidRDefault="009C70D4" w:rsidP="009C70D4">
            <w:pPr>
              <w:ind w:hanging="5"/>
              <w:jc w:val="center"/>
            </w:pPr>
            <w:r w:rsidRPr="00880936">
              <w:rPr>
                <w:rFonts w:eastAsia="Times New Roman" w:cs="Times New Roman"/>
                <w:color w:val="000000"/>
                <w:sz w:val="22"/>
                <w:lang w:eastAsia="ru-RU"/>
              </w:rPr>
              <w:t>8145,7</w:t>
            </w:r>
          </w:p>
        </w:tc>
        <w:tc>
          <w:tcPr>
            <w:tcW w:w="1084" w:type="dxa"/>
            <w:shd w:val="clear" w:color="auto" w:fill="auto"/>
            <w:noWrap/>
            <w:hideMark/>
          </w:tcPr>
          <w:p w:rsidR="009C70D4" w:rsidRDefault="009C70D4" w:rsidP="009C70D4">
            <w:pPr>
              <w:ind w:hanging="5"/>
              <w:jc w:val="center"/>
            </w:pPr>
            <w:r w:rsidRPr="00880936">
              <w:rPr>
                <w:rFonts w:eastAsia="Times New Roman" w:cs="Times New Roman"/>
                <w:color w:val="000000"/>
                <w:sz w:val="22"/>
                <w:lang w:eastAsia="ru-RU"/>
              </w:rPr>
              <w:t>8145,7</w:t>
            </w:r>
          </w:p>
        </w:tc>
        <w:tc>
          <w:tcPr>
            <w:tcW w:w="1084" w:type="dxa"/>
            <w:shd w:val="clear" w:color="auto" w:fill="auto"/>
            <w:noWrap/>
            <w:hideMark/>
          </w:tcPr>
          <w:p w:rsidR="009C70D4" w:rsidRDefault="009C70D4" w:rsidP="009C70D4">
            <w:pPr>
              <w:ind w:hanging="5"/>
              <w:jc w:val="center"/>
            </w:pPr>
            <w:r w:rsidRPr="00880936">
              <w:rPr>
                <w:rFonts w:eastAsia="Times New Roman" w:cs="Times New Roman"/>
                <w:color w:val="000000"/>
                <w:sz w:val="22"/>
                <w:lang w:eastAsia="ru-RU"/>
              </w:rPr>
              <w:t>8145,7</w:t>
            </w:r>
          </w:p>
        </w:tc>
        <w:tc>
          <w:tcPr>
            <w:tcW w:w="1084" w:type="dxa"/>
            <w:shd w:val="clear" w:color="auto" w:fill="auto"/>
            <w:noWrap/>
            <w:hideMark/>
          </w:tcPr>
          <w:p w:rsidR="009C70D4" w:rsidRDefault="009C70D4" w:rsidP="009C70D4">
            <w:pPr>
              <w:ind w:hanging="5"/>
              <w:jc w:val="center"/>
            </w:pPr>
            <w:r w:rsidRPr="00880936">
              <w:rPr>
                <w:rFonts w:eastAsia="Times New Roman" w:cs="Times New Roman"/>
                <w:color w:val="000000"/>
                <w:sz w:val="22"/>
                <w:lang w:eastAsia="ru-RU"/>
              </w:rPr>
              <w:t>8145,7</w:t>
            </w:r>
          </w:p>
        </w:tc>
        <w:tc>
          <w:tcPr>
            <w:tcW w:w="1084" w:type="dxa"/>
            <w:shd w:val="clear" w:color="auto" w:fill="auto"/>
            <w:noWrap/>
            <w:hideMark/>
          </w:tcPr>
          <w:p w:rsidR="009C70D4" w:rsidRDefault="009C70D4" w:rsidP="009C70D4">
            <w:pPr>
              <w:ind w:hanging="5"/>
              <w:jc w:val="center"/>
            </w:pPr>
            <w:r w:rsidRPr="00880936">
              <w:rPr>
                <w:rFonts w:eastAsia="Times New Roman" w:cs="Times New Roman"/>
                <w:color w:val="000000"/>
                <w:sz w:val="22"/>
                <w:lang w:eastAsia="ru-RU"/>
              </w:rPr>
              <w:t>8145,7</w:t>
            </w:r>
          </w:p>
        </w:tc>
        <w:tc>
          <w:tcPr>
            <w:tcW w:w="1084" w:type="dxa"/>
            <w:shd w:val="clear" w:color="auto" w:fill="auto"/>
            <w:noWrap/>
            <w:hideMark/>
          </w:tcPr>
          <w:p w:rsidR="009C70D4" w:rsidRDefault="009C70D4" w:rsidP="009C70D4">
            <w:pPr>
              <w:ind w:hanging="5"/>
              <w:jc w:val="center"/>
            </w:pPr>
            <w:r w:rsidRPr="00880936">
              <w:rPr>
                <w:rFonts w:eastAsia="Times New Roman" w:cs="Times New Roman"/>
                <w:color w:val="000000"/>
                <w:sz w:val="22"/>
                <w:lang w:eastAsia="ru-RU"/>
              </w:rPr>
              <w:t>8145,7</w:t>
            </w:r>
          </w:p>
        </w:tc>
        <w:tc>
          <w:tcPr>
            <w:tcW w:w="1097" w:type="dxa"/>
            <w:shd w:val="clear" w:color="auto" w:fill="auto"/>
            <w:noWrap/>
            <w:hideMark/>
          </w:tcPr>
          <w:p w:rsidR="009C70D4" w:rsidRDefault="009C70D4" w:rsidP="009C70D4">
            <w:pPr>
              <w:ind w:hanging="5"/>
              <w:jc w:val="center"/>
            </w:pPr>
            <w:r w:rsidRPr="00880936">
              <w:rPr>
                <w:rFonts w:eastAsia="Times New Roman" w:cs="Times New Roman"/>
                <w:color w:val="000000"/>
                <w:sz w:val="22"/>
                <w:lang w:eastAsia="ru-RU"/>
              </w:rPr>
              <w:t>8145,7</w:t>
            </w:r>
          </w:p>
        </w:tc>
        <w:tc>
          <w:tcPr>
            <w:tcW w:w="1084" w:type="dxa"/>
            <w:shd w:val="clear" w:color="auto" w:fill="auto"/>
            <w:noWrap/>
            <w:hideMark/>
          </w:tcPr>
          <w:p w:rsidR="009C70D4" w:rsidRDefault="009C70D4" w:rsidP="009C70D4">
            <w:pPr>
              <w:ind w:hanging="5"/>
              <w:jc w:val="center"/>
            </w:pPr>
            <w:r w:rsidRPr="00880936">
              <w:rPr>
                <w:rFonts w:eastAsia="Times New Roman" w:cs="Times New Roman"/>
                <w:color w:val="000000"/>
                <w:sz w:val="22"/>
                <w:lang w:eastAsia="ru-RU"/>
              </w:rPr>
              <w:t>8145,7</w:t>
            </w:r>
          </w:p>
        </w:tc>
        <w:tc>
          <w:tcPr>
            <w:tcW w:w="1084" w:type="dxa"/>
            <w:shd w:val="clear" w:color="auto" w:fill="auto"/>
            <w:noWrap/>
            <w:hideMark/>
          </w:tcPr>
          <w:p w:rsidR="009C70D4" w:rsidRDefault="009C70D4" w:rsidP="009C70D4">
            <w:pPr>
              <w:ind w:hanging="5"/>
              <w:jc w:val="center"/>
            </w:pPr>
            <w:r w:rsidRPr="00880936">
              <w:rPr>
                <w:rFonts w:eastAsia="Times New Roman" w:cs="Times New Roman"/>
                <w:color w:val="000000"/>
                <w:sz w:val="22"/>
                <w:lang w:eastAsia="ru-RU"/>
              </w:rPr>
              <w:t>8145,7</w:t>
            </w:r>
          </w:p>
        </w:tc>
        <w:tc>
          <w:tcPr>
            <w:tcW w:w="1088" w:type="dxa"/>
            <w:shd w:val="clear" w:color="auto" w:fill="auto"/>
            <w:noWrap/>
            <w:hideMark/>
          </w:tcPr>
          <w:p w:rsidR="009C70D4" w:rsidRDefault="009C70D4" w:rsidP="009C70D4">
            <w:pPr>
              <w:ind w:hanging="5"/>
              <w:jc w:val="center"/>
            </w:pPr>
            <w:r w:rsidRPr="00880936">
              <w:rPr>
                <w:rFonts w:eastAsia="Times New Roman" w:cs="Times New Roman"/>
                <w:color w:val="000000"/>
                <w:sz w:val="22"/>
                <w:lang w:eastAsia="ru-RU"/>
              </w:rPr>
              <w:t>8145,7</w:t>
            </w:r>
          </w:p>
        </w:tc>
      </w:tr>
      <w:tr w:rsidR="000D072F" w:rsidRPr="00BE3942" w:rsidTr="00651554">
        <w:trPr>
          <w:trHeight w:val="20"/>
        </w:trPr>
        <w:tc>
          <w:tcPr>
            <w:tcW w:w="22670" w:type="dxa"/>
            <w:gridSpan w:val="16"/>
            <w:shd w:val="clear" w:color="auto" w:fill="auto"/>
            <w:noWrap/>
            <w:vAlign w:val="center"/>
            <w:hideMark/>
          </w:tcPr>
          <w:p w:rsidR="000D072F" w:rsidRPr="00651554" w:rsidRDefault="000D072F" w:rsidP="00651554">
            <w:pPr>
              <w:ind w:firstLine="0"/>
              <w:jc w:val="center"/>
              <w:rPr>
                <w:rFonts w:eastAsia="Times New Roman" w:cs="Times New Roman"/>
                <w:b/>
                <w:bCs/>
                <w:color w:val="000000"/>
                <w:sz w:val="22"/>
                <w:lang w:eastAsia="ru-RU"/>
              </w:rPr>
            </w:pPr>
            <w:r w:rsidRPr="00651554">
              <w:rPr>
                <w:rFonts w:eastAsia="Times New Roman" w:cs="Times New Roman"/>
                <w:b/>
                <w:bCs/>
                <w:color w:val="000000"/>
                <w:sz w:val="22"/>
                <w:lang w:eastAsia="ru-RU"/>
              </w:rPr>
              <w:t>Теплоисточник №24 Котельная улица Сутырина, 8 МУП г. Костромы "Городские сети" в зоне ЕТО №2 МУП г. Костромы "Городские сети"</w:t>
            </w: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Доли топлива, используемого для производства тепловой энергии</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1.1.</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r>
      <w:tr w:rsidR="00B80B4A" w:rsidRPr="00BE3942" w:rsidTr="00AE239E">
        <w:trPr>
          <w:trHeight w:val="20"/>
        </w:trPr>
        <w:tc>
          <w:tcPr>
            <w:tcW w:w="1083" w:type="dxa"/>
            <w:shd w:val="clear" w:color="auto" w:fill="auto"/>
            <w:noWrap/>
            <w:vAlign w:val="center"/>
            <w:hideMark/>
          </w:tcPr>
          <w:p w:rsidR="00B80B4A" w:rsidRPr="00651554" w:rsidRDefault="00B80B4A" w:rsidP="00B80B4A">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w:t>
            </w:r>
          </w:p>
        </w:tc>
        <w:tc>
          <w:tcPr>
            <w:tcW w:w="6396" w:type="dxa"/>
            <w:shd w:val="clear" w:color="auto" w:fill="auto"/>
            <w:noWrap/>
            <w:vAlign w:val="center"/>
            <w:hideMark/>
          </w:tcPr>
          <w:p w:rsidR="00B80B4A" w:rsidRPr="00651554" w:rsidRDefault="00B80B4A" w:rsidP="00B80B4A">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низшая теплота сгорания топлива</w:t>
            </w:r>
          </w:p>
        </w:tc>
        <w:tc>
          <w:tcPr>
            <w:tcW w:w="1083" w:type="dxa"/>
            <w:shd w:val="clear" w:color="auto" w:fill="auto"/>
            <w:noWrap/>
            <w:vAlign w:val="center"/>
            <w:hideMark/>
          </w:tcPr>
          <w:p w:rsidR="00B80B4A" w:rsidRPr="00651554" w:rsidRDefault="00B80B4A" w:rsidP="00B80B4A">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ккал/м3</w:t>
            </w:r>
          </w:p>
        </w:tc>
        <w:tc>
          <w:tcPr>
            <w:tcW w:w="1083" w:type="dxa"/>
            <w:shd w:val="clear" w:color="auto" w:fill="auto"/>
            <w:noWrap/>
            <w:vAlign w:val="center"/>
            <w:hideMark/>
          </w:tcPr>
          <w:p w:rsidR="00B80B4A" w:rsidRPr="00651554" w:rsidRDefault="00B80B4A" w:rsidP="00B80B4A">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8175</w:t>
            </w:r>
          </w:p>
        </w:tc>
        <w:tc>
          <w:tcPr>
            <w:tcW w:w="1084" w:type="dxa"/>
            <w:shd w:val="clear" w:color="auto" w:fill="auto"/>
            <w:noWrap/>
            <w:hideMark/>
          </w:tcPr>
          <w:p w:rsidR="00B80B4A" w:rsidRDefault="00B80B4A" w:rsidP="00B80B4A">
            <w:pPr>
              <w:ind w:hanging="5"/>
              <w:jc w:val="center"/>
            </w:pPr>
            <w:r w:rsidRPr="00EA0F8A">
              <w:rPr>
                <w:rFonts w:eastAsia="Times New Roman" w:cs="Times New Roman"/>
                <w:color w:val="000000"/>
                <w:sz w:val="22"/>
                <w:lang w:eastAsia="ru-RU"/>
              </w:rPr>
              <w:t>8150,6</w:t>
            </w:r>
          </w:p>
        </w:tc>
        <w:tc>
          <w:tcPr>
            <w:tcW w:w="1084" w:type="dxa"/>
            <w:shd w:val="clear" w:color="auto" w:fill="auto"/>
            <w:noWrap/>
            <w:hideMark/>
          </w:tcPr>
          <w:p w:rsidR="00B80B4A" w:rsidRDefault="00B80B4A" w:rsidP="00B80B4A">
            <w:pPr>
              <w:ind w:hanging="5"/>
              <w:jc w:val="center"/>
            </w:pPr>
            <w:r w:rsidRPr="00EA0F8A">
              <w:rPr>
                <w:rFonts w:eastAsia="Times New Roman" w:cs="Times New Roman"/>
                <w:color w:val="000000"/>
                <w:sz w:val="22"/>
                <w:lang w:eastAsia="ru-RU"/>
              </w:rPr>
              <w:t>8150,6</w:t>
            </w:r>
          </w:p>
        </w:tc>
        <w:tc>
          <w:tcPr>
            <w:tcW w:w="1084" w:type="dxa"/>
            <w:shd w:val="clear" w:color="auto" w:fill="auto"/>
            <w:noWrap/>
            <w:hideMark/>
          </w:tcPr>
          <w:p w:rsidR="00B80B4A" w:rsidRDefault="00B80B4A" w:rsidP="00B80B4A">
            <w:pPr>
              <w:ind w:hanging="5"/>
              <w:jc w:val="center"/>
            </w:pPr>
            <w:r w:rsidRPr="00EA0F8A">
              <w:rPr>
                <w:rFonts w:eastAsia="Times New Roman" w:cs="Times New Roman"/>
                <w:color w:val="000000"/>
                <w:sz w:val="22"/>
                <w:lang w:eastAsia="ru-RU"/>
              </w:rPr>
              <w:t>8150,6</w:t>
            </w:r>
          </w:p>
        </w:tc>
        <w:tc>
          <w:tcPr>
            <w:tcW w:w="1084" w:type="dxa"/>
            <w:shd w:val="clear" w:color="auto" w:fill="auto"/>
            <w:noWrap/>
            <w:hideMark/>
          </w:tcPr>
          <w:p w:rsidR="00B80B4A" w:rsidRDefault="00B80B4A" w:rsidP="00B80B4A">
            <w:pPr>
              <w:ind w:hanging="5"/>
              <w:jc w:val="center"/>
            </w:pPr>
            <w:r w:rsidRPr="00EA0F8A">
              <w:rPr>
                <w:rFonts w:eastAsia="Times New Roman" w:cs="Times New Roman"/>
                <w:color w:val="000000"/>
                <w:sz w:val="22"/>
                <w:lang w:eastAsia="ru-RU"/>
              </w:rPr>
              <w:t>8150,6</w:t>
            </w:r>
          </w:p>
        </w:tc>
        <w:tc>
          <w:tcPr>
            <w:tcW w:w="1084" w:type="dxa"/>
            <w:shd w:val="clear" w:color="auto" w:fill="auto"/>
            <w:noWrap/>
            <w:hideMark/>
          </w:tcPr>
          <w:p w:rsidR="00B80B4A" w:rsidRDefault="00B80B4A" w:rsidP="00B80B4A">
            <w:pPr>
              <w:ind w:hanging="5"/>
              <w:jc w:val="center"/>
            </w:pPr>
            <w:r w:rsidRPr="00EA0F8A">
              <w:rPr>
                <w:rFonts w:eastAsia="Times New Roman" w:cs="Times New Roman"/>
                <w:color w:val="000000"/>
                <w:sz w:val="22"/>
                <w:lang w:eastAsia="ru-RU"/>
              </w:rPr>
              <w:t>8150,6</w:t>
            </w:r>
          </w:p>
        </w:tc>
        <w:tc>
          <w:tcPr>
            <w:tcW w:w="1084" w:type="dxa"/>
            <w:shd w:val="clear" w:color="auto" w:fill="auto"/>
            <w:noWrap/>
            <w:hideMark/>
          </w:tcPr>
          <w:p w:rsidR="00B80B4A" w:rsidRDefault="00B80B4A" w:rsidP="00B80B4A">
            <w:pPr>
              <w:ind w:hanging="5"/>
              <w:jc w:val="center"/>
            </w:pPr>
            <w:r w:rsidRPr="00EA0F8A">
              <w:rPr>
                <w:rFonts w:eastAsia="Times New Roman" w:cs="Times New Roman"/>
                <w:color w:val="000000"/>
                <w:sz w:val="22"/>
                <w:lang w:eastAsia="ru-RU"/>
              </w:rPr>
              <w:t>8150,6</w:t>
            </w:r>
          </w:p>
        </w:tc>
        <w:tc>
          <w:tcPr>
            <w:tcW w:w="1084" w:type="dxa"/>
            <w:shd w:val="clear" w:color="auto" w:fill="auto"/>
            <w:noWrap/>
            <w:hideMark/>
          </w:tcPr>
          <w:p w:rsidR="00B80B4A" w:rsidRDefault="00B80B4A" w:rsidP="00B80B4A">
            <w:pPr>
              <w:ind w:hanging="5"/>
              <w:jc w:val="center"/>
            </w:pPr>
            <w:r w:rsidRPr="00EA0F8A">
              <w:rPr>
                <w:rFonts w:eastAsia="Times New Roman" w:cs="Times New Roman"/>
                <w:color w:val="000000"/>
                <w:sz w:val="22"/>
                <w:lang w:eastAsia="ru-RU"/>
              </w:rPr>
              <w:t>8150,6</w:t>
            </w:r>
          </w:p>
        </w:tc>
        <w:tc>
          <w:tcPr>
            <w:tcW w:w="1084" w:type="dxa"/>
            <w:shd w:val="clear" w:color="auto" w:fill="auto"/>
            <w:noWrap/>
            <w:hideMark/>
          </w:tcPr>
          <w:p w:rsidR="00B80B4A" w:rsidRDefault="00B80B4A" w:rsidP="00B80B4A">
            <w:pPr>
              <w:ind w:hanging="5"/>
              <w:jc w:val="center"/>
            </w:pPr>
            <w:r w:rsidRPr="00EA0F8A">
              <w:rPr>
                <w:rFonts w:eastAsia="Times New Roman" w:cs="Times New Roman"/>
                <w:color w:val="000000"/>
                <w:sz w:val="22"/>
                <w:lang w:eastAsia="ru-RU"/>
              </w:rPr>
              <w:t>8150,6</w:t>
            </w:r>
          </w:p>
        </w:tc>
        <w:tc>
          <w:tcPr>
            <w:tcW w:w="1097" w:type="dxa"/>
            <w:shd w:val="clear" w:color="auto" w:fill="auto"/>
            <w:noWrap/>
            <w:hideMark/>
          </w:tcPr>
          <w:p w:rsidR="00B80B4A" w:rsidRDefault="00B80B4A" w:rsidP="00B80B4A">
            <w:pPr>
              <w:ind w:hanging="5"/>
              <w:jc w:val="center"/>
            </w:pPr>
            <w:r w:rsidRPr="00EA0F8A">
              <w:rPr>
                <w:rFonts w:eastAsia="Times New Roman" w:cs="Times New Roman"/>
                <w:color w:val="000000"/>
                <w:sz w:val="22"/>
                <w:lang w:eastAsia="ru-RU"/>
              </w:rPr>
              <w:t>8150,6</w:t>
            </w:r>
          </w:p>
        </w:tc>
        <w:tc>
          <w:tcPr>
            <w:tcW w:w="1084" w:type="dxa"/>
            <w:shd w:val="clear" w:color="auto" w:fill="auto"/>
            <w:noWrap/>
            <w:hideMark/>
          </w:tcPr>
          <w:p w:rsidR="00B80B4A" w:rsidRDefault="00B80B4A" w:rsidP="00B80B4A">
            <w:pPr>
              <w:ind w:hanging="5"/>
              <w:jc w:val="center"/>
            </w:pPr>
            <w:r w:rsidRPr="00EA0F8A">
              <w:rPr>
                <w:rFonts w:eastAsia="Times New Roman" w:cs="Times New Roman"/>
                <w:color w:val="000000"/>
                <w:sz w:val="22"/>
                <w:lang w:eastAsia="ru-RU"/>
              </w:rPr>
              <w:t>8150,6</w:t>
            </w:r>
          </w:p>
        </w:tc>
        <w:tc>
          <w:tcPr>
            <w:tcW w:w="1084" w:type="dxa"/>
            <w:shd w:val="clear" w:color="auto" w:fill="auto"/>
            <w:noWrap/>
            <w:hideMark/>
          </w:tcPr>
          <w:p w:rsidR="00B80B4A" w:rsidRDefault="00B80B4A" w:rsidP="00B80B4A">
            <w:pPr>
              <w:ind w:hanging="5"/>
              <w:jc w:val="center"/>
            </w:pPr>
            <w:r w:rsidRPr="00EA0F8A">
              <w:rPr>
                <w:rFonts w:eastAsia="Times New Roman" w:cs="Times New Roman"/>
                <w:color w:val="000000"/>
                <w:sz w:val="22"/>
                <w:lang w:eastAsia="ru-RU"/>
              </w:rPr>
              <w:t>8150,6</w:t>
            </w:r>
          </w:p>
        </w:tc>
        <w:tc>
          <w:tcPr>
            <w:tcW w:w="1088" w:type="dxa"/>
            <w:shd w:val="clear" w:color="auto" w:fill="auto"/>
            <w:noWrap/>
            <w:hideMark/>
          </w:tcPr>
          <w:p w:rsidR="00B80B4A" w:rsidRDefault="00B80B4A" w:rsidP="00B80B4A">
            <w:pPr>
              <w:ind w:hanging="5"/>
              <w:jc w:val="center"/>
            </w:pPr>
            <w:r w:rsidRPr="00EA0F8A">
              <w:rPr>
                <w:rFonts w:eastAsia="Times New Roman" w:cs="Times New Roman"/>
                <w:color w:val="000000"/>
                <w:sz w:val="22"/>
                <w:lang w:eastAsia="ru-RU"/>
              </w:rPr>
              <w:t>8150,6</w:t>
            </w:r>
          </w:p>
        </w:tc>
      </w:tr>
      <w:tr w:rsidR="00B80B4A" w:rsidRPr="00BE3942" w:rsidTr="00AE239E">
        <w:trPr>
          <w:trHeight w:val="20"/>
        </w:trPr>
        <w:tc>
          <w:tcPr>
            <w:tcW w:w="1083" w:type="dxa"/>
            <w:shd w:val="clear" w:color="auto" w:fill="auto"/>
            <w:noWrap/>
            <w:vAlign w:val="center"/>
            <w:hideMark/>
          </w:tcPr>
          <w:p w:rsidR="00B80B4A" w:rsidRPr="00651554" w:rsidRDefault="00B80B4A" w:rsidP="00B80B4A">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2.1.</w:t>
            </w:r>
          </w:p>
        </w:tc>
        <w:tc>
          <w:tcPr>
            <w:tcW w:w="6396" w:type="dxa"/>
            <w:shd w:val="clear" w:color="auto" w:fill="auto"/>
            <w:noWrap/>
            <w:vAlign w:val="center"/>
            <w:hideMark/>
          </w:tcPr>
          <w:p w:rsidR="00B80B4A" w:rsidRPr="00651554" w:rsidRDefault="00B80B4A" w:rsidP="00B80B4A">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B80B4A" w:rsidRPr="00651554" w:rsidRDefault="00B80B4A" w:rsidP="00B80B4A">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ккал/м3</w:t>
            </w:r>
          </w:p>
        </w:tc>
        <w:tc>
          <w:tcPr>
            <w:tcW w:w="1083" w:type="dxa"/>
            <w:shd w:val="clear" w:color="auto" w:fill="auto"/>
            <w:noWrap/>
            <w:vAlign w:val="center"/>
            <w:hideMark/>
          </w:tcPr>
          <w:p w:rsidR="00B80B4A" w:rsidRPr="00651554" w:rsidRDefault="00B80B4A" w:rsidP="00B80B4A">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8175</w:t>
            </w:r>
          </w:p>
        </w:tc>
        <w:tc>
          <w:tcPr>
            <w:tcW w:w="1084" w:type="dxa"/>
            <w:shd w:val="clear" w:color="auto" w:fill="auto"/>
            <w:noWrap/>
            <w:hideMark/>
          </w:tcPr>
          <w:p w:rsidR="00B80B4A" w:rsidRDefault="00B80B4A" w:rsidP="00B80B4A">
            <w:pPr>
              <w:ind w:hanging="5"/>
              <w:jc w:val="center"/>
            </w:pPr>
            <w:r w:rsidRPr="00EA0F8A">
              <w:rPr>
                <w:rFonts w:eastAsia="Times New Roman" w:cs="Times New Roman"/>
                <w:color w:val="000000"/>
                <w:sz w:val="22"/>
                <w:lang w:eastAsia="ru-RU"/>
              </w:rPr>
              <w:t>8150,6</w:t>
            </w:r>
          </w:p>
        </w:tc>
        <w:tc>
          <w:tcPr>
            <w:tcW w:w="1084" w:type="dxa"/>
            <w:shd w:val="clear" w:color="auto" w:fill="auto"/>
            <w:noWrap/>
            <w:hideMark/>
          </w:tcPr>
          <w:p w:rsidR="00B80B4A" w:rsidRDefault="00B80B4A" w:rsidP="00B80B4A">
            <w:pPr>
              <w:ind w:hanging="5"/>
              <w:jc w:val="center"/>
            </w:pPr>
            <w:r w:rsidRPr="00EA0F8A">
              <w:rPr>
                <w:rFonts w:eastAsia="Times New Roman" w:cs="Times New Roman"/>
                <w:color w:val="000000"/>
                <w:sz w:val="22"/>
                <w:lang w:eastAsia="ru-RU"/>
              </w:rPr>
              <w:t>8150,6</w:t>
            </w:r>
          </w:p>
        </w:tc>
        <w:tc>
          <w:tcPr>
            <w:tcW w:w="1084" w:type="dxa"/>
            <w:shd w:val="clear" w:color="auto" w:fill="auto"/>
            <w:noWrap/>
            <w:hideMark/>
          </w:tcPr>
          <w:p w:rsidR="00B80B4A" w:rsidRDefault="00B80B4A" w:rsidP="00B80B4A">
            <w:pPr>
              <w:ind w:hanging="5"/>
              <w:jc w:val="center"/>
            </w:pPr>
            <w:r w:rsidRPr="00EA0F8A">
              <w:rPr>
                <w:rFonts w:eastAsia="Times New Roman" w:cs="Times New Roman"/>
                <w:color w:val="000000"/>
                <w:sz w:val="22"/>
                <w:lang w:eastAsia="ru-RU"/>
              </w:rPr>
              <w:t>8150,6</w:t>
            </w:r>
          </w:p>
        </w:tc>
        <w:tc>
          <w:tcPr>
            <w:tcW w:w="1084" w:type="dxa"/>
            <w:shd w:val="clear" w:color="auto" w:fill="auto"/>
            <w:noWrap/>
            <w:hideMark/>
          </w:tcPr>
          <w:p w:rsidR="00B80B4A" w:rsidRDefault="00B80B4A" w:rsidP="00B80B4A">
            <w:pPr>
              <w:ind w:hanging="5"/>
              <w:jc w:val="center"/>
            </w:pPr>
            <w:r w:rsidRPr="00EA0F8A">
              <w:rPr>
                <w:rFonts w:eastAsia="Times New Roman" w:cs="Times New Roman"/>
                <w:color w:val="000000"/>
                <w:sz w:val="22"/>
                <w:lang w:eastAsia="ru-RU"/>
              </w:rPr>
              <w:t>8150,6</w:t>
            </w:r>
          </w:p>
        </w:tc>
        <w:tc>
          <w:tcPr>
            <w:tcW w:w="1084" w:type="dxa"/>
            <w:shd w:val="clear" w:color="auto" w:fill="auto"/>
            <w:noWrap/>
            <w:hideMark/>
          </w:tcPr>
          <w:p w:rsidR="00B80B4A" w:rsidRDefault="00B80B4A" w:rsidP="00B80B4A">
            <w:pPr>
              <w:ind w:hanging="5"/>
              <w:jc w:val="center"/>
            </w:pPr>
            <w:r w:rsidRPr="00EA0F8A">
              <w:rPr>
                <w:rFonts w:eastAsia="Times New Roman" w:cs="Times New Roman"/>
                <w:color w:val="000000"/>
                <w:sz w:val="22"/>
                <w:lang w:eastAsia="ru-RU"/>
              </w:rPr>
              <w:t>8150,6</w:t>
            </w:r>
          </w:p>
        </w:tc>
        <w:tc>
          <w:tcPr>
            <w:tcW w:w="1084" w:type="dxa"/>
            <w:shd w:val="clear" w:color="auto" w:fill="auto"/>
            <w:noWrap/>
            <w:hideMark/>
          </w:tcPr>
          <w:p w:rsidR="00B80B4A" w:rsidRDefault="00B80B4A" w:rsidP="00B80B4A">
            <w:pPr>
              <w:ind w:hanging="5"/>
              <w:jc w:val="center"/>
            </w:pPr>
            <w:r w:rsidRPr="00EA0F8A">
              <w:rPr>
                <w:rFonts w:eastAsia="Times New Roman" w:cs="Times New Roman"/>
                <w:color w:val="000000"/>
                <w:sz w:val="22"/>
                <w:lang w:eastAsia="ru-RU"/>
              </w:rPr>
              <w:t>8150,6</w:t>
            </w:r>
          </w:p>
        </w:tc>
        <w:tc>
          <w:tcPr>
            <w:tcW w:w="1084" w:type="dxa"/>
            <w:shd w:val="clear" w:color="auto" w:fill="auto"/>
            <w:noWrap/>
            <w:hideMark/>
          </w:tcPr>
          <w:p w:rsidR="00B80B4A" w:rsidRDefault="00B80B4A" w:rsidP="00B80B4A">
            <w:pPr>
              <w:ind w:hanging="5"/>
              <w:jc w:val="center"/>
            </w:pPr>
            <w:r w:rsidRPr="00EA0F8A">
              <w:rPr>
                <w:rFonts w:eastAsia="Times New Roman" w:cs="Times New Roman"/>
                <w:color w:val="000000"/>
                <w:sz w:val="22"/>
                <w:lang w:eastAsia="ru-RU"/>
              </w:rPr>
              <w:t>8150,6</w:t>
            </w:r>
          </w:p>
        </w:tc>
        <w:tc>
          <w:tcPr>
            <w:tcW w:w="1084" w:type="dxa"/>
            <w:shd w:val="clear" w:color="auto" w:fill="auto"/>
            <w:noWrap/>
            <w:hideMark/>
          </w:tcPr>
          <w:p w:rsidR="00B80B4A" w:rsidRDefault="00B80B4A" w:rsidP="00B80B4A">
            <w:pPr>
              <w:ind w:hanging="5"/>
              <w:jc w:val="center"/>
            </w:pPr>
            <w:r w:rsidRPr="00EA0F8A">
              <w:rPr>
                <w:rFonts w:eastAsia="Times New Roman" w:cs="Times New Roman"/>
                <w:color w:val="000000"/>
                <w:sz w:val="22"/>
                <w:lang w:eastAsia="ru-RU"/>
              </w:rPr>
              <w:t>8150,6</w:t>
            </w:r>
          </w:p>
        </w:tc>
        <w:tc>
          <w:tcPr>
            <w:tcW w:w="1097" w:type="dxa"/>
            <w:shd w:val="clear" w:color="auto" w:fill="auto"/>
            <w:noWrap/>
            <w:hideMark/>
          </w:tcPr>
          <w:p w:rsidR="00B80B4A" w:rsidRDefault="00B80B4A" w:rsidP="00B80B4A">
            <w:pPr>
              <w:ind w:hanging="5"/>
              <w:jc w:val="center"/>
            </w:pPr>
            <w:r w:rsidRPr="00EA0F8A">
              <w:rPr>
                <w:rFonts w:eastAsia="Times New Roman" w:cs="Times New Roman"/>
                <w:color w:val="000000"/>
                <w:sz w:val="22"/>
                <w:lang w:eastAsia="ru-RU"/>
              </w:rPr>
              <w:t>8150,6</w:t>
            </w:r>
          </w:p>
        </w:tc>
        <w:tc>
          <w:tcPr>
            <w:tcW w:w="1084" w:type="dxa"/>
            <w:shd w:val="clear" w:color="auto" w:fill="auto"/>
            <w:noWrap/>
            <w:hideMark/>
          </w:tcPr>
          <w:p w:rsidR="00B80B4A" w:rsidRDefault="00B80B4A" w:rsidP="00B80B4A">
            <w:pPr>
              <w:ind w:hanging="5"/>
              <w:jc w:val="center"/>
            </w:pPr>
            <w:r w:rsidRPr="00EA0F8A">
              <w:rPr>
                <w:rFonts w:eastAsia="Times New Roman" w:cs="Times New Roman"/>
                <w:color w:val="000000"/>
                <w:sz w:val="22"/>
                <w:lang w:eastAsia="ru-RU"/>
              </w:rPr>
              <w:t>8150,6</w:t>
            </w:r>
          </w:p>
        </w:tc>
        <w:tc>
          <w:tcPr>
            <w:tcW w:w="1084" w:type="dxa"/>
            <w:shd w:val="clear" w:color="auto" w:fill="auto"/>
            <w:noWrap/>
            <w:hideMark/>
          </w:tcPr>
          <w:p w:rsidR="00B80B4A" w:rsidRDefault="00B80B4A" w:rsidP="00B80B4A">
            <w:pPr>
              <w:ind w:hanging="5"/>
              <w:jc w:val="center"/>
            </w:pPr>
            <w:r w:rsidRPr="00EA0F8A">
              <w:rPr>
                <w:rFonts w:eastAsia="Times New Roman" w:cs="Times New Roman"/>
                <w:color w:val="000000"/>
                <w:sz w:val="22"/>
                <w:lang w:eastAsia="ru-RU"/>
              </w:rPr>
              <w:t>8150,6</w:t>
            </w:r>
          </w:p>
        </w:tc>
        <w:tc>
          <w:tcPr>
            <w:tcW w:w="1088" w:type="dxa"/>
            <w:shd w:val="clear" w:color="auto" w:fill="auto"/>
            <w:noWrap/>
            <w:hideMark/>
          </w:tcPr>
          <w:p w:rsidR="00B80B4A" w:rsidRDefault="00B80B4A" w:rsidP="00B80B4A">
            <w:pPr>
              <w:ind w:hanging="5"/>
              <w:jc w:val="center"/>
            </w:pPr>
            <w:r w:rsidRPr="00EA0F8A">
              <w:rPr>
                <w:rFonts w:eastAsia="Times New Roman" w:cs="Times New Roman"/>
                <w:color w:val="000000"/>
                <w:sz w:val="22"/>
                <w:lang w:eastAsia="ru-RU"/>
              </w:rPr>
              <w:t>8150,6</w:t>
            </w:r>
          </w:p>
        </w:tc>
      </w:tr>
      <w:tr w:rsidR="000D072F" w:rsidRPr="00BE3942" w:rsidTr="00651554">
        <w:trPr>
          <w:trHeight w:val="20"/>
        </w:trPr>
        <w:tc>
          <w:tcPr>
            <w:tcW w:w="22670" w:type="dxa"/>
            <w:gridSpan w:val="16"/>
            <w:shd w:val="clear" w:color="auto" w:fill="auto"/>
            <w:noWrap/>
            <w:vAlign w:val="center"/>
            <w:hideMark/>
          </w:tcPr>
          <w:p w:rsidR="000D072F" w:rsidRPr="00651554" w:rsidRDefault="000D072F" w:rsidP="00B80B4A">
            <w:pPr>
              <w:ind w:firstLine="0"/>
              <w:jc w:val="center"/>
              <w:rPr>
                <w:rFonts w:eastAsia="Times New Roman" w:cs="Times New Roman"/>
                <w:b/>
                <w:bCs/>
                <w:color w:val="000000"/>
                <w:sz w:val="22"/>
                <w:lang w:eastAsia="ru-RU"/>
              </w:rPr>
            </w:pPr>
            <w:r w:rsidRPr="00651554">
              <w:rPr>
                <w:rFonts w:eastAsia="Times New Roman" w:cs="Times New Roman"/>
                <w:b/>
                <w:bCs/>
                <w:color w:val="000000"/>
                <w:sz w:val="22"/>
                <w:lang w:eastAsia="ru-RU"/>
              </w:rPr>
              <w:t>Теплоисточник №25 Котельная поселок Учхоза МУП г. Костромы "Городские сети" в зоне ЕТО №2 МУП г. Костромы "Городские сети"</w:t>
            </w: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Доли топлива, используемого для производства тепловой энергии</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1.1.</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r>
      <w:tr w:rsidR="00B80B4A" w:rsidRPr="00BE3942" w:rsidTr="00AE239E">
        <w:trPr>
          <w:trHeight w:val="20"/>
        </w:trPr>
        <w:tc>
          <w:tcPr>
            <w:tcW w:w="1083" w:type="dxa"/>
            <w:shd w:val="clear" w:color="auto" w:fill="auto"/>
            <w:noWrap/>
            <w:vAlign w:val="center"/>
            <w:hideMark/>
          </w:tcPr>
          <w:p w:rsidR="00B80B4A" w:rsidRPr="00651554" w:rsidRDefault="00B80B4A" w:rsidP="00B80B4A">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w:t>
            </w:r>
          </w:p>
        </w:tc>
        <w:tc>
          <w:tcPr>
            <w:tcW w:w="6396" w:type="dxa"/>
            <w:shd w:val="clear" w:color="auto" w:fill="auto"/>
            <w:noWrap/>
            <w:vAlign w:val="center"/>
            <w:hideMark/>
          </w:tcPr>
          <w:p w:rsidR="00B80B4A" w:rsidRPr="00651554" w:rsidRDefault="00B80B4A" w:rsidP="00B80B4A">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низшая теплота сгорания топлива</w:t>
            </w:r>
          </w:p>
        </w:tc>
        <w:tc>
          <w:tcPr>
            <w:tcW w:w="1083" w:type="dxa"/>
            <w:shd w:val="clear" w:color="auto" w:fill="auto"/>
            <w:noWrap/>
            <w:vAlign w:val="center"/>
            <w:hideMark/>
          </w:tcPr>
          <w:p w:rsidR="00B80B4A" w:rsidRPr="00651554" w:rsidRDefault="00B80B4A" w:rsidP="00B80B4A">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ккал/м3</w:t>
            </w:r>
          </w:p>
        </w:tc>
        <w:tc>
          <w:tcPr>
            <w:tcW w:w="1083" w:type="dxa"/>
            <w:shd w:val="clear" w:color="auto" w:fill="auto"/>
            <w:noWrap/>
            <w:vAlign w:val="center"/>
            <w:hideMark/>
          </w:tcPr>
          <w:p w:rsidR="00B80B4A" w:rsidRPr="00651554" w:rsidRDefault="00B80B4A" w:rsidP="00B80B4A">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8176</w:t>
            </w:r>
          </w:p>
        </w:tc>
        <w:tc>
          <w:tcPr>
            <w:tcW w:w="1084" w:type="dxa"/>
            <w:shd w:val="clear" w:color="auto" w:fill="auto"/>
            <w:noWrap/>
            <w:hideMark/>
          </w:tcPr>
          <w:p w:rsidR="00B80B4A" w:rsidRDefault="00B80B4A" w:rsidP="00B80B4A">
            <w:pPr>
              <w:ind w:hanging="5"/>
              <w:jc w:val="center"/>
            </w:pPr>
            <w:r w:rsidRPr="005F4427">
              <w:rPr>
                <w:rFonts w:eastAsia="Times New Roman" w:cs="Times New Roman"/>
                <w:color w:val="000000"/>
                <w:sz w:val="22"/>
                <w:lang w:eastAsia="ru-RU"/>
              </w:rPr>
              <w:t>8145,5</w:t>
            </w:r>
          </w:p>
        </w:tc>
        <w:tc>
          <w:tcPr>
            <w:tcW w:w="1084" w:type="dxa"/>
            <w:shd w:val="clear" w:color="auto" w:fill="auto"/>
            <w:noWrap/>
            <w:hideMark/>
          </w:tcPr>
          <w:p w:rsidR="00B80B4A" w:rsidRDefault="00B80B4A" w:rsidP="00B80B4A">
            <w:pPr>
              <w:ind w:hanging="5"/>
              <w:jc w:val="center"/>
            </w:pPr>
            <w:r w:rsidRPr="005F4427">
              <w:rPr>
                <w:rFonts w:eastAsia="Times New Roman" w:cs="Times New Roman"/>
                <w:color w:val="000000"/>
                <w:sz w:val="22"/>
                <w:lang w:eastAsia="ru-RU"/>
              </w:rPr>
              <w:t>8145,5</w:t>
            </w:r>
          </w:p>
        </w:tc>
        <w:tc>
          <w:tcPr>
            <w:tcW w:w="1084" w:type="dxa"/>
            <w:shd w:val="clear" w:color="auto" w:fill="auto"/>
            <w:noWrap/>
            <w:hideMark/>
          </w:tcPr>
          <w:p w:rsidR="00B80B4A" w:rsidRDefault="00B80B4A" w:rsidP="00B80B4A">
            <w:pPr>
              <w:ind w:hanging="5"/>
              <w:jc w:val="center"/>
            </w:pPr>
            <w:r w:rsidRPr="005F4427">
              <w:rPr>
                <w:rFonts w:eastAsia="Times New Roman" w:cs="Times New Roman"/>
                <w:color w:val="000000"/>
                <w:sz w:val="22"/>
                <w:lang w:eastAsia="ru-RU"/>
              </w:rPr>
              <w:t>8145,5</w:t>
            </w:r>
          </w:p>
        </w:tc>
        <w:tc>
          <w:tcPr>
            <w:tcW w:w="1084" w:type="dxa"/>
            <w:shd w:val="clear" w:color="auto" w:fill="auto"/>
            <w:noWrap/>
            <w:hideMark/>
          </w:tcPr>
          <w:p w:rsidR="00B80B4A" w:rsidRDefault="00B80B4A" w:rsidP="00B80B4A">
            <w:pPr>
              <w:ind w:hanging="5"/>
              <w:jc w:val="center"/>
            </w:pPr>
            <w:r w:rsidRPr="005F4427">
              <w:rPr>
                <w:rFonts w:eastAsia="Times New Roman" w:cs="Times New Roman"/>
                <w:color w:val="000000"/>
                <w:sz w:val="22"/>
                <w:lang w:eastAsia="ru-RU"/>
              </w:rPr>
              <w:t>8145,5</w:t>
            </w:r>
          </w:p>
        </w:tc>
        <w:tc>
          <w:tcPr>
            <w:tcW w:w="1084" w:type="dxa"/>
            <w:shd w:val="clear" w:color="auto" w:fill="auto"/>
            <w:noWrap/>
            <w:hideMark/>
          </w:tcPr>
          <w:p w:rsidR="00B80B4A" w:rsidRDefault="00B80B4A" w:rsidP="00B80B4A">
            <w:pPr>
              <w:ind w:hanging="5"/>
              <w:jc w:val="center"/>
            </w:pPr>
            <w:r w:rsidRPr="005F4427">
              <w:rPr>
                <w:rFonts w:eastAsia="Times New Roman" w:cs="Times New Roman"/>
                <w:color w:val="000000"/>
                <w:sz w:val="22"/>
                <w:lang w:eastAsia="ru-RU"/>
              </w:rPr>
              <w:t>8145,5</w:t>
            </w:r>
          </w:p>
        </w:tc>
        <w:tc>
          <w:tcPr>
            <w:tcW w:w="1084" w:type="dxa"/>
            <w:shd w:val="clear" w:color="auto" w:fill="auto"/>
            <w:noWrap/>
            <w:hideMark/>
          </w:tcPr>
          <w:p w:rsidR="00B80B4A" w:rsidRDefault="00B80B4A" w:rsidP="00B80B4A">
            <w:pPr>
              <w:ind w:hanging="5"/>
              <w:jc w:val="center"/>
            </w:pPr>
            <w:r w:rsidRPr="005F4427">
              <w:rPr>
                <w:rFonts w:eastAsia="Times New Roman" w:cs="Times New Roman"/>
                <w:color w:val="000000"/>
                <w:sz w:val="22"/>
                <w:lang w:eastAsia="ru-RU"/>
              </w:rPr>
              <w:t>8145,5</w:t>
            </w:r>
          </w:p>
        </w:tc>
        <w:tc>
          <w:tcPr>
            <w:tcW w:w="1084" w:type="dxa"/>
            <w:shd w:val="clear" w:color="auto" w:fill="auto"/>
            <w:noWrap/>
            <w:hideMark/>
          </w:tcPr>
          <w:p w:rsidR="00B80B4A" w:rsidRDefault="00B80B4A" w:rsidP="00B80B4A">
            <w:pPr>
              <w:ind w:hanging="5"/>
              <w:jc w:val="center"/>
            </w:pPr>
            <w:r w:rsidRPr="005F4427">
              <w:rPr>
                <w:rFonts w:eastAsia="Times New Roman" w:cs="Times New Roman"/>
                <w:color w:val="000000"/>
                <w:sz w:val="22"/>
                <w:lang w:eastAsia="ru-RU"/>
              </w:rPr>
              <w:t>8145,5</w:t>
            </w:r>
          </w:p>
        </w:tc>
        <w:tc>
          <w:tcPr>
            <w:tcW w:w="1084" w:type="dxa"/>
            <w:shd w:val="clear" w:color="auto" w:fill="auto"/>
            <w:noWrap/>
            <w:hideMark/>
          </w:tcPr>
          <w:p w:rsidR="00B80B4A" w:rsidRDefault="00B80B4A" w:rsidP="00B80B4A">
            <w:pPr>
              <w:ind w:hanging="5"/>
              <w:jc w:val="center"/>
            </w:pPr>
            <w:r w:rsidRPr="005F4427">
              <w:rPr>
                <w:rFonts w:eastAsia="Times New Roman" w:cs="Times New Roman"/>
                <w:color w:val="000000"/>
                <w:sz w:val="22"/>
                <w:lang w:eastAsia="ru-RU"/>
              </w:rPr>
              <w:t>8145,5</w:t>
            </w:r>
          </w:p>
        </w:tc>
        <w:tc>
          <w:tcPr>
            <w:tcW w:w="1097" w:type="dxa"/>
            <w:shd w:val="clear" w:color="auto" w:fill="auto"/>
            <w:noWrap/>
            <w:hideMark/>
          </w:tcPr>
          <w:p w:rsidR="00B80B4A" w:rsidRDefault="00B80B4A" w:rsidP="00B80B4A">
            <w:pPr>
              <w:ind w:hanging="5"/>
              <w:jc w:val="center"/>
            </w:pPr>
            <w:r w:rsidRPr="005F4427">
              <w:rPr>
                <w:rFonts w:eastAsia="Times New Roman" w:cs="Times New Roman"/>
                <w:color w:val="000000"/>
                <w:sz w:val="22"/>
                <w:lang w:eastAsia="ru-RU"/>
              </w:rPr>
              <w:t>8145,5</w:t>
            </w:r>
          </w:p>
        </w:tc>
        <w:tc>
          <w:tcPr>
            <w:tcW w:w="1084" w:type="dxa"/>
            <w:shd w:val="clear" w:color="auto" w:fill="auto"/>
            <w:noWrap/>
            <w:hideMark/>
          </w:tcPr>
          <w:p w:rsidR="00B80B4A" w:rsidRDefault="00B80B4A" w:rsidP="00B80B4A">
            <w:pPr>
              <w:ind w:hanging="5"/>
              <w:jc w:val="center"/>
            </w:pPr>
            <w:r w:rsidRPr="005F4427">
              <w:rPr>
                <w:rFonts w:eastAsia="Times New Roman" w:cs="Times New Roman"/>
                <w:color w:val="000000"/>
                <w:sz w:val="22"/>
                <w:lang w:eastAsia="ru-RU"/>
              </w:rPr>
              <w:t>8145,5</w:t>
            </w:r>
          </w:p>
        </w:tc>
        <w:tc>
          <w:tcPr>
            <w:tcW w:w="1084" w:type="dxa"/>
            <w:shd w:val="clear" w:color="auto" w:fill="auto"/>
            <w:noWrap/>
            <w:hideMark/>
          </w:tcPr>
          <w:p w:rsidR="00B80B4A" w:rsidRDefault="00B80B4A" w:rsidP="00B80B4A">
            <w:pPr>
              <w:ind w:hanging="5"/>
              <w:jc w:val="center"/>
            </w:pPr>
            <w:r w:rsidRPr="005F4427">
              <w:rPr>
                <w:rFonts w:eastAsia="Times New Roman" w:cs="Times New Roman"/>
                <w:color w:val="000000"/>
                <w:sz w:val="22"/>
                <w:lang w:eastAsia="ru-RU"/>
              </w:rPr>
              <w:t>8145,5</w:t>
            </w:r>
          </w:p>
        </w:tc>
        <w:tc>
          <w:tcPr>
            <w:tcW w:w="1088" w:type="dxa"/>
            <w:shd w:val="clear" w:color="auto" w:fill="auto"/>
            <w:noWrap/>
            <w:hideMark/>
          </w:tcPr>
          <w:p w:rsidR="00B80B4A" w:rsidRDefault="00B80B4A" w:rsidP="00B80B4A">
            <w:pPr>
              <w:ind w:hanging="5"/>
              <w:jc w:val="center"/>
            </w:pPr>
            <w:r w:rsidRPr="005F4427">
              <w:rPr>
                <w:rFonts w:eastAsia="Times New Roman" w:cs="Times New Roman"/>
                <w:color w:val="000000"/>
                <w:sz w:val="22"/>
                <w:lang w:eastAsia="ru-RU"/>
              </w:rPr>
              <w:t>8145,5</w:t>
            </w:r>
          </w:p>
        </w:tc>
      </w:tr>
      <w:tr w:rsidR="00B80B4A" w:rsidRPr="00BE3942" w:rsidTr="00AE239E">
        <w:trPr>
          <w:trHeight w:val="20"/>
        </w:trPr>
        <w:tc>
          <w:tcPr>
            <w:tcW w:w="1083" w:type="dxa"/>
            <w:shd w:val="clear" w:color="auto" w:fill="auto"/>
            <w:noWrap/>
            <w:vAlign w:val="center"/>
            <w:hideMark/>
          </w:tcPr>
          <w:p w:rsidR="00B80B4A" w:rsidRPr="00651554" w:rsidRDefault="00B80B4A" w:rsidP="00B80B4A">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2.1.</w:t>
            </w:r>
          </w:p>
        </w:tc>
        <w:tc>
          <w:tcPr>
            <w:tcW w:w="6396" w:type="dxa"/>
            <w:shd w:val="clear" w:color="auto" w:fill="auto"/>
            <w:noWrap/>
            <w:vAlign w:val="center"/>
            <w:hideMark/>
          </w:tcPr>
          <w:p w:rsidR="00B80B4A" w:rsidRPr="00651554" w:rsidRDefault="00B80B4A" w:rsidP="00B80B4A">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B80B4A" w:rsidRPr="00651554" w:rsidRDefault="00B80B4A" w:rsidP="00B80B4A">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ккал/м3</w:t>
            </w:r>
          </w:p>
        </w:tc>
        <w:tc>
          <w:tcPr>
            <w:tcW w:w="1083" w:type="dxa"/>
            <w:shd w:val="clear" w:color="auto" w:fill="auto"/>
            <w:noWrap/>
            <w:vAlign w:val="center"/>
            <w:hideMark/>
          </w:tcPr>
          <w:p w:rsidR="00B80B4A" w:rsidRPr="00651554" w:rsidRDefault="00B80B4A" w:rsidP="00B80B4A">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8176</w:t>
            </w:r>
          </w:p>
        </w:tc>
        <w:tc>
          <w:tcPr>
            <w:tcW w:w="1084" w:type="dxa"/>
            <w:shd w:val="clear" w:color="auto" w:fill="auto"/>
            <w:noWrap/>
            <w:hideMark/>
          </w:tcPr>
          <w:p w:rsidR="00B80B4A" w:rsidRDefault="00B80B4A" w:rsidP="00B80B4A">
            <w:pPr>
              <w:ind w:hanging="5"/>
              <w:jc w:val="center"/>
            </w:pPr>
            <w:r w:rsidRPr="005F4427">
              <w:rPr>
                <w:rFonts w:eastAsia="Times New Roman" w:cs="Times New Roman"/>
                <w:color w:val="000000"/>
                <w:sz w:val="22"/>
                <w:lang w:eastAsia="ru-RU"/>
              </w:rPr>
              <w:t>8145,5</w:t>
            </w:r>
          </w:p>
        </w:tc>
        <w:tc>
          <w:tcPr>
            <w:tcW w:w="1084" w:type="dxa"/>
            <w:shd w:val="clear" w:color="auto" w:fill="auto"/>
            <w:noWrap/>
            <w:hideMark/>
          </w:tcPr>
          <w:p w:rsidR="00B80B4A" w:rsidRDefault="00B80B4A" w:rsidP="00B80B4A">
            <w:pPr>
              <w:ind w:hanging="5"/>
              <w:jc w:val="center"/>
            </w:pPr>
            <w:r w:rsidRPr="005F4427">
              <w:rPr>
                <w:rFonts w:eastAsia="Times New Roman" w:cs="Times New Roman"/>
                <w:color w:val="000000"/>
                <w:sz w:val="22"/>
                <w:lang w:eastAsia="ru-RU"/>
              </w:rPr>
              <w:t>8145,5</w:t>
            </w:r>
          </w:p>
        </w:tc>
        <w:tc>
          <w:tcPr>
            <w:tcW w:w="1084" w:type="dxa"/>
            <w:shd w:val="clear" w:color="auto" w:fill="auto"/>
            <w:noWrap/>
            <w:hideMark/>
          </w:tcPr>
          <w:p w:rsidR="00B80B4A" w:rsidRDefault="00B80B4A" w:rsidP="00B80B4A">
            <w:pPr>
              <w:ind w:hanging="5"/>
              <w:jc w:val="center"/>
            </w:pPr>
            <w:r w:rsidRPr="005F4427">
              <w:rPr>
                <w:rFonts w:eastAsia="Times New Roman" w:cs="Times New Roman"/>
                <w:color w:val="000000"/>
                <w:sz w:val="22"/>
                <w:lang w:eastAsia="ru-RU"/>
              </w:rPr>
              <w:t>8145,5</w:t>
            </w:r>
          </w:p>
        </w:tc>
        <w:tc>
          <w:tcPr>
            <w:tcW w:w="1084" w:type="dxa"/>
            <w:shd w:val="clear" w:color="auto" w:fill="auto"/>
            <w:noWrap/>
            <w:hideMark/>
          </w:tcPr>
          <w:p w:rsidR="00B80B4A" w:rsidRDefault="00B80B4A" w:rsidP="00B80B4A">
            <w:pPr>
              <w:ind w:hanging="5"/>
              <w:jc w:val="center"/>
            </w:pPr>
            <w:r w:rsidRPr="005F4427">
              <w:rPr>
                <w:rFonts w:eastAsia="Times New Roman" w:cs="Times New Roman"/>
                <w:color w:val="000000"/>
                <w:sz w:val="22"/>
                <w:lang w:eastAsia="ru-RU"/>
              </w:rPr>
              <w:t>8145,5</w:t>
            </w:r>
          </w:p>
        </w:tc>
        <w:tc>
          <w:tcPr>
            <w:tcW w:w="1084" w:type="dxa"/>
            <w:shd w:val="clear" w:color="auto" w:fill="auto"/>
            <w:noWrap/>
            <w:hideMark/>
          </w:tcPr>
          <w:p w:rsidR="00B80B4A" w:rsidRDefault="00B80B4A" w:rsidP="00B80B4A">
            <w:pPr>
              <w:ind w:hanging="5"/>
              <w:jc w:val="center"/>
            </w:pPr>
            <w:r w:rsidRPr="005F4427">
              <w:rPr>
                <w:rFonts w:eastAsia="Times New Roman" w:cs="Times New Roman"/>
                <w:color w:val="000000"/>
                <w:sz w:val="22"/>
                <w:lang w:eastAsia="ru-RU"/>
              </w:rPr>
              <w:t>8145,5</w:t>
            </w:r>
          </w:p>
        </w:tc>
        <w:tc>
          <w:tcPr>
            <w:tcW w:w="1084" w:type="dxa"/>
            <w:shd w:val="clear" w:color="auto" w:fill="auto"/>
            <w:noWrap/>
            <w:hideMark/>
          </w:tcPr>
          <w:p w:rsidR="00B80B4A" w:rsidRDefault="00B80B4A" w:rsidP="00B80B4A">
            <w:pPr>
              <w:ind w:hanging="5"/>
              <w:jc w:val="center"/>
            </w:pPr>
            <w:r w:rsidRPr="005F4427">
              <w:rPr>
                <w:rFonts w:eastAsia="Times New Roman" w:cs="Times New Roman"/>
                <w:color w:val="000000"/>
                <w:sz w:val="22"/>
                <w:lang w:eastAsia="ru-RU"/>
              </w:rPr>
              <w:t>8145,5</w:t>
            </w:r>
          </w:p>
        </w:tc>
        <w:tc>
          <w:tcPr>
            <w:tcW w:w="1084" w:type="dxa"/>
            <w:shd w:val="clear" w:color="auto" w:fill="auto"/>
            <w:noWrap/>
            <w:hideMark/>
          </w:tcPr>
          <w:p w:rsidR="00B80B4A" w:rsidRDefault="00B80B4A" w:rsidP="00B80B4A">
            <w:pPr>
              <w:ind w:hanging="5"/>
              <w:jc w:val="center"/>
            </w:pPr>
            <w:r w:rsidRPr="005F4427">
              <w:rPr>
                <w:rFonts w:eastAsia="Times New Roman" w:cs="Times New Roman"/>
                <w:color w:val="000000"/>
                <w:sz w:val="22"/>
                <w:lang w:eastAsia="ru-RU"/>
              </w:rPr>
              <w:t>8145,5</w:t>
            </w:r>
          </w:p>
        </w:tc>
        <w:tc>
          <w:tcPr>
            <w:tcW w:w="1084" w:type="dxa"/>
            <w:shd w:val="clear" w:color="auto" w:fill="auto"/>
            <w:noWrap/>
            <w:hideMark/>
          </w:tcPr>
          <w:p w:rsidR="00B80B4A" w:rsidRDefault="00B80B4A" w:rsidP="00B80B4A">
            <w:pPr>
              <w:ind w:hanging="5"/>
              <w:jc w:val="center"/>
            </w:pPr>
            <w:r w:rsidRPr="005F4427">
              <w:rPr>
                <w:rFonts w:eastAsia="Times New Roman" w:cs="Times New Roman"/>
                <w:color w:val="000000"/>
                <w:sz w:val="22"/>
                <w:lang w:eastAsia="ru-RU"/>
              </w:rPr>
              <w:t>8145,5</w:t>
            </w:r>
          </w:p>
        </w:tc>
        <w:tc>
          <w:tcPr>
            <w:tcW w:w="1097" w:type="dxa"/>
            <w:shd w:val="clear" w:color="auto" w:fill="auto"/>
            <w:noWrap/>
            <w:hideMark/>
          </w:tcPr>
          <w:p w:rsidR="00B80B4A" w:rsidRDefault="00B80B4A" w:rsidP="00B80B4A">
            <w:pPr>
              <w:ind w:hanging="5"/>
              <w:jc w:val="center"/>
            </w:pPr>
            <w:r w:rsidRPr="005F4427">
              <w:rPr>
                <w:rFonts w:eastAsia="Times New Roman" w:cs="Times New Roman"/>
                <w:color w:val="000000"/>
                <w:sz w:val="22"/>
                <w:lang w:eastAsia="ru-RU"/>
              </w:rPr>
              <w:t>8145,5</w:t>
            </w:r>
          </w:p>
        </w:tc>
        <w:tc>
          <w:tcPr>
            <w:tcW w:w="1084" w:type="dxa"/>
            <w:shd w:val="clear" w:color="auto" w:fill="auto"/>
            <w:noWrap/>
            <w:hideMark/>
          </w:tcPr>
          <w:p w:rsidR="00B80B4A" w:rsidRDefault="00B80B4A" w:rsidP="00B80B4A">
            <w:pPr>
              <w:ind w:hanging="5"/>
              <w:jc w:val="center"/>
            </w:pPr>
            <w:r w:rsidRPr="005F4427">
              <w:rPr>
                <w:rFonts w:eastAsia="Times New Roman" w:cs="Times New Roman"/>
                <w:color w:val="000000"/>
                <w:sz w:val="22"/>
                <w:lang w:eastAsia="ru-RU"/>
              </w:rPr>
              <w:t>8145,5</w:t>
            </w:r>
          </w:p>
        </w:tc>
        <w:tc>
          <w:tcPr>
            <w:tcW w:w="1084" w:type="dxa"/>
            <w:shd w:val="clear" w:color="auto" w:fill="auto"/>
            <w:noWrap/>
            <w:hideMark/>
          </w:tcPr>
          <w:p w:rsidR="00B80B4A" w:rsidRDefault="00B80B4A" w:rsidP="00B80B4A">
            <w:pPr>
              <w:ind w:hanging="5"/>
              <w:jc w:val="center"/>
            </w:pPr>
            <w:r w:rsidRPr="005F4427">
              <w:rPr>
                <w:rFonts w:eastAsia="Times New Roman" w:cs="Times New Roman"/>
                <w:color w:val="000000"/>
                <w:sz w:val="22"/>
                <w:lang w:eastAsia="ru-RU"/>
              </w:rPr>
              <w:t>8145,5</w:t>
            </w:r>
          </w:p>
        </w:tc>
        <w:tc>
          <w:tcPr>
            <w:tcW w:w="1088" w:type="dxa"/>
            <w:shd w:val="clear" w:color="auto" w:fill="auto"/>
            <w:noWrap/>
            <w:hideMark/>
          </w:tcPr>
          <w:p w:rsidR="00B80B4A" w:rsidRDefault="00B80B4A" w:rsidP="00B80B4A">
            <w:pPr>
              <w:ind w:hanging="5"/>
              <w:jc w:val="center"/>
            </w:pPr>
            <w:r w:rsidRPr="005F4427">
              <w:rPr>
                <w:rFonts w:eastAsia="Times New Roman" w:cs="Times New Roman"/>
                <w:color w:val="000000"/>
                <w:sz w:val="22"/>
                <w:lang w:eastAsia="ru-RU"/>
              </w:rPr>
              <w:t>8145,5</w:t>
            </w:r>
          </w:p>
        </w:tc>
      </w:tr>
      <w:tr w:rsidR="000D072F" w:rsidRPr="00BE3942" w:rsidTr="00651554">
        <w:trPr>
          <w:trHeight w:val="20"/>
        </w:trPr>
        <w:tc>
          <w:tcPr>
            <w:tcW w:w="22670" w:type="dxa"/>
            <w:gridSpan w:val="16"/>
            <w:shd w:val="clear" w:color="auto" w:fill="auto"/>
            <w:noWrap/>
            <w:vAlign w:val="center"/>
            <w:hideMark/>
          </w:tcPr>
          <w:p w:rsidR="000D072F" w:rsidRPr="00651554" w:rsidRDefault="000D072F" w:rsidP="00651554">
            <w:pPr>
              <w:ind w:firstLine="0"/>
              <w:jc w:val="center"/>
              <w:rPr>
                <w:rFonts w:eastAsia="Times New Roman" w:cs="Times New Roman"/>
                <w:b/>
                <w:bCs/>
                <w:color w:val="000000"/>
                <w:sz w:val="22"/>
                <w:lang w:eastAsia="ru-RU"/>
              </w:rPr>
            </w:pPr>
            <w:r w:rsidRPr="00651554">
              <w:rPr>
                <w:rFonts w:eastAsia="Times New Roman" w:cs="Times New Roman"/>
                <w:b/>
                <w:bCs/>
                <w:color w:val="000000"/>
                <w:sz w:val="22"/>
                <w:lang w:eastAsia="ru-RU"/>
              </w:rPr>
              <w:t>Теплоисточник №26 Котельная улица Шагова, 205 стр.1 МУП г. Костромы "Городские сети" в зоне ЕТО №2 МУП г. Костромы "Городские сети"</w:t>
            </w: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Доли топлива, используемого для производства тепловой энергии</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1.1.</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r>
      <w:tr w:rsidR="00103B5E" w:rsidRPr="00BE3942" w:rsidTr="00651554">
        <w:trPr>
          <w:trHeight w:val="20"/>
        </w:trPr>
        <w:tc>
          <w:tcPr>
            <w:tcW w:w="1083"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w:t>
            </w:r>
          </w:p>
        </w:tc>
        <w:tc>
          <w:tcPr>
            <w:tcW w:w="6396"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низшая теплота сгорания топлива</w:t>
            </w:r>
          </w:p>
        </w:tc>
        <w:tc>
          <w:tcPr>
            <w:tcW w:w="1083"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ккал/м3</w:t>
            </w:r>
          </w:p>
        </w:tc>
        <w:tc>
          <w:tcPr>
            <w:tcW w:w="1083"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8174</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Pr>
                <w:rFonts w:eastAsia="Times New Roman" w:cs="Times New Roman"/>
                <w:color w:val="000000"/>
                <w:sz w:val="22"/>
                <w:lang w:eastAsia="ru-RU"/>
              </w:rPr>
              <w:t>8149,3</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Pr>
                <w:rFonts w:eastAsia="Times New Roman" w:cs="Times New Roman"/>
                <w:color w:val="000000"/>
                <w:sz w:val="22"/>
                <w:lang w:eastAsia="ru-RU"/>
              </w:rPr>
              <w:t>8149,3</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Pr>
                <w:rFonts w:eastAsia="Times New Roman" w:cs="Times New Roman"/>
                <w:color w:val="000000"/>
                <w:sz w:val="22"/>
                <w:lang w:eastAsia="ru-RU"/>
              </w:rPr>
              <w:t>8149,3</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Pr>
                <w:rFonts w:eastAsia="Times New Roman" w:cs="Times New Roman"/>
                <w:color w:val="000000"/>
                <w:sz w:val="22"/>
                <w:lang w:eastAsia="ru-RU"/>
              </w:rPr>
              <w:t>8149,3</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Pr>
                <w:rFonts w:eastAsia="Times New Roman" w:cs="Times New Roman"/>
                <w:color w:val="000000"/>
                <w:sz w:val="22"/>
                <w:lang w:eastAsia="ru-RU"/>
              </w:rPr>
              <w:t>8149,3</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Pr>
                <w:rFonts w:eastAsia="Times New Roman" w:cs="Times New Roman"/>
                <w:color w:val="000000"/>
                <w:sz w:val="22"/>
                <w:lang w:eastAsia="ru-RU"/>
              </w:rPr>
              <w:t>8149,3</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Pr>
                <w:rFonts w:eastAsia="Times New Roman" w:cs="Times New Roman"/>
                <w:color w:val="000000"/>
                <w:sz w:val="22"/>
                <w:lang w:eastAsia="ru-RU"/>
              </w:rPr>
              <w:t>8149,3</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Pr>
                <w:rFonts w:eastAsia="Times New Roman" w:cs="Times New Roman"/>
                <w:color w:val="000000"/>
                <w:sz w:val="22"/>
                <w:lang w:eastAsia="ru-RU"/>
              </w:rPr>
              <w:t>8149,3</w:t>
            </w:r>
          </w:p>
        </w:tc>
        <w:tc>
          <w:tcPr>
            <w:tcW w:w="1097"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Pr>
                <w:rFonts w:eastAsia="Times New Roman" w:cs="Times New Roman"/>
                <w:color w:val="000000"/>
                <w:sz w:val="22"/>
                <w:lang w:eastAsia="ru-RU"/>
              </w:rPr>
              <w:t>8149,3</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Pr>
                <w:rFonts w:eastAsia="Times New Roman" w:cs="Times New Roman"/>
                <w:color w:val="000000"/>
                <w:sz w:val="22"/>
                <w:lang w:eastAsia="ru-RU"/>
              </w:rPr>
              <w:t>8149,3</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Pr>
                <w:rFonts w:eastAsia="Times New Roman" w:cs="Times New Roman"/>
                <w:color w:val="000000"/>
                <w:sz w:val="22"/>
                <w:lang w:eastAsia="ru-RU"/>
              </w:rPr>
              <w:t>8149,3</w:t>
            </w:r>
          </w:p>
        </w:tc>
        <w:tc>
          <w:tcPr>
            <w:tcW w:w="1088"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Pr>
                <w:rFonts w:eastAsia="Times New Roman" w:cs="Times New Roman"/>
                <w:color w:val="000000"/>
                <w:sz w:val="22"/>
                <w:lang w:eastAsia="ru-RU"/>
              </w:rPr>
              <w:t>8149,3</w:t>
            </w:r>
          </w:p>
        </w:tc>
      </w:tr>
      <w:tr w:rsidR="00103B5E" w:rsidRPr="00BE3942" w:rsidTr="00651554">
        <w:trPr>
          <w:trHeight w:val="20"/>
        </w:trPr>
        <w:tc>
          <w:tcPr>
            <w:tcW w:w="1083"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2.1.</w:t>
            </w:r>
          </w:p>
        </w:tc>
        <w:tc>
          <w:tcPr>
            <w:tcW w:w="6396"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ккал/м3</w:t>
            </w:r>
          </w:p>
        </w:tc>
        <w:tc>
          <w:tcPr>
            <w:tcW w:w="1083"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8174</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Pr>
                <w:rFonts w:eastAsia="Times New Roman" w:cs="Times New Roman"/>
                <w:color w:val="000000"/>
                <w:sz w:val="22"/>
                <w:lang w:eastAsia="ru-RU"/>
              </w:rPr>
              <w:t>8149,3</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Pr>
                <w:rFonts w:eastAsia="Times New Roman" w:cs="Times New Roman"/>
                <w:color w:val="000000"/>
                <w:sz w:val="22"/>
                <w:lang w:eastAsia="ru-RU"/>
              </w:rPr>
              <w:t>8149,3</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Pr>
                <w:rFonts w:eastAsia="Times New Roman" w:cs="Times New Roman"/>
                <w:color w:val="000000"/>
                <w:sz w:val="22"/>
                <w:lang w:eastAsia="ru-RU"/>
              </w:rPr>
              <w:t>8149,3</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Pr>
                <w:rFonts w:eastAsia="Times New Roman" w:cs="Times New Roman"/>
                <w:color w:val="000000"/>
                <w:sz w:val="22"/>
                <w:lang w:eastAsia="ru-RU"/>
              </w:rPr>
              <w:t>8149,3</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Pr>
                <w:rFonts w:eastAsia="Times New Roman" w:cs="Times New Roman"/>
                <w:color w:val="000000"/>
                <w:sz w:val="22"/>
                <w:lang w:eastAsia="ru-RU"/>
              </w:rPr>
              <w:t>8149,3</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Pr>
                <w:rFonts w:eastAsia="Times New Roman" w:cs="Times New Roman"/>
                <w:color w:val="000000"/>
                <w:sz w:val="22"/>
                <w:lang w:eastAsia="ru-RU"/>
              </w:rPr>
              <w:t>8149,3</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Pr>
                <w:rFonts w:eastAsia="Times New Roman" w:cs="Times New Roman"/>
                <w:color w:val="000000"/>
                <w:sz w:val="22"/>
                <w:lang w:eastAsia="ru-RU"/>
              </w:rPr>
              <w:t>8149,3</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Pr>
                <w:rFonts w:eastAsia="Times New Roman" w:cs="Times New Roman"/>
                <w:color w:val="000000"/>
                <w:sz w:val="22"/>
                <w:lang w:eastAsia="ru-RU"/>
              </w:rPr>
              <w:t>8149,3</w:t>
            </w:r>
          </w:p>
        </w:tc>
        <w:tc>
          <w:tcPr>
            <w:tcW w:w="1097"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Pr>
                <w:rFonts w:eastAsia="Times New Roman" w:cs="Times New Roman"/>
                <w:color w:val="000000"/>
                <w:sz w:val="22"/>
                <w:lang w:eastAsia="ru-RU"/>
              </w:rPr>
              <w:t>8149,3</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Pr>
                <w:rFonts w:eastAsia="Times New Roman" w:cs="Times New Roman"/>
                <w:color w:val="000000"/>
                <w:sz w:val="22"/>
                <w:lang w:eastAsia="ru-RU"/>
              </w:rPr>
              <w:t>8149,3</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Pr>
                <w:rFonts w:eastAsia="Times New Roman" w:cs="Times New Roman"/>
                <w:color w:val="000000"/>
                <w:sz w:val="22"/>
                <w:lang w:eastAsia="ru-RU"/>
              </w:rPr>
              <w:t>8149,3</w:t>
            </w:r>
          </w:p>
        </w:tc>
        <w:tc>
          <w:tcPr>
            <w:tcW w:w="1088"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Pr>
                <w:rFonts w:eastAsia="Times New Roman" w:cs="Times New Roman"/>
                <w:color w:val="000000"/>
                <w:sz w:val="22"/>
                <w:lang w:eastAsia="ru-RU"/>
              </w:rPr>
              <w:t>8149,3</w:t>
            </w:r>
          </w:p>
        </w:tc>
      </w:tr>
      <w:tr w:rsidR="000D072F" w:rsidRPr="00BE3942" w:rsidTr="00651554">
        <w:trPr>
          <w:trHeight w:val="20"/>
        </w:trPr>
        <w:tc>
          <w:tcPr>
            <w:tcW w:w="22670" w:type="dxa"/>
            <w:gridSpan w:val="16"/>
            <w:shd w:val="clear" w:color="auto" w:fill="auto"/>
            <w:noWrap/>
            <w:vAlign w:val="center"/>
            <w:hideMark/>
          </w:tcPr>
          <w:p w:rsidR="000D072F" w:rsidRPr="00651554" w:rsidRDefault="000D072F" w:rsidP="00651554">
            <w:pPr>
              <w:ind w:firstLine="0"/>
              <w:jc w:val="center"/>
              <w:rPr>
                <w:rFonts w:eastAsia="Times New Roman" w:cs="Times New Roman"/>
                <w:b/>
                <w:bCs/>
                <w:color w:val="000000"/>
                <w:sz w:val="22"/>
                <w:lang w:eastAsia="ru-RU"/>
              </w:rPr>
            </w:pPr>
            <w:r w:rsidRPr="00651554">
              <w:rPr>
                <w:rFonts w:eastAsia="Times New Roman" w:cs="Times New Roman"/>
                <w:b/>
                <w:bCs/>
                <w:color w:val="000000"/>
                <w:sz w:val="22"/>
                <w:lang w:eastAsia="ru-RU"/>
              </w:rPr>
              <w:t>Теплоисточник №27 Котельная улица Московская, 105 МУП г. Костромы "Городские сети" в зоне ЕТО №2 МУП г. Костромы "Городские сети"</w:t>
            </w: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Доли топлива, используемого для производства тепловой энергии</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1.1.</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r>
      <w:tr w:rsidR="00103B5E" w:rsidRPr="00BE3942" w:rsidTr="00651554">
        <w:trPr>
          <w:trHeight w:val="20"/>
        </w:trPr>
        <w:tc>
          <w:tcPr>
            <w:tcW w:w="1083"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w:t>
            </w:r>
          </w:p>
        </w:tc>
        <w:tc>
          <w:tcPr>
            <w:tcW w:w="6396"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низшая теплота сгорания топлива</w:t>
            </w:r>
          </w:p>
        </w:tc>
        <w:tc>
          <w:tcPr>
            <w:tcW w:w="1083"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ккал/м3</w:t>
            </w:r>
          </w:p>
        </w:tc>
        <w:tc>
          <w:tcPr>
            <w:tcW w:w="1083"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8174</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49</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49</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49</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49</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49</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49</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49</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49</w:t>
            </w:r>
          </w:p>
        </w:tc>
        <w:tc>
          <w:tcPr>
            <w:tcW w:w="1097"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49</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49</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49</w:t>
            </w:r>
          </w:p>
        </w:tc>
        <w:tc>
          <w:tcPr>
            <w:tcW w:w="1088"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49</w:t>
            </w:r>
          </w:p>
        </w:tc>
      </w:tr>
      <w:tr w:rsidR="00103B5E" w:rsidRPr="00BE3942" w:rsidTr="00651554">
        <w:trPr>
          <w:trHeight w:val="20"/>
        </w:trPr>
        <w:tc>
          <w:tcPr>
            <w:tcW w:w="1083"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2.1.</w:t>
            </w:r>
          </w:p>
        </w:tc>
        <w:tc>
          <w:tcPr>
            <w:tcW w:w="6396"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ккал/м3</w:t>
            </w:r>
          </w:p>
        </w:tc>
        <w:tc>
          <w:tcPr>
            <w:tcW w:w="1083"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8174</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49</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49</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49</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49</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49</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49</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49</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49</w:t>
            </w:r>
          </w:p>
        </w:tc>
        <w:tc>
          <w:tcPr>
            <w:tcW w:w="1097"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49</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49</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49</w:t>
            </w:r>
          </w:p>
        </w:tc>
        <w:tc>
          <w:tcPr>
            <w:tcW w:w="1088"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49</w:t>
            </w:r>
          </w:p>
        </w:tc>
      </w:tr>
      <w:tr w:rsidR="000D072F" w:rsidRPr="00BE3942" w:rsidTr="00651554">
        <w:trPr>
          <w:trHeight w:val="20"/>
        </w:trPr>
        <w:tc>
          <w:tcPr>
            <w:tcW w:w="22670" w:type="dxa"/>
            <w:gridSpan w:val="16"/>
            <w:shd w:val="clear" w:color="auto" w:fill="auto"/>
            <w:noWrap/>
            <w:vAlign w:val="center"/>
            <w:hideMark/>
          </w:tcPr>
          <w:p w:rsidR="000D072F" w:rsidRPr="00651554" w:rsidRDefault="000D072F" w:rsidP="00651554">
            <w:pPr>
              <w:ind w:firstLine="0"/>
              <w:jc w:val="center"/>
              <w:rPr>
                <w:rFonts w:eastAsia="Times New Roman" w:cs="Times New Roman"/>
                <w:b/>
                <w:bCs/>
                <w:color w:val="000000"/>
                <w:sz w:val="22"/>
                <w:lang w:eastAsia="ru-RU"/>
              </w:rPr>
            </w:pPr>
            <w:r w:rsidRPr="00651554">
              <w:rPr>
                <w:rFonts w:eastAsia="Times New Roman" w:cs="Times New Roman"/>
                <w:b/>
                <w:bCs/>
                <w:color w:val="000000"/>
                <w:sz w:val="22"/>
                <w:lang w:eastAsia="ru-RU"/>
              </w:rPr>
              <w:t>Теплоисточник №28 Котельная улица Советская, 122а МУП г. Костромы "Городские сети" в зоне ЕТО №2 МУП г. Костромы "Городские сети"</w:t>
            </w: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Доли топлива, используемого для производства тепловой энергии</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1.1.</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r>
      <w:tr w:rsidR="00103B5E" w:rsidRPr="00BE3942" w:rsidTr="00651554">
        <w:trPr>
          <w:trHeight w:val="20"/>
        </w:trPr>
        <w:tc>
          <w:tcPr>
            <w:tcW w:w="1083"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w:t>
            </w:r>
          </w:p>
        </w:tc>
        <w:tc>
          <w:tcPr>
            <w:tcW w:w="6396"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низшая теплота сгорания топлива</w:t>
            </w:r>
          </w:p>
        </w:tc>
        <w:tc>
          <w:tcPr>
            <w:tcW w:w="1083"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ккал/м3</w:t>
            </w:r>
          </w:p>
        </w:tc>
        <w:tc>
          <w:tcPr>
            <w:tcW w:w="1083"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8175</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Pr>
                <w:rFonts w:eastAsia="Times New Roman" w:cs="Times New Roman"/>
                <w:color w:val="000000"/>
                <w:sz w:val="22"/>
                <w:lang w:eastAsia="ru-RU"/>
              </w:rPr>
              <w:t>8141</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Pr>
                <w:rFonts w:eastAsia="Times New Roman" w:cs="Times New Roman"/>
                <w:color w:val="000000"/>
                <w:sz w:val="22"/>
                <w:lang w:eastAsia="ru-RU"/>
              </w:rPr>
              <w:t>8141</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Pr>
                <w:rFonts w:eastAsia="Times New Roman" w:cs="Times New Roman"/>
                <w:color w:val="000000"/>
                <w:sz w:val="22"/>
                <w:lang w:eastAsia="ru-RU"/>
              </w:rPr>
              <w:t>8141</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Pr>
                <w:rFonts w:eastAsia="Times New Roman" w:cs="Times New Roman"/>
                <w:color w:val="000000"/>
                <w:sz w:val="22"/>
                <w:lang w:eastAsia="ru-RU"/>
              </w:rPr>
              <w:t>8141</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Pr>
                <w:rFonts w:eastAsia="Times New Roman" w:cs="Times New Roman"/>
                <w:color w:val="000000"/>
                <w:sz w:val="22"/>
                <w:lang w:eastAsia="ru-RU"/>
              </w:rPr>
              <w:t>8141</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Pr>
                <w:rFonts w:eastAsia="Times New Roman" w:cs="Times New Roman"/>
                <w:color w:val="000000"/>
                <w:sz w:val="22"/>
                <w:lang w:eastAsia="ru-RU"/>
              </w:rPr>
              <w:t>8141</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Pr>
                <w:rFonts w:eastAsia="Times New Roman" w:cs="Times New Roman"/>
                <w:color w:val="000000"/>
                <w:sz w:val="22"/>
                <w:lang w:eastAsia="ru-RU"/>
              </w:rPr>
              <w:t>8141</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Pr>
                <w:rFonts w:eastAsia="Times New Roman" w:cs="Times New Roman"/>
                <w:color w:val="000000"/>
                <w:sz w:val="22"/>
                <w:lang w:eastAsia="ru-RU"/>
              </w:rPr>
              <w:t>8141</w:t>
            </w:r>
          </w:p>
        </w:tc>
        <w:tc>
          <w:tcPr>
            <w:tcW w:w="1097"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Pr>
                <w:rFonts w:eastAsia="Times New Roman" w:cs="Times New Roman"/>
                <w:color w:val="000000"/>
                <w:sz w:val="22"/>
                <w:lang w:eastAsia="ru-RU"/>
              </w:rPr>
              <w:t>8141</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Pr>
                <w:rFonts w:eastAsia="Times New Roman" w:cs="Times New Roman"/>
                <w:color w:val="000000"/>
                <w:sz w:val="22"/>
                <w:lang w:eastAsia="ru-RU"/>
              </w:rPr>
              <w:t>8141</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Pr>
                <w:rFonts w:eastAsia="Times New Roman" w:cs="Times New Roman"/>
                <w:color w:val="000000"/>
                <w:sz w:val="22"/>
                <w:lang w:eastAsia="ru-RU"/>
              </w:rPr>
              <w:t>8141</w:t>
            </w:r>
          </w:p>
        </w:tc>
        <w:tc>
          <w:tcPr>
            <w:tcW w:w="1088"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Pr>
                <w:rFonts w:eastAsia="Times New Roman" w:cs="Times New Roman"/>
                <w:color w:val="000000"/>
                <w:sz w:val="22"/>
                <w:lang w:eastAsia="ru-RU"/>
              </w:rPr>
              <w:t>8141</w:t>
            </w:r>
          </w:p>
        </w:tc>
      </w:tr>
      <w:tr w:rsidR="00103B5E" w:rsidRPr="00BE3942" w:rsidTr="00651554">
        <w:trPr>
          <w:trHeight w:val="20"/>
        </w:trPr>
        <w:tc>
          <w:tcPr>
            <w:tcW w:w="1083"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2.1.</w:t>
            </w:r>
          </w:p>
        </w:tc>
        <w:tc>
          <w:tcPr>
            <w:tcW w:w="6396"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ккал/м3</w:t>
            </w:r>
          </w:p>
        </w:tc>
        <w:tc>
          <w:tcPr>
            <w:tcW w:w="1083"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8175</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Pr>
                <w:rFonts w:eastAsia="Times New Roman" w:cs="Times New Roman"/>
                <w:color w:val="000000"/>
                <w:sz w:val="22"/>
                <w:lang w:eastAsia="ru-RU"/>
              </w:rPr>
              <w:t>8141</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Pr>
                <w:rFonts w:eastAsia="Times New Roman" w:cs="Times New Roman"/>
                <w:color w:val="000000"/>
                <w:sz w:val="22"/>
                <w:lang w:eastAsia="ru-RU"/>
              </w:rPr>
              <w:t>8141</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Pr>
                <w:rFonts w:eastAsia="Times New Roman" w:cs="Times New Roman"/>
                <w:color w:val="000000"/>
                <w:sz w:val="22"/>
                <w:lang w:eastAsia="ru-RU"/>
              </w:rPr>
              <w:t>8141</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Pr>
                <w:rFonts w:eastAsia="Times New Roman" w:cs="Times New Roman"/>
                <w:color w:val="000000"/>
                <w:sz w:val="22"/>
                <w:lang w:eastAsia="ru-RU"/>
              </w:rPr>
              <w:t>8141</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Pr>
                <w:rFonts w:eastAsia="Times New Roman" w:cs="Times New Roman"/>
                <w:color w:val="000000"/>
                <w:sz w:val="22"/>
                <w:lang w:eastAsia="ru-RU"/>
              </w:rPr>
              <w:t>8141</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Pr>
                <w:rFonts w:eastAsia="Times New Roman" w:cs="Times New Roman"/>
                <w:color w:val="000000"/>
                <w:sz w:val="22"/>
                <w:lang w:eastAsia="ru-RU"/>
              </w:rPr>
              <w:t>8141</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Pr>
                <w:rFonts w:eastAsia="Times New Roman" w:cs="Times New Roman"/>
                <w:color w:val="000000"/>
                <w:sz w:val="22"/>
                <w:lang w:eastAsia="ru-RU"/>
              </w:rPr>
              <w:t>8141</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Pr>
                <w:rFonts w:eastAsia="Times New Roman" w:cs="Times New Roman"/>
                <w:color w:val="000000"/>
                <w:sz w:val="22"/>
                <w:lang w:eastAsia="ru-RU"/>
              </w:rPr>
              <w:t>8141</w:t>
            </w:r>
          </w:p>
        </w:tc>
        <w:tc>
          <w:tcPr>
            <w:tcW w:w="1097"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Pr>
                <w:rFonts w:eastAsia="Times New Roman" w:cs="Times New Roman"/>
                <w:color w:val="000000"/>
                <w:sz w:val="22"/>
                <w:lang w:eastAsia="ru-RU"/>
              </w:rPr>
              <w:t>8141</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Pr>
                <w:rFonts w:eastAsia="Times New Roman" w:cs="Times New Roman"/>
                <w:color w:val="000000"/>
                <w:sz w:val="22"/>
                <w:lang w:eastAsia="ru-RU"/>
              </w:rPr>
              <w:t>8141</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Pr>
                <w:rFonts w:eastAsia="Times New Roman" w:cs="Times New Roman"/>
                <w:color w:val="000000"/>
                <w:sz w:val="22"/>
                <w:lang w:eastAsia="ru-RU"/>
              </w:rPr>
              <w:t>8141</w:t>
            </w:r>
          </w:p>
        </w:tc>
        <w:tc>
          <w:tcPr>
            <w:tcW w:w="1088"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Pr>
                <w:rFonts w:eastAsia="Times New Roman" w:cs="Times New Roman"/>
                <w:color w:val="000000"/>
                <w:sz w:val="22"/>
                <w:lang w:eastAsia="ru-RU"/>
              </w:rPr>
              <w:t>8141</w:t>
            </w:r>
          </w:p>
        </w:tc>
      </w:tr>
      <w:tr w:rsidR="000D072F" w:rsidRPr="00BE3942" w:rsidTr="00651554">
        <w:trPr>
          <w:trHeight w:val="20"/>
        </w:trPr>
        <w:tc>
          <w:tcPr>
            <w:tcW w:w="22670" w:type="dxa"/>
            <w:gridSpan w:val="16"/>
            <w:shd w:val="clear" w:color="auto" w:fill="auto"/>
            <w:noWrap/>
            <w:vAlign w:val="center"/>
            <w:hideMark/>
          </w:tcPr>
          <w:p w:rsidR="000D072F" w:rsidRPr="00651554" w:rsidRDefault="000D072F" w:rsidP="00651554">
            <w:pPr>
              <w:ind w:firstLine="0"/>
              <w:jc w:val="center"/>
              <w:rPr>
                <w:rFonts w:eastAsia="Times New Roman" w:cs="Times New Roman"/>
                <w:b/>
                <w:bCs/>
                <w:color w:val="000000"/>
                <w:sz w:val="22"/>
                <w:lang w:eastAsia="ru-RU"/>
              </w:rPr>
            </w:pPr>
            <w:r w:rsidRPr="00651554">
              <w:rPr>
                <w:rFonts w:eastAsia="Times New Roman" w:cs="Times New Roman"/>
                <w:b/>
                <w:bCs/>
                <w:color w:val="000000"/>
                <w:sz w:val="22"/>
                <w:lang w:eastAsia="ru-RU"/>
              </w:rPr>
              <w:t>Теплоисточник №29 Котельная улица Вокзальная, 56 МУП г. Костромы "Городские сети" в зоне ЕТО №2 МУП г. Костромы "Городские сети"</w:t>
            </w: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Доли топлива, используемого для производства тепловой энергии</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1.1.</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r>
      <w:tr w:rsidR="00103B5E" w:rsidRPr="00BE3942" w:rsidTr="00651554">
        <w:trPr>
          <w:trHeight w:val="20"/>
        </w:trPr>
        <w:tc>
          <w:tcPr>
            <w:tcW w:w="1083"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w:t>
            </w:r>
          </w:p>
        </w:tc>
        <w:tc>
          <w:tcPr>
            <w:tcW w:w="6396"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низшая теплота сгорания топлива</w:t>
            </w:r>
          </w:p>
        </w:tc>
        <w:tc>
          <w:tcPr>
            <w:tcW w:w="1083"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ккал/м3</w:t>
            </w:r>
          </w:p>
        </w:tc>
        <w:tc>
          <w:tcPr>
            <w:tcW w:w="1083"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8171</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46,4</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46,4</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46,4</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46,4</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46,4</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46,4</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46,4</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46,4</w:t>
            </w:r>
          </w:p>
        </w:tc>
        <w:tc>
          <w:tcPr>
            <w:tcW w:w="1097"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46,4</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46,4</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46,4</w:t>
            </w:r>
          </w:p>
        </w:tc>
        <w:tc>
          <w:tcPr>
            <w:tcW w:w="1088"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46,4</w:t>
            </w:r>
          </w:p>
        </w:tc>
      </w:tr>
      <w:tr w:rsidR="00103B5E" w:rsidRPr="00BE3942" w:rsidTr="00651554">
        <w:trPr>
          <w:trHeight w:val="20"/>
        </w:trPr>
        <w:tc>
          <w:tcPr>
            <w:tcW w:w="1083"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2.1.</w:t>
            </w:r>
          </w:p>
        </w:tc>
        <w:tc>
          <w:tcPr>
            <w:tcW w:w="6396"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ккал/м3</w:t>
            </w:r>
          </w:p>
        </w:tc>
        <w:tc>
          <w:tcPr>
            <w:tcW w:w="1083"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8171</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46,4</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46,4</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46,4</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46,4</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46,4</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46,4</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46,4</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46,4</w:t>
            </w:r>
          </w:p>
        </w:tc>
        <w:tc>
          <w:tcPr>
            <w:tcW w:w="1097"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46,4</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46,4</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46,4</w:t>
            </w:r>
          </w:p>
        </w:tc>
        <w:tc>
          <w:tcPr>
            <w:tcW w:w="1088"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46,4</w:t>
            </w:r>
          </w:p>
        </w:tc>
      </w:tr>
      <w:tr w:rsidR="000D072F" w:rsidRPr="00BE3942" w:rsidTr="00651554">
        <w:trPr>
          <w:trHeight w:val="20"/>
        </w:trPr>
        <w:tc>
          <w:tcPr>
            <w:tcW w:w="22670" w:type="dxa"/>
            <w:gridSpan w:val="16"/>
            <w:shd w:val="clear" w:color="auto" w:fill="auto"/>
            <w:noWrap/>
            <w:vAlign w:val="center"/>
            <w:hideMark/>
          </w:tcPr>
          <w:p w:rsidR="000D072F" w:rsidRPr="00651554" w:rsidRDefault="000D072F" w:rsidP="00651554">
            <w:pPr>
              <w:ind w:firstLine="0"/>
              <w:jc w:val="center"/>
              <w:rPr>
                <w:rFonts w:eastAsia="Times New Roman" w:cs="Times New Roman"/>
                <w:b/>
                <w:bCs/>
                <w:color w:val="000000"/>
                <w:sz w:val="22"/>
                <w:lang w:eastAsia="ru-RU"/>
              </w:rPr>
            </w:pPr>
            <w:r w:rsidRPr="00651554">
              <w:rPr>
                <w:rFonts w:eastAsia="Times New Roman" w:cs="Times New Roman"/>
                <w:b/>
                <w:bCs/>
                <w:color w:val="000000"/>
                <w:sz w:val="22"/>
                <w:lang w:eastAsia="ru-RU"/>
              </w:rPr>
              <w:t>Теплоисточник №30 БМК-0,35 МВт для ж.д.1,3 по ул. Красная Байдарка МУП г. Костромы "Городские сети" в зоне ЕТО №2 МУП г. Костромы "Городские сети"</w:t>
            </w: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Доли топлива, используемого для производства тепловой энергии</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r>
      <w:tr w:rsidR="000D072F" w:rsidRPr="00BE3942" w:rsidTr="00103B5E">
        <w:trPr>
          <w:trHeight w:val="95"/>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1.1.</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r>
      <w:tr w:rsidR="00103B5E" w:rsidRPr="00BE3942" w:rsidTr="00651554">
        <w:trPr>
          <w:trHeight w:val="20"/>
        </w:trPr>
        <w:tc>
          <w:tcPr>
            <w:tcW w:w="1083"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w:t>
            </w:r>
          </w:p>
        </w:tc>
        <w:tc>
          <w:tcPr>
            <w:tcW w:w="6396"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низшая теплота сгорания топлива</w:t>
            </w:r>
          </w:p>
        </w:tc>
        <w:tc>
          <w:tcPr>
            <w:tcW w:w="1083"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ккал/м3</w:t>
            </w:r>
          </w:p>
        </w:tc>
        <w:tc>
          <w:tcPr>
            <w:tcW w:w="1083"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8174</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53,1</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53,1</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53,1</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53,1</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53,1</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53,1</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53,1</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53,1</w:t>
            </w:r>
          </w:p>
        </w:tc>
        <w:tc>
          <w:tcPr>
            <w:tcW w:w="1097"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53,1</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53,1</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53,1</w:t>
            </w:r>
          </w:p>
        </w:tc>
        <w:tc>
          <w:tcPr>
            <w:tcW w:w="1088"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53,1</w:t>
            </w:r>
          </w:p>
        </w:tc>
      </w:tr>
      <w:tr w:rsidR="00103B5E" w:rsidRPr="00BE3942" w:rsidTr="00651554">
        <w:trPr>
          <w:trHeight w:val="20"/>
        </w:trPr>
        <w:tc>
          <w:tcPr>
            <w:tcW w:w="1083"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2.1.</w:t>
            </w:r>
          </w:p>
        </w:tc>
        <w:tc>
          <w:tcPr>
            <w:tcW w:w="6396"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ккал/м3</w:t>
            </w:r>
          </w:p>
        </w:tc>
        <w:tc>
          <w:tcPr>
            <w:tcW w:w="1083"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8174</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53,1</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53,1</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53,1</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53,1</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53,1</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53,1</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53,1</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53,1</w:t>
            </w:r>
          </w:p>
        </w:tc>
        <w:tc>
          <w:tcPr>
            <w:tcW w:w="1097"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53,1</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53,1</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53,1</w:t>
            </w:r>
          </w:p>
        </w:tc>
        <w:tc>
          <w:tcPr>
            <w:tcW w:w="1088"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53,1</w:t>
            </w:r>
          </w:p>
        </w:tc>
      </w:tr>
      <w:tr w:rsidR="000D072F" w:rsidRPr="00BE3942" w:rsidTr="00651554">
        <w:trPr>
          <w:trHeight w:val="20"/>
        </w:trPr>
        <w:tc>
          <w:tcPr>
            <w:tcW w:w="22670" w:type="dxa"/>
            <w:gridSpan w:val="16"/>
            <w:shd w:val="clear" w:color="auto" w:fill="auto"/>
            <w:noWrap/>
            <w:vAlign w:val="center"/>
            <w:hideMark/>
          </w:tcPr>
          <w:p w:rsidR="000D072F" w:rsidRPr="00651554" w:rsidRDefault="000D072F" w:rsidP="00651554">
            <w:pPr>
              <w:ind w:firstLine="0"/>
              <w:jc w:val="center"/>
              <w:rPr>
                <w:rFonts w:eastAsia="Times New Roman" w:cs="Times New Roman"/>
                <w:b/>
                <w:bCs/>
                <w:color w:val="000000"/>
                <w:sz w:val="22"/>
                <w:lang w:eastAsia="ru-RU"/>
              </w:rPr>
            </w:pPr>
            <w:r w:rsidRPr="00651554">
              <w:rPr>
                <w:rFonts w:eastAsia="Times New Roman" w:cs="Times New Roman"/>
                <w:b/>
                <w:bCs/>
                <w:color w:val="000000"/>
                <w:sz w:val="22"/>
                <w:lang w:eastAsia="ru-RU"/>
              </w:rPr>
              <w:t>Теплоисточник №31 БМК-0,25 МВт для ж.д.7,8,8а,8б по ул. Красная Байдарка МУП г. Костромы "Городские сети" в зоне ЕТО №2 МУП г. Костромы "Городские сети"</w:t>
            </w: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Доли топлива, используемого для производства тепловой энергии</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1.1.</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r>
      <w:tr w:rsidR="00103B5E" w:rsidRPr="00BE3942" w:rsidTr="00651554">
        <w:trPr>
          <w:trHeight w:val="20"/>
        </w:trPr>
        <w:tc>
          <w:tcPr>
            <w:tcW w:w="1083"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w:t>
            </w:r>
          </w:p>
        </w:tc>
        <w:tc>
          <w:tcPr>
            <w:tcW w:w="6396"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низшая теплота сгорания топлива</w:t>
            </w:r>
          </w:p>
        </w:tc>
        <w:tc>
          <w:tcPr>
            <w:tcW w:w="1083"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ккал/м3</w:t>
            </w:r>
          </w:p>
        </w:tc>
        <w:tc>
          <w:tcPr>
            <w:tcW w:w="1083"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8174</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53,1</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53,1</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53,1</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53,1</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53,1</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53,1</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53,1</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53,1</w:t>
            </w:r>
          </w:p>
        </w:tc>
        <w:tc>
          <w:tcPr>
            <w:tcW w:w="1097"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53,1</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53,1</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53,1</w:t>
            </w:r>
          </w:p>
        </w:tc>
        <w:tc>
          <w:tcPr>
            <w:tcW w:w="1088"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53,1</w:t>
            </w:r>
          </w:p>
        </w:tc>
      </w:tr>
      <w:tr w:rsidR="00103B5E" w:rsidRPr="00BE3942" w:rsidTr="00651554">
        <w:trPr>
          <w:trHeight w:val="20"/>
        </w:trPr>
        <w:tc>
          <w:tcPr>
            <w:tcW w:w="1083"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2.1.</w:t>
            </w:r>
          </w:p>
        </w:tc>
        <w:tc>
          <w:tcPr>
            <w:tcW w:w="6396"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ккал/м3</w:t>
            </w:r>
          </w:p>
        </w:tc>
        <w:tc>
          <w:tcPr>
            <w:tcW w:w="1083"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8174</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53,1</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53,1</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53,1</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53,1</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53,1</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53,1</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53,1</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53,1</w:t>
            </w:r>
          </w:p>
        </w:tc>
        <w:tc>
          <w:tcPr>
            <w:tcW w:w="1097"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53,1</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53,1</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53,1</w:t>
            </w:r>
          </w:p>
        </w:tc>
        <w:tc>
          <w:tcPr>
            <w:tcW w:w="1088"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53,1</w:t>
            </w:r>
          </w:p>
        </w:tc>
      </w:tr>
      <w:tr w:rsidR="000D072F" w:rsidRPr="00BE3942" w:rsidTr="00651554">
        <w:trPr>
          <w:trHeight w:val="20"/>
        </w:trPr>
        <w:tc>
          <w:tcPr>
            <w:tcW w:w="22670" w:type="dxa"/>
            <w:gridSpan w:val="16"/>
            <w:shd w:val="clear" w:color="auto" w:fill="auto"/>
            <w:noWrap/>
            <w:vAlign w:val="center"/>
            <w:hideMark/>
          </w:tcPr>
          <w:p w:rsidR="000D072F" w:rsidRPr="00651554" w:rsidRDefault="000D072F" w:rsidP="00651554">
            <w:pPr>
              <w:ind w:firstLine="0"/>
              <w:jc w:val="center"/>
              <w:rPr>
                <w:rFonts w:eastAsia="Times New Roman" w:cs="Times New Roman"/>
                <w:b/>
                <w:bCs/>
                <w:color w:val="000000"/>
                <w:sz w:val="22"/>
                <w:lang w:eastAsia="ru-RU"/>
              </w:rPr>
            </w:pPr>
            <w:r w:rsidRPr="00651554">
              <w:rPr>
                <w:rFonts w:eastAsia="Times New Roman" w:cs="Times New Roman"/>
                <w:b/>
                <w:bCs/>
                <w:color w:val="000000"/>
                <w:sz w:val="22"/>
                <w:lang w:eastAsia="ru-RU"/>
              </w:rPr>
              <w:t>Теплоисточник №32 Котельная улица Лесная, 27 стр.1 МУП г. Костромы "Городские сети" в зоне ЕТО №2 МУП г. Костромы "Городские сети"</w:t>
            </w: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Доли топлива, используемого для производства тепловой энергии</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1.1.</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r>
      <w:tr w:rsidR="00103B5E" w:rsidRPr="00BE3942" w:rsidTr="00651554">
        <w:trPr>
          <w:trHeight w:val="20"/>
        </w:trPr>
        <w:tc>
          <w:tcPr>
            <w:tcW w:w="1083"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w:t>
            </w:r>
          </w:p>
        </w:tc>
        <w:tc>
          <w:tcPr>
            <w:tcW w:w="6396"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низшая теплота сгорания топлива</w:t>
            </w:r>
          </w:p>
        </w:tc>
        <w:tc>
          <w:tcPr>
            <w:tcW w:w="1083"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ккал/м3</w:t>
            </w:r>
          </w:p>
        </w:tc>
        <w:tc>
          <w:tcPr>
            <w:tcW w:w="1083"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8174</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Pr>
                <w:rFonts w:eastAsia="Times New Roman" w:cs="Times New Roman"/>
                <w:color w:val="000000"/>
                <w:sz w:val="22"/>
                <w:lang w:eastAsia="ru-RU"/>
              </w:rPr>
              <w:t>8142,8</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Pr>
                <w:rFonts w:eastAsia="Times New Roman" w:cs="Times New Roman"/>
                <w:color w:val="000000"/>
                <w:sz w:val="22"/>
                <w:lang w:eastAsia="ru-RU"/>
              </w:rPr>
              <w:t>8142,8</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Pr>
                <w:rFonts w:eastAsia="Times New Roman" w:cs="Times New Roman"/>
                <w:color w:val="000000"/>
                <w:sz w:val="22"/>
                <w:lang w:eastAsia="ru-RU"/>
              </w:rPr>
              <w:t>8142,8</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Pr>
                <w:rFonts w:eastAsia="Times New Roman" w:cs="Times New Roman"/>
                <w:color w:val="000000"/>
                <w:sz w:val="22"/>
                <w:lang w:eastAsia="ru-RU"/>
              </w:rPr>
              <w:t>8142,8</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Pr>
                <w:rFonts w:eastAsia="Times New Roman" w:cs="Times New Roman"/>
                <w:color w:val="000000"/>
                <w:sz w:val="22"/>
                <w:lang w:eastAsia="ru-RU"/>
              </w:rPr>
              <w:t>8142,8</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Pr>
                <w:rFonts w:eastAsia="Times New Roman" w:cs="Times New Roman"/>
                <w:color w:val="000000"/>
                <w:sz w:val="22"/>
                <w:lang w:eastAsia="ru-RU"/>
              </w:rPr>
              <w:t>8142,8</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Pr>
                <w:rFonts w:eastAsia="Times New Roman" w:cs="Times New Roman"/>
                <w:color w:val="000000"/>
                <w:sz w:val="22"/>
                <w:lang w:eastAsia="ru-RU"/>
              </w:rPr>
              <w:t>8142,8</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Pr>
                <w:rFonts w:eastAsia="Times New Roman" w:cs="Times New Roman"/>
                <w:color w:val="000000"/>
                <w:sz w:val="22"/>
                <w:lang w:eastAsia="ru-RU"/>
              </w:rPr>
              <w:t>8142,8</w:t>
            </w:r>
          </w:p>
        </w:tc>
        <w:tc>
          <w:tcPr>
            <w:tcW w:w="1097"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Pr>
                <w:rFonts w:eastAsia="Times New Roman" w:cs="Times New Roman"/>
                <w:color w:val="000000"/>
                <w:sz w:val="22"/>
                <w:lang w:eastAsia="ru-RU"/>
              </w:rPr>
              <w:t>8142,8</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Pr>
                <w:rFonts w:eastAsia="Times New Roman" w:cs="Times New Roman"/>
                <w:color w:val="000000"/>
                <w:sz w:val="22"/>
                <w:lang w:eastAsia="ru-RU"/>
              </w:rPr>
              <w:t>8142,8</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Pr>
                <w:rFonts w:eastAsia="Times New Roman" w:cs="Times New Roman"/>
                <w:color w:val="000000"/>
                <w:sz w:val="22"/>
                <w:lang w:eastAsia="ru-RU"/>
              </w:rPr>
              <w:t>8142,8</w:t>
            </w:r>
          </w:p>
        </w:tc>
        <w:tc>
          <w:tcPr>
            <w:tcW w:w="1088"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Pr>
                <w:rFonts w:eastAsia="Times New Roman" w:cs="Times New Roman"/>
                <w:color w:val="000000"/>
                <w:sz w:val="22"/>
                <w:lang w:eastAsia="ru-RU"/>
              </w:rPr>
              <w:t>8142,8</w:t>
            </w:r>
          </w:p>
        </w:tc>
      </w:tr>
      <w:tr w:rsidR="00103B5E" w:rsidRPr="00BE3942" w:rsidTr="00651554">
        <w:trPr>
          <w:trHeight w:val="20"/>
        </w:trPr>
        <w:tc>
          <w:tcPr>
            <w:tcW w:w="1083"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2.1.</w:t>
            </w:r>
          </w:p>
        </w:tc>
        <w:tc>
          <w:tcPr>
            <w:tcW w:w="6396"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ккал/м3</w:t>
            </w:r>
          </w:p>
        </w:tc>
        <w:tc>
          <w:tcPr>
            <w:tcW w:w="1083"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8174</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Pr>
                <w:rFonts w:eastAsia="Times New Roman" w:cs="Times New Roman"/>
                <w:color w:val="000000"/>
                <w:sz w:val="22"/>
                <w:lang w:eastAsia="ru-RU"/>
              </w:rPr>
              <w:t>8142,8</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Pr>
                <w:rFonts w:eastAsia="Times New Roman" w:cs="Times New Roman"/>
                <w:color w:val="000000"/>
                <w:sz w:val="22"/>
                <w:lang w:eastAsia="ru-RU"/>
              </w:rPr>
              <w:t>8142,8</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Pr>
                <w:rFonts w:eastAsia="Times New Roman" w:cs="Times New Roman"/>
                <w:color w:val="000000"/>
                <w:sz w:val="22"/>
                <w:lang w:eastAsia="ru-RU"/>
              </w:rPr>
              <w:t>8142,8</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Pr>
                <w:rFonts w:eastAsia="Times New Roman" w:cs="Times New Roman"/>
                <w:color w:val="000000"/>
                <w:sz w:val="22"/>
                <w:lang w:eastAsia="ru-RU"/>
              </w:rPr>
              <w:t>8142,8</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Pr>
                <w:rFonts w:eastAsia="Times New Roman" w:cs="Times New Roman"/>
                <w:color w:val="000000"/>
                <w:sz w:val="22"/>
                <w:lang w:eastAsia="ru-RU"/>
              </w:rPr>
              <w:t>8142,8</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Pr>
                <w:rFonts w:eastAsia="Times New Roman" w:cs="Times New Roman"/>
                <w:color w:val="000000"/>
                <w:sz w:val="22"/>
                <w:lang w:eastAsia="ru-RU"/>
              </w:rPr>
              <w:t>8142,8</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Pr>
                <w:rFonts w:eastAsia="Times New Roman" w:cs="Times New Roman"/>
                <w:color w:val="000000"/>
                <w:sz w:val="22"/>
                <w:lang w:eastAsia="ru-RU"/>
              </w:rPr>
              <w:t>8142,8</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Pr>
                <w:rFonts w:eastAsia="Times New Roman" w:cs="Times New Roman"/>
                <w:color w:val="000000"/>
                <w:sz w:val="22"/>
                <w:lang w:eastAsia="ru-RU"/>
              </w:rPr>
              <w:t>8142,8</w:t>
            </w:r>
          </w:p>
        </w:tc>
        <w:tc>
          <w:tcPr>
            <w:tcW w:w="1097"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Pr>
                <w:rFonts w:eastAsia="Times New Roman" w:cs="Times New Roman"/>
                <w:color w:val="000000"/>
                <w:sz w:val="22"/>
                <w:lang w:eastAsia="ru-RU"/>
              </w:rPr>
              <w:t>8142,8</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Pr>
                <w:rFonts w:eastAsia="Times New Roman" w:cs="Times New Roman"/>
                <w:color w:val="000000"/>
                <w:sz w:val="22"/>
                <w:lang w:eastAsia="ru-RU"/>
              </w:rPr>
              <w:t>8142,8</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Pr>
                <w:rFonts w:eastAsia="Times New Roman" w:cs="Times New Roman"/>
                <w:color w:val="000000"/>
                <w:sz w:val="22"/>
                <w:lang w:eastAsia="ru-RU"/>
              </w:rPr>
              <w:t>8142,8</w:t>
            </w:r>
          </w:p>
        </w:tc>
        <w:tc>
          <w:tcPr>
            <w:tcW w:w="1088"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Pr>
                <w:rFonts w:eastAsia="Times New Roman" w:cs="Times New Roman"/>
                <w:color w:val="000000"/>
                <w:sz w:val="22"/>
                <w:lang w:eastAsia="ru-RU"/>
              </w:rPr>
              <w:t>8142,8</w:t>
            </w:r>
          </w:p>
        </w:tc>
      </w:tr>
      <w:tr w:rsidR="000D072F" w:rsidRPr="00BE3942" w:rsidTr="00651554">
        <w:trPr>
          <w:trHeight w:val="20"/>
        </w:trPr>
        <w:tc>
          <w:tcPr>
            <w:tcW w:w="22670" w:type="dxa"/>
            <w:gridSpan w:val="16"/>
            <w:shd w:val="clear" w:color="auto" w:fill="auto"/>
            <w:noWrap/>
            <w:vAlign w:val="center"/>
            <w:hideMark/>
          </w:tcPr>
          <w:p w:rsidR="000D072F" w:rsidRPr="00651554" w:rsidRDefault="000D072F" w:rsidP="00651554">
            <w:pPr>
              <w:ind w:firstLine="0"/>
              <w:jc w:val="center"/>
              <w:rPr>
                <w:rFonts w:eastAsia="Times New Roman" w:cs="Times New Roman"/>
                <w:b/>
                <w:bCs/>
                <w:color w:val="000000"/>
                <w:sz w:val="22"/>
                <w:lang w:eastAsia="ru-RU"/>
              </w:rPr>
            </w:pPr>
            <w:r w:rsidRPr="00651554">
              <w:rPr>
                <w:rFonts w:eastAsia="Times New Roman" w:cs="Times New Roman"/>
                <w:b/>
                <w:bCs/>
                <w:color w:val="000000"/>
                <w:sz w:val="22"/>
                <w:lang w:eastAsia="ru-RU"/>
              </w:rPr>
              <w:t>Теплоисточник №33 Котельная улица Никитская, 47в МУП г. Костромы "Городские сети" в зоне ЕТО №2 МУП г. Костромы "Городские сети"</w:t>
            </w: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Доли топлива, используемого для производства тепловой энергии</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1.1.</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r>
      <w:tr w:rsidR="00103B5E" w:rsidRPr="00BE3942" w:rsidTr="00651554">
        <w:trPr>
          <w:trHeight w:val="20"/>
        </w:trPr>
        <w:tc>
          <w:tcPr>
            <w:tcW w:w="1083"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lastRenderedPageBreak/>
              <w:t>2.</w:t>
            </w:r>
          </w:p>
        </w:tc>
        <w:tc>
          <w:tcPr>
            <w:tcW w:w="6396"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низшая теплота сгорания топлива</w:t>
            </w:r>
          </w:p>
        </w:tc>
        <w:tc>
          <w:tcPr>
            <w:tcW w:w="1083"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ккал/м3</w:t>
            </w:r>
          </w:p>
        </w:tc>
        <w:tc>
          <w:tcPr>
            <w:tcW w:w="1083"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8175</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50,5</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50,5</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50,5</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50,5</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50,5</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50,5</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50,5</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50,5</w:t>
            </w:r>
          </w:p>
        </w:tc>
        <w:tc>
          <w:tcPr>
            <w:tcW w:w="1097"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50,5</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50,5</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50,5</w:t>
            </w:r>
          </w:p>
        </w:tc>
        <w:tc>
          <w:tcPr>
            <w:tcW w:w="1088"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50,5</w:t>
            </w:r>
          </w:p>
        </w:tc>
      </w:tr>
      <w:tr w:rsidR="00103B5E" w:rsidRPr="00BE3942" w:rsidTr="00651554">
        <w:trPr>
          <w:trHeight w:val="20"/>
        </w:trPr>
        <w:tc>
          <w:tcPr>
            <w:tcW w:w="1083"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2.1.</w:t>
            </w:r>
          </w:p>
        </w:tc>
        <w:tc>
          <w:tcPr>
            <w:tcW w:w="6396"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ккал/м3</w:t>
            </w:r>
          </w:p>
        </w:tc>
        <w:tc>
          <w:tcPr>
            <w:tcW w:w="1083"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8175</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50,5</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50,5</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50,5</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50,5</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50,5</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50,5</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50,5</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50,5</w:t>
            </w:r>
          </w:p>
        </w:tc>
        <w:tc>
          <w:tcPr>
            <w:tcW w:w="1097"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50,5</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50,5</w:t>
            </w:r>
          </w:p>
        </w:tc>
        <w:tc>
          <w:tcPr>
            <w:tcW w:w="1084"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50,5</w:t>
            </w:r>
          </w:p>
        </w:tc>
        <w:tc>
          <w:tcPr>
            <w:tcW w:w="1088" w:type="dxa"/>
            <w:shd w:val="clear" w:color="auto" w:fill="auto"/>
            <w:noWrap/>
            <w:vAlign w:val="center"/>
            <w:hideMark/>
          </w:tcPr>
          <w:p w:rsidR="00103B5E" w:rsidRPr="00651554" w:rsidRDefault="00103B5E" w:rsidP="00103B5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50,5</w:t>
            </w:r>
          </w:p>
        </w:tc>
      </w:tr>
      <w:tr w:rsidR="000D072F" w:rsidRPr="00BE3942" w:rsidTr="00651554">
        <w:trPr>
          <w:trHeight w:val="20"/>
        </w:trPr>
        <w:tc>
          <w:tcPr>
            <w:tcW w:w="22670" w:type="dxa"/>
            <w:gridSpan w:val="16"/>
            <w:shd w:val="clear" w:color="auto" w:fill="auto"/>
            <w:noWrap/>
            <w:vAlign w:val="center"/>
            <w:hideMark/>
          </w:tcPr>
          <w:p w:rsidR="000D072F" w:rsidRPr="00651554" w:rsidRDefault="000D072F" w:rsidP="00651554">
            <w:pPr>
              <w:ind w:firstLine="0"/>
              <w:jc w:val="center"/>
              <w:rPr>
                <w:rFonts w:eastAsia="Times New Roman" w:cs="Times New Roman"/>
                <w:b/>
                <w:bCs/>
                <w:color w:val="000000"/>
                <w:sz w:val="22"/>
                <w:lang w:eastAsia="ru-RU"/>
              </w:rPr>
            </w:pPr>
            <w:r w:rsidRPr="00651554">
              <w:rPr>
                <w:rFonts w:eastAsia="Times New Roman" w:cs="Times New Roman"/>
                <w:b/>
                <w:bCs/>
                <w:color w:val="000000"/>
                <w:sz w:val="22"/>
                <w:lang w:eastAsia="ru-RU"/>
              </w:rPr>
              <w:t>Теплоисточник №34 Котельная улица Вокзальная, 1 МУП г. Костромы "Городские сети" в зоне ЕТО №2 МУП г. Костромы "Городские сети"</w:t>
            </w: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Доли топлива, используемого для производства тепловой энергии</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1.1.</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r>
      <w:tr w:rsidR="00AE239E" w:rsidRPr="00BE3942" w:rsidTr="00651554">
        <w:trPr>
          <w:trHeight w:val="20"/>
        </w:trPr>
        <w:tc>
          <w:tcPr>
            <w:tcW w:w="1083"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w:t>
            </w:r>
          </w:p>
        </w:tc>
        <w:tc>
          <w:tcPr>
            <w:tcW w:w="6396"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низшая теплота сгорания топлива</w:t>
            </w:r>
          </w:p>
        </w:tc>
        <w:tc>
          <w:tcPr>
            <w:tcW w:w="1083"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ккал/м3</w:t>
            </w:r>
          </w:p>
        </w:tc>
        <w:tc>
          <w:tcPr>
            <w:tcW w:w="1083"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8175</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41,6</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41,6</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41,6</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41,6</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41,6</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41,6</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41,6</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41,6</w:t>
            </w:r>
          </w:p>
        </w:tc>
        <w:tc>
          <w:tcPr>
            <w:tcW w:w="1097"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41,6</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41,6</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41,6</w:t>
            </w:r>
          </w:p>
        </w:tc>
        <w:tc>
          <w:tcPr>
            <w:tcW w:w="1088"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41,6</w:t>
            </w:r>
          </w:p>
        </w:tc>
      </w:tr>
      <w:tr w:rsidR="00AE239E" w:rsidRPr="00BE3942" w:rsidTr="00651554">
        <w:trPr>
          <w:trHeight w:val="20"/>
        </w:trPr>
        <w:tc>
          <w:tcPr>
            <w:tcW w:w="1083"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2.1.</w:t>
            </w:r>
          </w:p>
        </w:tc>
        <w:tc>
          <w:tcPr>
            <w:tcW w:w="6396"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ккал/м3</w:t>
            </w:r>
          </w:p>
        </w:tc>
        <w:tc>
          <w:tcPr>
            <w:tcW w:w="1083"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8175</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41,6</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41,6</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41,6</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41,6</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41,6</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41,6</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41,6</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41,6</w:t>
            </w:r>
          </w:p>
        </w:tc>
        <w:tc>
          <w:tcPr>
            <w:tcW w:w="1097"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41,6</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41,6</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41,6</w:t>
            </w:r>
          </w:p>
        </w:tc>
        <w:tc>
          <w:tcPr>
            <w:tcW w:w="1088"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41,6</w:t>
            </w:r>
          </w:p>
        </w:tc>
      </w:tr>
      <w:tr w:rsidR="000D072F" w:rsidRPr="00BE3942" w:rsidTr="00651554">
        <w:trPr>
          <w:trHeight w:val="20"/>
        </w:trPr>
        <w:tc>
          <w:tcPr>
            <w:tcW w:w="22670" w:type="dxa"/>
            <w:gridSpan w:val="16"/>
            <w:shd w:val="clear" w:color="auto" w:fill="auto"/>
            <w:noWrap/>
            <w:vAlign w:val="center"/>
            <w:hideMark/>
          </w:tcPr>
          <w:p w:rsidR="000D072F" w:rsidRPr="00651554" w:rsidRDefault="000D072F" w:rsidP="00651554">
            <w:pPr>
              <w:ind w:firstLine="0"/>
              <w:jc w:val="center"/>
              <w:rPr>
                <w:rFonts w:eastAsia="Times New Roman" w:cs="Times New Roman"/>
                <w:b/>
                <w:bCs/>
                <w:color w:val="000000"/>
                <w:sz w:val="22"/>
                <w:lang w:eastAsia="ru-RU"/>
              </w:rPr>
            </w:pPr>
            <w:r w:rsidRPr="00651554">
              <w:rPr>
                <w:rFonts w:eastAsia="Times New Roman" w:cs="Times New Roman"/>
                <w:b/>
                <w:bCs/>
                <w:color w:val="000000"/>
                <w:sz w:val="22"/>
                <w:lang w:eastAsia="ru-RU"/>
              </w:rPr>
              <w:t>Теплоисточник №35 АИТ улица Бульварная, 6 МУП г. Костромы "Городские сети" в зоне ЕТО №2 МУП г. Костромы "Городские сети"</w:t>
            </w: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Доли топлива, используемого для производства тепловой энергии</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1.1.</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r>
      <w:tr w:rsidR="00AE239E" w:rsidRPr="00BE3942" w:rsidTr="00651554">
        <w:trPr>
          <w:trHeight w:val="20"/>
        </w:trPr>
        <w:tc>
          <w:tcPr>
            <w:tcW w:w="1083"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w:t>
            </w:r>
          </w:p>
        </w:tc>
        <w:tc>
          <w:tcPr>
            <w:tcW w:w="6396"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низшая теплота сгорания топлива</w:t>
            </w:r>
          </w:p>
        </w:tc>
        <w:tc>
          <w:tcPr>
            <w:tcW w:w="1083"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ккал/м3</w:t>
            </w:r>
          </w:p>
        </w:tc>
        <w:tc>
          <w:tcPr>
            <w:tcW w:w="1083"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8176</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46,8</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46,8</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46,8</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46,8</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46,8</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46,8</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46,8</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46,8</w:t>
            </w:r>
          </w:p>
        </w:tc>
        <w:tc>
          <w:tcPr>
            <w:tcW w:w="1097"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46,8</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46,8</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46,8</w:t>
            </w:r>
          </w:p>
        </w:tc>
        <w:tc>
          <w:tcPr>
            <w:tcW w:w="1088"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46,8</w:t>
            </w:r>
          </w:p>
        </w:tc>
      </w:tr>
      <w:tr w:rsidR="00AE239E" w:rsidRPr="00BE3942" w:rsidTr="00651554">
        <w:trPr>
          <w:trHeight w:val="20"/>
        </w:trPr>
        <w:tc>
          <w:tcPr>
            <w:tcW w:w="1083"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2.1.</w:t>
            </w:r>
          </w:p>
        </w:tc>
        <w:tc>
          <w:tcPr>
            <w:tcW w:w="6396"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ккал/м3</w:t>
            </w:r>
          </w:p>
        </w:tc>
        <w:tc>
          <w:tcPr>
            <w:tcW w:w="1083"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8176</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46,8</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46,8</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46,8</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46,8</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46,8</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46,8</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46,8</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46,8</w:t>
            </w:r>
          </w:p>
        </w:tc>
        <w:tc>
          <w:tcPr>
            <w:tcW w:w="1097"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46,8</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46,8</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46,8</w:t>
            </w:r>
          </w:p>
        </w:tc>
        <w:tc>
          <w:tcPr>
            <w:tcW w:w="1088"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46,8</w:t>
            </w:r>
          </w:p>
        </w:tc>
      </w:tr>
      <w:tr w:rsidR="000D072F" w:rsidRPr="00BE3942" w:rsidTr="00651554">
        <w:trPr>
          <w:trHeight w:val="20"/>
        </w:trPr>
        <w:tc>
          <w:tcPr>
            <w:tcW w:w="22670" w:type="dxa"/>
            <w:gridSpan w:val="16"/>
            <w:shd w:val="clear" w:color="auto" w:fill="auto"/>
            <w:noWrap/>
            <w:vAlign w:val="center"/>
            <w:hideMark/>
          </w:tcPr>
          <w:p w:rsidR="000D072F" w:rsidRPr="00651554" w:rsidRDefault="000D072F" w:rsidP="00651554">
            <w:pPr>
              <w:ind w:firstLine="0"/>
              <w:jc w:val="center"/>
              <w:rPr>
                <w:rFonts w:eastAsia="Times New Roman" w:cs="Times New Roman"/>
                <w:b/>
                <w:bCs/>
                <w:color w:val="000000"/>
                <w:sz w:val="22"/>
                <w:lang w:eastAsia="ru-RU"/>
              </w:rPr>
            </w:pPr>
            <w:r w:rsidRPr="00651554">
              <w:rPr>
                <w:rFonts w:eastAsia="Times New Roman" w:cs="Times New Roman"/>
                <w:b/>
                <w:bCs/>
                <w:color w:val="000000"/>
                <w:sz w:val="22"/>
                <w:lang w:eastAsia="ru-RU"/>
              </w:rPr>
              <w:t>Теплоисточник №36 АИТ улица Линейная, 5 МУП г. Костромы "Городские сети" в зоне ЕТО №2 МУП г. Костромы "Городские сети"</w:t>
            </w: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Доли топлива, используемого для производства тепловой энергии</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1.1.</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r>
      <w:tr w:rsidR="00AE239E" w:rsidRPr="00BE3942" w:rsidTr="00651554">
        <w:trPr>
          <w:trHeight w:val="20"/>
        </w:trPr>
        <w:tc>
          <w:tcPr>
            <w:tcW w:w="1083"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w:t>
            </w:r>
          </w:p>
        </w:tc>
        <w:tc>
          <w:tcPr>
            <w:tcW w:w="6396"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низшая теплота сгорания топлива</w:t>
            </w:r>
          </w:p>
        </w:tc>
        <w:tc>
          <w:tcPr>
            <w:tcW w:w="1083"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ккал/м3</w:t>
            </w:r>
          </w:p>
        </w:tc>
        <w:tc>
          <w:tcPr>
            <w:tcW w:w="1083"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8174</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50</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50</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50</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50</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50</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50</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50</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50</w:t>
            </w:r>
          </w:p>
        </w:tc>
        <w:tc>
          <w:tcPr>
            <w:tcW w:w="1097"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50</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50</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50</w:t>
            </w:r>
          </w:p>
        </w:tc>
        <w:tc>
          <w:tcPr>
            <w:tcW w:w="1088"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50</w:t>
            </w:r>
          </w:p>
        </w:tc>
      </w:tr>
      <w:tr w:rsidR="00AE239E" w:rsidRPr="00BE3942" w:rsidTr="00651554">
        <w:trPr>
          <w:trHeight w:val="20"/>
        </w:trPr>
        <w:tc>
          <w:tcPr>
            <w:tcW w:w="1083"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2.1.</w:t>
            </w:r>
          </w:p>
        </w:tc>
        <w:tc>
          <w:tcPr>
            <w:tcW w:w="6396"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ккал/м3</w:t>
            </w:r>
          </w:p>
        </w:tc>
        <w:tc>
          <w:tcPr>
            <w:tcW w:w="1083"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8174</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50</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50</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50</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50</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50</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50</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50</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50</w:t>
            </w:r>
          </w:p>
        </w:tc>
        <w:tc>
          <w:tcPr>
            <w:tcW w:w="1097"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50</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50</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50</w:t>
            </w:r>
          </w:p>
        </w:tc>
        <w:tc>
          <w:tcPr>
            <w:tcW w:w="1088"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50</w:t>
            </w:r>
          </w:p>
        </w:tc>
      </w:tr>
      <w:tr w:rsidR="000D072F" w:rsidRPr="00BE3942" w:rsidTr="00651554">
        <w:trPr>
          <w:trHeight w:val="20"/>
        </w:trPr>
        <w:tc>
          <w:tcPr>
            <w:tcW w:w="22670" w:type="dxa"/>
            <w:gridSpan w:val="16"/>
            <w:shd w:val="clear" w:color="auto" w:fill="auto"/>
            <w:noWrap/>
            <w:vAlign w:val="center"/>
            <w:hideMark/>
          </w:tcPr>
          <w:p w:rsidR="000D072F" w:rsidRPr="00651554" w:rsidRDefault="000D072F" w:rsidP="00651554">
            <w:pPr>
              <w:ind w:firstLine="0"/>
              <w:jc w:val="center"/>
              <w:rPr>
                <w:rFonts w:eastAsia="Times New Roman" w:cs="Times New Roman"/>
                <w:b/>
                <w:bCs/>
                <w:color w:val="000000"/>
                <w:sz w:val="22"/>
                <w:lang w:eastAsia="ru-RU"/>
              </w:rPr>
            </w:pPr>
            <w:r w:rsidRPr="00651554">
              <w:rPr>
                <w:rFonts w:eastAsia="Times New Roman" w:cs="Times New Roman"/>
                <w:b/>
                <w:bCs/>
                <w:color w:val="000000"/>
                <w:sz w:val="22"/>
                <w:lang w:eastAsia="ru-RU"/>
              </w:rPr>
              <w:t>Теплоисточник №37 АИТ проспект Речной, 72 МУП г. Костромы "Городские сети" в зоне ЕТО №2 МУП г. Костромы "Городские сети"</w:t>
            </w: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Доли топлива, используемого для производства тепловой энергии</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1.1.</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r>
      <w:tr w:rsidR="00AE239E" w:rsidRPr="00BE3942" w:rsidTr="00651554">
        <w:trPr>
          <w:trHeight w:val="20"/>
        </w:trPr>
        <w:tc>
          <w:tcPr>
            <w:tcW w:w="1083"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w:t>
            </w:r>
          </w:p>
        </w:tc>
        <w:tc>
          <w:tcPr>
            <w:tcW w:w="6396"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низшая теплота сгорания топлива</w:t>
            </w:r>
          </w:p>
        </w:tc>
        <w:tc>
          <w:tcPr>
            <w:tcW w:w="1083"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ккал/м3</w:t>
            </w:r>
          </w:p>
        </w:tc>
        <w:tc>
          <w:tcPr>
            <w:tcW w:w="1083"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8173</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44,2</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44,2</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44,2</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44,2</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44,2</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44,2</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44,2</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44,2</w:t>
            </w:r>
          </w:p>
        </w:tc>
        <w:tc>
          <w:tcPr>
            <w:tcW w:w="1097"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44,2</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44,2</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44,2</w:t>
            </w:r>
          </w:p>
        </w:tc>
        <w:tc>
          <w:tcPr>
            <w:tcW w:w="1088"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44,2</w:t>
            </w:r>
          </w:p>
        </w:tc>
      </w:tr>
      <w:tr w:rsidR="00AE239E" w:rsidRPr="00BE3942" w:rsidTr="00651554">
        <w:trPr>
          <w:trHeight w:val="20"/>
        </w:trPr>
        <w:tc>
          <w:tcPr>
            <w:tcW w:w="1083"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2.1.</w:t>
            </w:r>
          </w:p>
        </w:tc>
        <w:tc>
          <w:tcPr>
            <w:tcW w:w="6396"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ккал/м3</w:t>
            </w:r>
          </w:p>
        </w:tc>
        <w:tc>
          <w:tcPr>
            <w:tcW w:w="1083"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8173</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44,2</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44,2</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44,2</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44,2</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44,2</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44,2</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44,2</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44,2</w:t>
            </w:r>
          </w:p>
        </w:tc>
        <w:tc>
          <w:tcPr>
            <w:tcW w:w="1097"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44,2</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44,2</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44,2</w:t>
            </w:r>
          </w:p>
        </w:tc>
        <w:tc>
          <w:tcPr>
            <w:tcW w:w="1088"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44,2</w:t>
            </w:r>
          </w:p>
        </w:tc>
      </w:tr>
      <w:tr w:rsidR="000D072F" w:rsidRPr="00BE3942" w:rsidTr="00651554">
        <w:trPr>
          <w:trHeight w:val="20"/>
        </w:trPr>
        <w:tc>
          <w:tcPr>
            <w:tcW w:w="22670" w:type="dxa"/>
            <w:gridSpan w:val="16"/>
            <w:shd w:val="clear" w:color="auto" w:fill="auto"/>
            <w:noWrap/>
            <w:vAlign w:val="center"/>
            <w:hideMark/>
          </w:tcPr>
          <w:p w:rsidR="000D072F" w:rsidRPr="00651554" w:rsidRDefault="000D072F" w:rsidP="00651554">
            <w:pPr>
              <w:ind w:firstLine="0"/>
              <w:jc w:val="center"/>
              <w:rPr>
                <w:rFonts w:eastAsia="Times New Roman" w:cs="Times New Roman"/>
                <w:b/>
                <w:bCs/>
                <w:color w:val="000000"/>
                <w:sz w:val="22"/>
                <w:lang w:eastAsia="ru-RU"/>
              </w:rPr>
            </w:pPr>
            <w:r w:rsidRPr="00651554">
              <w:rPr>
                <w:rFonts w:eastAsia="Times New Roman" w:cs="Times New Roman"/>
                <w:b/>
                <w:bCs/>
                <w:color w:val="000000"/>
                <w:sz w:val="22"/>
                <w:lang w:eastAsia="ru-RU"/>
              </w:rPr>
              <w:t>Теплоисточник №38 АИТ проспект Речной, 145 МУП г. Костромы "Городские сети" в зоне ЕТО №2 МУП г. Костромы "Городские сети"</w:t>
            </w: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Доли топлива, используемого для производства тепловой энергии</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1.1.</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r>
      <w:tr w:rsidR="00AE239E" w:rsidRPr="00BE3942" w:rsidTr="00651554">
        <w:trPr>
          <w:trHeight w:val="20"/>
        </w:trPr>
        <w:tc>
          <w:tcPr>
            <w:tcW w:w="1083"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w:t>
            </w:r>
          </w:p>
        </w:tc>
        <w:tc>
          <w:tcPr>
            <w:tcW w:w="6396"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низшая теплота сгорания топлива</w:t>
            </w:r>
          </w:p>
        </w:tc>
        <w:tc>
          <w:tcPr>
            <w:tcW w:w="1083"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ккал/м3</w:t>
            </w:r>
          </w:p>
        </w:tc>
        <w:tc>
          <w:tcPr>
            <w:tcW w:w="1083"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8175</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Pr>
                <w:rFonts w:eastAsia="Times New Roman" w:cs="Times New Roman"/>
                <w:color w:val="000000"/>
                <w:sz w:val="22"/>
                <w:lang w:eastAsia="ru-RU"/>
              </w:rPr>
              <w:t>8151,6</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Pr>
                <w:rFonts w:eastAsia="Times New Roman" w:cs="Times New Roman"/>
                <w:color w:val="000000"/>
                <w:sz w:val="22"/>
                <w:lang w:eastAsia="ru-RU"/>
              </w:rPr>
              <w:t>8151,6</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Pr>
                <w:rFonts w:eastAsia="Times New Roman" w:cs="Times New Roman"/>
                <w:color w:val="000000"/>
                <w:sz w:val="22"/>
                <w:lang w:eastAsia="ru-RU"/>
              </w:rPr>
              <w:t>8151,6</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Pr>
                <w:rFonts w:eastAsia="Times New Roman" w:cs="Times New Roman"/>
                <w:color w:val="000000"/>
                <w:sz w:val="22"/>
                <w:lang w:eastAsia="ru-RU"/>
              </w:rPr>
              <w:t>8151,6</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Pr>
                <w:rFonts w:eastAsia="Times New Roman" w:cs="Times New Roman"/>
                <w:color w:val="000000"/>
                <w:sz w:val="22"/>
                <w:lang w:eastAsia="ru-RU"/>
              </w:rPr>
              <w:t>8151,6</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Pr>
                <w:rFonts w:eastAsia="Times New Roman" w:cs="Times New Roman"/>
                <w:color w:val="000000"/>
                <w:sz w:val="22"/>
                <w:lang w:eastAsia="ru-RU"/>
              </w:rPr>
              <w:t>8151,6</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Pr>
                <w:rFonts w:eastAsia="Times New Roman" w:cs="Times New Roman"/>
                <w:color w:val="000000"/>
                <w:sz w:val="22"/>
                <w:lang w:eastAsia="ru-RU"/>
              </w:rPr>
              <w:t>8151,6</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Pr>
                <w:rFonts w:eastAsia="Times New Roman" w:cs="Times New Roman"/>
                <w:color w:val="000000"/>
                <w:sz w:val="22"/>
                <w:lang w:eastAsia="ru-RU"/>
              </w:rPr>
              <w:t>8151,6</w:t>
            </w:r>
          </w:p>
        </w:tc>
        <w:tc>
          <w:tcPr>
            <w:tcW w:w="1097"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Pr>
                <w:rFonts w:eastAsia="Times New Roman" w:cs="Times New Roman"/>
                <w:color w:val="000000"/>
                <w:sz w:val="22"/>
                <w:lang w:eastAsia="ru-RU"/>
              </w:rPr>
              <w:t>8151,6</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Pr>
                <w:rFonts w:eastAsia="Times New Roman" w:cs="Times New Roman"/>
                <w:color w:val="000000"/>
                <w:sz w:val="22"/>
                <w:lang w:eastAsia="ru-RU"/>
              </w:rPr>
              <w:t>8151,6</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Pr>
                <w:rFonts w:eastAsia="Times New Roman" w:cs="Times New Roman"/>
                <w:color w:val="000000"/>
                <w:sz w:val="22"/>
                <w:lang w:eastAsia="ru-RU"/>
              </w:rPr>
              <w:t>8151,6</w:t>
            </w:r>
          </w:p>
        </w:tc>
        <w:tc>
          <w:tcPr>
            <w:tcW w:w="1088"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Pr>
                <w:rFonts w:eastAsia="Times New Roman" w:cs="Times New Roman"/>
                <w:color w:val="000000"/>
                <w:sz w:val="22"/>
                <w:lang w:eastAsia="ru-RU"/>
              </w:rPr>
              <w:t>8151,6</w:t>
            </w:r>
          </w:p>
        </w:tc>
      </w:tr>
      <w:tr w:rsidR="00AE239E" w:rsidRPr="00BE3942" w:rsidTr="00651554">
        <w:trPr>
          <w:trHeight w:val="20"/>
        </w:trPr>
        <w:tc>
          <w:tcPr>
            <w:tcW w:w="1083"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2.1.</w:t>
            </w:r>
          </w:p>
        </w:tc>
        <w:tc>
          <w:tcPr>
            <w:tcW w:w="6396"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ккал/м3</w:t>
            </w:r>
          </w:p>
        </w:tc>
        <w:tc>
          <w:tcPr>
            <w:tcW w:w="1083"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8175</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Pr>
                <w:rFonts w:eastAsia="Times New Roman" w:cs="Times New Roman"/>
                <w:color w:val="000000"/>
                <w:sz w:val="22"/>
                <w:lang w:eastAsia="ru-RU"/>
              </w:rPr>
              <w:t>8151,6</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Pr>
                <w:rFonts w:eastAsia="Times New Roman" w:cs="Times New Roman"/>
                <w:color w:val="000000"/>
                <w:sz w:val="22"/>
                <w:lang w:eastAsia="ru-RU"/>
              </w:rPr>
              <w:t>8151,6</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Pr>
                <w:rFonts w:eastAsia="Times New Roman" w:cs="Times New Roman"/>
                <w:color w:val="000000"/>
                <w:sz w:val="22"/>
                <w:lang w:eastAsia="ru-RU"/>
              </w:rPr>
              <w:t>8151,6</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Pr>
                <w:rFonts w:eastAsia="Times New Roman" w:cs="Times New Roman"/>
                <w:color w:val="000000"/>
                <w:sz w:val="22"/>
                <w:lang w:eastAsia="ru-RU"/>
              </w:rPr>
              <w:t>8151,6</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Pr>
                <w:rFonts w:eastAsia="Times New Roman" w:cs="Times New Roman"/>
                <w:color w:val="000000"/>
                <w:sz w:val="22"/>
                <w:lang w:eastAsia="ru-RU"/>
              </w:rPr>
              <w:t>8151,6</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Pr>
                <w:rFonts w:eastAsia="Times New Roman" w:cs="Times New Roman"/>
                <w:color w:val="000000"/>
                <w:sz w:val="22"/>
                <w:lang w:eastAsia="ru-RU"/>
              </w:rPr>
              <w:t>8151,6</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Pr>
                <w:rFonts w:eastAsia="Times New Roman" w:cs="Times New Roman"/>
                <w:color w:val="000000"/>
                <w:sz w:val="22"/>
                <w:lang w:eastAsia="ru-RU"/>
              </w:rPr>
              <w:t>8151,6</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Pr>
                <w:rFonts w:eastAsia="Times New Roman" w:cs="Times New Roman"/>
                <w:color w:val="000000"/>
                <w:sz w:val="22"/>
                <w:lang w:eastAsia="ru-RU"/>
              </w:rPr>
              <w:t>8151,6</w:t>
            </w:r>
          </w:p>
        </w:tc>
        <w:tc>
          <w:tcPr>
            <w:tcW w:w="1097"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Pr>
                <w:rFonts w:eastAsia="Times New Roman" w:cs="Times New Roman"/>
                <w:color w:val="000000"/>
                <w:sz w:val="22"/>
                <w:lang w:eastAsia="ru-RU"/>
              </w:rPr>
              <w:t>8151,6</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Pr>
                <w:rFonts w:eastAsia="Times New Roman" w:cs="Times New Roman"/>
                <w:color w:val="000000"/>
                <w:sz w:val="22"/>
                <w:lang w:eastAsia="ru-RU"/>
              </w:rPr>
              <w:t>8151,6</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Pr>
                <w:rFonts w:eastAsia="Times New Roman" w:cs="Times New Roman"/>
                <w:color w:val="000000"/>
                <w:sz w:val="22"/>
                <w:lang w:eastAsia="ru-RU"/>
              </w:rPr>
              <w:t>8151,6</w:t>
            </w:r>
          </w:p>
        </w:tc>
        <w:tc>
          <w:tcPr>
            <w:tcW w:w="1088"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Pr>
                <w:rFonts w:eastAsia="Times New Roman" w:cs="Times New Roman"/>
                <w:color w:val="000000"/>
                <w:sz w:val="22"/>
                <w:lang w:eastAsia="ru-RU"/>
              </w:rPr>
              <w:t>8151,6</w:t>
            </w:r>
          </w:p>
        </w:tc>
      </w:tr>
      <w:tr w:rsidR="000D072F" w:rsidRPr="00BE3942" w:rsidTr="00651554">
        <w:trPr>
          <w:trHeight w:val="20"/>
        </w:trPr>
        <w:tc>
          <w:tcPr>
            <w:tcW w:w="22670" w:type="dxa"/>
            <w:gridSpan w:val="16"/>
            <w:shd w:val="clear" w:color="auto" w:fill="auto"/>
            <w:noWrap/>
            <w:vAlign w:val="center"/>
            <w:hideMark/>
          </w:tcPr>
          <w:p w:rsidR="000D072F" w:rsidRPr="00651554" w:rsidRDefault="000D072F" w:rsidP="00651554">
            <w:pPr>
              <w:ind w:firstLine="0"/>
              <w:jc w:val="center"/>
              <w:rPr>
                <w:rFonts w:eastAsia="Times New Roman" w:cs="Times New Roman"/>
                <w:b/>
                <w:bCs/>
                <w:color w:val="000000"/>
                <w:sz w:val="22"/>
                <w:lang w:eastAsia="ru-RU"/>
              </w:rPr>
            </w:pPr>
            <w:r w:rsidRPr="00651554">
              <w:rPr>
                <w:rFonts w:eastAsia="Times New Roman" w:cs="Times New Roman"/>
                <w:b/>
                <w:bCs/>
                <w:color w:val="000000"/>
                <w:sz w:val="22"/>
                <w:lang w:eastAsia="ru-RU"/>
              </w:rPr>
              <w:t>Теплоисточник №39 АИТ улица Профсоюзная, 12в МУП г. Костромы "Городские сети" в зоне ЕТО №2 МУП г. Костромы "Городские сети"</w:t>
            </w: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Доли топлива, используемого для производства тепловой энергии</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1.1.</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r>
      <w:tr w:rsidR="00AE239E" w:rsidRPr="00BE3942" w:rsidTr="00AE239E">
        <w:trPr>
          <w:trHeight w:val="20"/>
        </w:trPr>
        <w:tc>
          <w:tcPr>
            <w:tcW w:w="1083"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w:t>
            </w:r>
          </w:p>
        </w:tc>
        <w:tc>
          <w:tcPr>
            <w:tcW w:w="6396"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низшая теплота сгорания топлива</w:t>
            </w:r>
          </w:p>
        </w:tc>
        <w:tc>
          <w:tcPr>
            <w:tcW w:w="1083"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ккал/м3</w:t>
            </w:r>
          </w:p>
        </w:tc>
        <w:tc>
          <w:tcPr>
            <w:tcW w:w="1083"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8172</w:t>
            </w:r>
          </w:p>
        </w:tc>
        <w:tc>
          <w:tcPr>
            <w:tcW w:w="1084" w:type="dxa"/>
            <w:shd w:val="clear" w:color="auto" w:fill="auto"/>
            <w:noWrap/>
            <w:hideMark/>
          </w:tcPr>
          <w:p w:rsidR="00AE239E" w:rsidRDefault="00AE239E" w:rsidP="00AE239E">
            <w:pPr>
              <w:ind w:firstLine="0"/>
              <w:jc w:val="center"/>
            </w:pPr>
            <w:r w:rsidRPr="00236275">
              <w:rPr>
                <w:rFonts w:eastAsia="Times New Roman" w:cs="Times New Roman"/>
                <w:color w:val="000000"/>
                <w:sz w:val="22"/>
                <w:lang w:eastAsia="ru-RU"/>
              </w:rPr>
              <w:t>8148,8</w:t>
            </w:r>
          </w:p>
        </w:tc>
        <w:tc>
          <w:tcPr>
            <w:tcW w:w="1084" w:type="dxa"/>
            <w:shd w:val="clear" w:color="auto" w:fill="auto"/>
            <w:noWrap/>
            <w:hideMark/>
          </w:tcPr>
          <w:p w:rsidR="00AE239E" w:rsidRDefault="00AE239E" w:rsidP="00AE239E">
            <w:pPr>
              <w:ind w:firstLine="0"/>
              <w:jc w:val="center"/>
            </w:pPr>
            <w:r w:rsidRPr="00236275">
              <w:rPr>
                <w:rFonts w:eastAsia="Times New Roman" w:cs="Times New Roman"/>
                <w:color w:val="000000"/>
                <w:sz w:val="22"/>
                <w:lang w:eastAsia="ru-RU"/>
              </w:rPr>
              <w:t>8148,8</w:t>
            </w:r>
          </w:p>
        </w:tc>
        <w:tc>
          <w:tcPr>
            <w:tcW w:w="1084" w:type="dxa"/>
            <w:shd w:val="clear" w:color="auto" w:fill="auto"/>
            <w:noWrap/>
            <w:hideMark/>
          </w:tcPr>
          <w:p w:rsidR="00AE239E" w:rsidRDefault="00AE239E" w:rsidP="00AE239E">
            <w:pPr>
              <w:ind w:firstLine="0"/>
              <w:jc w:val="center"/>
            </w:pPr>
            <w:r w:rsidRPr="00236275">
              <w:rPr>
                <w:rFonts w:eastAsia="Times New Roman" w:cs="Times New Roman"/>
                <w:color w:val="000000"/>
                <w:sz w:val="22"/>
                <w:lang w:eastAsia="ru-RU"/>
              </w:rPr>
              <w:t>8148,8</w:t>
            </w:r>
          </w:p>
        </w:tc>
        <w:tc>
          <w:tcPr>
            <w:tcW w:w="1084" w:type="dxa"/>
            <w:shd w:val="clear" w:color="auto" w:fill="auto"/>
            <w:noWrap/>
            <w:hideMark/>
          </w:tcPr>
          <w:p w:rsidR="00AE239E" w:rsidRDefault="00AE239E" w:rsidP="00AE239E">
            <w:pPr>
              <w:ind w:firstLine="0"/>
              <w:jc w:val="center"/>
            </w:pPr>
            <w:r w:rsidRPr="00236275">
              <w:rPr>
                <w:rFonts w:eastAsia="Times New Roman" w:cs="Times New Roman"/>
                <w:color w:val="000000"/>
                <w:sz w:val="22"/>
                <w:lang w:eastAsia="ru-RU"/>
              </w:rPr>
              <w:t>8148,8</w:t>
            </w:r>
          </w:p>
        </w:tc>
        <w:tc>
          <w:tcPr>
            <w:tcW w:w="1084" w:type="dxa"/>
            <w:shd w:val="clear" w:color="auto" w:fill="auto"/>
            <w:noWrap/>
            <w:hideMark/>
          </w:tcPr>
          <w:p w:rsidR="00AE239E" w:rsidRDefault="00AE239E" w:rsidP="00AE239E">
            <w:pPr>
              <w:ind w:firstLine="0"/>
              <w:jc w:val="center"/>
            </w:pPr>
            <w:r w:rsidRPr="00236275">
              <w:rPr>
                <w:rFonts w:eastAsia="Times New Roman" w:cs="Times New Roman"/>
                <w:color w:val="000000"/>
                <w:sz w:val="22"/>
                <w:lang w:eastAsia="ru-RU"/>
              </w:rPr>
              <w:t>8148,8</w:t>
            </w:r>
          </w:p>
        </w:tc>
        <w:tc>
          <w:tcPr>
            <w:tcW w:w="1084" w:type="dxa"/>
            <w:shd w:val="clear" w:color="auto" w:fill="auto"/>
            <w:noWrap/>
            <w:hideMark/>
          </w:tcPr>
          <w:p w:rsidR="00AE239E" w:rsidRDefault="00AE239E" w:rsidP="00AE239E">
            <w:pPr>
              <w:ind w:firstLine="0"/>
              <w:jc w:val="center"/>
            </w:pPr>
            <w:r w:rsidRPr="00236275">
              <w:rPr>
                <w:rFonts w:eastAsia="Times New Roman" w:cs="Times New Roman"/>
                <w:color w:val="000000"/>
                <w:sz w:val="22"/>
                <w:lang w:eastAsia="ru-RU"/>
              </w:rPr>
              <w:t>8148,8</w:t>
            </w:r>
          </w:p>
        </w:tc>
        <w:tc>
          <w:tcPr>
            <w:tcW w:w="1084" w:type="dxa"/>
            <w:shd w:val="clear" w:color="auto" w:fill="auto"/>
            <w:noWrap/>
            <w:hideMark/>
          </w:tcPr>
          <w:p w:rsidR="00AE239E" w:rsidRDefault="00AE239E" w:rsidP="00AE239E">
            <w:pPr>
              <w:ind w:firstLine="0"/>
              <w:jc w:val="center"/>
            </w:pPr>
            <w:r w:rsidRPr="00236275">
              <w:rPr>
                <w:rFonts w:eastAsia="Times New Roman" w:cs="Times New Roman"/>
                <w:color w:val="000000"/>
                <w:sz w:val="22"/>
                <w:lang w:eastAsia="ru-RU"/>
              </w:rPr>
              <w:t>8148,8</w:t>
            </w:r>
          </w:p>
        </w:tc>
        <w:tc>
          <w:tcPr>
            <w:tcW w:w="1084" w:type="dxa"/>
            <w:shd w:val="clear" w:color="auto" w:fill="auto"/>
            <w:noWrap/>
            <w:hideMark/>
          </w:tcPr>
          <w:p w:rsidR="00AE239E" w:rsidRDefault="00AE239E" w:rsidP="00AE239E">
            <w:pPr>
              <w:ind w:firstLine="0"/>
              <w:jc w:val="center"/>
            </w:pPr>
            <w:r w:rsidRPr="00236275">
              <w:rPr>
                <w:rFonts w:eastAsia="Times New Roman" w:cs="Times New Roman"/>
                <w:color w:val="000000"/>
                <w:sz w:val="22"/>
                <w:lang w:eastAsia="ru-RU"/>
              </w:rPr>
              <w:t>8148,8</w:t>
            </w:r>
          </w:p>
        </w:tc>
        <w:tc>
          <w:tcPr>
            <w:tcW w:w="1097" w:type="dxa"/>
            <w:shd w:val="clear" w:color="auto" w:fill="auto"/>
            <w:noWrap/>
            <w:hideMark/>
          </w:tcPr>
          <w:p w:rsidR="00AE239E" w:rsidRDefault="00AE239E" w:rsidP="00AE239E">
            <w:pPr>
              <w:ind w:firstLine="0"/>
              <w:jc w:val="center"/>
            </w:pPr>
            <w:r w:rsidRPr="00236275">
              <w:rPr>
                <w:rFonts w:eastAsia="Times New Roman" w:cs="Times New Roman"/>
                <w:color w:val="000000"/>
                <w:sz w:val="22"/>
                <w:lang w:eastAsia="ru-RU"/>
              </w:rPr>
              <w:t>8148,8</w:t>
            </w:r>
          </w:p>
        </w:tc>
        <w:tc>
          <w:tcPr>
            <w:tcW w:w="1084" w:type="dxa"/>
            <w:shd w:val="clear" w:color="auto" w:fill="auto"/>
            <w:noWrap/>
            <w:hideMark/>
          </w:tcPr>
          <w:p w:rsidR="00AE239E" w:rsidRDefault="00AE239E" w:rsidP="00AE239E">
            <w:pPr>
              <w:ind w:firstLine="0"/>
              <w:jc w:val="center"/>
            </w:pPr>
            <w:r w:rsidRPr="00236275">
              <w:rPr>
                <w:rFonts w:eastAsia="Times New Roman" w:cs="Times New Roman"/>
                <w:color w:val="000000"/>
                <w:sz w:val="22"/>
                <w:lang w:eastAsia="ru-RU"/>
              </w:rPr>
              <w:t>8148,8</w:t>
            </w:r>
          </w:p>
        </w:tc>
        <w:tc>
          <w:tcPr>
            <w:tcW w:w="1084" w:type="dxa"/>
            <w:shd w:val="clear" w:color="auto" w:fill="auto"/>
            <w:noWrap/>
            <w:hideMark/>
          </w:tcPr>
          <w:p w:rsidR="00AE239E" w:rsidRDefault="00AE239E" w:rsidP="00AE239E">
            <w:pPr>
              <w:ind w:firstLine="0"/>
              <w:jc w:val="center"/>
            </w:pPr>
            <w:r w:rsidRPr="00236275">
              <w:rPr>
                <w:rFonts w:eastAsia="Times New Roman" w:cs="Times New Roman"/>
                <w:color w:val="000000"/>
                <w:sz w:val="22"/>
                <w:lang w:eastAsia="ru-RU"/>
              </w:rPr>
              <w:t>8148,8</w:t>
            </w:r>
          </w:p>
        </w:tc>
        <w:tc>
          <w:tcPr>
            <w:tcW w:w="1088" w:type="dxa"/>
            <w:shd w:val="clear" w:color="auto" w:fill="auto"/>
            <w:noWrap/>
            <w:hideMark/>
          </w:tcPr>
          <w:p w:rsidR="00AE239E" w:rsidRDefault="00AE239E" w:rsidP="00AE239E">
            <w:pPr>
              <w:ind w:firstLine="0"/>
              <w:jc w:val="center"/>
            </w:pPr>
            <w:r w:rsidRPr="00236275">
              <w:rPr>
                <w:rFonts w:eastAsia="Times New Roman" w:cs="Times New Roman"/>
                <w:color w:val="000000"/>
                <w:sz w:val="22"/>
                <w:lang w:eastAsia="ru-RU"/>
              </w:rPr>
              <w:t>8148,8</w:t>
            </w:r>
          </w:p>
        </w:tc>
      </w:tr>
      <w:tr w:rsidR="00AE239E" w:rsidRPr="00BE3942" w:rsidTr="00AE239E">
        <w:trPr>
          <w:trHeight w:val="20"/>
        </w:trPr>
        <w:tc>
          <w:tcPr>
            <w:tcW w:w="1083"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2.1.</w:t>
            </w:r>
          </w:p>
        </w:tc>
        <w:tc>
          <w:tcPr>
            <w:tcW w:w="6396"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ккал/м3</w:t>
            </w:r>
          </w:p>
        </w:tc>
        <w:tc>
          <w:tcPr>
            <w:tcW w:w="1083"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8172</w:t>
            </w:r>
          </w:p>
        </w:tc>
        <w:tc>
          <w:tcPr>
            <w:tcW w:w="1084" w:type="dxa"/>
            <w:shd w:val="clear" w:color="auto" w:fill="auto"/>
            <w:noWrap/>
            <w:hideMark/>
          </w:tcPr>
          <w:p w:rsidR="00AE239E" w:rsidRDefault="00AE239E" w:rsidP="00AE239E">
            <w:pPr>
              <w:ind w:firstLine="0"/>
              <w:jc w:val="center"/>
            </w:pPr>
            <w:r w:rsidRPr="00236275">
              <w:rPr>
                <w:rFonts w:eastAsia="Times New Roman" w:cs="Times New Roman"/>
                <w:color w:val="000000"/>
                <w:sz w:val="22"/>
                <w:lang w:eastAsia="ru-RU"/>
              </w:rPr>
              <w:t>8148,8</w:t>
            </w:r>
          </w:p>
        </w:tc>
        <w:tc>
          <w:tcPr>
            <w:tcW w:w="1084" w:type="dxa"/>
            <w:shd w:val="clear" w:color="auto" w:fill="auto"/>
            <w:noWrap/>
            <w:hideMark/>
          </w:tcPr>
          <w:p w:rsidR="00AE239E" w:rsidRDefault="00AE239E" w:rsidP="00AE239E">
            <w:pPr>
              <w:ind w:firstLine="0"/>
              <w:jc w:val="center"/>
            </w:pPr>
            <w:r w:rsidRPr="00236275">
              <w:rPr>
                <w:rFonts w:eastAsia="Times New Roman" w:cs="Times New Roman"/>
                <w:color w:val="000000"/>
                <w:sz w:val="22"/>
                <w:lang w:eastAsia="ru-RU"/>
              </w:rPr>
              <w:t>8148,8</w:t>
            </w:r>
          </w:p>
        </w:tc>
        <w:tc>
          <w:tcPr>
            <w:tcW w:w="1084" w:type="dxa"/>
            <w:shd w:val="clear" w:color="auto" w:fill="auto"/>
            <w:noWrap/>
            <w:hideMark/>
          </w:tcPr>
          <w:p w:rsidR="00AE239E" w:rsidRDefault="00AE239E" w:rsidP="00AE239E">
            <w:pPr>
              <w:ind w:firstLine="0"/>
              <w:jc w:val="center"/>
            </w:pPr>
            <w:r w:rsidRPr="00236275">
              <w:rPr>
                <w:rFonts w:eastAsia="Times New Roman" w:cs="Times New Roman"/>
                <w:color w:val="000000"/>
                <w:sz w:val="22"/>
                <w:lang w:eastAsia="ru-RU"/>
              </w:rPr>
              <w:t>8148,8</w:t>
            </w:r>
          </w:p>
        </w:tc>
        <w:tc>
          <w:tcPr>
            <w:tcW w:w="1084" w:type="dxa"/>
            <w:shd w:val="clear" w:color="auto" w:fill="auto"/>
            <w:noWrap/>
            <w:hideMark/>
          </w:tcPr>
          <w:p w:rsidR="00AE239E" w:rsidRDefault="00AE239E" w:rsidP="00AE239E">
            <w:pPr>
              <w:ind w:firstLine="0"/>
              <w:jc w:val="center"/>
            </w:pPr>
            <w:r w:rsidRPr="00236275">
              <w:rPr>
                <w:rFonts w:eastAsia="Times New Roman" w:cs="Times New Roman"/>
                <w:color w:val="000000"/>
                <w:sz w:val="22"/>
                <w:lang w:eastAsia="ru-RU"/>
              </w:rPr>
              <w:t>8148,8</w:t>
            </w:r>
          </w:p>
        </w:tc>
        <w:tc>
          <w:tcPr>
            <w:tcW w:w="1084" w:type="dxa"/>
            <w:shd w:val="clear" w:color="auto" w:fill="auto"/>
            <w:noWrap/>
            <w:hideMark/>
          </w:tcPr>
          <w:p w:rsidR="00AE239E" w:rsidRDefault="00AE239E" w:rsidP="00AE239E">
            <w:pPr>
              <w:ind w:firstLine="0"/>
              <w:jc w:val="center"/>
            </w:pPr>
            <w:r w:rsidRPr="00236275">
              <w:rPr>
                <w:rFonts w:eastAsia="Times New Roman" w:cs="Times New Roman"/>
                <w:color w:val="000000"/>
                <w:sz w:val="22"/>
                <w:lang w:eastAsia="ru-RU"/>
              </w:rPr>
              <w:t>8148,8</w:t>
            </w:r>
          </w:p>
        </w:tc>
        <w:tc>
          <w:tcPr>
            <w:tcW w:w="1084" w:type="dxa"/>
            <w:shd w:val="clear" w:color="auto" w:fill="auto"/>
            <w:noWrap/>
            <w:hideMark/>
          </w:tcPr>
          <w:p w:rsidR="00AE239E" w:rsidRDefault="00AE239E" w:rsidP="00AE239E">
            <w:pPr>
              <w:ind w:firstLine="0"/>
              <w:jc w:val="center"/>
            </w:pPr>
            <w:r w:rsidRPr="00236275">
              <w:rPr>
                <w:rFonts w:eastAsia="Times New Roman" w:cs="Times New Roman"/>
                <w:color w:val="000000"/>
                <w:sz w:val="22"/>
                <w:lang w:eastAsia="ru-RU"/>
              </w:rPr>
              <w:t>8148,8</w:t>
            </w:r>
          </w:p>
        </w:tc>
        <w:tc>
          <w:tcPr>
            <w:tcW w:w="1084" w:type="dxa"/>
            <w:shd w:val="clear" w:color="auto" w:fill="auto"/>
            <w:noWrap/>
            <w:hideMark/>
          </w:tcPr>
          <w:p w:rsidR="00AE239E" w:rsidRDefault="00AE239E" w:rsidP="00AE239E">
            <w:pPr>
              <w:ind w:firstLine="0"/>
              <w:jc w:val="center"/>
            </w:pPr>
            <w:r w:rsidRPr="00236275">
              <w:rPr>
                <w:rFonts w:eastAsia="Times New Roman" w:cs="Times New Roman"/>
                <w:color w:val="000000"/>
                <w:sz w:val="22"/>
                <w:lang w:eastAsia="ru-RU"/>
              </w:rPr>
              <w:t>8148,8</w:t>
            </w:r>
          </w:p>
        </w:tc>
        <w:tc>
          <w:tcPr>
            <w:tcW w:w="1084" w:type="dxa"/>
            <w:shd w:val="clear" w:color="auto" w:fill="auto"/>
            <w:noWrap/>
            <w:hideMark/>
          </w:tcPr>
          <w:p w:rsidR="00AE239E" w:rsidRDefault="00AE239E" w:rsidP="00AE239E">
            <w:pPr>
              <w:ind w:firstLine="0"/>
              <w:jc w:val="center"/>
            </w:pPr>
            <w:r w:rsidRPr="00236275">
              <w:rPr>
                <w:rFonts w:eastAsia="Times New Roman" w:cs="Times New Roman"/>
                <w:color w:val="000000"/>
                <w:sz w:val="22"/>
                <w:lang w:eastAsia="ru-RU"/>
              </w:rPr>
              <w:t>8148,8</w:t>
            </w:r>
          </w:p>
        </w:tc>
        <w:tc>
          <w:tcPr>
            <w:tcW w:w="1097" w:type="dxa"/>
            <w:shd w:val="clear" w:color="auto" w:fill="auto"/>
            <w:noWrap/>
            <w:hideMark/>
          </w:tcPr>
          <w:p w:rsidR="00AE239E" w:rsidRDefault="00AE239E" w:rsidP="00AE239E">
            <w:pPr>
              <w:ind w:firstLine="0"/>
              <w:jc w:val="center"/>
            </w:pPr>
            <w:r w:rsidRPr="00236275">
              <w:rPr>
                <w:rFonts w:eastAsia="Times New Roman" w:cs="Times New Roman"/>
                <w:color w:val="000000"/>
                <w:sz w:val="22"/>
                <w:lang w:eastAsia="ru-RU"/>
              </w:rPr>
              <w:t>8148,8</w:t>
            </w:r>
          </w:p>
        </w:tc>
        <w:tc>
          <w:tcPr>
            <w:tcW w:w="1084" w:type="dxa"/>
            <w:shd w:val="clear" w:color="auto" w:fill="auto"/>
            <w:noWrap/>
            <w:hideMark/>
          </w:tcPr>
          <w:p w:rsidR="00AE239E" w:rsidRDefault="00AE239E" w:rsidP="00AE239E">
            <w:pPr>
              <w:ind w:firstLine="0"/>
              <w:jc w:val="center"/>
            </w:pPr>
            <w:r w:rsidRPr="00236275">
              <w:rPr>
                <w:rFonts w:eastAsia="Times New Roman" w:cs="Times New Roman"/>
                <w:color w:val="000000"/>
                <w:sz w:val="22"/>
                <w:lang w:eastAsia="ru-RU"/>
              </w:rPr>
              <w:t>8148,8</w:t>
            </w:r>
          </w:p>
        </w:tc>
        <w:tc>
          <w:tcPr>
            <w:tcW w:w="1084" w:type="dxa"/>
            <w:shd w:val="clear" w:color="auto" w:fill="auto"/>
            <w:noWrap/>
            <w:hideMark/>
          </w:tcPr>
          <w:p w:rsidR="00AE239E" w:rsidRDefault="00AE239E" w:rsidP="00AE239E">
            <w:pPr>
              <w:ind w:firstLine="0"/>
              <w:jc w:val="center"/>
            </w:pPr>
            <w:r w:rsidRPr="00236275">
              <w:rPr>
                <w:rFonts w:eastAsia="Times New Roman" w:cs="Times New Roman"/>
                <w:color w:val="000000"/>
                <w:sz w:val="22"/>
                <w:lang w:eastAsia="ru-RU"/>
              </w:rPr>
              <w:t>8148,8</w:t>
            </w:r>
          </w:p>
        </w:tc>
        <w:tc>
          <w:tcPr>
            <w:tcW w:w="1088" w:type="dxa"/>
            <w:shd w:val="clear" w:color="auto" w:fill="auto"/>
            <w:noWrap/>
            <w:hideMark/>
          </w:tcPr>
          <w:p w:rsidR="00AE239E" w:rsidRDefault="00AE239E" w:rsidP="00AE239E">
            <w:pPr>
              <w:ind w:firstLine="0"/>
              <w:jc w:val="center"/>
            </w:pPr>
            <w:r w:rsidRPr="00236275">
              <w:rPr>
                <w:rFonts w:eastAsia="Times New Roman" w:cs="Times New Roman"/>
                <w:color w:val="000000"/>
                <w:sz w:val="22"/>
                <w:lang w:eastAsia="ru-RU"/>
              </w:rPr>
              <w:t>8148,8</w:t>
            </w:r>
          </w:p>
        </w:tc>
      </w:tr>
      <w:tr w:rsidR="000D072F" w:rsidRPr="00BE3942" w:rsidTr="00651554">
        <w:trPr>
          <w:trHeight w:val="20"/>
        </w:trPr>
        <w:tc>
          <w:tcPr>
            <w:tcW w:w="22670" w:type="dxa"/>
            <w:gridSpan w:val="16"/>
            <w:shd w:val="clear" w:color="auto" w:fill="auto"/>
            <w:noWrap/>
            <w:vAlign w:val="center"/>
            <w:hideMark/>
          </w:tcPr>
          <w:p w:rsidR="000D072F" w:rsidRPr="00651554" w:rsidRDefault="000D072F" w:rsidP="00651554">
            <w:pPr>
              <w:ind w:firstLine="0"/>
              <w:jc w:val="center"/>
              <w:rPr>
                <w:rFonts w:eastAsia="Times New Roman" w:cs="Times New Roman"/>
                <w:b/>
                <w:bCs/>
                <w:color w:val="000000"/>
                <w:sz w:val="22"/>
                <w:lang w:eastAsia="ru-RU"/>
              </w:rPr>
            </w:pPr>
            <w:r w:rsidRPr="00651554">
              <w:rPr>
                <w:rFonts w:eastAsia="Times New Roman" w:cs="Times New Roman"/>
                <w:b/>
                <w:bCs/>
                <w:color w:val="000000"/>
                <w:sz w:val="22"/>
                <w:lang w:eastAsia="ru-RU"/>
              </w:rPr>
              <w:t>Теплоисточник №40 АИТ улица Шарьинская, 45 МУП г. Костромы "Городские сети" в зоне ЕТО №2 МУП г. Костромы "Городские сети"</w:t>
            </w: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Доли топлива, используемого для производства тепловой энергии</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1.1.</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r>
      <w:tr w:rsidR="00AE239E" w:rsidRPr="00BE3942" w:rsidTr="00651554">
        <w:trPr>
          <w:trHeight w:val="20"/>
        </w:trPr>
        <w:tc>
          <w:tcPr>
            <w:tcW w:w="1083"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w:t>
            </w:r>
          </w:p>
        </w:tc>
        <w:tc>
          <w:tcPr>
            <w:tcW w:w="6396"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низшая теплота сгорания топлива</w:t>
            </w:r>
          </w:p>
        </w:tc>
        <w:tc>
          <w:tcPr>
            <w:tcW w:w="1083"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ккал/м3</w:t>
            </w:r>
          </w:p>
        </w:tc>
        <w:tc>
          <w:tcPr>
            <w:tcW w:w="1083"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8186</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52,7</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52,7</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52,7</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52,7</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52,7</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52,7</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52,7</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52,7</w:t>
            </w:r>
          </w:p>
        </w:tc>
        <w:tc>
          <w:tcPr>
            <w:tcW w:w="1097"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52,7</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52,7</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52,7</w:t>
            </w:r>
          </w:p>
        </w:tc>
        <w:tc>
          <w:tcPr>
            <w:tcW w:w="1088"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52,7</w:t>
            </w:r>
          </w:p>
        </w:tc>
      </w:tr>
      <w:tr w:rsidR="00AE239E" w:rsidRPr="00BE3942" w:rsidTr="00651554">
        <w:trPr>
          <w:trHeight w:val="20"/>
        </w:trPr>
        <w:tc>
          <w:tcPr>
            <w:tcW w:w="1083"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2.1.</w:t>
            </w:r>
          </w:p>
        </w:tc>
        <w:tc>
          <w:tcPr>
            <w:tcW w:w="6396"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ккал/м3</w:t>
            </w:r>
          </w:p>
        </w:tc>
        <w:tc>
          <w:tcPr>
            <w:tcW w:w="1083"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8186</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52,7</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52,7</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52,7</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52,7</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52,7</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52,7</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52,7</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52,7</w:t>
            </w:r>
          </w:p>
        </w:tc>
        <w:tc>
          <w:tcPr>
            <w:tcW w:w="1097"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52,7</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52,7</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52,7</w:t>
            </w:r>
          </w:p>
        </w:tc>
        <w:tc>
          <w:tcPr>
            <w:tcW w:w="1088"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52,7</w:t>
            </w:r>
          </w:p>
        </w:tc>
      </w:tr>
      <w:tr w:rsidR="000D072F" w:rsidRPr="00BE3942" w:rsidTr="00651554">
        <w:trPr>
          <w:trHeight w:val="20"/>
        </w:trPr>
        <w:tc>
          <w:tcPr>
            <w:tcW w:w="22670" w:type="dxa"/>
            <w:gridSpan w:val="16"/>
            <w:shd w:val="clear" w:color="auto" w:fill="auto"/>
            <w:noWrap/>
            <w:vAlign w:val="center"/>
            <w:hideMark/>
          </w:tcPr>
          <w:p w:rsidR="000D072F" w:rsidRPr="00651554" w:rsidRDefault="000D072F" w:rsidP="00651554">
            <w:pPr>
              <w:ind w:firstLine="0"/>
              <w:jc w:val="center"/>
              <w:rPr>
                <w:rFonts w:eastAsia="Times New Roman" w:cs="Times New Roman"/>
                <w:b/>
                <w:bCs/>
                <w:color w:val="000000"/>
                <w:sz w:val="22"/>
                <w:lang w:eastAsia="ru-RU"/>
              </w:rPr>
            </w:pPr>
            <w:r w:rsidRPr="00651554">
              <w:rPr>
                <w:rFonts w:eastAsia="Times New Roman" w:cs="Times New Roman"/>
                <w:b/>
                <w:bCs/>
                <w:color w:val="000000"/>
                <w:sz w:val="22"/>
                <w:lang w:eastAsia="ru-RU"/>
              </w:rPr>
              <w:t>Теплоисточник №41 АИТ улица Китицынская, 15 МУП г. Костромы "Городские сети" в зоне ЕТО №2 МУП г. Костромы "Городские сети"</w:t>
            </w: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Доли топлива, используемого для производства тепловой энергии</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1.1.</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r>
      <w:tr w:rsidR="00AE239E" w:rsidRPr="00BE3942" w:rsidTr="00651554">
        <w:trPr>
          <w:trHeight w:val="20"/>
        </w:trPr>
        <w:tc>
          <w:tcPr>
            <w:tcW w:w="1083"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w:t>
            </w:r>
          </w:p>
        </w:tc>
        <w:tc>
          <w:tcPr>
            <w:tcW w:w="6396"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низшая теплота сгорания топлива</w:t>
            </w:r>
          </w:p>
        </w:tc>
        <w:tc>
          <w:tcPr>
            <w:tcW w:w="1083"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ккал/м3</w:t>
            </w:r>
          </w:p>
        </w:tc>
        <w:tc>
          <w:tcPr>
            <w:tcW w:w="1083"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8181</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Pr>
                <w:rFonts w:eastAsia="Times New Roman" w:cs="Times New Roman"/>
                <w:color w:val="000000"/>
                <w:sz w:val="22"/>
                <w:lang w:eastAsia="ru-RU"/>
              </w:rPr>
              <w:t>8150,9</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Pr>
                <w:rFonts w:eastAsia="Times New Roman" w:cs="Times New Roman"/>
                <w:color w:val="000000"/>
                <w:sz w:val="22"/>
                <w:lang w:eastAsia="ru-RU"/>
              </w:rPr>
              <w:t>8150,9</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Pr>
                <w:rFonts w:eastAsia="Times New Roman" w:cs="Times New Roman"/>
                <w:color w:val="000000"/>
                <w:sz w:val="22"/>
                <w:lang w:eastAsia="ru-RU"/>
              </w:rPr>
              <w:t>8150,9</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Pr>
                <w:rFonts w:eastAsia="Times New Roman" w:cs="Times New Roman"/>
                <w:color w:val="000000"/>
                <w:sz w:val="22"/>
                <w:lang w:eastAsia="ru-RU"/>
              </w:rPr>
              <w:t>8150,9</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Pr>
                <w:rFonts w:eastAsia="Times New Roman" w:cs="Times New Roman"/>
                <w:color w:val="000000"/>
                <w:sz w:val="22"/>
                <w:lang w:eastAsia="ru-RU"/>
              </w:rPr>
              <w:t>8150,9</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Pr>
                <w:rFonts w:eastAsia="Times New Roman" w:cs="Times New Roman"/>
                <w:color w:val="000000"/>
                <w:sz w:val="22"/>
                <w:lang w:eastAsia="ru-RU"/>
              </w:rPr>
              <w:t>8150,9</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Pr>
                <w:rFonts w:eastAsia="Times New Roman" w:cs="Times New Roman"/>
                <w:color w:val="000000"/>
                <w:sz w:val="22"/>
                <w:lang w:eastAsia="ru-RU"/>
              </w:rPr>
              <w:t>8150,9</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Pr>
                <w:rFonts w:eastAsia="Times New Roman" w:cs="Times New Roman"/>
                <w:color w:val="000000"/>
                <w:sz w:val="22"/>
                <w:lang w:eastAsia="ru-RU"/>
              </w:rPr>
              <w:t>8150,9</w:t>
            </w:r>
          </w:p>
        </w:tc>
        <w:tc>
          <w:tcPr>
            <w:tcW w:w="1097"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Pr>
                <w:rFonts w:eastAsia="Times New Roman" w:cs="Times New Roman"/>
                <w:color w:val="000000"/>
                <w:sz w:val="22"/>
                <w:lang w:eastAsia="ru-RU"/>
              </w:rPr>
              <w:t>8150,9</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Pr>
                <w:rFonts w:eastAsia="Times New Roman" w:cs="Times New Roman"/>
                <w:color w:val="000000"/>
                <w:sz w:val="22"/>
                <w:lang w:eastAsia="ru-RU"/>
              </w:rPr>
              <w:t>8150,9</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Pr>
                <w:rFonts w:eastAsia="Times New Roman" w:cs="Times New Roman"/>
                <w:color w:val="000000"/>
                <w:sz w:val="22"/>
                <w:lang w:eastAsia="ru-RU"/>
              </w:rPr>
              <w:t>8150,9</w:t>
            </w:r>
          </w:p>
        </w:tc>
        <w:tc>
          <w:tcPr>
            <w:tcW w:w="1088"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Pr>
                <w:rFonts w:eastAsia="Times New Roman" w:cs="Times New Roman"/>
                <w:color w:val="000000"/>
                <w:sz w:val="22"/>
                <w:lang w:eastAsia="ru-RU"/>
              </w:rPr>
              <w:t>8150,9</w:t>
            </w:r>
          </w:p>
        </w:tc>
      </w:tr>
      <w:tr w:rsidR="00AE239E" w:rsidRPr="00BE3942" w:rsidTr="00651554">
        <w:trPr>
          <w:trHeight w:val="20"/>
        </w:trPr>
        <w:tc>
          <w:tcPr>
            <w:tcW w:w="1083"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2.1.</w:t>
            </w:r>
          </w:p>
        </w:tc>
        <w:tc>
          <w:tcPr>
            <w:tcW w:w="6396"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ккал/м3</w:t>
            </w:r>
          </w:p>
        </w:tc>
        <w:tc>
          <w:tcPr>
            <w:tcW w:w="1083"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8181</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Pr>
                <w:rFonts w:eastAsia="Times New Roman" w:cs="Times New Roman"/>
                <w:color w:val="000000"/>
                <w:sz w:val="22"/>
                <w:lang w:eastAsia="ru-RU"/>
              </w:rPr>
              <w:t>8150,9</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Pr>
                <w:rFonts w:eastAsia="Times New Roman" w:cs="Times New Roman"/>
                <w:color w:val="000000"/>
                <w:sz w:val="22"/>
                <w:lang w:eastAsia="ru-RU"/>
              </w:rPr>
              <w:t>8150,9</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Pr>
                <w:rFonts w:eastAsia="Times New Roman" w:cs="Times New Roman"/>
                <w:color w:val="000000"/>
                <w:sz w:val="22"/>
                <w:lang w:eastAsia="ru-RU"/>
              </w:rPr>
              <w:t>8150,9</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Pr>
                <w:rFonts w:eastAsia="Times New Roman" w:cs="Times New Roman"/>
                <w:color w:val="000000"/>
                <w:sz w:val="22"/>
                <w:lang w:eastAsia="ru-RU"/>
              </w:rPr>
              <w:t>8150,9</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Pr>
                <w:rFonts w:eastAsia="Times New Roman" w:cs="Times New Roman"/>
                <w:color w:val="000000"/>
                <w:sz w:val="22"/>
                <w:lang w:eastAsia="ru-RU"/>
              </w:rPr>
              <w:t>8150,9</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Pr>
                <w:rFonts w:eastAsia="Times New Roman" w:cs="Times New Roman"/>
                <w:color w:val="000000"/>
                <w:sz w:val="22"/>
                <w:lang w:eastAsia="ru-RU"/>
              </w:rPr>
              <w:t>8150,9</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Pr>
                <w:rFonts w:eastAsia="Times New Roman" w:cs="Times New Roman"/>
                <w:color w:val="000000"/>
                <w:sz w:val="22"/>
                <w:lang w:eastAsia="ru-RU"/>
              </w:rPr>
              <w:t>8150,9</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Pr>
                <w:rFonts w:eastAsia="Times New Roman" w:cs="Times New Roman"/>
                <w:color w:val="000000"/>
                <w:sz w:val="22"/>
                <w:lang w:eastAsia="ru-RU"/>
              </w:rPr>
              <w:t>8150,9</w:t>
            </w:r>
          </w:p>
        </w:tc>
        <w:tc>
          <w:tcPr>
            <w:tcW w:w="1097"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Pr>
                <w:rFonts w:eastAsia="Times New Roman" w:cs="Times New Roman"/>
                <w:color w:val="000000"/>
                <w:sz w:val="22"/>
                <w:lang w:eastAsia="ru-RU"/>
              </w:rPr>
              <w:t>8150,9</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Pr>
                <w:rFonts w:eastAsia="Times New Roman" w:cs="Times New Roman"/>
                <w:color w:val="000000"/>
                <w:sz w:val="22"/>
                <w:lang w:eastAsia="ru-RU"/>
              </w:rPr>
              <w:t>8150,9</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Pr>
                <w:rFonts w:eastAsia="Times New Roman" w:cs="Times New Roman"/>
                <w:color w:val="000000"/>
                <w:sz w:val="22"/>
                <w:lang w:eastAsia="ru-RU"/>
              </w:rPr>
              <w:t>8150,9</w:t>
            </w:r>
          </w:p>
        </w:tc>
        <w:tc>
          <w:tcPr>
            <w:tcW w:w="1088"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Pr>
                <w:rFonts w:eastAsia="Times New Roman" w:cs="Times New Roman"/>
                <w:color w:val="000000"/>
                <w:sz w:val="22"/>
                <w:lang w:eastAsia="ru-RU"/>
              </w:rPr>
              <w:t>8150,9</w:t>
            </w:r>
          </w:p>
        </w:tc>
      </w:tr>
      <w:tr w:rsidR="000D072F" w:rsidRPr="00BE3942" w:rsidTr="00651554">
        <w:trPr>
          <w:trHeight w:val="20"/>
        </w:trPr>
        <w:tc>
          <w:tcPr>
            <w:tcW w:w="22670" w:type="dxa"/>
            <w:gridSpan w:val="16"/>
            <w:shd w:val="clear" w:color="auto" w:fill="auto"/>
            <w:noWrap/>
            <w:vAlign w:val="center"/>
            <w:hideMark/>
          </w:tcPr>
          <w:p w:rsidR="000D072F" w:rsidRPr="00651554" w:rsidRDefault="000D072F" w:rsidP="00651554">
            <w:pPr>
              <w:ind w:firstLine="0"/>
              <w:jc w:val="center"/>
              <w:rPr>
                <w:rFonts w:eastAsia="Times New Roman" w:cs="Times New Roman"/>
                <w:b/>
                <w:bCs/>
                <w:color w:val="000000"/>
                <w:sz w:val="22"/>
                <w:lang w:eastAsia="ru-RU"/>
              </w:rPr>
            </w:pPr>
            <w:r w:rsidRPr="00651554">
              <w:rPr>
                <w:rFonts w:eastAsia="Times New Roman" w:cs="Times New Roman"/>
                <w:b/>
                <w:bCs/>
                <w:color w:val="000000"/>
                <w:sz w:val="22"/>
                <w:lang w:eastAsia="ru-RU"/>
              </w:rPr>
              <w:t>Теплоисточник №42 АИТ проспект Речной, 143 МУП г. Костромы "Городские сети" в зоне ЕТО №2 МУП г. Костромы "Городские сети"</w:t>
            </w: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Доли топлива, используемого для производства тепловой энергии</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1.1.</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r>
      <w:tr w:rsidR="00AE239E" w:rsidRPr="00BE3942" w:rsidTr="00651554">
        <w:trPr>
          <w:trHeight w:val="20"/>
        </w:trPr>
        <w:tc>
          <w:tcPr>
            <w:tcW w:w="1083"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w:t>
            </w:r>
          </w:p>
        </w:tc>
        <w:tc>
          <w:tcPr>
            <w:tcW w:w="6396"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низшая теплота сгорания топлива</w:t>
            </w:r>
          </w:p>
        </w:tc>
        <w:tc>
          <w:tcPr>
            <w:tcW w:w="1083"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ккал/м3</w:t>
            </w:r>
          </w:p>
        </w:tc>
        <w:tc>
          <w:tcPr>
            <w:tcW w:w="1083"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8211</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w:t>
            </w:r>
            <w:r>
              <w:rPr>
                <w:rFonts w:eastAsia="Times New Roman" w:cs="Times New Roman"/>
                <w:color w:val="000000"/>
                <w:sz w:val="22"/>
                <w:lang w:eastAsia="ru-RU"/>
              </w:rPr>
              <w:t>146,,3</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w:t>
            </w:r>
            <w:r>
              <w:rPr>
                <w:rFonts w:eastAsia="Times New Roman" w:cs="Times New Roman"/>
                <w:color w:val="000000"/>
                <w:sz w:val="22"/>
                <w:lang w:eastAsia="ru-RU"/>
              </w:rPr>
              <w:t>146,,3</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w:t>
            </w:r>
            <w:r>
              <w:rPr>
                <w:rFonts w:eastAsia="Times New Roman" w:cs="Times New Roman"/>
                <w:color w:val="000000"/>
                <w:sz w:val="22"/>
                <w:lang w:eastAsia="ru-RU"/>
              </w:rPr>
              <w:t>146,,3</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w:t>
            </w:r>
            <w:r>
              <w:rPr>
                <w:rFonts w:eastAsia="Times New Roman" w:cs="Times New Roman"/>
                <w:color w:val="000000"/>
                <w:sz w:val="22"/>
                <w:lang w:eastAsia="ru-RU"/>
              </w:rPr>
              <w:t>146,,3</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w:t>
            </w:r>
            <w:r>
              <w:rPr>
                <w:rFonts w:eastAsia="Times New Roman" w:cs="Times New Roman"/>
                <w:color w:val="000000"/>
                <w:sz w:val="22"/>
                <w:lang w:eastAsia="ru-RU"/>
              </w:rPr>
              <w:t>146,,3</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w:t>
            </w:r>
            <w:r>
              <w:rPr>
                <w:rFonts w:eastAsia="Times New Roman" w:cs="Times New Roman"/>
                <w:color w:val="000000"/>
                <w:sz w:val="22"/>
                <w:lang w:eastAsia="ru-RU"/>
              </w:rPr>
              <w:t>146,,3</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w:t>
            </w:r>
            <w:r>
              <w:rPr>
                <w:rFonts w:eastAsia="Times New Roman" w:cs="Times New Roman"/>
                <w:color w:val="000000"/>
                <w:sz w:val="22"/>
                <w:lang w:eastAsia="ru-RU"/>
              </w:rPr>
              <w:t>146,,3</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w:t>
            </w:r>
            <w:r>
              <w:rPr>
                <w:rFonts w:eastAsia="Times New Roman" w:cs="Times New Roman"/>
                <w:color w:val="000000"/>
                <w:sz w:val="22"/>
                <w:lang w:eastAsia="ru-RU"/>
              </w:rPr>
              <w:t>146,,3</w:t>
            </w:r>
          </w:p>
        </w:tc>
        <w:tc>
          <w:tcPr>
            <w:tcW w:w="1097"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w:t>
            </w:r>
            <w:r>
              <w:rPr>
                <w:rFonts w:eastAsia="Times New Roman" w:cs="Times New Roman"/>
                <w:color w:val="000000"/>
                <w:sz w:val="22"/>
                <w:lang w:eastAsia="ru-RU"/>
              </w:rPr>
              <w:t>146,,3</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w:t>
            </w:r>
            <w:r>
              <w:rPr>
                <w:rFonts w:eastAsia="Times New Roman" w:cs="Times New Roman"/>
                <w:color w:val="000000"/>
                <w:sz w:val="22"/>
                <w:lang w:eastAsia="ru-RU"/>
              </w:rPr>
              <w:t>146,,3</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w:t>
            </w:r>
            <w:r>
              <w:rPr>
                <w:rFonts w:eastAsia="Times New Roman" w:cs="Times New Roman"/>
                <w:color w:val="000000"/>
                <w:sz w:val="22"/>
                <w:lang w:eastAsia="ru-RU"/>
              </w:rPr>
              <w:t>146,,3</w:t>
            </w:r>
          </w:p>
        </w:tc>
        <w:tc>
          <w:tcPr>
            <w:tcW w:w="1088"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w:t>
            </w:r>
            <w:r>
              <w:rPr>
                <w:rFonts w:eastAsia="Times New Roman" w:cs="Times New Roman"/>
                <w:color w:val="000000"/>
                <w:sz w:val="22"/>
                <w:lang w:eastAsia="ru-RU"/>
              </w:rPr>
              <w:t>146,,3</w:t>
            </w:r>
          </w:p>
        </w:tc>
      </w:tr>
      <w:tr w:rsidR="00AE239E" w:rsidRPr="00BE3942" w:rsidTr="00651554">
        <w:trPr>
          <w:trHeight w:val="20"/>
        </w:trPr>
        <w:tc>
          <w:tcPr>
            <w:tcW w:w="1083"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2.1.</w:t>
            </w:r>
          </w:p>
        </w:tc>
        <w:tc>
          <w:tcPr>
            <w:tcW w:w="6396"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ккал/м3</w:t>
            </w:r>
          </w:p>
        </w:tc>
        <w:tc>
          <w:tcPr>
            <w:tcW w:w="1083"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8211</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w:t>
            </w:r>
            <w:r>
              <w:rPr>
                <w:rFonts w:eastAsia="Times New Roman" w:cs="Times New Roman"/>
                <w:color w:val="000000"/>
                <w:sz w:val="22"/>
                <w:lang w:eastAsia="ru-RU"/>
              </w:rPr>
              <w:t>146,,3</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w:t>
            </w:r>
            <w:r>
              <w:rPr>
                <w:rFonts w:eastAsia="Times New Roman" w:cs="Times New Roman"/>
                <w:color w:val="000000"/>
                <w:sz w:val="22"/>
                <w:lang w:eastAsia="ru-RU"/>
              </w:rPr>
              <w:t>146,,3</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w:t>
            </w:r>
            <w:r>
              <w:rPr>
                <w:rFonts w:eastAsia="Times New Roman" w:cs="Times New Roman"/>
                <w:color w:val="000000"/>
                <w:sz w:val="22"/>
                <w:lang w:eastAsia="ru-RU"/>
              </w:rPr>
              <w:t>146,,3</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w:t>
            </w:r>
            <w:r>
              <w:rPr>
                <w:rFonts w:eastAsia="Times New Roman" w:cs="Times New Roman"/>
                <w:color w:val="000000"/>
                <w:sz w:val="22"/>
                <w:lang w:eastAsia="ru-RU"/>
              </w:rPr>
              <w:t>146,,3</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w:t>
            </w:r>
            <w:r>
              <w:rPr>
                <w:rFonts w:eastAsia="Times New Roman" w:cs="Times New Roman"/>
                <w:color w:val="000000"/>
                <w:sz w:val="22"/>
                <w:lang w:eastAsia="ru-RU"/>
              </w:rPr>
              <w:t>146,,3</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w:t>
            </w:r>
            <w:r>
              <w:rPr>
                <w:rFonts w:eastAsia="Times New Roman" w:cs="Times New Roman"/>
                <w:color w:val="000000"/>
                <w:sz w:val="22"/>
                <w:lang w:eastAsia="ru-RU"/>
              </w:rPr>
              <w:t>146,,3</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w:t>
            </w:r>
            <w:r>
              <w:rPr>
                <w:rFonts w:eastAsia="Times New Roman" w:cs="Times New Roman"/>
                <w:color w:val="000000"/>
                <w:sz w:val="22"/>
                <w:lang w:eastAsia="ru-RU"/>
              </w:rPr>
              <w:t>146,,3</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w:t>
            </w:r>
            <w:r>
              <w:rPr>
                <w:rFonts w:eastAsia="Times New Roman" w:cs="Times New Roman"/>
                <w:color w:val="000000"/>
                <w:sz w:val="22"/>
                <w:lang w:eastAsia="ru-RU"/>
              </w:rPr>
              <w:t>146,,3</w:t>
            </w:r>
          </w:p>
        </w:tc>
        <w:tc>
          <w:tcPr>
            <w:tcW w:w="1097"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w:t>
            </w:r>
            <w:r>
              <w:rPr>
                <w:rFonts w:eastAsia="Times New Roman" w:cs="Times New Roman"/>
                <w:color w:val="000000"/>
                <w:sz w:val="22"/>
                <w:lang w:eastAsia="ru-RU"/>
              </w:rPr>
              <w:t>146,,3</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w:t>
            </w:r>
            <w:r>
              <w:rPr>
                <w:rFonts w:eastAsia="Times New Roman" w:cs="Times New Roman"/>
                <w:color w:val="000000"/>
                <w:sz w:val="22"/>
                <w:lang w:eastAsia="ru-RU"/>
              </w:rPr>
              <w:t>146,,3</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w:t>
            </w:r>
            <w:r>
              <w:rPr>
                <w:rFonts w:eastAsia="Times New Roman" w:cs="Times New Roman"/>
                <w:color w:val="000000"/>
                <w:sz w:val="22"/>
                <w:lang w:eastAsia="ru-RU"/>
              </w:rPr>
              <w:t>146,,3</w:t>
            </w:r>
          </w:p>
        </w:tc>
        <w:tc>
          <w:tcPr>
            <w:tcW w:w="1088"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w:t>
            </w:r>
            <w:r>
              <w:rPr>
                <w:rFonts w:eastAsia="Times New Roman" w:cs="Times New Roman"/>
                <w:color w:val="000000"/>
                <w:sz w:val="22"/>
                <w:lang w:eastAsia="ru-RU"/>
              </w:rPr>
              <w:t>146,,3</w:t>
            </w:r>
          </w:p>
        </w:tc>
      </w:tr>
      <w:tr w:rsidR="000D072F" w:rsidRPr="00BE3942" w:rsidTr="00651554">
        <w:trPr>
          <w:trHeight w:val="20"/>
        </w:trPr>
        <w:tc>
          <w:tcPr>
            <w:tcW w:w="22670" w:type="dxa"/>
            <w:gridSpan w:val="16"/>
            <w:shd w:val="clear" w:color="auto" w:fill="auto"/>
            <w:noWrap/>
            <w:vAlign w:val="center"/>
            <w:hideMark/>
          </w:tcPr>
          <w:p w:rsidR="000D072F" w:rsidRPr="00651554" w:rsidRDefault="000D072F" w:rsidP="00651554">
            <w:pPr>
              <w:ind w:firstLine="0"/>
              <w:jc w:val="center"/>
              <w:rPr>
                <w:rFonts w:eastAsia="Times New Roman" w:cs="Times New Roman"/>
                <w:b/>
                <w:bCs/>
                <w:color w:val="000000"/>
                <w:sz w:val="22"/>
                <w:lang w:eastAsia="ru-RU"/>
              </w:rPr>
            </w:pPr>
            <w:r w:rsidRPr="00651554">
              <w:rPr>
                <w:rFonts w:eastAsia="Times New Roman" w:cs="Times New Roman"/>
                <w:b/>
                <w:bCs/>
                <w:color w:val="000000"/>
                <w:sz w:val="22"/>
                <w:lang w:eastAsia="ru-RU"/>
              </w:rPr>
              <w:t>Теплоисточник №43 Котельная улица Костромская, 99 ООО "КостромаТеплоРемонт" в зоне ЕТО №3 ООО "КостромаТеплоРемонт"</w:t>
            </w: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Доли топлива, используемого для производства тепловой энергии</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1.1.</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r>
      <w:tr w:rsidR="00AE239E" w:rsidRPr="00BE3942" w:rsidTr="00651554">
        <w:trPr>
          <w:trHeight w:val="20"/>
        </w:trPr>
        <w:tc>
          <w:tcPr>
            <w:tcW w:w="1083"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w:t>
            </w:r>
          </w:p>
        </w:tc>
        <w:tc>
          <w:tcPr>
            <w:tcW w:w="6396"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низшая теплота сгорания топлива</w:t>
            </w:r>
          </w:p>
        </w:tc>
        <w:tc>
          <w:tcPr>
            <w:tcW w:w="1083"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ккал/м3</w:t>
            </w:r>
          </w:p>
        </w:tc>
        <w:tc>
          <w:tcPr>
            <w:tcW w:w="1083"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8174</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48,8</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48,8</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48,8</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48,8</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48,8</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48,8</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48,8</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48,8</w:t>
            </w:r>
          </w:p>
        </w:tc>
        <w:tc>
          <w:tcPr>
            <w:tcW w:w="1097"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48,8</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48,8</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48,8</w:t>
            </w:r>
          </w:p>
        </w:tc>
        <w:tc>
          <w:tcPr>
            <w:tcW w:w="1088"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48,8</w:t>
            </w:r>
          </w:p>
        </w:tc>
      </w:tr>
      <w:tr w:rsidR="00AE239E" w:rsidRPr="00BE3942" w:rsidTr="00651554">
        <w:trPr>
          <w:trHeight w:val="20"/>
        </w:trPr>
        <w:tc>
          <w:tcPr>
            <w:tcW w:w="1083"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2.1.</w:t>
            </w:r>
          </w:p>
        </w:tc>
        <w:tc>
          <w:tcPr>
            <w:tcW w:w="6396"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ккал/м3</w:t>
            </w:r>
          </w:p>
        </w:tc>
        <w:tc>
          <w:tcPr>
            <w:tcW w:w="1083"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8174</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48,8</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48,8</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48,8</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48,8</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48,8</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48,8</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48,8</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48,8</w:t>
            </w:r>
          </w:p>
        </w:tc>
        <w:tc>
          <w:tcPr>
            <w:tcW w:w="1097"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48,8</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48,8</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48,8</w:t>
            </w:r>
          </w:p>
        </w:tc>
        <w:tc>
          <w:tcPr>
            <w:tcW w:w="1088"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48,8</w:t>
            </w:r>
          </w:p>
        </w:tc>
      </w:tr>
      <w:tr w:rsidR="000D072F" w:rsidRPr="00BE3942" w:rsidTr="00651554">
        <w:trPr>
          <w:trHeight w:val="20"/>
        </w:trPr>
        <w:tc>
          <w:tcPr>
            <w:tcW w:w="22670" w:type="dxa"/>
            <w:gridSpan w:val="16"/>
            <w:shd w:val="clear" w:color="auto" w:fill="auto"/>
            <w:noWrap/>
            <w:vAlign w:val="center"/>
            <w:hideMark/>
          </w:tcPr>
          <w:p w:rsidR="000D072F" w:rsidRPr="00651554" w:rsidRDefault="000D072F" w:rsidP="00651554">
            <w:pPr>
              <w:ind w:firstLine="0"/>
              <w:jc w:val="center"/>
              <w:rPr>
                <w:rFonts w:eastAsia="Times New Roman" w:cs="Times New Roman"/>
                <w:b/>
                <w:bCs/>
                <w:color w:val="000000"/>
                <w:sz w:val="22"/>
                <w:lang w:eastAsia="ru-RU"/>
              </w:rPr>
            </w:pPr>
            <w:r w:rsidRPr="00651554">
              <w:rPr>
                <w:rFonts w:eastAsia="Times New Roman" w:cs="Times New Roman"/>
                <w:b/>
                <w:bCs/>
                <w:color w:val="000000"/>
                <w:sz w:val="22"/>
                <w:lang w:eastAsia="ru-RU"/>
              </w:rPr>
              <w:t>Теплоисточник №44 БМК микрорайон Черноречье, 20а Филиал ООО «Газпром теплоэнерго Иваново» «Костромской» в зоне ЕТО №4 Филиал ООО «Газпром теплоэнерго Иваново» «Костромской»</w:t>
            </w: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Доли топлива, используемого для производства тепловой энергии</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1.1.</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r>
      <w:tr w:rsidR="00AE239E" w:rsidRPr="00BE3942" w:rsidTr="00651554">
        <w:trPr>
          <w:trHeight w:val="20"/>
        </w:trPr>
        <w:tc>
          <w:tcPr>
            <w:tcW w:w="1083"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w:t>
            </w:r>
          </w:p>
        </w:tc>
        <w:tc>
          <w:tcPr>
            <w:tcW w:w="6396"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низшая теплота сгорания топлива</w:t>
            </w:r>
          </w:p>
        </w:tc>
        <w:tc>
          <w:tcPr>
            <w:tcW w:w="1083"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ккал/м3</w:t>
            </w:r>
          </w:p>
        </w:tc>
        <w:tc>
          <w:tcPr>
            <w:tcW w:w="1083"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8175</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51</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51</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51</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51</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51</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51</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51</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51</w:t>
            </w:r>
          </w:p>
        </w:tc>
        <w:tc>
          <w:tcPr>
            <w:tcW w:w="1097"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51</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51</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51</w:t>
            </w:r>
          </w:p>
        </w:tc>
        <w:tc>
          <w:tcPr>
            <w:tcW w:w="1088"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51</w:t>
            </w:r>
          </w:p>
        </w:tc>
      </w:tr>
      <w:tr w:rsidR="00AE239E" w:rsidRPr="00BE3942" w:rsidTr="00651554">
        <w:trPr>
          <w:trHeight w:val="20"/>
        </w:trPr>
        <w:tc>
          <w:tcPr>
            <w:tcW w:w="1083"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lastRenderedPageBreak/>
              <w:t>2.1.</w:t>
            </w:r>
          </w:p>
        </w:tc>
        <w:tc>
          <w:tcPr>
            <w:tcW w:w="6396"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ккал/м3</w:t>
            </w:r>
          </w:p>
        </w:tc>
        <w:tc>
          <w:tcPr>
            <w:tcW w:w="1083"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8175</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51</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51</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51</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51</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51</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51</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51</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51</w:t>
            </w:r>
          </w:p>
        </w:tc>
        <w:tc>
          <w:tcPr>
            <w:tcW w:w="1097"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51</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51</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51</w:t>
            </w:r>
          </w:p>
        </w:tc>
        <w:tc>
          <w:tcPr>
            <w:tcW w:w="1088"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51</w:t>
            </w:r>
          </w:p>
        </w:tc>
      </w:tr>
      <w:tr w:rsidR="000D072F" w:rsidRPr="00BE3942" w:rsidTr="00651554">
        <w:trPr>
          <w:trHeight w:val="20"/>
        </w:trPr>
        <w:tc>
          <w:tcPr>
            <w:tcW w:w="22670" w:type="dxa"/>
            <w:gridSpan w:val="16"/>
            <w:shd w:val="clear" w:color="auto" w:fill="auto"/>
            <w:noWrap/>
            <w:vAlign w:val="center"/>
            <w:hideMark/>
          </w:tcPr>
          <w:p w:rsidR="000D072F" w:rsidRPr="00651554" w:rsidRDefault="000D072F" w:rsidP="00651554">
            <w:pPr>
              <w:ind w:firstLine="0"/>
              <w:jc w:val="center"/>
              <w:rPr>
                <w:rFonts w:eastAsia="Times New Roman" w:cs="Times New Roman"/>
                <w:b/>
                <w:bCs/>
                <w:color w:val="000000"/>
                <w:sz w:val="22"/>
                <w:lang w:eastAsia="ru-RU"/>
              </w:rPr>
            </w:pPr>
            <w:r w:rsidRPr="00651554">
              <w:rPr>
                <w:rFonts w:eastAsia="Times New Roman" w:cs="Times New Roman"/>
                <w:b/>
                <w:bCs/>
                <w:color w:val="000000"/>
                <w:sz w:val="22"/>
                <w:lang w:eastAsia="ru-RU"/>
              </w:rPr>
              <w:t>Теплоисточник №45 Котельная Санаторий «Костромской» МУП г. Костромы "Городские сети" в зоне ЕТО №2 МУП г. Костромы "Городские сети"</w:t>
            </w: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Доли топлива, используемого для производства тепловой энергии</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1.1.</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r>
      <w:tr w:rsidR="00AE239E" w:rsidRPr="00BE3942" w:rsidTr="00651554">
        <w:trPr>
          <w:trHeight w:val="20"/>
        </w:trPr>
        <w:tc>
          <w:tcPr>
            <w:tcW w:w="1083"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w:t>
            </w:r>
          </w:p>
        </w:tc>
        <w:tc>
          <w:tcPr>
            <w:tcW w:w="6396"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низшая теплота сгорания топлива</w:t>
            </w:r>
          </w:p>
        </w:tc>
        <w:tc>
          <w:tcPr>
            <w:tcW w:w="1083"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ккал/м3</w:t>
            </w:r>
          </w:p>
        </w:tc>
        <w:tc>
          <w:tcPr>
            <w:tcW w:w="1083"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8173</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49,7</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49,7</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49,7</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49,7</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49,7</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49,7</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49,7</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49,7</w:t>
            </w:r>
          </w:p>
        </w:tc>
        <w:tc>
          <w:tcPr>
            <w:tcW w:w="1097"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49,7</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49,7</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49,7</w:t>
            </w:r>
          </w:p>
        </w:tc>
        <w:tc>
          <w:tcPr>
            <w:tcW w:w="1088"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49,7</w:t>
            </w:r>
          </w:p>
        </w:tc>
      </w:tr>
      <w:tr w:rsidR="00AE239E" w:rsidRPr="00BE3942" w:rsidTr="00651554">
        <w:trPr>
          <w:trHeight w:val="20"/>
        </w:trPr>
        <w:tc>
          <w:tcPr>
            <w:tcW w:w="1083"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2.1.</w:t>
            </w:r>
          </w:p>
        </w:tc>
        <w:tc>
          <w:tcPr>
            <w:tcW w:w="6396"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ккал/м3</w:t>
            </w:r>
          </w:p>
        </w:tc>
        <w:tc>
          <w:tcPr>
            <w:tcW w:w="1083"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8173</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49,7</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49,7</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49,7</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49,7</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49,7</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49,7</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49,7</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49,7</w:t>
            </w:r>
          </w:p>
        </w:tc>
        <w:tc>
          <w:tcPr>
            <w:tcW w:w="1097"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49,7</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49,7</w:t>
            </w:r>
          </w:p>
        </w:tc>
        <w:tc>
          <w:tcPr>
            <w:tcW w:w="1084"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49,7</w:t>
            </w:r>
          </w:p>
        </w:tc>
        <w:tc>
          <w:tcPr>
            <w:tcW w:w="1088" w:type="dxa"/>
            <w:shd w:val="clear" w:color="auto" w:fill="auto"/>
            <w:noWrap/>
            <w:vAlign w:val="center"/>
            <w:hideMark/>
          </w:tcPr>
          <w:p w:rsidR="00AE239E" w:rsidRPr="00651554" w:rsidRDefault="00AE239E" w:rsidP="00AE239E">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49,7</w:t>
            </w:r>
          </w:p>
        </w:tc>
      </w:tr>
      <w:tr w:rsidR="000D072F" w:rsidRPr="00BE3942" w:rsidTr="00651554">
        <w:trPr>
          <w:trHeight w:val="20"/>
        </w:trPr>
        <w:tc>
          <w:tcPr>
            <w:tcW w:w="22670" w:type="dxa"/>
            <w:gridSpan w:val="16"/>
            <w:shd w:val="clear" w:color="auto" w:fill="auto"/>
            <w:noWrap/>
            <w:vAlign w:val="center"/>
            <w:hideMark/>
          </w:tcPr>
          <w:p w:rsidR="000D072F" w:rsidRPr="00651554" w:rsidRDefault="000D072F" w:rsidP="00651554">
            <w:pPr>
              <w:ind w:firstLine="0"/>
              <w:jc w:val="center"/>
              <w:rPr>
                <w:rFonts w:eastAsia="Times New Roman" w:cs="Times New Roman"/>
                <w:b/>
                <w:bCs/>
                <w:color w:val="000000"/>
                <w:sz w:val="22"/>
                <w:lang w:eastAsia="ru-RU"/>
              </w:rPr>
            </w:pPr>
            <w:r w:rsidRPr="00651554">
              <w:rPr>
                <w:rFonts w:eastAsia="Times New Roman" w:cs="Times New Roman"/>
                <w:b/>
                <w:bCs/>
                <w:color w:val="000000"/>
                <w:sz w:val="22"/>
                <w:lang w:eastAsia="ru-RU"/>
              </w:rPr>
              <w:t>Теплоисточник №46 Котельная улица Беленогова Юрия, 18/1 МУП г. Костромы "Городские сети" в зоне ЕТО №2 МУП г. Костромы "Городские сети"</w:t>
            </w: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Доли топлива, используемого для производства тепловой энергии</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1.1.</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r>
      <w:tr w:rsidR="00230181" w:rsidRPr="00BE3942" w:rsidTr="00651554">
        <w:trPr>
          <w:trHeight w:val="20"/>
        </w:trPr>
        <w:tc>
          <w:tcPr>
            <w:tcW w:w="1083"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w:t>
            </w:r>
          </w:p>
        </w:tc>
        <w:tc>
          <w:tcPr>
            <w:tcW w:w="6396"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низшая теплота сгорания топлива</w:t>
            </w:r>
          </w:p>
        </w:tc>
        <w:tc>
          <w:tcPr>
            <w:tcW w:w="1083"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ккал/м3</w:t>
            </w:r>
          </w:p>
        </w:tc>
        <w:tc>
          <w:tcPr>
            <w:tcW w:w="1083"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8172</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50,6</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50,6</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50,6</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50,6</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50,6</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50,6</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50,6</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50,6</w:t>
            </w:r>
          </w:p>
        </w:tc>
        <w:tc>
          <w:tcPr>
            <w:tcW w:w="1097"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50,6</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50,6</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50,6</w:t>
            </w:r>
          </w:p>
        </w:tc>
        <w:tc>
          <w:tcPr>
            <w:tcW w:w="1088"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50,6</w:t>
            </w:r>
          </w:p>
        </w:tc>
      </w:tr>
      <w:tr w:rsidR="00230181" w:rsidRPr="00BE3942" w:rsidTr="00651554">
        <w:trPr>
          <w:trHeight w:val="20"/>
        </w:trPr>
        <w:tc>
          <w:tcPr>
            <w:tcW w:w="1083"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2.1.</w:t>
            </w:r>
          </w:p>
        </w:tc>
        <w:tc>
          <w:tcPr>
            <w:tcW w:w="6396"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ккал/м3</w:t>
            </w:r>
          </w:p>
        </w:tc>
        <w:tc>
          <w:tcPr>
            <w:tcW w:w="1083"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8172</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50,6</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50,6</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50,6</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50,6</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50,6</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50,6</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50,6</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50,6</w:t>
            </w:r>
          </w:p>
        </w:tc>
        <w:tc>
          <w:tcPr>
            <w:tcW w:w="1097"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50,6</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50,6</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50,6</w:t>
            </w:r>
          </w:p>
        </w:tc>
        <w:tc>
          <w:tcPr>
            <w:tcW w:w="1088"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50,6</w:t>
            </w:r>
          </w:p>
        </w:tc>
      </w:tr>
      <w:tr w:rsidR="000D072F" w:rsidRPr="00BE3942" w:rsidTr="00651554">
        <w:trPr>
          <w:trHeight w:val="20"/>
        </w:trPr>
        <w:tc>
          <w:tcPr>
            <w:tcW w:w="22670" w:type="dxa"/>
            <w:gridSpan w:val="16"/>
            <w:shd w:val="clear" w:color="auto" w:fill="auto"/>
            <w:noWrap/>
            <w:vAlign w:val="center"/>
            <w:hideMark/>
          </w:tcPr>
          <w:p w:rsidR="000D072F" w:rsidRPr="00651554" w:rsidRDefault="000D072F" w:rsidP="00651554">
            <w:pPr>
              <w:ind w:firstLine="0"/>
              <w:jc w:val="center"/>
              <w:rPr>
                <w:rFonts w:eastAsia="Times New Roman" w:cs="Times New Roman"/>
                <w:b/>
                <w:bCs/>
                <w:color w:val="000000"/>
                <w:sz w:val="22"/>
                <w:lang w:eastAsia="ru-RU"/>
              </w:rPr>
            </w:pPr>
            <w:r w:rsidRPr="00651554">
              <w:rPr>
                <w:rFonts w:eastAsia="Times New Roman" w:cs="Times New Roman"/>
                <w:b/>
                <w:bCs/>
                <w:color w:val="000000"/>
                <w:sz w:val="22"/>
                <w:lang w:eastAsia="ru-RU"/>
              </w:rPr>
              <w:t>Теплоисточник №47 БМК улица Ленина, 154 МУП г. Костромы "Городские сети" в зоне ЕТО №2 МУП г. Костромы "Городские сети"</w:t>
            </w: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Доли топлива, используемого для производства тепловой энергии</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1.1.</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r>
      <w:tr w:rsidR="00230181" w:rsidRPr="00BE3942" w:rsidTr="00651554">
        <w:trPr>
          <w:trHeight w:val="20"/>
        </w:trPr>
        <w:tc>
          <w:tcPr>
            <w:tcW w:w="1083"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w:t>
            </w:r>
          </w:p>
        </w:tc>
        <w:tc>
          <w:tcPr>
            <w:tcW w:w="6396"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низшая теплота сгорания топлива</w:t>
            </w:r>
          </w:p>
        </w:tc>
        <w:tc>
          <w:tcPr>
            <w:tcW w:w="1083"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ккал/м3</w:t>
            </w:r>
          </w:p>
        </w:tc>
        <w:tc>
          <w:tcPr>
            <w:tcW w:w="1083"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8172</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47,9</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47,9</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47,9</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47,9</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47,9</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47,9</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47,9</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47,9</w:t>
            </w:r>
          </w:p>
        </w:tc>
        <w:tc>
          <w:tcPr>
            <w:tcW w:w="1097"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47,9</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47,9</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47,9</w:t>
            </w:r>
          </w:p>
        </w:tc>
        <w:tc>
          <w:tcPr>
            <w:tcW w:w="1088"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47,9</w:t>
            </w:r>
          </w:p>
        </w:tc>
      </w:tr>
      <w:tr w:rsidR="00230181" w:rsidRPr="00BE3942" w:rsidTr="00651554">
        <w:trPr>
          <w:trHeight w:val="20"/>
        </w:trPr>
        <w:tc>
          <w:tcPr>
            <w:tcW w:w="1083"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2.1.</w:t>
            </w:r>
          </w:p>
        </w:tc>
        <w:tc>
          <w:tcPr>
            <w:tcW w:w="6396"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ккал/м3</w:t>
            </w:r>
          </w:p>
        </w:tc>
        <w:tc>
          <w:tcPr>
            <w:tcW w:w="1083"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8172</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47,9</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47,9</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47,9</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47,9</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47,9</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47,9</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47,9</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47,9</w:t>
            </w:r>
          </w:p>
        </w:tc>
        <w:tc>
          <w:tcPr>
            <w:tcW w:w="1097"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47,9</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47,9</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47,9</w:t>
            </w:r>
          </w:p>
        </w:tc>
        <w:tc>
          <w:tcPr>
            <w:tcW w:w="1088"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47,9</w:t>
            </w:r>
          </w:p>
        </w:tc>
      </w:tr>
      <w:tr w:rsidR="000D072F" w:rsidRPr="00BE3942" w:rsidTr="00651554">
        <w:trPr>
          <w:trHeight w:val="20"/>
        </w:trPr>
        <w:tc>
          <w:tcPr>
            <w:tcW w:w="22670" w:type="dxa"/>
            <w:gridSpan w:val="16"/>
            <w:shd w:val="clear" w:color="auto" w:fill="auto"/>
            <w:noWrap/>
            <w:vAlign w:val="center"/>
            <w:hideMark/>
          </w:tcPr>
          <w:p w:rsidR="000D072F" w:rsidRPr="00651554" w:rsidRDefault="000D072F" w:rsidP="00651554">
            <w:pPr>
              <w:ind w:firstLine="0"/>
              <w:jc w:val="center"/>
              <w:rPr>
                <w:rFonts w:eastAsia="Times New Roman" w:cs="Times New Roman"/>
                <w:b/>
                <w:bCs/>
                <w:color w:val="000000"/>
                <w:sz w:val="22"/>
                <w:lang w:eastAsia="ru-RU"/>
              </w:rPr>
            </w:pPr>
            <w:r w:rsidRPr="00651554">
              <w:rPr>
                <w:rFonts w:eastAsia="Times New Roman" w:cs="Times New Roman"/>
                <w:b/>
                <w:bCs/>
                <w:color w:val="000000"/>
                <w:sz w:val="22"/>
                <w:lang w:eastAsia="ru-RU"/>
              </w:rPr>
              <w:t>Теплоисточник №49 АИТ Профсоюзная,  50а МУП г. Костромы "Городские сети" в зоне ЕТО №2 МУП г. Костромы "Городские сети"</w:t>
            </w:r>
          </w:p>
        </w:tc>
      </w:tr>
      <w:tr w:rsidR="00230181" w:rsidRPr="00BE3942" w:rsidTr="00651554">
        <w:trPr>
          <w:trHeight w:val="20"/>
        </w:trPr>
        <w:tc>
          <w:tcPr>
            <w:tcW w:w="1083"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w:t>
            </w:r>
          </w:p>
        </w:tc>
        <w:tc>
          <w:tcPr>
            <w:tcW w:w="6396"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Доли топлива, используемого для производства тепловой энергии</w:t>
            </w:r>
          </w:p>
        </w:tc>
        <w:tc>
          <w:tcPr>
            <w:tcW w:w="1083"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97"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8"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r>
      <w:tr w:rsidR="00230181" w:rsidRPr="00BE3942" w:rsidTr="00651554">
        <w:trPr>
          <w:trHeight w:val="20"/>
        </w:trPr>
        <w:tc>
          <w:tcPr>
            <w:tcW w:w="1083"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1.1.</w:t>
            </w:r>
          </w:p>
        </w:tc>
        <w:tc>
          <w:tcPr>
            <w:tcW w:w="6396"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97"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8"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r>
      <w:tr w:rsidR="00230181" w:rsidRPr="00BE3942" w:rsidTr="00651554">
        <w:trPr>
          <w:trHeight w:val="20"/>
        </w:trPr>
        <w:tc>
          <w:tcPr>
            <w:tcW w:w="1083"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w:t>
            </w:r>
          </w:p>
        </w:tc>
        <w:tc>
          <w:tcPr>
            <w:tcW w:w="6396"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низшая теплота сгорания топлива</w:t>
            </w:r>
          </w:p>
        </w:tc>
        <w:tc>
          <w:tcPr>
            <w:tcW w:w="1083"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ккал/м3</w:t>
            </w:r>
          </w:p>
        </w:tc>
        <w:tc>
          <w:tcPr>
            <w:tcW w:w="1083"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Pr>
                <w:rFonts w:eastAsia="Times New Roman" w:cs="Times New Roman"/>
                <w:color w:val="000000"/>
                <w:sz w:val="22"/>
                <w:lang w:eastAsia="ru-RU"/>
              </w:rPr>
              <w:t>8154</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Pr>
                <w:rFonts w:eastAsia="Times New Roman" w:cs="Times New Roman"/>
                <w:color w:val="000000"/>
                <w:sz w:val="22"/>
                <w:lang w:eastAsia="ru-RU"/>
              </w:rPr>
              <w:t>8154</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Pr>
                <w:rFonts w:eastAsia="Times New Roman" w:cs="Times New Roman"/>
                <w:color w:val="000000"/>
                <w:sz w:val="22"/>
                <w:lang w:eastAsia="ru-RU"/>
              </w:rPr>
              <w:t>8154</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Pr>
                <w:rFonts w:eastAsia="Times New Roman" w:cs="Times New Roman"/>
                <w:color w:val="000000"/>
                <w:sz w:val="22"/>
                <w:lang w:eastAsia="ru-RU"/>
              </w:rPr>
              <w:t>8154</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Pr>
                <w:rFonts w:eastAsia="Times New Roman" w:cs="Times New Roman"/>
                <w:color w:val="000000"/>
                <w:sz w:val="22"/>
                <w:lang w:eastAsia="ru-RU"/>
              </w:rPr>
              <w:t>8154</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Pr>
                <w:rFonts w:eastAsia="Times New Roman" w:cs="Times New Roman"/>
                <w:color w:val="000000"/>
                <w:sz w:val="22"/>
                <w:lang w:eastAsia="ru-RU"/>
              </w:rPr>
              <w:t>8154</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Pr>
                <w:rFonts w:eastAsia="Times New Roman" w:cs="Times New Roman"/>
                <w:color w:val="000000"/>
                <w:sz w:val="22"/>
                <w:lang w:eastAsia="ru-RU"/>
              </w:rPr>
              <w:t>8154</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Pr>
                <w:rFonts w:eastAsia="Times New Roman" w:cs="Times New Roman"/>
                <w:color w:val="000000"/>
                <w:sz w:val="22"/>
                <w:lang w:eastAsia="ru-RU"/>
              </w:rPr>
              <w:t>8154</w:t>
            </w:r>
          </w:p>
        </w:tc>
        <w:tc>
          <w:tcPr>
            <w:tcW w:w="1097"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Pr>
                <w:rFonts w:eastAsia="Times New Roman" w:cs="Times New Roman"/>
                <w:color w:val="000000"/>
                <w:sz w:val="22"/>
                <w:lang w:eastAsia="ru-RU"/>
              </w:rPr>
              <w:t>8154</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Pr>
                <w:rFonts w:eastAsia="Times New Roman" w:cs="Times New Roman"/>
                <w:color w:val="000000"/>
                <w:sz w:val="22"/>
                <w:lang w:eastAsia="ru-RU"/>
              </w:rPr>
              <w:t>8154</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Pr>
                <w:rFonts w:eastAsia="Times New Roman" w:cs="Times New Roman"/>
                <w:color w:val="000000"/>
                <w:sz w:val="22"/>
                <w:lang w:eastAsia="ru-RU"/>
              </w:rPr>
              <w:t>8154</w:t>
            </w:r>
          </w:p>
        </w:tc>
        <w:tc>
          <w:tcPr>
            <w:tcW w:w="1088"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Pr>
                <w:rFonts w:eastAsia="Times New Roman" w:cs="Times New Roman"/>
                <w:color w:val="000000"/>
                <w:sz w:val="22"/>
                <w:lang w:eastAsia="ru-RU"/>
              </w:rPr>
              <w:t>8154</w:t>
            </w:r>
          </w:p>
        </w:tc>
      </w:tr>
      <w:tr w:rsidR="00230181" w:rsidRPr="00BE3942" w:rsidTr="00651554">
        <w:trPr>
          <w:trHeight w:val="20"/>
        </w:trPr>
        <w:tc>
          <w:tcPr>
            <w:tcW w:w="1083"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2.1.</w:t>
            </w:r>
          </w:p>
        </w:tc>
        <w:tc>
          <w:tcPr>
            <w:tcW w:w="6396"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ккал/м3</w:t>
            </w:r>
          </w:p>
        </w:tc>
        <w:tc>
          <w:tcPr>
            <w:tcW w:w="1083"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Pr>
                <w:rFonts w:eastAsia="Times New Roman" w:cs="Times New Roman"/>
                <w:color w:val="000000"/>
                <w:sz w:val="22"/>
                <w:lang w:eastAsia="ru-RU"/>
              </w:rPr>
              <w:t>8154</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Pr>
                <w:rFonts w:eastAsia="Times New Roman" w:cs="Times New Roman"/>
                <w:color w:val="000000"/>
                <w:sz w:val="22"/>
                <w:lang w:eastAsia="ru-RU"/>
              </w:rPr>
              <w:t>8154</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Pr>
                <w:rFonts w:eastAsia="Times New Roman" w:cs="Times New Roman"/>
                <w:color w:val="000000"/>
                <w:sz w:val="22"/>
                <w:lang w:eastAsia="ru-RU"/>
              </w:rPr>
              <w:t>8154</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Pr>
                <w:rFonts w:eastAsia="Times New Roman" w:cs="Times New Roman"/>
                <w:color w:val="000000"/>
                <w:sz w:val="22"/>
                <w:lang w:eastAsia="ru-RU"/>
              </w:rPr>
              <w:t>8154</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Pr>
                <w:rFonts w:eastAsia="Times New Roman" w:cs="Times New Roman"/>
                <w:color w:val="000000"/>
                <w:sz w:val="22"/>
                <w:lang w:eastAsia="ru-RU"/>
              </w:rPr>
              <w:t>8154</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Pr>
                <w:rFonts w:eastAsia="Times New Roman" w:cs="Times New Roman"/>
                <w:color w:val="000000"/>
                <w:sz w:val="22"/>
                <w:lang w:eastAsia="ru-RU"/>
              </w:rPr>
              <w:t>8154</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Pr>
                <w:rFonts w:eastAsia="Times New Roman" w:cs="Times New Roman"/>
                <w:color w:val="000000"/>
                <w:sz w:val="22"/>
                <w:lang w:eastAsia="ru-RU"/>
              </w:rPr>
              <w:t>8154</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Pr>
                <w:rFonts w:eastAsia="Times New Roman" w:cs="Times New Roman"/>
                <w:color w:val="000000"/>
                <w:sz w:val="22"/>
                <w:lang w:eastAsia="ru-RU"/>
              </w:rPr>
              <w:t>8154</w:t>
            </w:r>
          </w:p>
        </w:tc>
        <w:tc>
          <w:tcPr>
            <w:tcW w:w="1097"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Pr>
                <w:rFonts w:eastAsia="Times New Roman" w:cs="Times New Roman"/>
                <w:color w:val="000000"/>
                <w:sz w:val="22"/>
                <w:lang w:eastAsia="ru-RU"/>
              </w:rPr>
              <w:t>8154</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Pr>
                <w:rFonts w:eastAsia="Times New Roman" w:cs="Times New Roman"/>
                <w:color w:val="000000"/>
                <w:sz w:val="22"/>
                <w:lang w:eastAsia="ru-RU"/>
              </w:rPr>
              <w:t>8154</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Pr>
                <w:rFonts w:eastAsia="Times New Roman" w:cs="Times New Roman"/>
                <w:color w:val="000000"/>
                <w:sz w:val="22"/>
                <w:lang w:eastAsia="ru-RU"/>
              </w:rPr>
              <w:t>8154</w:t>
            </w:r>
          </w:p>
        </w:tc>
        <w:tc>
          <w:tcPr>
            <w:tcW w:w="1088"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Pr>
                <w:rFonts w:eastAsia="Times New Roman" w:cs="Times New Roman"/>
                <w:color w:val="000000"/>
                <w:sz w:val="22"/>
                <w:lang w:eastAsia="ru-RU"/>
              </w:rPr>
              <w:t>8154</w:t>
            </w:r>
          </w:p>
        </w:tc>
      </w:tr>
      <w:tr w:rsidR="000D072F" w:rsidRPr="00BE3942" w:rsidTr="00651554">
        <w:trPr>
          <w:trHeight w:val="20"/>
        </w:trPr>
        <w:tc>
          <w:tcPr>
            <w:tcW w:w="22670" w:type="dxa"/>
            <w:gridSpan w:val="16"/>
            <w:shd w:val="clear" w:color="auto" w:fill="auto"/>
            <w:noWrap/>
            <w:vAlign w:val="center"/>
            <w:hideMark/>
          </w:tcPr>
          <w:p w:rsidR="000D072F" w:rsidRPr="00651554" w:rsidRDefault="000D072F" w:rsidP="00651554">
            <w:pPr>
              <w:ind w:firstLine="0"/>
              <w:jc w:val="center"/>
              <w:rPr>
                <w:rFonts w:eastAsia="Times New Roman" w:cs="Times New Roman"/>
                <w:b/>
                <w:bCs/>
                <w:color w:val="000000"/>
                <w:sz w:val="22"/>
                <w:lang w:eastAsia="ru-RU"/>
              </w:rPr>
            </w:pPr>
            <w:r w:rsidRPr="00651554">
              <w:rPr>
                <w:rFonts w:eastAsia="Times New Roman" w:cs="Times New Roman"/>
                <w:b/>
                <w:bCs/>
                <w:color w:val="000000"/>
                <w:sz w:val="22"/>
                <w:lang w:eastAsia="ru-RU"/>
              </w:rPr>
              <w:t>Теплоисточник №50 АИТ Даремская, 2 МУП г. Костромы "Городские сети" в зоне ЕТО №2 МУП г. Костромы "Городские сети"</w:t>
            </w:r>
          </w:p>
        </w:tc>
      </w:tr>
      <w:tr w:rsidR="00230181" w:rsidRPr="00BE3942" w:rsidTr="00651554">
        <w:trPr>
          <w:trHeight w:val="20"/>
        </w:trPr>
        <w:tc>
          <w:tcPr>
            <w:tcW w:w="1083"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w:t>
            </w:r>
          </w:p>
        </w:tc>
        <w:tc>
          <w:tcPr>
            <w:tcW w:w="6396"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Доли топлива, используемого для производства тепловой энергии</w:t>
            </w:r>
          </w:p>
        </w:tc>
        <w:tc>
          <w:tcPr>
            <w:tcW w:w="1083"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97"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8"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r>
      <w:tr w:rsidR="00230181" w:rsidRPr="00BE3942" w:rsidTr="00651554">
        <w:trPr>
          <w:trHeight w:val="20"/>
        </w:trPr>
        <w:tc>
          <w:tcPr>
            <w:tcW w:w="1083"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1.1.</w:t>
            </w:r>
          </w:p>
        </w:tc>
        <w:tc>
          <w:tcPr>
            <w:tcW w:w="6396"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97"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8"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r>
      <w:tr w:rsidR="00230181" w:rsidRPr="00BE3942" w:rsidTr="005A20CA">
        <w:trPr>
          <w:trHeight w:val="20"/>
        </w:trPr>
        <w:tc>
          <w:tcPr>
            <w:tcW w:w="1083"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w:t>
            </w:r>
          </w:p>
        </w:tc>
        <w:tc>
          <w:tcPr>
            <w:tcW w:w="6396"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низшая теплота сгорания топлива</w:t>
            </w:r>
          </w:p>
        </w:tc>
        <w:tc>
          <w:tcPr>
            <w:tcW w:w="1083"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ккал/м3</w:t>
            </w:r>
          </w:p>
        </w:tc>
        <w:tc>
          <w:tcPr>
            <w:tcW w:w="1083"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4" w:type="dxa"/>
            <w:shd w:val="clear" w:color="auto" w:fill="auto"/>
            <w:noWrap/>
            <w:hideMark/>
          </w:tcPr>
          <w:p w:rsidR="00230181" w:rsidRDefault="00230181" w:rsidP="00230181">
            <w:pPr>
              <w:ind w:firstLine="0"/>
              <w:jc w:val="center"/>
            </w:pPr>
            <w:r w:rsidRPr="0062549E">
              <w:rPr>
                <w:rFonts w:eastAsia="Times New Roman" w:cs="Times New Roman"/>
                <w:color w:val="000000"/>
                <w:sz w:val="22"/>
                <w:lang w:eastAsia="ru-RU"/>
              </w:rPr>
              <w:t>8153,2</w:t>
            </w:r>
          </w:p>
        </w:tc>
        <w:tc>
          <w:tcPr>
            <w:tcW w:w="1084" w:type="dxa"/>
            <w:shd w:val="clear" w:color="auto" w:fill="auto"/>
            <w:noWrap/>
            <w:hideMark/>
          </w:tcPr>
          <w:p w:rsidR="00230181" w:rsidRDefault="00230181" w:rsidP="00230181">
            <w:pPr>
              <w:ind w:firstLine="0"/>
              <w:jc w:val="center"/>
            </w:pPr>
            <w:r w:rsidRPr="0062549E">
              <w:rPr>
                <w:rFonts w:eastAsia="Times New Roman" w:cs="Times New Roman"/>
                <w:color w:val="000000"/>
                <w:sz w:val="22"/>
                <w:lang w:eastAsia="ru-RU"/>
              </w:rPr>
              <w:t>8153,2</w:t>
            </w:r>
          </w:p>
        </w:tc>
        <w:tc>
          <w:tcPr>
            <w:tcW w:w="1084" w:type="dxa"/>
            <w:shd w:val="clear" w:color="auto" w:fill="auto"/>
            <w:noWrap/>
            <w:hideMark/>
          </w:tcPr>
          <w:p w:rsidR="00230181" w:rsidRDefault="00230181" w:rsidP="00230181">
            <w:pPr>
              <w:ind w:firstLine="0"/>
              <w:jc w:val="center"/>
            </w:pPr>
            <w:r w:rsidRPr="0062549E">
              <w:rPr>
                <w:rFonts w:eastAsia="Times New Roman" w:cs="Times New Roman"/>
                <w:color w:val="000000"/>
                <w:sz w:val="22"/>
                <w:lang w:eastAsia="ru-RU"/>
              </w:rPr>
              <w:t>8153,2</w:t>
            </w:r>
          </w:p>
        </w:tc>
        <w:tc>
          <w:tcPr>
            <w:tcW w:w="1084" w:type="dxa"/>
            <w:shd w:val="clear" w:color="auto" w:fill="auto"/>
            <w:noWrap/>
            <w:hideMark/>
          </w:tcPr>
          <w:p w:rsidR="00230181" w:rsidRDefault="00230181" w:rsidP="00230181">
            <w:pPr>
              <w:ind w:firstLine="0"/>
              <w:jc w:val="center"/>
            </w:pPr>
            <w:r w:rsidRPr="0062549E">
              <w:rPr>
                <w:rFonts w:eastAsia="Times New Roman" w:cs="Times New Roman"/>
                <w:color w:val="000000"/>
                <w:sz w:val="22"/>
                <w:lang w:eastAsia="ru-RU"/>
              </w:rPr>
              <w:t>8153,2</w:t>
            </w:r>
          </w:p>
        </w:tc>
        <w:tc>
          <w:tcPr>
            <w:tcW w:w="1084" w:type="dxa"/>
            <w:shd w:val="clear" w:color="auto" w:fill="auto"/>
            <w:noWrap/>
            <w:hideMark/>
          </w:tcPr>
          <w:p w:rsidR="00230181" w:rsidRDefault="00230181" w:rsidP="00230181">
            <w:pPr>
              <w:ind w:firstLine="0"/>
              <w:jc w:val="center"/>
            </w:pPr>
            <w:r w:rsidRPr="0062549E">
              <w:rPr>
                <w:rFonts w:eastAsia="Times New Roman" w:cs="Times New Roman"/>
                <w:color w:val="000000"/>
                <w:sz w:val="22"/>
                <w:lang w:eastAsia="ru-RU"/>
              </w:rPr>
              <w:t>8153,2</w:t>
            </w:r>
          </w:p>
        </w:tc>
        <w:tc>
          <w:tcPr>
            <w:tcW w:w="1084" w:type="dxa"/>
            <w:shd w:val="clear" w:color="auto" w:fill="auto"/>
            <w:noWrap/>
            <w:hideMark/>
          </w:tcPr>
          <w:p w:rsidR="00230181" w:rsidRDefault="00230181" w:rsidP="00230181">
            <w:pPr>
              <w:ind w:firstLine="0"/>
              <w:jc w:val="center"/>
            </w:pPr>
            <w:r w:rsidRPr="0062549E">
              <w:rPr>
                <w:rFonts w:eastAsia="Times New Roman" w:cs="Times New Roman"/>
                <w:color w:val="000000"/>
                <w:sz w:val="22"/>
                <w:lang w:eastAsia="ru-RU"/>
              </w:rPr>
              <w:t>8153,2</w:t>
            </w:r>
          </w:p>
        </w:tc>
        <w:tc>
          <w:tcPr>
            <w:tcW w:w="1084" w:type="dxa"/>
            <w:shd w:val="clear" w:color="auto" w:fill="auto"/>
            <w:noWrap/>
            <w:hideMark/>
          </w:tcPr>
          <w:p w:rsidR="00230181" w:rsidRDefault="00230181" w:rsidP="00230181">
            <w:pPr>
              <w:ind w:firstLine="0"/>
              <w:jc w:val="center"/>
            </w:pPr>
            <w:r w:rsidRPr="0062549E">
              <w:rPr>
                <w:rFonts w:eastAsia="Times New Roman" w:cs="Times New Roman"/>
                <w:color w:val="000000"/>
                <w:sz w:val="22"/>
                <w:lang w:eastAsia="ru-RU"/>
              </w:rPr>
              <w:t>8153,2</w:t>
            </w:r>
          </w:p>
        </w:tc>
        <w:tc>
          <w:tcPr>
            <w:tcW w:w="1084" w:type="dxa"/>
            <w:shd w:val="clear" w:color="auto" w:fill="auto"/>
            <w:noWrap/>
            <w:hideMark/>
          </w:tcPr>
          <w:p w:rsidR="00230181" w:rsidRDefault="00230181" w:rsidP="00230181">
            <w:pPr>
              <w:ind w:firstLine="0"/>
              <w:jc w:val="center"/>
            </w:pPr>
            <w:r w:rsidRPr="0062549E">
              <w:rPr>
                <w:rFonts w:eastAsia="Times New Roman" w:cs="Times New Roman"/>
                <w:color w:val="000000"/>
                <w:sz w:val="22"/>
                <w:lang w:eastAsia="ru-RU"/>
              </w:rPr>
              <w:t>8153,2</w:t>
            </w:r>
          </w:p>
        </w:tc>
        <w:tc>
          <w:tcPr>
            <w:tcW w:w="1097" w:type="dxa"/>
            <w:shd w:val="clear" w:color="auto" w:fill="auto"/>
            <w:noWrap/>
            <w:hideMark/>
          </w:tcPr>
          <w:p w:rsidR="00230181" w:rsidRDefault="00230181" w:rsidP="00230181">
            <w:pPr>
              <w:ind w:firstLine="0"/>
              <w:jc w:val="center"/>
            </w:pPr>
            <w:r w:rsidRPr="0062549E">
              <w:rPr>
                <w:rFonts w:eastAsia="Times New Roman" w:cs="Times New Roman"/>
                <w:color w:val="000000"/>
                <w:sz w:val="22"/>
                <w:lang w:eastAsia="ru-RU"/>
              </w:rPr>
              <w:t>8153,2</w:t>
            </w:r>
          </w:p>
        </w:tc>
        <w:tc>
          <w:tcPr>
            <w:tcW w:w="1084" w:type="dxa"/>
            <w:shd w:val="clear" w:color="auto" w:fill="auto"/>
            <w:noWrap/>
            <w:hideMark/>
          </w:tcPr>
          <w:p w:rsidR="00230181" w:rsidRDefault="00230181" w:rsidP="00230181">
            <w:pPr>
              <w:ind w:firstLine="0"/>
              <w:jc w:val="center"/>
            </w:pPr>
            <w:r w:rsidRPr="0062549E">
              <w:rPr>
                <w:rFonts w:eastAsia="Times New Roman" w:cs="Times New Roman"/>
                <w:color w:val="000000"/>
                <w:sz w:val="22"/>
                <w:lang w:eastAsia="ru-RU"/>
              </w:rPr>
              <w:t>8153,2</w:t>
            </w:r>
          </w:p>
        </w:tc>
        <w:tc>
          <w:tcPr>
            <w:tcW w:w="1084" w:type="dxa"/>
            <w:shd w:val="clear" w:color="auto" w:fill="auto"/>
            <w:noWrap/>
            <w:hideMark/>
          </w:tcPr>
          <w:p w:rsidR="00230181" w:rsidRDefault="00230181" w:rsidP="00230181">
            <w:pPr>
              <w:ind w:firstLine="0"/>
              <w:jc w:val="center"/>
            </w:pPr>
            <w:r w:rsidRPr="0062549E">
              <w:rPr>
                <w:rFonts w:eastAsia="Times New Roman" w:cs="Times New Roman"/>
                <w:color w:val="000000"/>
                <w:sz w:val="22"/>
                <w:lang w:eastAsia="ru-RU"/>
              </w:rPr>
              <w:t>8153,2</w:t>
            </w:r>
          </w:p>
        </w:tc>
        <w:tc>
          <w:tcPr>
            <w:tcW w:w="1088" w:type="dxa"/>
            <w:shd w:val="clear" w:color="auto" w:fill="auto"/>
            <w:noWrap/>
            <w:hideMark/>
          </w:tcPr>
          <w:p w:rsidR="00230181" w:rsidRDefault="00230181" w:rsidP="00230181">
            <w:pPr>
              <w:ind w:firstLine="0"/>
              <w:jc w:val="center"/>
            </w:pPr>
            <w:r w:rsidRPr="0062549E">
              <w:rPr>
                <w:rFonts w:eastAsia="Times New Roman" w:cs="Times New Roman"/>
                <w:color w:val="000000"/>
                <w:sz w:val="22"/>
                <w:lang w:eastAsia="ru-RU"/>
              </w:rPr>
              <w:t>8153,2</w:t>
            </w:r>
          </w:p>
        </w:tc>
      </w:tr>
      <w:tr w:rsidR="00230181" w:rsidRPr="00BE3942" w:rsidTr="005A20CA">
        <w:trPr>
          <w:trHeight w:val="20"/>
        </w:trPr>
        <w:tc>
          <w:tcPr>
            <w:tcW w:w="1083"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2.1.</w:t>
            </w:r>
          </w:p>
        </w:tc>
        <w:tc>
          <w:tcPr>
            <w:tcW w:w="6396"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ккал/м3</w:t>
            </w:r>
          </w:p>
        </w:tc>
        <w:tc>
          <w:tcPr>
            <w:tcW w:w="1083"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4" w:type="dxa"/>
            <w:shd w:val="clear" w:color="auto" w:fill="auto"/>
            <w:noWrap/>
            <w:hideMark/>
          </w:tcPr>
          <w:p w:rsidR="00230181" w:rsidRDefault="00230181" w:rsidP="00230181">
            <w:pPr>
              <w:ind w:firstLine="0"/>
              <w:jc w:val="center"/>
            </w:pPr>
            <w:r w:rsidRPr="0062549E">
              <w:rPr>
                <w:rFonts w:eastAsia="Times New Roman" w:cs="Times New Roman"/>
                <w:color w:val="000000"/>
                <w:sz w:val="22"/>
                <w:lang w:eastAsia="ru-RU"/>
              </w:rPr>
              <w:t>8153,2</w:t>
            </w:r>
          </w:p>
        </w:tc>
        <w:tc>
          <w:tcPr>
            <w:tcW w:w="1084" w:type="dxa"/>
            <w:shd w:val="clear" w:color="auto" w:fill="auto"/>
            <w:noWrap/>
            <w:hideMark/>
          </w:tcPr>
          <w:p w:rsidR="00230181" w:rsidRDefault="00230181" w:rsidP="00230181">
            <w:pPr>
              <w:ind w:firstLine="0"/>
              <w:jc w:val="center"/>
            </w:pPr>
            <w:r w:rsidRPr="0062549E">
              <w:rPr>
                <w:rFonts w:eastAsia="Times New Roman" w:cs="Times New Roman"/>
                <w:color w:val="000000"/>
                <w:sz w:val="22"/>
                <w:lang w:eastAsia="ru-RU"/>
              </w:rPr>
              <w:t>8153,2</w:t>
            </w:r>
          </w:p>
        </w:tc>
        <w:tc>
          <w:tcPr>
            <w:tcW w:w="1084" w:type="dxa"/>
            <w:shd w:val="clear" w:color="auto" w:fill="auto"/>
            <w:noWrap/>
            <w:hideMark/>
          </w:tcPr>
          <w:p w:rsidR="00230181" w:rsidRDefault="00230181" w:rsidP="00230181">
            <w:pPr>
              <w:ind w:firstLine="0"/>
              <w:jc w:val="center"/>
            </w:pPr>
            <w:r w:rsidRPr="0062549E">
              <w:rPr>
                <w:rFonts w:eastAsia="Times New Roman" w:cs="Times New Roman"/>
                <w:color w:val="000000"/>
                <w:sz w:val="22"/>
                <w:lang w:eastAsia="ru-RU"/>
              </w:rPr>
              <w:t>8153,2</w:t>
            </w:r>
          </w:p>
        </w:tc>
        <w:tc>
          <w:tcPr>
            <w:tcW w:w="1084" w:type="dxa"/>
            <w:shd w:val="clear" w:color="auto" w:fill="auto"/>
            <w:noWrap/>
            <w:hideMark/>
          </w:tcPr>
          <w:p w:rsidR="00230181" w:rsidRDefault="00230181" w:rsidP="00230181">
            <w:pPr>
              <w:ind w:firstLine="0"/>
              <w:jc w:val="center"/>
            </w:pPr>
            <w:r w:rsidRPr="0062549E">
              <w:rPr>
                <w:rFonts w:eastAsia="Times New Roman" w:cs="Times New Roman"/>
                <w:color w:val="000000"/>
                <w:sz w:val="22"/>
                <w:lang w:eastAsia="ru-RU"/>
              </w:rPr>
              <w:t>8153,2</w:t>
            </w:r>
          </w:p>
        </w:tc>
        <w:tc>
          <w:tcPr>
            <w:tcW w:w="1084" w:type="dxa"/>
            <w:shd w:val="clear" w:color="auto" w:fill="auto"/>
            <w:noWrap/>
            <w:hideMark/>
          </w:tcPr>
          <w:p w:rsidR="00230181" w:rsidRDefault="00230181" w:rsidP="00230181">
            <w:pPr>
              <w:ind w:firstLine="0"/>
              <w:jc w:val="center"/>
            </w:pPr>
            <w:r w:rsidRPr="0062549E">
              <w:rPr>
                <w:rFonts w:eastAsia="Times New Roman" w:cs="Times New Roman"/>
                <w:color w:val="000000"/>
                <w:sz w:val="22"/>
                <w:lang w:eastAsia="ru-RU"/>
              </w:rPr>
              <w:t>8153,2</w:t>
            </w:r>
          </w:p>
        </w:tc>
        <w:tc>
          <w:tcPr>
            <w:tcW w:w="1084" w:type="dxa"/>
            <w:shd w:val="clear" w:color="auto" w:fill="auto"/>
            <w:noWrap/>
            <w:hideMark/>
          </w:tcPr>
          <w:p w:rsidR="00230181" w:rsidRDefault="00230181" w:rsidP="00230181">
            <w:pPr>
              <w:ind w:firstLine="0"/>
              <w:jc w:val="center"/>
            </w:pPr>
            <w:r w:rsidRPr="0062549E">
              <w:rPr>
                <w:rFonts w:eastAsia="Times New Roman" w:cs="Times New Roman"/>
                <w:color w:val="000000"/>
                <w:sz w:val="22"/>
                <w:lang w:eastAsia="ru-RU"/>
              </w:rPr>
              <w:t>8153,2</w:t>
            </w:r>
          </w:p>
        </w:tc>
        <w:tc>
          <w:tcPr>
            <w:tcW w:w="1084" w:type="dxa"/>
            <w:shd w:val="clear" w:color="auto" w:fill="auto"/>
            <w:noWrap/>
            <w:hideMark/>
          </w:tcPr>
          <w:p w:rsidR="00230181" w:rsidRDefault="00230181" w:rsidP="00230181">
            <w:pPr>
              <w:ind w:firstLine="0"/>
              <w:jc w:val="center"/>
            </w:pPr>
            <w:r w:rsidRPr="0062549E">
              <w:rPr>
                <w:rFonts w:eastAsia="Times New Roman" w:cs="Times New Roman"/>
                <w:color w:val="000000"/>
                <w:sz w:val="22"/>
                <w:lang w:eastAsia="ru-RU"/>
              </w:rPr>
              <w:t>8153,2</w:t>
            </w:r>
          </w:p>
        </w:tc>
        <w:tc>
          <w:tcPr>
            <w:tcW w:w="1084" w:type="dxa"/>
            <w:shd w:val="clear" w:color="auto" w:fill="auto"/>
            <w:noWrap/>
            <w:hideMark/>
          </w:tcPr>
          <w:p w:rsidR="00230181" w:rsidRDefault="00230181" w:rsidP="00230181">
            <w:pPr>
              <w:ind w:firstLine="0"/>
              <w:jc w:val="center"/>
            </w:pPr>
            <w:r w:rsidRPr="0062549E">
              <w:rPr>
                <w:rFonts w:eastAsia="Times New Roman" w:cs="Times New Roman"/>
                <w:color w:val="000000"/>
                <w:sz w:val="22"/>
                <w:lang w:eastAsia="ru-RU"/>
              </w:rPr>
              <w:t>8153,2</w:t>
            </w:r>
          </w:p>
        </w:tc>
        <w:tc>
          <w:tcPr>
            <w:tcW w:w="1097" w:type="dxa"/>
            <w:shd w:val="clear" w:color="auto" w:fill="auto"/>
            <w:noWrap/>
            <w:hideMark/>
          </w:tcPr>
          <w:p w:rsidR="00230181" w:rsidRDefault="00230181" w:rsidP="00230181">
            <w:pPr>
              <w:ind w:firstLine="0"/>
              <w:jc w:val="center"/>
            </w:pPr>
            <w:r w:rsidRPr="0062549E">
              <w:rPr>
                <w:rFonts w:eastAsia="Times New Roman" w:cs="Times New Roman"/>
                <w:color w:val="000000"/>
                <w:sz w:val="22"/>
                <w:lang w:eastAsia="ru-RU"/>
              </w:rPr>
              <w:t>8153,2</w:t>
            </w:r>
          </w:p>
        </w:tc>
        <w:tc>
          <w:tcPr>
            <w:tcW w:w="1084" w:type="dxa"/>
            <w:shd w:val="clear" w:color="auto" w:fill="auto"/>
            <w:noWrap/>
            <w:hideMark/>
          </w:tcPr>
          <w:p w:rsidR="00230181" w:rsidRDefault="00230181" w:rsidP="00230181">
            <w:pPr>
              <w:ind w:firstLine="0"/>
              <w:jc w:val="center"/>
            </w:pPr>
            <w:r w:rsidRPr="0062549E">
              <w:rPr>
                <w:rFonts w:eastAsia="Times New Roman" w:cs="Times New Roman"/>
                <w:color w:val="000000"/>
                <w:sz w:val="22"/>
                <w:lang w:eastAsia="ru-RU"/>
              </w:rPr>
              <w:t>8153,2</w:t>
            </w:r>
          </w:p>
        </w:tc>
        <w:tc>
          <w:tcPr>
            <w:tcW w:w="1084" w:type="dxa"/>
            <w:shd w:val="clear" w:color="auto" w:fill="auto"/>
            <w:noWrap/>
            <w:hideMark/>
          </w:tcPr>
          <w:p w:rsidR="00230181" w:rsidRDefault="00230181" w:rsidP="00230181">
            <w:pPr>
              <w:ind w:firstLine="0"/>
              <w:jc w:val="center"/>
            </w:pPr>
            <w:r w:rsidRPr="0062549E">
              <w:rPr>
                <w:rFonts w:eastAsia="Times New Roman" w:cs="Times New Roman"/>
                <w:color w:val="000000"/>
                <w:sz w:val="22"/>
                <w:lang w:eastAsia="ru-RU"/>
              </w:rPr>
              <w:t>8153,2</w:t>
            </w:r>
          </w:p>
        </w:tc>
        <w:tc>
          <w:tcPr>
            <w:tcW w:w="1088" w:type="dxa"/>
            <w:shd w:val="clear" w:color="auto" w:fill="auto"/>
            <w:noWrap/>
            <w:hideMark/>
          </w:tcPr>
          <w:p w:rsidR="00230181" w:rsidRDefault="00230181" w:rsidP="00230181">
            <w:pPr>
              <w:ind w:firstLine="0"/>
              <w:jc w:val="center"/>
            </w:pPr>
            <w:r w:rsidRPr="0062549E">
              <w:rPr>
                <w:rFonts w:eastAsia="Times New Roman" w:cs="Times New Roman"/>
                <w:color w:val="000000"/>
                <w:sz w:val="22"/>
                <w:lang w:eastAsia="ru-RU"/>
              </w:rPr>
              <w:t>8153,2</w:t>
            </w:r>
          </w:p>
        </w:tc>
      </w:tr>
      <w:tr w:rsidR="000D072F" w:rsidRPr="00BE3942" w:rsidTr="00651554">
        <w:trPr>
          <w:trHeight w:val="20"/>
        </w:trPr>
        <w:tc>
          <w:tcPr>
            <w:tcW w:w="22670" w:type="dxa"/>
            <w:gridSpan w:val="16"/>
            <w:shd w:val="clear" w:color="auto" w:fill="auto"/>
            <w:noWrap/>
            <w:vAlign w:val="center"/>
            <w:hideMark/>
          </w:tcPr>
          <w:p w:rsidR="000D072F" w:rsidRPr="00651554" w:rsidRDefault="000D072F" w:rsidP="00651554">
            <w:pPr>
              <w:ind w:firstLine="0"/>
              <w:jc w:val="center"/>
              <w:rPr>
                <w:rFonts w:eastAsia="Times New Roman" w:cs="Times New Roman"/>
                <w:b/>
                <w:bCs/>
                <w:color w:val="000000"/>
                <w:sz w:val="22"/>
                <w:lang w:eastAsia="ru-RU"/>
              </w:rPr>
            </w:pPr>
            <w:r w:rsidRPr="00651554">
              <w:rPr>
                <w:rFonts w:eastAsia="Times New Roman" w:cs="Times New Roman"/>
                <w:b/>
                <w:bCs/>
                <w:color w:val="000000"/>
                <w:sz w:val="22"/>
                <w:lang w:eastAsia="ru-RU"/>
              </w:rPr>
              <w:t>Теплоисточник №51 АК-1 пр. Мира, 114 МУП г. Костромы "Городские сети" в зоне ЕТО №2 МУП г. Костромы "Городские сети"</w:t>
            </w: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Доли топлива, используемого для производства тепловой энергии</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1.1.</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r>
      <w:tr w:rsidR="00230181" w:rsidRPr="00BE3942" w:rsidTr="00651554">
        <w:trPr>
          <w:trHeight w:val="20"/>
        </w:trPr>
        <w:tc>
          <w:tcPr>
            <w:tcW w:w="1083"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w:t>
            </w:r>
          </w:p>
        </w:tc>
        <w:tc>
          <w:tcPr>
            <w:tcW w:w="6396"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низшая теплота сгорания топлива</w:t>
            </w:r>
          </w:p>
        </w:tc>
        <w:tc>
          <w:tcPr>
            <w:tcW w:w="1083"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ккал/м3</w:t>
            </w:r>
          </w:p>
        </w:tc>
        <w:tc>
          <w:tcPr>
            <w:tcW w:w="1083"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6</w:t>
            </w:r>
            <w:r w:rsidRPr="00651554">
              <w:rPr>
                <w:rFonts w:eastAsia="Times New Roman" w:cs="Times New Roman"/>
                <w:color w:val="000000"/>
                <w:sz w:val="22"/>
                <w:lang w:eastAsia="ru-RU"/>
              </w:rPr>
              <w:t>0</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6</w:t>
            </w:r>
            <w:r w:rsidRPr="00651554">
              <w:rPr>
                <w:rFonts w:eastAsia="Times New Roman" w:cs="Times New Roman"/>
                <w:color w:val="000000"/>
                <w:sz w:val="22"/>
                <w:lang w:eastAsia="ru-RU"/>
              </w:rPr>
              <w:t>0</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6</w:t>
            </w:r>
            <w:r w:rsidRPr="00651554">
              <w:rPr>
                <w:rFonts w:eastAsia="Times New Roman" w:cs="Times New Roman"/>
                <w:color w:val="000000"/>
                <w:sz w:val="22"/>
                <w:lang w:eastAsia="ru-RU"/>
              </w:rPr>
              <w:t>0</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6</w:t>
            </w:r>
            <w:r w:rsidRPr="00651554">
              <w:rPr>
                <w:rFonts w:eastAsia="Times New Roman" w:cs="Times New Roman"/>
                <w:color w:val="000000"/>
                <w:sz w:val="22"/>
                <w:lang w:eastAsia="ru-RU"/>
              </w:rPr>
              <w:t>0</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6</w:t>
            </w:r>
            <w:r w:rsidRPr="00651554">
              <w:rPr>
                <w:rFonts w:eastAsia="Times New Roman" w:cs="Times New Roman"/>
                <w:color w:val="000000"/>
                <w:sz w:val="22"/>
                <w:lang w:eastAsia="ru-RU"/>
              </w:rPr>
              <w:t>0</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6</w:t>
            </w:r>
            <w:r w:rsidRPr="00651554">
              <w:rPr>
                <w:rFonts w:eastAsia="Times New Roman" w:cs="Times New Roman"/>
                <w:color w:val="000000"/>
                <w:sz w:val="22"/>
                <w:lang w:eastAsia="ru-RU"/>
              </w:rPr>
              <w:t>0</w:t>
            </w:r>
          </w:p>
        </w:tc>
        <w:tc>
          <w:tcPr>
            <w:tcW w:w="1097"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6</w:t>
            </w:r>
            <w:r w:rsidRPr="00651554">
              <w:rPr>
                <w:rFonts w:eastAsia="Times New Roman" w:cs="Times New Roman"/>
                <w:color w:val="000000"/>
                <w:sz w:val="22"/>
                <w:lang w:eastAsia="ru-RU"/>
              </w:rPr>
              <w:t>0</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6</w:t>
            </w:r>
            <w:r w:rsidRPr="00651554">
              <w:rPr>
                <w:rFonts w:eastAsia="Times New Roman" w:cs="Times New Roman"/>
                <w:color w:val="000000"/>
                <w:sz w:val="22"/>
                <w:lang w:eastAsia="ru-RU"/>
              </w:rPr>
              <w:t>0</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6</w:t>
            </w:r>
            <w:r w:rsidRPr="00651554">
              <w:rPr>
                <w:rFonts w:eastAsia="Times New Roman" w:cs="Times New Roman"/>
                <w:color w:val="000000"/>
                <w:sz w:val="22"/>
                <w:lang w:eastAsia="ru-RU"/>
              </w:rPr>
              <w:t>0</w:t>
            </w:r>
          </w:p>
        </w:tc>
        <w:tc>
          <w:tcPr>
            <w:tcW w:w="1088"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6</w:t>
            </w:r>
            <w:r w:rsidRPr="00651554">
              <w:rPr>
                <w:rFonts w:eastAsia="Times New Roman" w:cs="Times New Roman"/>
                <w:color w:val="000000"/>
                <w:sz w:val="22"/>
                <w:lang w:eastAsia="ru-RU"/>
              </w:rPr>
              <w:t>0</w:t>
            </w:r>
          </w:p>
        </w:tc>
      </w:tr>
      <w:tr w:rsidR="00230181" w:rsidRPr="00BE3942" w:rsidTr="00651554">
        <w:trPr>
          <w:trHeight w:val="20"/>
        </w:trPr>
        <w:tc>
          <w:tcPr>
            <w:tcW w:w="1083"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2.1.</w:t>
            </w:r>
          </w:p>
        </w:tc>
        <w:tc>
          <w:tcPr>
            <w:tcW w:w="6396"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ккал/м3</w:t>
            </w:r>
          </w:p>
        </w:tc>
        <w:tc>
          <w:tcPr>
            <w:tcW w:w="1083"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6</w:t>
            </w:r>
            <w:r w:rsidRPr="00651554">
              <w:rPr>
                <w:rFonts w:eastAsia="Times New Roman" w:cs="Times New Roman"/>
                <w:color w:val="000000"/>
                <w:sz w:val="22"/>
                <w:lang w:eastAsia="ru-RU"/>
              </w:rPr>
              <w:t>0</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6</w:t>
            </w:r>
            <w:r w:rsidRPr="00651554">
              <w:rPr>
                <w:rFonts w:eastAsia="Times New Roman" w:cs="Times New Roman"/>
                <w:color w:val="000000"/>
                <w:sz w:val="22"/>
                <w:lang w:eastAsia="ru-RU"/>
              </w:rPr>
              <w:t>0</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6</w:t>
            </w:r>
            <w:r w:rsidRPr="00651554">
              <w:rPr>
                <w:rFonts w:eastAsia="Times New Roman" w:cs="Times New Roman"/>
                <w:color w:val="000000"/>
                <w:sz w:val="22"/>
                <w:lang w:eastAsia="ru-RU"/>
              </w:rPr>
              <w:t>0</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6</w:t>
            </w:r>
            <w:r w:rsidRPr="00651554">
              <w:rPr>
                <w:rFonts w:eastAsia="Times New Roman" w:cs="Times New Roman"/>
                <w:color w:val="000000"/>
                <w:sz w:val="22"/>
                <w:lang w:eastAsia="ru-RU"/>
              </w:rPr>
              <w:t>0</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6</w:t>
            </w:r>
            <w:r w:rsidRPr="00651554">
              <w:rPr>
                <w:rFonts w:eastAsia="Times New Roman" w:cs="Times New Roman"/>
                <w:color w:val="000000"/>
                <w:sz w:val="22"/>
                <w:lang w:eastAsia="ru-RU"/>
              </w:rPr>
              <w:t>0</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6</w:t>
            </w:r>
            <w:r w:rsidRPr="00651554">
              <w:rPr>
                <w:rFonts w:eastAsia="Times New Roman" w:cs="Times New Roman"/>
                <w:color w:val="000000"/>
                <w:sz w:val="22"/>
                <w:lang w:eastAsia="ru-RU"/>
              </w:rPr>
              <w:t>0</w:t>
            </w:r>
          </w:p>
        </w:tc>
        <w:tc>
          <w:tcPr>
            <w:tcW w:w="1097"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6</w:t>
            </w:r>
            <w:r w:rsidRPr="00651554">
              <w:rPr>
                <w:rFonts w:eastAsia="Times New Roman" w:cs="Times New Roman"/>
                <w:color w:val="000000"/>
                <w:sz w:val="22"/>
                <w:lang w:eastAsia="ru-RU"/>
              </w:rPr>
              <w:t>0</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6</w:t>
            </w:r>
            <w:r w:rsidRPr="00651554">
              <w:rPr>
                <w:rFonts w:eastAsia="Times New Roman" w:cs="Times New Roman"/>
                <w:color w:val="000000"/>
                <w:sz w:val="22"/>
                <w:lang w:eastAsia="ru-RU"/>
              </w:rPr>
              <w:t>0</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6</w:t>
            </w:r>
            <w:r w:rsidRPr="00651554">
              <w:rPr>
                <w:rFonts w:eastAsia="Times New Roman" w:cs="Times New Roman"/>
                <w:color w:val="000000"/>
                <w:sz w:val="22"/>
                <w:lang w:eastAsia="ru-RU"/>
              </w:rPr>
              <w:t>0</w:t>
            </w:r>
          </w:p>
        </w:tc>
        <w:tc>
          <w:tcPr>
            <w:tcW w:w="1088"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6</w:t>
            </w:r>
            <w:r w:rsidRPr="00651554">
              <w:rPr>
                <w:rFonts w:eastAsia="Times New Roman" w:cs="Times New Roman"/>
                <w:color w:val="000000"/>
                <w:sz w:val="22"/>
                <w:lang w:eastAsia="ru-RU"/>
              </w:rPr>
              <w:t>0</w:t>
            </w:r>
          </w:p>
        </w:tc>
      </w:tr>
      <w:tr w:rsidR="000D072F" w:rsidRPr="00BE3942" w:rsidTr="00651554">
        <w:trPr>
          <w:trHeight w:val="20"/>
        </w:trPr>
        <w:tc>
          <w:tcPr>
            <w:tcW w:w="22670" w:type="dxa"/>
            <w:gridSpan w:val="16"/>
            <w:shd w:val="clear" w:color="auto" w:fill="auto"/>
            <w:noWrap/>
            <w:vAlign w:val="center"/>
            <w:hideMark/>
          </w:tcPr>
          <w:p w:rsidR="000D072F" w:rsidRPr="00651554" w:rsidRDefault="000D072F" w:rsidP="00651554">
            <w:pPr>
              <w:ind w:firstLine="0"/>
              <w:jc w:val="center"/>
              <w:rPr>
                <w:rFonts w:eastAsia="Times New Roman" w:cs="Times New Roman"/>
                <w:b/>
                <w:bCs/>
                <w:color w:val="000000"/>
                <w:sz w:val="22"/>
                <w:lang w:eastAsia="ru-RU"/>
              </w:rPr>
            </w:pPr>
            <w:r w:rsidRPr="00651554">
              <w:rPr>
                <w:rFonts w:eastAsia="Times New Roman" w:cs="Times New Roman"/>
                <w:b/>
                <w:bCs/>
                <w:color w:val="000000"/>
                <w:sz w:val="22"/>
                <w:lang w:eastAsia="ru-RU"/>
              </w:rPr>
              <w:t>Теплоисточник №52 АК-2 пр. Мира в районе д.134 МУП г. Костромы "Городские сети" в зоне ЕТО №2 МУП г. Костромы "Городские сети"</w:t>
            </w: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Доли топлива, используемого для производства тепловой энергии</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1.1.</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r>
      <w:tr w:rsidR="00230181" w:rsidRPr="00BE3942" w:rsidTr="00651554">
        <w:trPr>
          <w:trHeight w:val="20"/>
        </w:trPr>
        <w:tc>
          <w:tcPr>
            <w:tcW w:w="1083"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w:t>
            </w:r>
          </w:p>
        </w:tc>
        <w:tc>
          <w:tcPr>
            <w:tcW w:w="6396"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низшая теплота сгорания топлива</w:t>
            </w:r>
          </w:p>
        </w:tc>
        <w:tc>
          <w:tcPr>
            <w:tcW w:w="1083"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ккал/м3</w:t>
            </w:r>
          </w:p>
        </w:tc>
        <w:tc>
          <w:tcPr>
            <w:tcW w:w="1083"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6</w:t>
            </w:r>
            <w:r w:rsidRPr="00651554">
              <w:rPr>
                <w:rFonts w:eastAsia="Times New Roman" w:cs="Times New Roman"/>
                <w:color w:val="000000"/>
                <w:sz w:val="22"/>
                <w:lang w:eastAsia="ru-RU"/>
              </w:rPr>
              <w:t>0</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6</w:t>
            </w:r>
            <w:r w:rsidRPr="00651554">
              <w:rPr>
                <w:rFonts w:eastAsia="Times New Roman" w:cs="Times New Roman"/>
                <w:color w:val="000000"/>
                <w:sz w:val="22"/>
                <w:lang w:eastAsia="ru-RU"/>
              </w:rPr>
              <w:t>0</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6</w:t>
            </w:r>
            <w:r w:rsidRPr="00651554">
              <w:rPr>
                <w:rFonts w:eastAsia="Times New Roman" w:cs="Times New Roman"/>
                <w:color w:val="000000"/>
                <w:sz w:val="22"/>
                <w:lang w:eastAsia="ru-RU"/>
              </w:rPr>
              <w:t>0</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6</w:t>
            </w:r>
            <w:r w:rsidRPr="00651554">
              <w:rPr>
                <w:rFonts w:eastAsia="Times New Roman" w:cs="Times New Roman"/>
                <w:color w:val="000000"/>
                <w:sz w:val="22"/>
                <w:lang w:eastAsia="ru-RU"/>
              </w:rPr>
              <w:t>0</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6</w:t>
            </w:r>
            <w:r w:rsidRPr="00651554">
              <w:rPr>
                <w:rFonts w:eastAsia="Times New Roman" w:cs="Times New Roman"/>
                <w:color w:val="000000"/>
                <w:sz w:val="22"/>
                <w:lang w:eastAsia="ru-RU"/>
              </w:rPr>
              <w:t>0</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6</w:t>
            </w:r>
            <w:r w:rsidRPr="00651554">
              <w:rPr>
                <w:rFonts w:eastAsia="Times New Roman" w:cs="Times New Roman"/>
                <w:color w:val="000000"/>
                <w:sz w:val="22"/>
                <w:lang w:eastAsia="ru-RU"/>
              </w:rPr>
              <w:t>0</w:t>
            </w:r>
          </w:p>
        </w:tc>
        <w:tc>
          <w:tcPr>
            <w:tcW w:w="1097"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6</w:t>
            </w:r>
            <w:r w:rsidRPr="00651554">
              <w:rPr>
                <w:rFonts w:eastAsia="Times New Roman" w:cs="Times New Roman"/>
                <w:color w:val="000000"/>
                <w:sz w:val="22"/>
                <w:lang w:eastAsia="ru-RU"/>
              </w:rPr>
              <w:t>0</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6</w:t>
            </w:r>
            <w:r w:rsidRPr="00651554">
              <w:rPr>
                <w:rFonts w:eastAsia="Times New Roman" w:cs="Times New Roman"/>
                <w:color w:val="000000"/>
                <w:sz w:val="22"/>
                <w:lang w:eastAsia="ru-RU"/>
              </w:rPr>
              <w:t>0</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6</w:t>
            </w:r>
            <w:r w:rsidRPr="00651554">
              <w:rPr>
                <w:rFonts w:eastAsia="Times New Roman" w:cs="Times New Roman"/>
                <w:color w:val="000000"/>
                <w:sz w:val="22"/>
                <w:lang w:eastAsia="ru-RU"/>
              </w:rPr>
              <w:t>0</w:t>
            </w:r>
          </w:p>
        </w:tc>
        <w:tc>
          <w:tcPr>
            <w:tcW w:w="1088"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6</w:t>
            </w:r>
            <w:r w:rsidRPr="00651554">
              <w:rPr>
                <w:rFonts w:eastAsia="Times New Roman" w:cs="Times New Roman"/>
                <w:color w:val="000000"/>
                <w:sz w:val="22"/>
                <w:lang w:eastAsia="ru-RU"/>
              </w:rPr>
              <w:t>0</w:t>
            </w:r>
          </w:p>
        </w:tc>
      </w:tr>
      <w:tr w:rsidR="00230181" w:rsidRPr="00BE3942" w:rsidTr="00651554">
        <w:trPr>
          <w:trHeight w:val="20"/>
        </w:trPr>
        <w:tc>
          <w:tcPr>
            <w:tcW w:w="1083"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2.1.</w:t>
            </w:r>
          </w:p>
        </w:tc>
        <w:tc>
          <w:tcPr>
            <w:tcW w:w="6396"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ккал/м3</w:t>
            </w:r>
          </w:p>
        </w:tc>
        <w:tc>
          <w:tcPr>
            <w:tcW w:w="1083"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6</w:t>
            </w:r>
            <w:r w:rsidRPr="00651554">
              <w:rPr>
                <w:rFonts w:eastAsia="Times New Roman" w:cs="Times New Roman"/>
                <w:color w:val="000000"/>
                <w:sz w:val="22"/>
                <w:lang w:eastAsia="ru-RU"/>
              </w:rPr>
              <w:t>0</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6</w:t>
            </w:r>
            <w:r w:rsidRPr="00651554">
              <w:rPr>
                <w:rFonts w:eastAsia="Times New Roman" w:cs="Times New Roman"/>
                <w:color w:val="000000"/>
                <w:sz w:val="22"/>
                <w:lang w:eastAsia="ru-RU"/>
              </w:rPr>
              <w:t>0</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6</w:t>
            </w:r>
            <w:r w:rsidRPr="00651554">
              <w:rPr>
                <w:rFonts w:eastAsia="Times New Roman" w:cs="Times New Roman"/>
                <w:color w:val="000000"/>
                <w:sz w:val="22"/>
                <w:lang w:eastAsia="ru-RU"/>
              </w:rPr>
              <w:t>0</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6</w:t>
            </w:r>
            <w:r w:rsidRPr="00651554">
              <w:rPr>
                <w:rFonts w:eastAsia="Times New Roman" w:cs="Times New Roman"/>
                <w:color w:val="000000"/>
                <w:sz w:val="22"/>
                <w:lang w:eastAsia="ru-RU"/>
              </w:rPr>
              <w:t>0</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6</w:t>
            </w:r>
            <w:r w:rsidRPr="00651554">
              <w:rPr>
                <w:rFonts w:eastAsia="Times New Roman" w:cs="Times New Roman"/>
                <w:color w:val="000000"/>
                <w:sz w:val="22"/>
                <w:lang w:eastAsia="ru-RU"/>
              </w:rPr>
              <w:t>0</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6</w:t>
            </w:r>
            <w:r w:rsidRPr="00651554">
              <w:rPr>
                <w:rFonts w:eastAsia="Times New Roman" w:cs="Times New Roman"/>
                <w:color w:val="000000"/>
                <w:sz w:val="22"/>
                <w:lang w:eastAsia="ru-RU"/>
              </w:rPr>
              <w:t>0</w:t>
            </w:r>
          </w:p>
        </w:tc>
        <w:tc>
          <w:tcPr>
            <w:tcW w:w="1097"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6</w:t>
            </w:r>
            <w:r w:rsidRPr="00651554">
              <w:rPr>
                <w:rFonts w:eastAsia="Times New Roman" w:cs="Times New Roman"/>
                <w:color w:val="000000"/>
                <w:sz w:val="22"/>
                <w:lang w:eastAsia="ru-RU"/>
              </w:rPr>
              <w:t>0</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6</w:t>
            </w:r>
            <w:r w:rsidRPr="00651554">
              <w:rPr>
                <w:rFonts w:eastAsia="Times New Roman" w:cs="Times New Roman"/>
                <w:color w:val="000000"/>
                <w:sz w:val="22"/>
                <w:lang w:eastAsia="ru-RU"/>
              </w:rPr>
              <w:t>0</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6</w:t>
            </w:r>
            <w:r w:rsidRPr="00651554">
              <w:rPr>
                <w:rFonts w:eastAsia="Times New Roman" w:cs="Times New Roman"/>
                <w:color w:val="000000"/>
                <w:sz w:val="22"/>
                <w:lang w:eastAsia="ru-RU"/>
              </w:rPr>
              <w:t>0</w:t>
            </w:r>
          </w:p>
        </w:tc>
        <w:tc>
          <w:tcPr>
            <w:tcW w:w="1088"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6</w:t>
            </w:r>
            <w:r w:rsidRPr="00651554">
              <w:rPr>
                <w:rFonts w:eastAsia="Times New Roman" w:cs="Times New Roman"/>
                <w:color w:val="000000"/>
                <w:sz w:val="22"/>
                <w:lang w:eastAsia="ru-RU"/>
              </w:rPr>
              <w:t>0</w:t>
            </w:r>
          </w:p>
        </w:tc>
      </w:tr>
      <w:tr w:rsidR="000D072F" w:rsidRPr="00BE3942" w:rsidTr="00651554">
        <w:trPr>
          <w:trHeight w:val="20"/>
        </w:trPr>
        <w:tc>
          <w:tcPr>
            <w:tcW w:w="22670" w:type="dxa"/>
            <w:gridSpan w:val="16"/>
            <w:shd w:val="clear" w:color="auto" w:fill="auto"/>
            <w:noWrap/>
            <w:vAlign w:val="center"/>
            <w:hideMark/>
          </w:tcPr>
          <w:p w:rsidR="000D072F" w:rsidRPr="00651554" w:rsidRDefault="000D072F" w:rsidP="00651554">
            <w:pPr>
              <w:ind w:firstLine="0"/>
              <w:jc w:val="center"/>
              <w:rPr>
                <w:rFonts w:eastAsia="Times New Roman" w:cs="Times New Roman"/>
                <w:b/>
                <w:bCs/>
                <w:color w:val="000000"/>
                <w:sz w:val="22"/>
                <w:lang w:eastAsia="ru-RU"/>
              </w:rPr>
            </w:pPr>
            <w:r w:rsidRPr="00651554">
              <w:rPr>
                <w:rFonts w:eastAsia="Times New Roman" w:cs="Times New Roman"/>
                <w:b/>
                <w:bCs/>
                <w:color w:val="000000"/>
                <w:sz w:val="22"/>
                <w:lang w:eastAsia="ru-RU"/>
              </w:rPr>
              <w:t>Теплоисточник №53 АК-3 ул. Галичская в районе д.102а МУП г. Костромы "Городские сети" в зоне ЕТО №2 МУП г. Костромы "Городские сети"</w:t>
            </w: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Доли топлива, используемого для производства тепловой энергии</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1.1.</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r>
      <w:tr w:rsidR="00230181" w:rsidRPr="00BE3942" w:rsidTr="00651554">
        <w:trPr>
          <w:trHeight w:val="20"/>
        </w:trPr>
        <w:tc>
          <w:tcPr>
            <w:tcW w:w="1083"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w:t>
            </w:r>
          </w:p>
        </w:tc>
        <w:tc>
          <w:tcPr>
            <w:tcW w:w="6396"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низшая теплота сгорания топлива</w:t>
            </w:r>
          </w:p>
        </w:tc>
        <w:tc>
          <w:tcPr>
            <w:tcW w:w="1083"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ккал/м3</w:t>
            </w:r>
          </w:p>
        </w:tc>
        <w:tc>
          <w:tcPr>
            <w:tcW w:w="1083"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6</w:t>
            </w:r>
            <w:r w:rsidRPr="00651554">
              <w:rPr>
                <w:rFonts w:eastAsia="Times New Roman" w:cs="Times New Roman"/>
                <w:color w:val="000000"/>
                <w:sz w:val="22"/>
                <w:lang w:eastAsia="ru-RU"/>
              </w:rPr>
              <w:t>0</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6</w:t>
            </w:r>
            <w:r w:rsidRPr="00651554">
              <w:rPr>
                <w:rFonts w:eastAsia="Times New Roman" w:cs="Times New Roman"/>
                <w:color w:val="000000"/>
                <w:sz w:val="22"/>
                <w:lang w:eastAsia="ru-RU"/>
              </w:rPr>
              <w:t>0</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6</w:t>
            </w:r>
            <w:r w:rsidRPr="00651554">
              <w:rPr>
                <w:rFonts w:eastAsia="Times New Roman" w:cs="Times New Roman"/>
                <w:color w:val="000000"/>
                <w:sz w:val="22"/>
                <w:lang w:eastAsia="ru-RU"/>
              </w:rPr>
              <w:t>0</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6</w:t>
            </w:r>
            <w:r w:rsidRPr="00651554">
              <w:rPr>
                <w:rFonts w:eastAsia="Times New Roman" w:cs="Times New Roman"/>
                <w:color w:val="000000"/>
                <w:sz w:val="22"/>
                <w:lang w:eastAsia="ru-RU"/>
              </w:rPr>
              <w:t>0</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6</w:t>
            </w:r>
            <w:r w:rsidRPr="00651554">
              <w:rPr>
                <w:rFonts w:eastAsia="Times New Roman" w:cs="Times New Roman"/>
                <w:color w:val="000000"/>
                <w:sz w:val="22"/>
                <w:lang w:eastAsia="ru-RU"/>
              </w:rPr>
              <w:t>0</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6</w:t>
            </w:r>
            <w:r w:rsidRPr="00651554">
              <w:rPr>
                <w:rFonts w:eastAsia="Times New Roman" w:cs="Times New Roman"/>
                <w:color w:val="000000"/>
                <w:sz w:val="22"/>
                <w:lang w:eastAsia="ru-RU"/>
              </w:rPr>
              <w:t>0</w:t>
            </w:r>
          </w:p>
        </w:tc>
        <w:tc>
          <w:tcPr>
            <w:tcW w:w="1097"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6</w:t>
            </w:r>
            <w:r w:rsidRPr="00651554">
              <w:rPr>
                <w:rFonts w:eastAsia="Times New Roman" w:cs="Times New Roman"/>
                <w:color w:val="000000"/>
                <w:sz w:val="22"/>
                <w:lang w:eastAsia="ru-RU"/>
              </w:rPr>
              <w:t>0</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6</w:t>
            </w:r>
            <w:r w:rsidRPr="00651554">
              <w:rPr>
                <w:rFonts w:eastAsia="Times New Roman" w:cs="Times New Roman"/>
                <w:color w:val="000000"/>
                <w:sz w:val="22"/>
                <w:lang w:eastAsia="ru-RU"/>
              </w:rPr>
              <w:t>0</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6</w:t>
            </w:r>
            <w:r w:rsidRPr="00651554">
              <w:rPr>
                <w:rFonts w:eastAsia="Times New Roman" w:cs="Times New Roman"/>
                <w:color w:val="000000"/>
                <w:sz w:val="22"/>
                <w:lang w:eastAsia="ru-RU"/>
              </w:rPr>
              <w:t>0</w:t>
            </w:r>
          </w:p>
        </w:tc>
        <w:tc>
          <w:tcPr>
            <w:tcW w:w="1088"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6</w:t>
            </w:r>
            <w:r w:rsidRPr="00651554">
              <w:rPr>
                <w:rFonts w:eastAsia="Times New Roman" w:cs="Times New Roman"/>
                <w:color w:val="000000"/>
                <w:sz w:val="22"/>
                <w:lang w:eastAsia="ru-RU"/>
              </w:rPr>
              <w:t>0</w:t>
            </w:r>
          </w:p>
        </w:tc>
      </w:tr>
      <w:tr w:rsidR="00230181" w:rsidRPr="00BE3942" w:rsidTr="00651554">
        <w:trPr>
          <w:trHeight w:val="20"/>
        </w:trPr>
        <w:tc>
          <w:tcPr>
            <w:tcW w:w="1083"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2.1.</w:t>
            </w:r>
          </w:p>
        </w:tc>
        <w:tc>
          <w:tcPr>
            <w:tcW w:w="6396"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ккал/м3</w:t>
            </w:r>
          </w:p>
        </w:tc>
        <w:tc>
          <w:tcPr>
            <w:tcW w:w="1083"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6</w:t>
            </w:r>
            <w:r w:rsidRPr="00651554">
              <w:rPr>
                <w:rFonts w:eastAsia="Times New Roman" w:cs="Times New Roman"/>
                <w:color w:val="000000"/>
                <w:sz w:val="22"/>
                <w:lang w:eastAsia="ru-RU"/>
              </w:rPr>
              <w:t>0</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6</w:t>
            </w:r>
            <w:r w:rsidRPr="00651554">
              <w:rPr>
                <w:rFonts w:eastAsia="Times New Roman" w:cs="Times New Roman"/>
                <w:color w:val="000000"/>
                <w:sz w:val="22"/>
                <w:lang w:eastAsia="ru-RU"/>
              </w:rPr>
              <w:t>0</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6</w:t>
            </w:r>
            <w:r w:rsidRPr="00651554">
              <w:rPr>
                <w:rFonts w:eastAsia="Times New Roman" w:cs="Times New Roman"/>
                <w:color w:val="000000"/>
                <w:sz w:val="22"/>
                <w:lang w:eastAsia="ru-RU"/>
              </w:rPr>
              <w:t>0</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6</w:t>
            </w:r>
            <w:r w:rsidRPr="00651554">
              <w:rPr>
                <w:rFonts w:eastAsia="Times New Roman" w:cs="Times New Roman"/>
                <w:color w:val="000000"/>
                <w:sz w:val="22"/>
                <w:lang w:eastAsia="ru-RU"/>
              </w:rPr>
              <w:t>0</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6</w:t>
            </w:r>
            <w:r w:rsidRPr="00651554">
              <w:rPr>
                <w:rFonts w:eastAsia="Times New Roman" w:cs="Times New Roman"/>
                <w:color w:val="000000"/>
                <w:sz w:val="22"/>
                <w:lang w:eastAsia="ru-RU"/>
              </w:rPr>
              <w:t>0</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6</w:t>
            </w:r>
            <w:r w:rsidRPr="00651554">
              <w:rPr>
                <w:rFonts w:eastAsia="Times New Roman" w:cs="Times New Roman"/>
                <w:color w:val="000000"/>
                <w:sz w:val="22"/>
                <w:lang w:eastAsia="ru-RU"/>
              </w:rPr>
              <w:t>0</w:t>
            </w:r>
          </w:p>
        </w:tc>
        <w:tc>
          <w:tcPr>
            <w:tcW w:w="1097"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6</w:t>
            </w:r>
            <w:r w:rsidRPr="00651554">
              <w:rPr>
                <w:rFonts w:eastAsia="Times New Roman" w:cs="Times New Roman"/>
                <w:color w:val="000000"/>
                <w:sz w:val="22"/>
                <w:lang w:eastAsia="ru-RU"/>
              </w:rPr>
              <w:t>0</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6</w:t>
            </w:r>
            <w:r w:rsidRPr="00651554">
              <w:rPr>
                <w:rFonts w:eastAsia="Times New Roman" w:cs="Times New Roman"/>
                <w:color w:val="000000"/>
                <w:sz w:val="22"/>
                <w:lang w:eastAsia="ru-RU"/>
              </w:rPr>
              <w:t>0</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6</w:t>
            </w:r>
            <w:r w:rsidRPr="00651554">
              <w:rPr>
                <w:rFonts w:eastAsia="Times New Roman" w:cs="Times New Roman"/>
                <w:color w:val="000000"/>
                <w:sz w:val="22"/>
                <w:lang w:eastAsia="ru-RU"/>
              </w:rPr>
              <w:t>0</w:t>
            </w:r>
          </w:p>
        </w:tc>
        <w:tc>
          <w:tcPr>
            <w:tcW w:w="1088"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6</w:t>
            </w:r>
            <w:r w:rsidRPr="00651554">
              <w:rPr>
                <w:rFonts w:eastAsia="Times New Roman" w:cs="Times New Roman"/>
                <w:color w:val="000000"/>
                <w:sz w:val="22"/>
                <w:lang w:eastAsia="ru-RU"/>
              </w:rPr>
              <w:t>0</w:t>
            </w:r>
          </w:p>
        </w:tc>
      </w:tr>
      <w:tr w:rsidR="000D072F" w:rsidRPr="00BE3942" w:rsidTr="00651554">
        <w:trPr>
          <w:trHeight w:val="20"/>
        </w:trPr>
        <w:tc>
          <w:tcPr>
            <w:tcW w:w="22670" w:type="dxa"/>
            <w:gridSpan w:val="16"/>
            <w:shd w:val="clear" w:color="auto" w:fill="auto"/>
            <w:noWrap/>
            <w:vAlign w:val="center"/>
            <w:hideMark/>
          </w:tcPr>
          <w:p w:rsidR="000D072F" w:rsidRPr="00651554" w:rsidRDefault="000D072F" w:rsidP="00651554">
            <w:pPr>
              <w:ind w:firstLine="0"/>
              <w:jc w:val="center"/>
              <w:rPr>
                <w:rFonts w:eastAsia="Times New Roman" w:cs="Times New Roman"/>
                <w:b/>
                <w:bCs/>
                <w:color w:val="000000"/>
                <w:sz w:val="22"/>
                <w:lang w:eastAsia="ru-RU"/>
              </w:rPr>
            </w:pPr>
            <w:r w:rsidRPr="00651554">
              <w:rPr>
                <w:rFonts w:eastAsia="Times New Roman" w:cs="Times New Roman"/>
                <w:b/>
                <w:bCs/>
                <w:color w:val="000000"/>
                <w:sz w:val="22"/>
                <w:lang w:eastAsia="ru-RU"/>
              </w:rPr>
              <w:t>Теплоисточник №54 АК-4 пр. Мира в районе д.159а/1 МУП г. Костромы "Городские сети" в зоне ЕТО №2 МУП г. Костромы "Городские сети"</w:t>
            </w: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Доли топлива, используемого для производства тепловой энергии</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r>
      <w:tr w:rsidR="000D072F" w:rsidRPr="00BE3942" w:rsidTr="00651554">
        <w:trPr>
          <w:trHeight w:val="20"/>
        </w:trPr>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1.1.</w:t>
            </w:r>
          </w:p>
        </w:tc>
        <w:tc>
          <w:tcPr>
            <w:tcW w:w="6396"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3"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97"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4"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c>
          <w:tcPr>
            <w:tcW w:w="1088" w:type="dxa"/>
            <w:shd w:val="clear" w:color="auto" w:fill="auto"/>
            <w:noWrap/>
            <w:vAlign w:val="center"/>
            <w:hideMark/>
          </w:tcPr>
          <w:p w:rsidR="000D072F" w:rsidRPr="00651554" w:rsidRDefault="000D072F" w:rsidP="00651554">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100%</w:t>
            </w:r>
          </w:p>
        </w:tc>
      </w:tr>
      <w:tr w:rsidR="00230181" w:rsidRPr="00BE3942" w:rsidTr="00651554">
        <w:trPr>
          <w:trHeight w:val="20"/>
        </w:trPr>
        <w:tc>
          <w:tcPr>
            <w:tcW w:w="1083"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w:t>
            </w:r>
          </w:p>
        </w:tc>
        <w:tc>
          <w:tcPr>
            <w:tcW w:w="6396"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низшая теплота сгорания топлива</w:t>
            </w:r>
          </w:p>
        </w:tc>
        <w:tc>
          <w:tcPr>
            <w:tcW w:w="1083"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ккал/м3</w:t>
            </w:r>
          </w:p>
        </w:tc>
        <w:tc>
          <w:tcPr>
            <w:tcW w:w="1083"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6</w:t>
            </w:r>
            <w:r w:rsidRPr="00651554">
              <w:rPr>
                <w:rFonts w:eastAsia="Times New Roman" w:cs="Times New Roman"/>
                <w:color w:val="000000"/>
                <w:sz w:val="22"/>
                <w:lang w:eastAsia="ru-RU"/>
              </w:rPr>
              <w:t>0</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6</w:t>
            </w:r>
            <w:r w:rsidRPr="00651554">
              <w:rPr>
                <w:rFonts w:eastAsia="Times New Roman" w:cs="Times New Roman"/>
                <w:color w:val="000000"/>
                <w:sz w:val="22"/>
                <w:lang w:eastAsia="ru-RU"/>
              </w:rPr>
              <w:t>0</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6</w:t>
            </w:r>
            <w:r w:rsidRPr="00651554">
              <w:rPr>
                <w:rFonts w:eastAsia="Times New Roman" w:cs="Times New Roman"/>
                <w:color w:val="000000"/>
                <w:sz w:val="22"/>
                <w:lang w:eastAsia="ru-RU"/>
              </w:rPr>
              <w:t>0</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6</w:t>
            </w:r>
            <w:r w:rsidRPr="00651554">
              <w:rPr>
                <w:rFonts w:eastAsia="Times New Roman" w:cs="Times New Roman"/>
                <w:color w:val="000000"/>
                <w:sz w:val="22"/>
                <w:lang w:eastAsia="ru-RU"/>
              </w:rPr>
              <w:t>0</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6</w:t>
            </w:r>
            <w:r w:rsidRPr="00651554">
              <w:rPr>
                <w:rFonts w:eastAsia="Times New Roman" w:cs="Times New Roman"/>
                <w:color w:val="000000"/>
                <w:sz w:val="22"/>
                <w:lang w:eastAsia="ru-RU"/>
              </w:rPr>
              <w:t>0</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6</w:t>
            </w:r>
            <w:r w:rsidRPr="00651554">
              <w:rPr>
                <w:rFonts w:eastAsia="Times New Roman" w:cs="Times New Roman"/>
                <w:color w:val="000000"/>
                <w:sz w:val="22"/>
                <w:lang w:eastAsia="ru-RU"/>
              </w:rPr>
              <w:t>0</w:t>
            </w:r>
          </w:p>
        </w:tc>
        <w:tc>
          <w:tcPr>
            <w:tcW w:w="1097"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6</w:t>
            </w:r>
            <w:r w:rsidRPr="00651554">
              <w:rPr>
                <w:rFonts w:eastAsia="Times New Roman" w:cs="Times New Roman"/>
                <w:color w:val="000000"/>
                <w:sz w:val="22"/>
                <w:lang w:eastAsia="ru-RU"/>
              </w:rPr>
              <w:t>0</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6</w:t>
            </w:r>
            <w:r w:rsidRPr="00651554">
              <w:rPr>
                <w:rFonts w:eastAsia="Times New Roman" w:cs="Times New Roman"/>
                <w:color w:val="000000"/>
                <w:sz w:val="22"/>
                <w:lang w:eastAsia="ru-RU"/>
              </w:rPr>
              <w:t>0</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6</w:t>
            </w:r>
            <w:r w:rsidRPr="00651554">
              <w:rPr>
                <w:rFonts w:eastAsia="Times New Roman" w:cs="Times New Roman"/>
                <w:color w:val="000000"/>
                <w:sz w:val="22"/>
                <w:lang w:eastAsia="ru-RU"/>
              </w:rPr>
              <w:t>0</w:t>
            </w:r>
          </w:p>
        </w:tc>
        <w:tc>
          <w:tcPr>
            <w:tcW w:w="1088"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6</w:t>
            </w:r>
            <w:r w:rsidRPr="00651554">
              <w:rPr>
                <w:rFonts w:eastAsia="Times New Roman" w:cs="Times New Roman"/>
                <w:color w:val="000000"/>
                <w:sz w:val="22"/>
                <w:lang w:eastAsia="ru-RU"/>
              </w:rPr>
              <w:t>0</w:t>
            </w:r>
          </w:p>
        </w:tc>
      </w:tr>
      <w:tr w:rsidR="00230181" w:rsidRPr="00BE3942" w:rsidTr="00651554">
        <w:trPr>
          <w:trHeight w:val="20"/>
        </w:trPr>
        <w:tc>
          <w:tcPr>
            <w:tcW w:w="1083"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2.1.</w:t>
            </w:r>
          </w:p>
        </w:tc>
        <w:tc>
          <w:tcPr>
            <w:tcW w:w="6396"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природный газ</w:t>
            </w:r>
          </w:p>
        </w:tc>
        <w:tc>
          <w:tcPr>
            <w:tcW w:w="1083"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ккал/м3</w:t>
            </w:r>
          </w:p>
        </w:tc>
        <w:tc>
          <w:tcPr>
            <w:tcW w:w="1083"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6</w:t>
            </w:r>
            <w:r w:rsidRPr="00651554">
              <w:rPr>
                <w:rFonts w:eastAsia="Times New Roman" w:cs="Times New Roman"/>
                <w:color w:val="000000"/>
                <w:sz w:val="22"/>
                <w:lang w:eastAsia="ru-RU"/>
              </w:rPr>
              <w:t>0</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6</w:t>
            </w:r>
            <w:r w:rsidRPr="00651554">
              <w:rPr>
                <w:rFonts w:eastAsia="Times New Roman" w:cs="Times New Roman"/>
                <w:color w:val="000000"/>
                <w:sz w:val="22"/>
                <w:lang w:eastAsia="ru-RU"/>
              </w:rPr>
              <w:t>0</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6</w:t>
            </w:r>
            <w:r w:rsidRPr="00651554">
              <w:rPr>
                <w:rFonts w:eastAsia="Times New Roman" w:cs="Times New Roman"/>
                <w:color w:val="000000"/>
                <w:sz w:val="22"/>
                <w:lang w:eastAsia="ru-RU"/>
              </w:rPr>
              <w:t>0</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6</w:t>
            </w:r>
            <w:r w:rsidRPr="00651554">
              <w:rPr>
                <w:rFonts w:eastAsia="Times New Roman" w:cs="Times New Roman"/>
                <w:color w:val="000000"/>
                <w:sz w:val="22"/>
                <w:lang w:eastAsia="ru-RU"/>
              </w:rPr>
              <w:t>0</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6</w:t>
            </w:r>
            <w:r w:rsidRPr="00651554">
              <w:rPr>
                <w:rFonts w:eastAsia="Times New Roman" w:cs="Times New Roman"/>
                <w:color w:val="000000"/>
                <w:sz w:val="22"/>
                <w:lang w:eastAsia="ru-RU"/>
              </w:rPr>
              <w:t>0</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6</w:t>
            </w:r>
            <w:r w:rsidRPr="00651554">
              <w:rPr>
                <w:rFonts w:eastAsia="Times New Roman" w:cs="Times New Roman"/>
                <w:color w:val="000000"/>
                <w:sz w:val="22"/>
                <w:lang w:eastAsia="ru-RU"/>
              </w:rPr>
              <w:t>0</w:t>
            </w:r>
          </w:p>
        </w:tc>
        <w:tc>
          <w:tcPr>
            <w:tcW w:w="1097"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6</w:t>
            </w:r>
            <w:r w:rsidRPr="00651554">
              <w:rPr>
                <w:rFonts w:eastAsia="Times New Roman" w:cs="Times New Roman"/>
                <w:color w:val="000000"/>
                <w:sz w:val="22"/>
                <w:lang w:eastAsia="ru-RU"/>
              </w:rPr>
              <w:t>0</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6</w:t>
            </w:r>
            <w:r w:rsidRPr="00651554">
              <w:rPr>
                <w:rFonts w:eastAsia="Times New Roman" w:cs="Times New Roman"/>
                <w:color w:val="000000"/>
                <w:sz w:val="22"/>
                <w:lang w:eastAsia="ru-RU"/>
              </w:rPr>
              <w:t>0</w:t>
            </w:r>
          </w:p>
        </w:tc>
        <w:tc>
          <w:tcPr>
            <w:tcW w:w="1084"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6</w:t>
            </w:r>
            <w:r w:rsidRPr="00651554">
              <w:rPr>
                <w:rFonts w:eastAsia="Times New Roman" w:cs="Times New Roman"/>
                <w:color w:val="000000"/>
                <w:sz w:val="22"/>
                <w:lang w:eastAsia="ru-RU"/>
              </w:rPr>
              <w:t>0</w:t>
            </w:r>
          </w:p>
        </w:tc>
        <w:tc>
          <w:tcPr>
            <w:tcW w:w="1088" w:type="dxa"/>
            <w:shd w:val="clear" w:color="auto" w:fill="auto"/>
            <w:noWrap/>
            <w:vAlign w:val="center"/>
            <w:hideMark/>
          </w:tcPr>
          <w:p w:rsidR="00230181" w:rsidRPr="00651554" w:rsidRDefault="00230181" w:rsidP="00230181">
            <w:pPr>
              <w:ind w:firstLine="0"/>
              <w:jc w:val="center"/>
              <w:rPr>
                <w:rFonts w:eastAsia="Times New Roman" w:cs="Times New Roman"/>
                <w:color w:val="000000"/>
                <w:sz w:val="22"/>
                <w:lang w:eastAsia="ru-RU"/>
              </w:rPr>
            </w:pPr>
            <w:r w:rsidRPr="00651554">
              <w:rPr>
                <w:rFonts w:eastAsia="Times New Roman" w:cs="Times New Roman"/>
                <w:color w:val="000000"/>
                <w:sz w:val="22"/>
                <w:lang w:eastAsia="ru-RU"/>
              </w:rPr>
              <w:t>81</w:t>
            </w:r>
            <w:r>
              <w:rPr>
                <w:rFonts w:eastAsia="Times New Roman" w:cs="Times New Roman"/>
                <w:color w:val="000000"/>
                <w:sz w:val="22"/>
                <w:lang w:eastAsia="ru-RU"/>
              </w:rPr>
              <w:t>6</w:t>
            </w:r>
            <w:r w:rsidRPr="00651554">
              <w:rPr>
                <w:rFonts w:eastAsia="Times New Roman" w:cs="Times New Roman"/>
                <w:color w:val="000000"/>
                <w:sz w:val="22"/>
                <w:lang w:eastAsia="ru-RU"/>
              </w:rPr>
              <w:t>0</w:t>
            </w:r>
          </w:p>
        </w:tc>
      </w:tr>
    </w:tbl>
    <w:p w:rsidR="000D072F" w:rsidRPr="00BB4CDB" w:rsidRDefault="000D072F" w:rsidP="000D072F">
      <w:pPr>
        <w:spacing w:line="360" w:lineRule="auto"/>
        <w:ind w:firstLine="567"/>
        <w:rPr>
          <w:rFonts w:eastAsia="MS Mincho" w:cs="Times New Roman"/>
          <w:sz w:val="24"/>
          <w:szCs w:val="24"/>
        </w:rPr>
        <w:sectPr w:rsidR="000D072F" w:rsidRPr="00BB4CDB" w:rsidSect="00651554">
          <w:pgSz w:w="23814" w:h="16839" w:orient="landscape" w:code="8"/>
          <w:pgMar w:top="851" w:right="567" w:bottom="567" w:left="567" w:header="284" w:footer="284" w:gutter="0"/>
          <w:cols w:space="708"/>
          <w:docGrid w:linePitch="360"/>
        </w:sectPr>
      </w:pPr>
    </w:p>
    <w:p w:rsidR="00AA79BE" w:rsidRPr="00AA79BE" w:rsidRDefault="00AA79BE" w:rsidP="00AA79BE">
      <w:pPr>
        <w:spacing w:after="120"/>
        <w:ind w:firstLine="709"/>
        <w:jc w:val="center"/>
        <w:rPr>
          <w:rFonts w:eastAsia="MS Mincho" w:cs="Times New Roman"/>
          <w:b/>
          <w:sz w:val="24"/>
          <w:szCs w:val="24"/>
        </w:rPr>
      </w:pPr>
      <w:r w:rsidRPr="00AA79BE">
        <w:rPr>
          <w:b/>
        </w:rPr>
        <w:lastRenderedPageBreak/>
        <w:t>6. Преобладающий в городском округе вид топлива, определяемый по совокупности всех систем теплоснабжения, находящихся в городском округе</w:t>
      </w:r>
    </w:p>
    <w:p w:rsidR="000D072F" w:rsidRDefault="000D072F" w:rsidP="00AA79BE">
      <w:pPr>
        <w:ind w:firstLine="709"/>
        <w:rPr>
          <w:rFonts w:eastAsia="MS Mincho" w:cs="Times New Roman"/>
          <w:szCs w:val="26"/>
        </w:rPr>
      </w:pPr>
      <w:r w:rsidRPr="00AA79BE">
        <w:rPr>
          <w:rFonts w:eastAsia="MS Mincho" w:cs="Times New Roman"/>
          <w:szCs w:val="26"/>
        </w:rPr>
        <w:t>Преобладающим видом топлива в системах теплоснабжения города Костромы является природный газ, на долю которого приходится более 99 % производимой тепловой энергии. Суммарная доля мазута и дизельного топлива не превышает 1 % в общегородском топливном балансе.</w:t>
      </w:r>
    </w:p>
    <w:p w:rsidR="00AA79BE" w:rsidRDefault="00AA79BE" w:rsidP="00AA79BE">
      <w:pPr>
        <w:ind w:firstLine="709"/>
        <w:rPr>
          <w:rFonts w:eastAsia="MS Mincho" w:cs="Times New Roman"/>
          <w:szCs w:val="26"/>
        </w:rPr>
      </w:pPr>
    </w:p>
    <w:p w:rsidR="00AA79BE" w:rsidRPr="00684479" w:rsidRDefault="00684479" w:rsidP="00684479">
      <w:pPr>
        <w:spacing w:after="120"/>
        <w:ind w:left="284" w:firstLine="0"/>
        <w:rPr>
          <w:rFonts w:eastAsia="MS Mincho" w:cs="Times New Roman"/>
          <w:b/>
          <w:szCs w:val="26"/>
        </w:rPr>
      </w:pPr>
      <w:r w:rsidRPr="00684479">
        <w:rPr>
          <w:rFonts w:cs="Times New Roman"/>
          <w:b/>
          <w:szCs w:val="26"/>
        </w:rPr>
        <w:t>7.</w:t>
      </w:r>
      <w:r>
        <w:rPr>
          <w:rFonts w:cs="Times New Roman"/>
          <w:b/>
          <w:szCs w:val="26"/>
        </w:rPr>
        <w:t xml:space="preserve"> </w:t>
      </w:r>
      <w:r w:rsidR="00AA79BE" w:rsidRPr="00684479">
        <w:rPr>
          <w:rFonts w:cs="Times New Roman"/>
          <w:b/>
          <w:szCs w:val="26"/>
        </w:rPr>
        <w:t>Приоритетное направление развития топливного баланса городского округа.</w:t>
      </w:r>
    </w:p>
    <w:p w:rsidR="00684479" w:rsidRPr="00684479" w:rsidRDefault="00684479" w:rsidP="00684479">
      <w:pPr>
        <w:pStyle w:val="a8"/>
        <w:ind w:left="0" w:firstLine="567"/>
        <w:jc w:val="both"/>
        <w:rPr>
          <w:rFonts w:ascii="Times New Roman" w:eastAsia="MS Mincho" w:hAnsi="Times New Roman" w:cs="Times New Roman"/>
          <w:sz w:val="26"/>
          <w:szCs w:val="26"/>
        </w:rPr>
      </w:pPr>
      <w:r w:rsidRPr="00684479">
        <w:rPr>
          <w:rFonts w:ascii="Times New Roman" w:eastAsia="MS Mincho" w:hAnsi="Times New Roman" w:cs="Times New Roman"/>
          <w:sz w:val="26"/>
          <w:szCs w:val="26"/>
        </w:rPr>
        <w:t>В качестве приоритетного направления в развитии топливного баланса рассматривается снижение потребления природного газа за счет улучшения показателей удельного расхода топлива на единицу произведенной</w:t>
      </w:r>
      <w:r>
        <w:rPr>
          <w:rFonts w:ascii="Times New Roman" w:eastAsia="MS Mincho" w:hAnsi="Times New Roman" w:cs="Times New Roman"/>
          <w:sz w:val="26"/>
          <w:szCs w:val="26"/>
        </w:rPr>
        <w:t xml:space="preserve"> и отпущенной</w:t>
      </w:r>
      <w:r w:rsidRPr="00684479">
        <w:rPr>
          <w:rFonts w:ascii="Times New Roman" w:eastAsia="MS Mincho" w:hAnsi="Times New Roman" w:cs="Times New Roman"/>
          <w:sz w:val="26"/>
          <w:szCs w:val="26"/>
        </w:rPr>
        <w:t xml:space="preserve"> тепловой и электрической энергии.</w:t>
      </w:r>
    </w:p>
    <w:p w:rsidR="00684479" w:rsidRPr="00684479" w:rsidRDefault="00684479" w:rsidP="00684479">
      <w:pPr>
        <w:pStyle w:val="a8"/>
        <w:ind w:left="0" w:firstLine="432"/>
        <w:jc w:val="both"/>
        <w:rPr>
          <w:rFonts w:ascii="Times New Roman" w:eastAsia="MS Mincho" w:hAnsi="Times New Roman" w:cs="Times New Roman"/>
          <w:sz w:val="26"/>
          <w:szCs w:val="26"/>
        </w:rPr>
      </w:pPr>
      <w:r w:rsidRPr="00684479">
        <w:rPr>
          <w:rFonts w:ascii="Times New Roman" w:eastAsia="MS Mincho" w:hAnsi="Times New Roman" w:cs="Times New Roman"/>
          <w:sz w:val="26"/>
          <w:szCs w:val="26"/>
        </w:rPr>
        <w:t xml:space="preserve">Указанные показатели снижаются за счет вывода из эксплуатации источников тепловой энергии с </w:t>
      </w:r>
      <w:r>
        <w:rPr>
          <w:rFonts w:ascii="Times New Roman" w:eastAsia="MS Mincho" w:hAnsi="Times New Roman" w:cs="Times New Roman"/>
          <w:sz w:val="26"/>
          <w:szCs w:val="26"/>
        </w:rPr>
        <w:t>высокими удельными расходами топлива в соответствии с</w:t>
      </w:r>
      <w:r w:rsidRPr="00684479">
        <w:rPr>
          <w:rFonts w:ascii="Times New Roman" w:eastAsia="MS Mincho" w:hAnsi="Times New Roman" w:cs="Times New Roman"/>
          <w:sz w:val="26"/>
          <w:szCs w:val="26"/>
        </w:rPr>
        <w:t xml:space="preserve"> </w:t>
      </w:r>
      <w:r>
        <w:rPr>
          <w:rFonts w:ascii="Times New Roman" w:eastAsia="MS Mincho" w:hAnsi="Times New Roman" w:cs="Times New Roman"/>
          <w:sz w:val="26"/>
          <w:szCs w:val="26"/>
        </w:rPr>
        <w:t>мероприятиями</w:t>
      </w:r>
      <w:r w:rsidRPr="00684479">
        <w:rPr>
          <w:rFonts w:ascii="Times New Roman" w:eastAsia="MS Mincho" w:hAnsi="Times New Roman" w:cs="Times New Roman"/>
          <w:sz w:val="26"/>
          <w:szCs w:val="26"/>
        </w:rPr>
        <w:t xml:space="preserve"> мастер плана схемы теплоснабжения.</w:t>
      </w:r>
    </w:p>
    <w:p w:rsidR="00AA79BE" w:rsidRDefault="00684479" w:rsidP="00684479">
      <w:pPr>
        <w:pStyle w:val="a8"/>
        <w:ind w:left="0" w:firstLine="432"/>
        <w:jc w:val="both"/>
        <w:rPr>
          <w:rFonts w:ascii="Times New Roman" w:eastAsia="MS Mincho" w:hAnsi="Times New Roman" w:cs="Times New Roman"/>
          <w:sz w:val="26"/>
          <w:szCs w:val="26"/>
        </w:rPr>
      </w:pPr>
      <w:r w:rsidRPr="00684479">
        <w:rPr>
          <w:rFonts w:ascii="Times New Roman" w:eastAsia="MS Mincho" w:hAnsi="Times New Roman" w:cs="Times New Roman"/>
          <w:sz w:val="26"/>
          <w:szCs w:val="26"/>
        </w:rPr>
        <w:t>Реализация мероприятий по реконструкции и капитальному ремонту тепловых сетей позволит снизить непроизводственные затраты тепловой энергии на транспорт от источника до потребителя, что снизит объем нагреваемого теплоносителя и количества тепловой энергии, на которую расходуется природный газ</w:t>
      </w:r>
      <w:r>
        <w:rPr>
          <w:rFonts w:ascii="Times New Roman" w:eastAsia="MS Mincho" w:hAnsi="Times New Roman" w:cs="Times New Roman"/>
          <w:sz w:val="26"/>
          <w:szCs w:val="26"/>
        </w:rPr>
        <w:t xml:space="preserve">. </w:t>
      </w:r>
    </w:p>
    <w:p w:rsidR="00127034" w:rsidRDefault="00684479" w:rsidP="00127034">
      <w:pPr>
        <w:pStyle w:val="a8"/>
        <w:ind w:left="0" w:firstLine="432"/>
        <w:jc w:val="both"/>
        <w:rPr>
          <w:rFonts w:ascii="Times New Roman" w:eastAsia="MS Mincho" w:hAnsi="Times New Roman" w:cs="Times New Roman"/>
          <w:sz w:val="26"/>
          <w:szCs w:val="26"/>
        </w:rPr>
      </w:pPr>
      <w:r>
        <w:rPr>
          <w:rFonts w:ascii="Times New Roman" w:eastAsia="MS Mincho" w:hAnsi="Times New Roman" w:cs="Times New Roman"/>
          <w:sz w:val="26"/>
          <w:szCs w:val="26"/>
        </w:rPr>
        <w:t>Одним</w:t>
      </w:r>
      <w:r w:rsidR="00127034">
        <w:rPr>
          <w:rFonts w:ascii="Times New Roman" w:eastAsia="MS Mincho" w:hAnsi="Times New Roman" w:cs="Times New Roman"/>
          <w:sz w:val="26"/>
          <w:szCs w:val="26"/>
        </w:rPr>
        <w:t>и</w:t>
      </w:r>
      <w:r>
        <w:rPr>
          <w:rFonts w:ascii="Times New Roman" w:eastAsia="MS Mincho" w:hAnsi="Times New Roman" w:cs="Times New Roman"/>
          <w:sz w:val="26"/>
          <w:szCs w:val="26"/>
        </w:rPr>
        <w:t xml:space="preserve"> из основных направлений развития теплоснабжения в городском округе должн</w:t>
      </w:r>
      <w:r w:rsidR="00127034">
        <w:rPr>
          <w:rFonts w:ascii="Times New Roman" w:eastAsia="MS Mincho" w:hAnsi="Times New Roman" w:cs="Times New Roman"/>
          <w:sz w:val="26"/>
          <w:szCs w:val="26"/>
        </w:rPr>
        <w:t>ы</w:t>
      </w:r>
      <w:r>
        <w:rPr>
          <w:rFonts w:ascii="Times New Roman" w:eastAsia="MS Mincho" w:hAnsi="Times New Roman" w:cs="Times New Roman"/>
          <w:sz w:val="26"/>
          <w:szCs w:val="26"/>
        </w:rPr>
        <w:t xml:space="preserve"> стать</w:t>
      </w:r>
      <w:r w:rsidR="00127034">
        <w:rPr>
          <w:rFonts w:ascii="Times New Roman" w:eastAsia="MS Mincho" w:hAnsi="Times New Roman" w:cs="Times New Roman"/>
          <w:sz w:val="26"/>
          <w:szCs w:val="26"/>
        </w:rPr>
        <w:t>:</w:t>
      </w:r>
    </w:p>
    <w:p w:rsidR="00127034" w:rsidRDefault="00127034" w:rsidP="00127034">
      <w:pPr>
        <w:pStyle w:val="a8"/>
        <w:ind w:left="0" w:firstLine="432"/>
        <w:jc w:val="both"/>
        <w:rPr>
          <w:rFonts w:ascii="Times New Roman" w:eastAsia="MS Mincho" w:hAnsi="Times New Roman" w:cs="Times New Roman"/>
          <w:sz w:val="26"/>
          <w:szCs w:val="26"/>
        </w:rPr>
      </w:pPr>
      <w:r>
        <w:rPr>
          <w:rFonts w:ascii="Times New Roman" w:eastAsia="MS Mincho" w:hAnsi="Times New Roman" w:cs="Times New Roman"/>
          <w:sz w:val="26"/>
          <w:szCs w:val="26"/>
        </w:rPr>
        <w:t xml:space="preserve">- </w:t>
      </w:r>
      <w:r w:rsidR="00684479">
        <w:rPr>
          <w:rFonts w:ascii="Times New Roman" w:eastAsia="MS Mincho" w:hAnsi="Times New Roman" w:cs="Times New Roman"/>
          <w:sz w:val="26"/>
          <w:szCs w:val="26"/>
        </w:rPr>
        <w:t xml:space="preserve">снижение протяженности магистральных и распределительных тепловых сетей путем строительства в городских микрорайонах </w:t>
      </w:r>
      <w:r>
        <w:rPr>
          <w:rFonts w:ascii="Times New Roman" w:eastAsia="MS Mincho" w:hAnsi="Times New Roman" w:cs="Times New Roman"/>
          <w:sz w:val="26"/>
          <w:szCs w:val="26"/>
        </w:rPr>
        <w:t>квартальных блочно-модульных котельных,</w:t>
      </w:r>
    </w:p>
    <w:p w:rsidR="00127034" w:rsidRDefault="00127034" w:rsidP="00127034">
      <w:pPr>
        <w:pStyle w:val="a8"/>
        <w:ind w:left="0" w:firstLine="432"/>
        <w:jc w:val="both"/>
        <w:rPr>
          <w:rFonts w:ascii="Times New Roman" w:eastAsia="MS Mincho" w:hAnsi="Times New Roman" w:cs="Times New Roman"/>
          <w:sz w:val="26"/>
          <w:szCs w:val="26"/>
        </w:rPr>
      </w:pPr>
      <w:r>
        <w:rPr>
          <w:rFonts w:ascii="Times New Roman" w:eastAsia="MS Mincho" w:hAnsi="Times New Roman" w:cs="Times New Roman"/>
          <w:sz w:val="26"/>
          <w:szCs w:val="26"/>
        </w:rPr>
        <w:t>- застройка новых территорий малоэтажными домами с организацией их индивидуального, автономного и поквартирного отопления;</w:t>
      </w:r>
    </w:p>
    <w:p w:rsidR="00127034" w:rsidRDefault="00127034" w:rsidP="00127034">
      <w:pPr>
        <w:pStyle w:val="a8"/>
        <w:ind w:left="0" w:firstLine="432"/>
        <w:jc w:val="both"/>
        <w:rPr>
          <w:rFonts w:ascii="Times New Roman" w:eastAsia="MS Mincho" w:hAnsi="Times New Roman" w:cs="Times New Roman"/>
          <w:sz w:val="26"/>
          <w:szCs w:val="26"/>
        </w:rPr>
      </w:pPr>
      <w:r>
        <w:rPr>
          <w:rFonts w:ascii="Times New Roman" w:eastAsia="MS Mincho" w:hAnsi="Times New Roman" w:cs="Times New Roman"/>
          <w:sz w:val="26"/>
          <w:szCs w:val="26"/>
        </w:rPr>
        <w:t>- техническое перевооружение старых котельных в соответствии с мастер-планом;</w:t>
      </w:r>
    </w:p>
    <w:p w:rsidR="00127034" w:rsidRDefault="00127034" w:rsidP="00127034">
      <w:pPr>
        <w:pStyle w:val="a8"/>
        <w:ind w:left="0" w:firstLine="432"/>
        <w:jc w:val="both"/>
        <w:rPr>
          <w:rFonts w:ascii="Times New Roman" w:eastAsia="MS Mincho" w:hAnsi="Times New Roman" w:cs="Times New Roman"/>
          <w:sz w:val="26"/>
          <w:szCs w:val="26"/>
        </w:rPr>
      </w:pPr>
      <w:r>
        <w:rPr>
          <w:rFonts w:ascii="Times New Roman" w:eastAsia="MS Mincho" w:hAnsi="Times New Roman" w:cs="Times New Roman"/>
          <w:sz w:val="26"/>
          <w:szCs w:val="26"/>
        </w:rPr>
        <w:t>- готовить проектную документацию и решать вопрос с финансированием реконструкции КТЭЦ-1 в водогрейную котельную</w:t>
      </w:r>
      <w:r w:rsidR="008F5447">
        <w:rPr>
          <w:rFonts w:ascii="Times New Roman" w:eastAsia="MS Mincho" w:hAnsi="Times New Roman" w:cs="Times New Roman"/>
          <w:sz w:val="26"/>
          <w:szCs w:val="26"/>
        </w:rPr>
        <w:t xml:space="preserve"> с установкой современных водогрейных котлов.</w:t>
      </w:r>
    </w:p>
    <w:p w:rsidR="00684479" w:rsidRPr="00684479" w:rsidRDefault="00127034" w:rsidP="00127034">
      <w:pPr>
        <w:pStyle w:val="a8"/>
        <w:ind w:left="0" w:firstLine="432"/>
        <w:jc w:val="both"/>
        <w:rPr>
          <w:rFonts w:ascii="Times New Roman" w:eastAsia="MS Mincho" w:hAnsi="Times New Roman" w:cs="Times New Roman"/>
          <w:sz w:val="26"/>
          <w:szCs w:val="26"/>
        </w:rPr>
      </w:pPr>
      <w:r>
        <w:rPr>
          <w:rFonts w:ascii="Times New Roman" w:eastAsia="MS Mincho" w:hAnsi="Times New Roman" w:cs="Times New Roman"/>
          <w:sz w:val="26"/>
          <w:szCs w:val="26"/>
        </w:rPr>
        <w:t xml:space="preserve"> </w:t>
      </w:r>
    </w:p>
    <w:p w:rsidR="000D072F" w:rsidRDefault="000D072F" w:rsidP="000D072F">
      <w:pPr>
        <w:ind w:firstLine="708"/>
        <w:rPr>
          <w:rFonts w:eastAsia="MS Mincho" w:cs="Times New Roman"/>
          <w:szCs w:val="26"/>
        </w:rPr>
      </w:pPr>
    </w:p>
    <w:p w:rsidR="000D072F" w:rsidRDefault="000D072F" w:rsidP="000D072F">
      <w:pPr>
        <w:ind w:firstLine="708"/>
        <w:rPr>
          <w:rFonts w:eastAsia="MS Mincho" w:cs="Times New Roman"/>
          <w:szCs w:val="26"/>
        </w:rPr>
      </w:pPr>
    </w:p>
    <w:p w:rsidR="000D072F" w:rsidRDefault="000D072F" w:rsidP="000D072F">
      <w:pPr>
        <w:ind w:firstLine="708"/>
        <w:rPr>
          <w:rFonts w:eastAsia="MS Mincho" w:cs="Times New Roman"/>
          <w:szCs w:val="26"/>
        </w:rPr>
      </w:pPr>
    </w:p>
    <w:p w:rsidR="000D072F" w:rsidRPr="000D072F" w:rsidRDefault="000D072F" w:rsidP="000D072F">
      <w:pPr>
        <w:ind w:firstLine="708"/>
        <w:rPr>
          <w:rFonts w:cs="Times New Roman"/>
          <w:szCs w:val="26"/>
        </w:rPr>
      </w:pPr>
    </w:p>
    <w:p w:rsidR="00256A64" w:rsidRDefault="00256A64" w:rsidP="008B6E15">
      <w:pPr>
        <w:ind w:firstLine="0"/>
      </w:pPr>
    </w:p>
    <w:p w:rsidR="00256A64" w:rsidRDefault="00256A64" w:rsidP="008B6E15">
      <w:pPr>
        <w:ind w:firstLine="0"/>
      </w:pPr>
    </w:p>
    <w:p w:rsidR="00256A64" w:rsidRDefault="00256A64" w:rsidP="008B6E15">
      <w:pPr>
        <w:ind w:firstLine="0"/>
      </w:pPr>
    </w:p>
    <w:p w:rsidR="00256A64" w:rsidRDefault="00256A64" w:rsidP="008B6E15">
      <w:pPr>
        <w:ind w:firstLine="0"/>
      </w:pPr>
    </w:p>
    <w:p w:rsidR="00256A64" w:rsidRDefault="00256A64" w:rsidP="008B6E15">
      <w:pPr>
        <w:ind w:firstLine="0"/>
      </w:pPr>
    </w:p>
    <w:p w:rsidR="00256A64" w:rsidRDefault="00256A64" w:rsidP="008B6E15">
      <w:pPr>
        <w:ind w:firstLine="0"/>
      </w:pPr>
    </w:p>
    <w:p w:rsidR="008B6E15" w:rsidRDefault="008B6E15" w:rsidP="008B6E15">
      <w:pPr>
        <w:ind w:firstLine="0"/>
      </w:pPr>
    </w:p>
    <w:p w:rsidR="008B6E15" w:rsidRDefault="008B6E15" w:rsidP="008B6E15">
      <w:pPr>
        <w:ind w:firstLine="0"/>
      </w:pPr>
    </w:p>
    <w:p w:rsidR="008B6E15" w:rsidRDefault="008B6E15" w:rsidP="008B6E15">
      <w:pPr>
        <w:ind w:firstLine="0"/>
      </w:pPr>
    </w:p>
    <w:p w:rsidR="008B6E15" w:rsidRDefault="008B6E15" w:rsidP="008B6E15">
      <w:pPr>
        <w:ind w:firstLine="0"/>
      </w:pPr>
    </w:p>
    <w:p w:rsidR="008B6E15" w:rsidRDefault="008B6E15" w:rsidP="008B6E15">
      <w:pPr>
        <w:ind w:firstLine="0"/>
      </w:pPr>
    </w:p>
    <w:p w:rsidR="008B6E15" w:rsidRDefault="008B6E15" w:rsidP="008B6E15">
      <w:pPr>
        <w:ind w:firstLine="0"/>
      </w:pPr>
    </w:p>
    <w:p w:rsidR="00256A64" w:rsidRDefault="00256A64" w:rsidP="008B6E15">
      <w:pPr>
        <w:ind w:firstLine="0"/>
      </w:pPr>
    </w:p>
    <w:sectPr w:rsidR="00256A64" w:rsidSect="002907D7">
      <w:pgSz w:w="11906" w:h="16838"/>
      <w:pgMar w:top="851" w:right="567" w:bottom="851" w:left="1134" w:header="454" w:footer="283"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51EF" w:rsidRDefault="00D851EF" w:rsidP="005A20CA">
      <w:r>
        <w:separator/>
      </w:r>
    </w:p>
  </w:endnote>
  <w:endnote w:type="continuationSeparator" w:id="0">
    <w:p w:rsidR="00D851EF" w:rsidRDefault="00D851EF" w:rsidP="005A20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A00002EF" w:usb1="4000004B" w:usb2="00000000" w:usb3="00000000" w:csb0="0000019F" w:csb1="00000000"/>
  </w:font>
  <w:font w:name="MS Reference Sans Serif">
    <w:panose1 w:val="020B0604030504040204"/>
    <w:charset w:val="CC"/>
    <w:family w:val="swiss"/>
    <w:pitch w:val="variable"/>
    <w:sig w:usb0="20000287" w:usb1="00000000" w:usb2="00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8239756"/>
      <w:docPartObj>
        <w:docPartGallery w:val="Page Numbers (Bottom of Page)"/>
        <w:docPartUnique/>
      </w:docPartObj>
    </w:sdtPr>
    <w:sdtContent>
      <w:p w:rsidR="005A20CA" w:rsidRDefault="005A20CA">
        <w:pPr>
          <w:pStyle w:val="af4"/>
          <w:jc w:val="right"/>
        </w:pPr>
        <w:r>
          <w:fldChar w:fldCharType="begin"/>
        </w:r>
        <w:r>
          <w:instrText>PAGE   \* MERGEFORMAT</w:instrText>
        </w:r>
        <w:r>
          <w:fldChar w:fldCharType="separate"/>
        </w:r>
        <w:r w:rsidR="002F5031" w:rsidRPr="002F5031">
          <w:rPr>
            <w:noProof/>
            <w:lang w:val="ru-RU"/>
          </w:rPr>
          <w:t>3</w:t>
        </w:r>
        <w:r>
          <w:fldChar w:fldCharType="end"/>
        </w:r>
      </w:p>
    </w:sdtContent>
  </w:sdt>
  <w:p w:rsidR="005A20CA" w:rsidRDefault="005A20CA">
    <w:pPr>
      <w:pStyle w:val="af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51EF" w:rsidRDefault="00D851EF" w:rsidP="005A20CA">
      <w:r>
        <w:separator/>
      </w:r>
    </w:p>
  </w:footnote>
  <w:footnote w:type="continuationSeparator" w:id="0">
    <w:p w:rsidR="00D851EF" w:rsidRDefault="00D851EF" w:rsidP="005A20C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E38F4"/>
    <w:multiLevelType w:val="hybridMultilevel"/>
    <w:tmpl w:val="62DAB306"/>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 w15:restartNumberingAfterBreak="0">
    <w:nsid w:val="0B8F18BC"/>
    <w:multiLevelType w:val="hybridMultilevel"/>
    <w:tmpl w:val="A98AC7C4"/>
    <w:lvl w:ilvl="0" w:tplc="760E55BC">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9BC6A35"/>
    <w:multiLevelType w:val="hybridMultilevel"/>
    <w:tmpl w:val="75384454"/>
    <w:lvl w:ilvl="0" w:tplc="B08EC5FA">
      <w:start w:val="1"/>
      <w:numFmt w:val="decimal"/>
      <w:pStyle w:val="a"/>
      <w:lvlText w:val="Табл. %1"/>
      <w:lvlJc w:val="left"/>
      <w:pPr>
        <w:ind w:left="1874" w:hanging="360"/>
      </w:pPr>
      <w:rPr>
        <w:rFonts w:ascii="Times New Roman" w:hAnsi="Times New Roman" w:cs="Times New Roman" w:hint="default"/>
        <w:b/>
        <w:i w:val="0"/>
        <w:caps w:val="0"/>
        <w:strike w:val="0"/>
        <w:dstrike w:val="0"/>
        <w:vanish w:val="0"/>
        <w:color w:val="000000"/>
        <w:sz w:val="24"/>
        <w:szCs w:val="24"/>
        <w:vertAlign w:val="baseline"/>
      </w:rPr>
    </w:lvl>
    <w:lvl w:ilvl="1" w:tplc="04190019" w:tentative="1">
      <w:start w:val="1"/>
      <w:numFmt w:val="lowerLetter"/>
      <w:lvlText w:val="%2."/>
      <w:lvlJc w:val="left"/>
      <w:pPr>
        <w:ind w:left="2594" w:hanging="360"/>
      </w:pPr>
    </w:lvl>
    <w:lvl w:ilvl="2" w:tplc="0419001B" w:tentative="1">
      <w:start w:val="1"/>
      <w:numFmt w:val="lowerRoman"/>
      <w:lvlText w:val="%3."/>
      <w:lvlJc w:val="right"/>
      <w:pPr>
        <w:ind w:left="3314" w:hanging="180"/>
      </w:pPr>
    </w:lvl>
    <w:lvl w:ilvl="3" w:tplc="0419000F" w:tentative="1">
      <w:start w:val="1"/>
      <w:numFmt w:val="decimal"/>
      <w:lvlText w:val="%4."/>
      <w:lvlJc w:val="left"/>
      <w:pPr>
        <w:ind w:left="4034" w:hanging="360"/>
      </w:pPr>
    </w:lvl>
    <w:lvl w:ilvl="4" w:tplc="04190019" w:tentative="1">
      <w:start w:val="1"/>
      <w:numFmt w:val="lowerLetter"/>
      <w:lvlText w:val="%5."/>
      <w:lvlJc w:val="left"/>
      <w:pPr>
        <w:ind w:left="4754" w:hanging="360"/>
      </w:pPr>
    </w:lvl>
    <w:lvl w:ilvl="5" w:tplc="0419001B" w:tentative="1">
      <w:start w:val="1"/>
      <w:numFmt w:val="lowerRoman"/>
      <w:lvlText w:val="%6."/>
      <w:lvlJc w:val="right"/>
      <w:pPr>
        <w:ind w:left="5474" w:hanging="180"/>
      </w:pPr>
    </w:lvl>
    <w:lvl w:ilvl="6" w:tplc="0419000F" w:tentative="1">
      <w:start w:val="1"/>
      <w:numFmt w:val="decimal"/>
      <w:lvlText w:val="%7."/>
      <w:lvlJc w:val="left"/>
      <w:pPr>
        <w:ind w:left="6194" w:hanging="360"/>
      </w:pPr>
    </w:lvl>
    <w:lvl w:ilvl="7" w:tplc="04190019" w:tentative="1">
      <w:start w:val="1"/>
      <w:numFmt w:val="lowerLetter"/>
      <w:lvlText w:val="%8."/>
      <w:lvlJc w:val="left"/>
      <w:pPr>
        <w:ind w:left="6914" w:hanging="360"/>
      </w:pPr>
    </w:lvl>
    <w:lvl w:ilvl="8" w:tplc="0419001B" w:tentative="1">
      <w:start w:val="1"/>
      <w:numFmt w:val="lowerRoman"/>
      <w:lvlText w:val="%9."/>
      <w:lvlJc w:val="right"/>
      <w:pPr>
        <w:ind w:left="7634" w:hanging="180"/>
      </w:pPr>
    </w:lvl>
  </w:abstractNum>
  <w:abstractNum w:abstractNumId="3" w15:restartNumberingAfterBreak="0">
    <w:nsid w:val="1DE16C02"/>
    <w:multiLevelType w:val="hybridMultilevel"/>
    <w:tmpl w:val="9C14119C"/>
    <w:lvl w:ilvl="0" w:tplc="140205C2">
      <w:start w:val="1"/>
      <w:numFmt w:val="bullet"/>
      <w:lvlText w:val=""/>
      <w:lvlJc w:val="left"/>
      <w:pPr>
        <w:ind w:left="1287"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4" w15:restartNumberingAfterBreak="0">
    <w:nsid w:val="22AF398A"/>
    <w:multiLevelType w:val="multilevel"/>
    <w:tmpl w:val="7702F2AE"/>
    <w:lvl w:ilvl="0">
      <w:start w:val="1"/>
      <w:numFmt w:val="decimal"/>
      <w:suff w:val="space"/>
      <w:lvlText w:val="%1."/>
      <w:lvlJc w:val="left"/>
      <w:pPr>
        <w:ind w:left="284" w:firstLine="0"/>
      </w:pPr>
      <w:rPr>
        <w:rFonts w:ascii="Times New Roman" w:hAnsi="Times New Roman" w:hint="default"/>
        <w:b/>
        <w:i w:val="0"/>
        <w:caps w:val="0"/>
        <w:strike w:val="0"/>
        <w:dstrike w:val="0"/>
        <w:vanish w:val="0"/>
        <w:sz w:val="24"/>
        <w:vertAlign w:val="baseline"/>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5" w15:restartNumberingAfterBreak="0">
    <w:nsid w:val="24336B52"/>
    <w:multiLevelType w:val="hybridMultilevel"/>
    <w:tmpl w:val="A98AC7C4"/>
    <w:lvl w:ilvl="0" w:tplc="760E55BC">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7912CF7"/>
    <w:multiLevelType w:val="hybridMultilevel"/>
    <w:tmpl w:val="8384053C"/>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28CE2D88"/>
    <w:multiLevelType w:val="hybridMultilevel"/>
    <w:tmpl w:val="A98AC7C4"/>
    <w:lvl w:ilvl="0" w:tplc="760E55BC">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2C585E8C"/>
    <w:multiLevelType w:val="multilevel"/>
    <w:tmpl w:val="CA721D78"/>
    <w:lvl w:ilvl="0">
      <w:start w:val="1"/>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C7D6CBD"/>
    <w:multiLevelType w:val="multilevel"/>
    <w:tmpl w:val="95C67428"/>
    <w:lvl w:ilvl="0">
      <w:start w:val="8"/>
      <w:numFmt w:val="decimal"/>
      <w:lvlText w:val="%1."/>
      <w:lvlJc w:val="left"/>
      <w:pPr>
        <w:ind w:left="675" w:hanging="67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2FE80C33"/>
    <w:multiLevelType w:val="hybridMultilevel"/>
    <w:tmpl w:val="A98AC7C4"/>
    <w:lvl w:ilvl="0" w:tplc="760E55BC">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31110DB9"/>
    <w:multiLevelType w:val="multilevel"/>
    <w:tmpl w:val="3662C044"/>
    <w:lvl w:ilvl="0">
      <w:start w:val="1"/>
      <w:numFmt w:val="bullet"/>
      <w:lvlText w:val="•"/>
      <w:lvlJc w:val="left"/>
      <w:rPr>
        <w:rFonts w:ascii="Arial" w:eastAsia="Arial" w:hAnsi="Arial" w:cs="Arial"/>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2937391"/>
    <w:multiLevelType w:val="multilevel"/>
    <w:tmpl w:val="A752A494"/>
    <w:lvl w:ilvl="0">
      <w:start w:val="1"/>
      <w:numFmt w:val="decimal"/>
      <w:pStyle w:val="a0"/>
      <w:suff w:val="space"/>
      <w:lvlText w:val="Таблица %1."/>
      <w:lvlJc w:val="left"/>
      <w:pPr>
        <w:ind w:left="1495" w:hanging="360"/>
      </w:pPr>
      <w:rPr>
        <w:rFonts w:hint="default"/>
        <w:sz w:val="20"/>
        <w:szCs w:val="20"/>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AC83C38"/>
    <w:multiLevelType w:val="hybridMultilevel"/>
    <w:tmpl w:val="0608D63E"/>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ED23BC5"/>
    <w:multiLevelType w:val="hybridMultilevel"/>
    <w:tmpl w:val="6C6AB0F6"/>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44727FB4"/>
    <w:multiLevelType w:val="hybridMultilevel"/>
    <w:tmpl w:val="FC18ACF8"/>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52722815"/>
    <w:multiLevelType w:val="hybridMultilevel"/>
    <w:tmpl w:val="CC509714"/>
    <w:lvl w:ilvl="0" w:tplc="6232B2EA">
      <w:start w:val="1"/>
      <w:numFmt w:val="decimal"/>
      <w:pStyle w:val="a1"/>
      <w:lvlText w:val="Таблица %1. "/>
      <w:lvlJc w:val="left"/>
      <w:pPr>
        <w:ind w:left="2628"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531E7C32"/>
    <w:multiLevelType w:val="hybridMultilevel"/>
    <w:tmpl w:val="9D3C83AA"/>
    <w:lvl w:ilvl="0" w:tplc="973E9DE6">
      <w:start w:val="1"/>
      <w:numFmt w:val="decimal"/>
      <w:suff w:val="space"/>
      <w:lvlText w:val="Таблица %1 - "/>
      <w:lvlJc w:val="left"/>
      <w:pPr>
        <w:ind w:left="-84" w:firstLine="794"/>
      </w:pPr>
      <w:rPr>
        <w:rFonts w:ascii="Times New Roman" w:hAnsi="Times New Roman" w:cs="Times New Roman" w:hint="default"/>
        <w:b/>
        <w:i w:val="0"/>
        <w:caps w:val="0"/>
        <w:strike w:val="0"/>
        <w:dstrike w:val="0"/>
        <w:vanish w:val="0"/>
        <w:webHidden w:val="0"/>
        <w:color w:val="000000"/>
        <w:sz w:val="24"/>
        <w:szCs w:val="24"/>
        <w:u w:val="none"/>
        <w:effect w:val="none"/>
        <w:vertAlign w:val="baseline"/>
        <w:specVanish w:val="0"/>
      </w:rPr>
    </w:lvl>
    <w:lvl w:ilvl="1" w:tplc="EEEA30C2">
      <w:start w:val="1"/>
      <w:numFmt w:val="bullet"/>
      <w:lvlText w:val=""/>
      <w:lvlJc w:val="left"/>
      <w:pPr>
        <w:tabs>
          <w:tab w:val="num" w:pos="1440"/>
        </w:tabs>
        <w:ind w:left="1440" w:hanging="360"/>
      </w:pPr>
      <w:rPr>
        <w:rFonts w:ascii="Symbol" w:hAnsi="Symbol" w:cs="Times New Roman" w:hint="default"/>
      </w:rPr>
    </w:lvl>
    <w:lvl w:ilvl="2" w:tplc="FBA6CC4A">
      <w:start w:val="1"/>
      <w:numFmt w:val="lowerRoman"/>
      <w:lvlText w:val="%3."/>
      <w:lvlJc w:val="right"/>
      <w:pPr>
        <w:tabs>
          <w:tab w:val="num" w:pos="2160"/>
        </w:tabs>
        <w:ind w:left="2160" w:hanging="180"/>
      </w:pPr>
    </w:lvl>
    <w:lvl w:ilvl="3" w:tplc="C1E03EEC">
      <w:start w:val="1"/>
      <w:numFmt w:val="decimal"/>
      <w:lvlText w:val="%4."/>
      <w:lvlJc w:val="left"/>
      <w:pPr>
        <w:tabs>
          <w:tab w:val="num" w:pos="2880"/>
        </w:tabs>
        <w:ind w:left="2880" w:hanging="360"/>
      </w:pPr>
    </w:lvl>
    <w:lvl w:ilvl="4" w:tplc="76287760">
      <w:start w:val="1"/>
      <w:numFmt w:val="lowerLetter"/>
      <w:lvlText w:val="%5."/>
      <w:lvlJc w:val="left"/>
      <w:pPr>
        <w:tabs>
          <w:tab w:val="num" w:pos="3600"/>
        </w:tabs>
        <w:ind w:left="3600" w:hanging="360"/>
      </w:pPr>
    </w:lvl>
    <w:lvl w:ilvl="5" w:tplc="2174BE4E">
      <w:start w:val="1"/>
      <w:numFmt w:val="lowerRoman"/>
      <w:lvlText w:val="%6."/>
      <w:lvlJc w:val="right"/>
      <w:pPr>
        <w:tabs>
          <w:tab w:val="num" w:pos="4320"/>
        </w:tabs>
        <w:ind w:left="4320" w:hanging="180"/>
      </w:pPr>
    </w:lvl>
    <w:lvl w:ilvl="6" w:tplc="5F026BCA">
      <w:start w:val="1"/>
      <w:numFmt w:val="decimal"/>
      <w:lvlText w:val="%7."/>
      <w:lvlJc w:val="left"/>
      <w:pPr>
        <w:tabs>
          <w:tab w:val="num" w:pos="5040"/>
        </w:tabs>
        <w:ind w:left="5040" w:hanging="360"/>
      </w:pPr>
    </w:lvl>
    <w:lvl w:ilvl="7" w:tplc="9B86EB14">
      <w:start w:val="1"/>
      <w:numFmt w:val="lowerLetter"/>
      <w:lvlText w:val="%8."/>
      <w:lvlJc w:val="left"/>
      <w:pPr>
        <w:tabs>
          <w:tab w:val="num" w:pos="5760"/>
        </w:tabs>
        <w:ind w:left="5760" w:hanging="360"/>
      </w:pPr>
    </w:lvl>
    <w:lvl w:ilvl="8" w:tplc="240E7A10">
      <w:start w:val="1"/>
      <w:numFmt w:val="lowerRoman"/>
      <w:lvlText w:val="%9."/>
      <w:lvlJc w:val="right"/>
      <w:pPr>
        <w:tabs>
          <w:tab w:val="num" w:pos="6480"/>
        </w:tabs>
        <w:ind w:left="6480" w:hanging="180"/>
      </w:pPr>
    </w:lvl>
  </w:abstractNum>
  <w:abstractNum w:abstractNumId="18" w15:restartNumberingAfterBreak="0">
    <w:nsid w:val="59E60585"/>
    <w:multiLevelType w:val="hybridMultilevel"/>
    <w:tmpl w:val="9006BE28"/>
    <w:lvl w:ilvl="0" w:tplc="2BA81C06">
      <w:start w:val="1"/>
      <w:numFmt w:val="bullet"/>
      <w:lvlText w:val=""/>
      <w:lvlJc w:val="left"/>
      <w:pPr>
        <w:tabs>
          <w:tab w:val="num" w:pos="3346"/>
        </w:tabs>
        <w:ind w:left="3346" w:hanging="360"/>
      </w:pPr>
      <w:rPr>
        <w:rFonts w:ascii="Symbol" w:hAnsi="Symbol" w:hint="default"/>
        <w:color w:val="auto"/>
      </w:rPr>
    </w:lvl>
    <w:lvl w:ilvl="1" w:tplc="7930A496">
      <w:start w:val="1"/>
      <w:numFmt w:val="bullet"/>
      <w:pStyle w:val="1"/>
      <w:lvlText w:val=""/>
      <w:lvlJc w:val="left"/>
      <w:pPr>
        <w:tabs>
          <w:tab w:val="num" w:pos="1352"/>
        </w:tabs>
        <w:ind w:left="1352" w:hanging="360"/>
      </w:pPr>
      <w:rPr>
        <w:rFonts w:ascii="Symbol" w:hAnsi="Symbol" w:hint="default"/>
        <w:color w:val="auto"/>
      </w:rPr>
    </w:lvl>
    <w:lvl w:ilvl="2" w:tplc="7F00BC74">
      <w:start w:val="1"/>
      <w:numFmt w:val="bullet"/>
      <w:lvlText w:val=""/>
      <w:lvlJc w:val="left"/>
      <w:pPr>
        <w:tabs>
          <w:tab w:val="num" w:pos="2869"/>
        </w:tabs>
        <w:ind w:left="2869" w:hanging="360"/>
      </w:pPr>
      <w:rPr>
        <w:rFonts w:ascii="Wingdings" w:hAnsi="Wingdings" w:hint="default"/>
      </w:rPr>
    </w:lvl>
    <w:lvl w:ilvl="3" w:tplc="379E352C" w:tentative="1">
      <w:start w:val="1"/>
      <w:numFmt w:val="bullet"/>
      <w:lvlText w:val=""/>
      <w:lvlJc w:val="left"/>
      <w:pPr>
        <w:tabs>
          <w:tab w:val="num" w:pos="3589"/>
        </w:tabs>
        <w:ind w:left="3589" w:hanging="360"/>
      </w:pPr>
      <w:rPr>
        <w:rFonts w:ascii="Symbol" w:hAnsi="Symbol" w:hint="default"/>
      </w:rPr>
    </w:lvl>
    <w:lvl w:ilvl="4" w:tplc="4F9C775C" w:tentative="1">
      <w:start w:val="1"/>
      <w:numFmt w:val="bullet"/>
      <w:lvlText w:val="o"/>
      <w:lvlJc w:val="left"/>
      <w:pPr>
        <w:tabs>
          <w:tab w:val="num" w:pos="4309"/>
        </w:tabs>
        <w:ind w:left="4309" w:hanging="360"/>
      </w:pPr>
      <w:rPr>
        <w:rFonts w:ascii="Courier New" w:hAnsi="Courier New" w:cs="Courier New" w:hint="default"/>
      </w:rPr>
    </w:lvl>
    <w:lvl w:ilvl="5" w:tplc="A17820F2" w:tentative="1">
      <w:start w:val="1"/>
      <w:numFmt w:val="bullet"/>
      <w:lvlText w:val=""/>
      <w:lvlJc w:val="left"/>
      <w:pPr>
        <w:tabs>
          <w:tab w:val="num" w:pos="5029"/>
        </w:tabs>
        <w:ind w:left="5029" w:hanging="360"/>
      </w:pPr>
      <w:rPr>
        <w:rFonts w:ascii="Wingdings" w:hAnsi="Wingdings" w:hint="default"/>
      </w:rPr>
    </w:lvl>
    <w:lvl w:ilvl="6" w:tplc="6E96EA16" w:tentative="1">
      <w:start w:val="1"/>
      <w:numFmt w:val="bullet"/>
      <w:lvlText w:val=""/>
      <w:lvlJc w:val="left"/>
      <w:pPr>
        <w:tabs>
          <w:tab w:val="num" w:pos="5749"/>
        </w:tabs>
        <w:ind w:left="5749" w:hanging="360"/>
      </w:pPr>
      <w:rPr>
        <w:rFonts w:ascii="Symbol" w:hAnsi="Symbol" w:hint="default"/>
      </w:rPr>
    </w:lvl>
    <w:lvl w:ilvl="7" w:tplc="F2F65368" w:tentative="1">
      <w:start w:val="1"/>
      <w:numFmt w:val="bullet"/>
      <w:lvlText w:val="o"/>
      <w:lvlJc w:val="left"/>
      <w:pPr>
        <w:tabs>
          <w:tab w:val="num" w:pos="6469"/>
        </w:tabs>
        <w:ind w:left="6469" w:hanging="360"/>
      </w:pPr>
      <w:rPr>
        <w:rFonts w:ascii="Courier New" w:hAnsi="Courier New" w:cs="Courier New" w:hint="default"/>
      </w:rPr>
    </w:lvl>
    <w:lvl w:ilvl="8" w:tplc="45C4BD54" w:tentative="1">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5A37494C"/>
    <w:multiLevelType w:val="hybridMultilevel"/>
    <w:tmpl w:val="48D23820"/>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20" w15:restartNumberingAfterBreak="0">
    <w:nsid w:val="5CE32A3D"/>
    <w:multiLevelType w:val="multilevel"/>
    <w:tmpl w:val="EB524AD4"/>
    <w:styleLink w:val="10"/>
    <w:lvl w:ilvl="0">
      <w:start w:val="1"/>
      <w:numFmt w:val="decimal"/>
      <w:lvlText w:val="%1."/>
      <w:lvlJc w:val="left"/>
      <w:pPr>
        <w:ind w:left="2629" w:hanging="360"/>
      </w:pPr>
      <w:rPr>
        <w:rFonts w:ascii="Times New Roman" w:hAnsi="Times New Roman"/>
        <w:sz w:val="24"/>
      </w:r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26D387C"/>
    <w:multiLevelType w:val="hybridMultilevel"/>
    <w:tmpl w:val="BEC07972"/>
    <w:lvl w:ilvl="0" w:tplc="3232F612">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62FC16A2"/>
    <w:multiLevelType w:val="multilevel"/>
    <w:tmpl w:val="DBF85304"/>
    <w:lvl w:ilvl="0">
      <w:start w:val="1"/>
      <w:numFmt w:val="bullet"/>
      <w:lvlText w:val="-"/>
      <w:lvlJc w:val="left"/>
      <w:rPr>
        <w:rFonts w:ascii="Arial" w:eastAsia="Arial" w:hAnsi="Arial" w:cs="Arial"/>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1650B4C"/>
    <w:multiLevelType w:val="singleLevel"/>
    <w:tmpl w:val="70DE7A12"/>
    <w:lvl w:ilvl="0">
      <w:start w:val="1"/>
      <w:numFmt w:val="bullet"/>
      <w:pStyle w:val="a2"/>
      <w:lvlText w:val=""/>
      <w:lvlJc w:val="left"/>
      <w:pPr>
        <w:tabs>
          <w:tab w:val="num" w:pos="360"/>
        </w:tabs>
        <w:ind w:left="360" w:hanging="360"/>
      </w:pPr>
      <w:rPr>
        <w:rFonts w:ascii="Symbol" w:hAnsi="Symbol" w:cs="Symbol" w:hint="default"/>
        <w:color w:val="auto"/>
      </w:rPr>
    </w:lvl>
  </w:abstractNum>
  <w:abstractNum w:abstractNumId="24" w15:restartNumberingAfterBreak="0">
    <w:nsid w:val="761378C2"/>
    <w:multiLevelType w:val="hybridMultilevel"/>
    <w:tmpl w:val="EC36745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77430C72"/>
    <w:multiLevelType w:val="hybridMultilevel"/>
    <w:tmpl w:val="472A6CD2"/>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0"/>
  </w:num>
  <w:num w:numId="2">
    <w:abstractNumId w:val="2"/>
  </w:num>
  <w:num w:numId="3">
    <w:abstractNumId w:val="23"/>
  </w:num>
  <w:num w:numId="4">
    <w:abstractNumId w:val="4"/>
  </w:num>
  <w:num w:numId="5">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num>
  <w:num w:numId="7">
    <w:abstractNumId w:val="1"/>
  </w:num>
  <w:num w:numId="8">
    <w:abstractNumId w:val="10"/>
  </w:num>
  <w:num w:numId="9">
    <w:abstractNumId w:val="3"/>
  </w:num>
  <w:num w:numId="10">
    <w:abstractNumId w:val="5"/>
  </w:num>
  <w:num w:numId="11">
    <w:abstractNumId w:val="7"/>
  </w:num>
  <w:num w:numId="12">
    <w:abstractNumId w:val="15"/>
  </w:num>
  <w:num w:numId="13">
    <w:abstractNumId w:val="9"/>
  </w:num>
  <w:num w:numId="14">
    <w:abstractNumId w:val="14"/>
  </w:num>
  <w:num w:numId="15">
    <w:abstractNumId w:val="22"/>
  </w:num>
  <w:num w:numId="16">
    <w:abstractNumId w:val="8"/>
  </w:num>
  <w:num w:numId="17">
    <w:abstractNumId w:val="25"/>
  </w:num>
  <w:num w:numId="18">
    <w:abstractNumId w:val="13"/>
  </w:num>
  <w:num w:numId="19">
    <w:abstractNumId w:val="11"/>
  </w:num>
  <w:num w:numId="20">
    <w:abstractNumId w:val="6"/>
  </w:num>
  <w:num w:numId="21">
    <w:abstractNumId w:val="12"/>
  </w:num>
  <w:num w:numId="22">
    <w:abstractNumId w:val="19"/>
  </w:num>
  <w:num w:numId="23">
    <w:abstractNumId w:val="0"/>
  </w:num>
  <w:num w:numId="24">
    <w:abstractNumId w:val="24"/>
  </w:num>
  <w:num w:numId="25">
    <w:abstractNumId w:val="18"/>
  </w:num>
  <w:num w:numId="26">
    <w:abstractNumId w:val="21"/>
  </w:num>
  <w:num w:numId="27">
    <w:abstractNumId w:val="4"/>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3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F0BBB"/>
    <w:rsid w:val="0002065B"/>
    <w:rsid w:val="00076E3A"/>
    <w:rsid w:val="0009752B"/>
    <w:rsid w:val="000C2DC2"/>
    <w:rsid w:val="000D072F"/>
    <w:rsid w:val="000F10FF"/>
    <w:rsid w:val="000F1C67"/>
    <w:rsid w:val="00102998"/>
    <w:rsid w:val="00103B5E"/>
    <w:rsid w:val="00127034"/>
    <w:rsid w:val="00180051"/>
    <w:rsid w:val="00180CCD"/>
    <w:rsid w:val="00194661"/>
    <w:rsid w:val="001B286D"/>
    <w:rsid w:val="001C7EF9"/>
    <w:rsid w:val="001D5F26"/>
    <w:rsid w:val="001D65C0"/>
    <w:rsid w:val="0020327E"/>
    <w:rsid w:val="00230181"/>
    <w:rsid w:val="00256A64"/>
    <w:rsid w:val="002669B7"/>
    <w:rsid w:val="002907D7"/>
    <w:rsid w:val="002F5031"/>
    <w:rsid w:val="003774FF"/>
    <w:rsid w:val="003C059F"/>
    <w:rsid w:val="003C07E4"/>
    <w:rsid w:val="003E2C11"/>
    <w:rsid w:val="004A4680"/>
    <w:rsid w:val="004D722A"/>
    <w:rsid w:val="004F6F2E"/>
    <w:rsid w:val="005254FC"/>
    <w:rsid w:val="00572207"/>
    <w:rsid w:val="005A20CA"/>
    <w:rsid w:val="0060168B"/>
    <w:rsid w:val="006135BE"/>
    <w:rsid w:val="00617F24"/>
    <w:rsid w:val="00651554"/>
    <w:rsid w:val="006555B3"/>
    <w:rsid w:val="00684479"/>
    <w:rsid w:val="006B73FF"/>
    <w:rsid w:val="00714546"/>
    <w:rsid w:val="0087547A"/>
    <w:rsid w:val="0088350B"/>
    <w:rsid w:val="008B6E15"/>
    <w:rsid w:val="008F5447"/>
    <w:rsid w:val="00901E8D"/>
    <w:rsid w:val="0097782B"/>
    <w:rsid w:val="009A299B"/>
    <w:rsid w:val="009C70D4"/>
    <w:rsid w:val="009C7104"/>
    <w:rsid w:val="00A046FE"/>
    <w:rsid w:val="00AA79BE"/>
    <w:rsid w:val="00AE239E"/>
    <w:rsid w:val="00AF0BBB"/>
    <w:rsid w:val="00B31D47"/>
    <w:rsid w:val="00B524BF"/>
    <w:rsid w:val="00B60C93"/>
    <w:rsid w:val="00B80B4A"/>
    <w:rsid w:val="00B85411"/>
    <w:rsid w:val="00BF3E90"/>
    <w:rsid w:val="00BF4CD0"/>
    <w:rsid w:val="00C200B3"/>
    <w:rsid w:val="00C5248C"/>
    <w:rsid w:val="00C85B29"/>
    <w:rsid w:val="00CB536B"/>
    <w:rsid w:val="00CF6E3B"/>
    <w:rsid w:val="00D36729"/>
    <w:rsid w:val="00D41CD3"/>
    <w:rsid w:val="00D56EF4"/>
    <w:rsid w:val="00D633EA"/>
    <w:rsid w:val="00D851EF"/>
    <w:rsid w:val="00D944F5"/>
    <w:rsid w:val="00E56297"/>
    <w:rsid w:val="00E875C6"/>
    <w:rsid w:val="00E95F15"/>
    <w:rsid w:val="00ED56FC"/>
    <w:rsid w:val="00EF5FC9"/>
    <w:rsid w:val="00F605E2"/>
    <w:rsid w:val="00FD42C1"/>
    <w:rsid w:val="00FE2AE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12EEDD"/>
  <w15:docId w15:val="{6D3D4B3E-655C-43A1-AB13-939D0366A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6"/>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B6E15"/>
    <w:pPr>
      <w:ind w:firstLine="539"/>
      <w:jc w:val="both"/>
    </w:pPr>
  </w:style>
  <w:style w:type="paragraph" w:styleId="11">
    <w:name w:val="heading 1"/>
    <w:aliases w:val="Заголовок 1 (табл),заголовок 1,заголовок 1 Знак,Заголовок 1 Знак2,Заголовок 1 Знак1 Знак,Заголовок 1 Знак Знак Знак,Заголовок 1 (табл) Знак Знак Знак,заголовок 1 Знак Знак1 Знак,Заголовок 1 (табл) Знак1 Знак,Слева:  0...,01_Раздел,111,H1,T1"/>
    <w:basedOn w:val="a3"/>
    <w:next w:val="a3"/>
    <w:link w:val="12"/>
    <w:qFormat/>
    <w:rsid w:val="008B6E15"/>
    <w:pPr>
      <w:keepNext/>
      <w:keepLines/>
      <w:spacing w:before="480"/>
      <w:ind w:firstLine="0"/>
      <w:jc w:val="center"/>
      <w:outlineLvl w:val="0"/>
    </w:pPr>
    <w:rPr>
      <w:rFonts w:asciiTheme="majorHAnsi" w:eastAsiaTheme="majorEastAsia" w:hAnsiTheme="majorHAnsi" w:cstheme="majorBidi"/>
      <w:b/>
      <w:bCs/>
      <w:color w:val="2E74B5" w:themeColor="accent1" w:themeShade="BF"/>
      <w:sz w:val="28"/>
      <w:szCs w:val="28"/>
    </w:rPr>
  </w:style>
  <w:style w:type="paragraph" w:styleId="2">
    <w:name w:val="heading 2"/>
    <w:aliases w:val="Заголовок 2 Знак1,Заголовок 2 Знак Знак, Знак1 Знак Знак, Знак1 Знак1, Знак1,Знак1 Знак Знак,Знак1 Знак1,Знак1,Заголовок 2 Знак2 Знак,Знак1 Знак Знак Знак1,Заголовок 2 Знак1 Знак Знак Знак,Заголовок 2 Знак Знак Знак Знак Знак,Знак1 Знак Зна"/>
    <w:basedOn w:val="a3"/>
    <w:next w:val="a3"/>
    <w:link w:val="20"/>
    <w:uiPriority w:val="99"/>
    <w:unhideWhenUsed/>
    <w:qFormat/>
    <w:rsid w:val="00256A64"/>
    <w:pPr>
      <w:keepNext/>
      <w:keepLines/>
      <w:numPr>
        <w:ilvl w:val="1"/>
        <w:numId w:val="4"/>
      </w:numPr>
      <w:spacing w:before="200" w:after="240" w:line="360" w:lineRule="auto"/>
      <w:jc w:val="center"/>
      <w:outlineLvl w:val="1"/>
    </w:pPr>
    <w:rPr>
      <w:rFonts w:eastAsiaTheme="majorEastAsia" w:cstheme="majorBidi"/>
      <w:b/>
      <w:bCs/>
      <w:szCs w:val="26"/>
    </w:rPr>
  </w:style>
  <w:style w:type="paragraph" w:styleId="3">
    <w:name w:val="heading 3"/>
    <w:basedOn w:val="a3"/>
    <w:next w:val="a3"/>
    <w:link w:val="30"/>
    <w:uiPriority w:val="99"/>
    <w:unhideWhenUsed/>
    <w:qFormat/>
    <w:rsid w:val="00256A64"/>
    <w:pPr>
      <w:keepNext/>
      <w:keepLines/>
      <w:numPr>
        <w:ilvl w:val="2"/>
        <w:numId w:val="4"/>
      </w:numPr>
      <w:spacing w:before="200"/>
      <w:jc w:val="center"/>
      <w:outlineLvl w:val="2"/>
    </w:pPr>
    <w:rPr>
      <w:rFonts w:asciiTheme="majorHAnsi" w:eastAsiaTheme="majorEastAsia" w:hAnsiTheme="majorHAnsi" w:cstheme="majorBidi"/>
      <w:b/>
      <w:bCs/>
      <w:color w:val="5B9BD5" w:themeColor="accent1"/>
      <w:sz w:val="22"/>
    </w:rPr>
  </w:style>
  <w:style w:type="paragraph" w:styleId="4">
    <w:name w:val="heading 4"/>
    <w:basedOn w:val="a3"/>
    <w:next w:val="a3"/>
    <w:link w:val="40"/>
    <w:uiPriority w:val="99"/>
    <w:qFormat/>
    <w:rsid w:val="00256A64"/>
    <w:pPr>
      <w:keepNext/>
      <w:numPr>
        <w:ilvl w:val="3"/>
        <w:numId w:val="4"/>
      </w:numPr>
      <w:spacing w:before="240" w:after="60"/>
      <w:jc w:val="left"/>
      <w:outlineLvl w:val="3"/>
    </w:pPr>
    <w:rPr>
      <w:rFonts w:eastAsia="Times New Roman" w:cs="Times New Roman"/>
      <w:b/>
      <w:bCs/>
      <w:sz w:val="28"/>
      <w:szCs w:val="28"/>
      <w:lang w:eastAsia="ru-RU"/>
    </w:rPr>
  </w:style>
  <w:style w:type="paragraph" w:styleId="5">
    <w:name w:val="heading 5"/>
    <w:basedOn w:val="a3"/>
    <w:next w:val="a3"/>
    <w:link w:val="50"/>
    <w:uiPriority w:val="99"/>
    <w:qFormat/>
    <w:rsid w:val="00256A64"/>
    <w:pPr>
      <w:numPr>
        <w:ilvl w:val="4"/>
        <w:numId w:val="4"/>
      </w:numPr>
      <w:spacing w:before="240" w:after="60"/>
      <w:jc w:val="left"/>
      <w:outlineLvl w:val="4"/>
    </w:pPr>
    <w:rPr>
      <w:rFonts w:eastAsia="Times New Roman" w:cs="Times New Roman"/>
      <w:b/>
      <w:bCs/>
      <w:i/>
      <w:iCs/>
      <w:szCs w:val="26"/>
      <w:lang w:eastAsia="ru-RU"/>
    </w:rPr>
  </w:style>
  <w:style w:type="paragraph" w:styleId="6">
    <w:name w:val="heading 6"/>
    <w:basedOn w:val="a3"/>
    <w:next w:val="a3"/>
    <w:link w:val="60"/>
    <w:uiPriority w:val="99"/>
    <w:qFormat/>
    <w:rsid w:val="00256A64"/>
    <w:pPr>
      <w:numPr>
        <w:ilvl w:val="5"/>
        <w:numId w:val="4"/>
      </w:numPr>
      <w:spacing w:before="240" w:after="60"/>
      <w:jc w:val="left"/>
      <w:outlineLvl w:val="5"/>
    </w:pPr>
    <w:rPr>
      <w:rFonts w:eastAsia="Times New Roman" w:cs="Times New Roman"/>
      <w:b/>
      <w:bCs/>
      <w:sz w:val="22"/>
      <w:lang w:eastAsia="ru-RU"/>
    </w:rPr>
  </w:style>
  <w:style w:type="paragraph" w:styleId="7">
    <w:name w:val="heading 7"/>
    <w:basedOn w:val="a3"/>
    <w:next w:val="a3"/>
    <w:link w:val="70"/>
    <w:uiPriority w:val="99"/>
    <w:qFormat/>
    <w:rsid w:val="00256A64"/>
    <w:pPr>
      <w:numPr>
        <w:ilvl w:val="6"/>
        <w:numId w:val="4"/>
      </w:numPr>
      <w:spacing w:before="240" w:after="60"/>
      <w:jc w:val="left"/>
      <w:outlineLvl w:val="6"/>
    </w:pPr>
    <w:rPr>
      <w:rFonts w:eastAsia="Times New Roman" w:cs="Times New Roman"/>
      <w:sz w:val="24"/>
      <w:szCs w:val="24"/>
      <w:lang w:eastAsia="ru-RU"/>
    </w:rPr>
  </w:style>
  <w:style w:type="paragraph" w:styleId="8">
    <w:name w:val="heading 8"/>
    <w:basedOn w:val="a3"/>
    <w:next w:val="a3"/>
    <w:link w:val="80"/>
    <w:uiPriority w:val="99"/>
    <w:qFormat/>
    <w:rsid w:val="00256A64"/>
    <w:pPr>
      <w:numPr>
        <w:ilvl w:val="7"/>
        <w:numId w:val="4"/>
      </w:numPr>
      <w:spacing w:before="240" w:after="60"/>
      <w:jc w:val="left"/>
      <w:outlineLvl w:val="7"/>
    </w:pPr>
    <w:rPr>
      <w:rFonts w:eastAsia="Times New Roman" w:cs="Times New Roman"/>
      <w:i/>
      <w:iCs/>
      <w:sz w:val="24"/>
      <w:szCs w:val="24"/>
      <w:lang w:eastAsia="ru-RU"/>
    </w:rPr>
  </w:style>
  <w:style w:type="paragraph" w:styleId="9">
    <w:name w:val="heading 9"/>
    <w:basedOn w:val="a3"/>
    <w:next w:val="a3"/>
    <w:link w:val="90"/>
    <w:uiPriority w:val="99"/>
    <w:qFormat/>
    <w:rsid w:val="00256A64"/>
    <w:pPr>
      <w:numPr>
        <w:ilvl w:val="8"/>
        <w:numId w:val="4"/>
      </w:numPr>
      <w:spacing w:before="240" w:after="60"/>
      <w:jc w:val="left"/>
      <w:outlineLvl w:val="8"/>
    </w:pPr>
    <w:rPr>
      <w:rFonts w:ascii="Arial" w:eastAsia="Times New Roman" w:hAnsi="Arial" w:cs="Arial"/>
      <w:sz w:val="22"/>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2">
    <w:name w:val="Заголовок 1 Знак"/>
    <w:aliases w:val="Заголовок 1 (табл) Знак,заголовок 1 Знак1,заголовок 1 Знак Знак,Заголовок 1 Знак2 Знак,Заголовок 1 Знак1 Знак Знак,Заголовок 1 Знак Знак Знак Знак,Заголовок 1 (табл) Знак Знак Знак Знак,заголовок 1 Знак Знак1 Знак Знак,Слева:  0... Знак"/>
    <w:basedOn w:val="a4"/>
    <w:link w:val="11"/>
    <w:qFormat/>
    <w:rsid w:val="008B6E15"/>
    <w:rPr>
      <w:rFonts w:asciiTheme="majorHAnsi" w:eastAsiaTheme="majorEastAsia" w:hAnsiTheme="majorHAnsi" w:cstheme="majorBidi"/>
      <w:b/>
      <w:bCs/>
      <w:color w:val="2E74B5" w:themeColor="accent1" w:themeShade="BF"/>
      <w:sz w:val="28"/>
      <w:szCs w:val="28"/>
    </w:rPr>
  </w:style>
  <w:style w:type="paragraph" w:styleId="13">
    <w:name w:val="toc 1"/>
    <w:basedOn w:val="a3"/>
    <w:next w:val="a3"/>
    <w:link w:val="14"/>
    <w:autoRedefine/>
    <w:uiPriority w:val="39"/>
    <w:unhideWhenUsed/>
    <w:qFormat/>
    <w:rsid w:val="008B6E15"/>
    <w:pPr>
      <w:tabs>
        <w:tab w:val="left" w:pos="425"/>
        <w:tab w:val="right" w:leader="dot" w:pos="9356"/>
      </w:tabs>
      <w:ind w:firstLine="0"/>
    </w:pPr>
    <w:rPr>
      <w:sz w:val="24"/>
    </w:rPr>
  </w:style>
  <w:style w:type="character" w:styleId="a7">
    <w:name w:val="Hyperlink"/>
    <w:basedOn w:val="a4"/>
    <w:uiPriority w:val="99"/>
    <w:unhideWhenUsed/>
    <w:rsid w:val="008B6E15"/>
    <w:rPr>
      <w:color w:val="0563C1" w:themeColor="hyperlink"/>
      <w:u w:val="single"/>
    </w:rPr>
  </w:style>
  <w:style w:type="character" w:customStyle="1" w:styleId="14">
    <w:name w:val="Оглавление 1 Знак"/>
    <w:basedOn w:val="a4"/>
    <w:link w:val="13"/>
    <w:uiPriority w:val="39"/>
    <w:rsid w:val="008B6E15"/>
    <w:rPr>
      <w:sz w:val="24"/>
    </w:rPr>
  </w:style>
  <w:style w:type="character" w:customStyle="1" w:styleId="20">
    <w:name w:val="Заголовок 2 Знак"/>
    <w:aliases w:val="Заголовок 2 Знак1 Знак,Заголовок 2 Знак Знак Знак, Знак1 Знак Знак Знак, Знак1 Знак1 Знак, Знак1 Знак,Знак1 Знак Знак Знак,Знак1 Знак1 Знак,Знак1 Знак,Заголовок 2 Знак2 Знак Знак,Знак1 Знак Знак Знак1 Знак,Знак1 Знак Зна Знак"/>
    <w:basedOn w:val="a4"/>
    <w:link w:val="2"/>
    <w:uiPriority w:val="99"/>
    <w:rsid w:val="00256A64"/>
    <w:rPr>
      <w:rFonts w:eastAsiaTheme="majorEastAsia" w:cstheme="majorBidi"/>
      <w:b/>
      <w:bCs/>
      <w:szCs w:val="26"/>
    </w:rPr>
  </w:style>
  <w:style w:type="character" w:customStyle="1" w:styleId="30">
    <w:name w:val="Заголовок 3 Знак"/>
    <w:basedOn w:val="a4"/>
    <w:link w:val="3"/>
    <w:uiPriority w:val="99"/>
    <w:rsid w:val="00256A64"/>
    <w:rPr>
      <w:rFonts w:asciiTheme="majorHAnsi" w:eastAsiaTheme="majorEastAsia" w:hAnsiTheme="majorHAnsi" w:cstheme="majorBidi"/>
      <w:b/>
      <w:bCs/>
      <w:color w:val="5B9BD5" w:themeColor="accent1"/>
      <w:sz w:val="22"/>
    </w:rPr>
  </w:style>
  <w:style w:type="character" w:customStyle="1" w:styleId="40">
    <w:name w:val="Заголовок 4 Знак"/>
    <w:basedOn w:val="a4"/>
    <w:link w:val="4"/>
    <w:uiPriority w:val="99"/>
    <w:rsid w:val="00256A64"/>
    <w:rPr>
      <w:rFonts w:eastAsia="Times New Roman" w:cs="Times New Roman"/>
      <w:b/>
      <w:bCs/>
      <w:sz w:val="28"/>
      <w:szCs w:val="28"/>
      <w:lang w:eastAsia="ru-RU"/>
    </w:rPr>
  </w:style>
  <w:style w:type="character" w:customStyle="1" w:styleId="50">
    <w:name w:val="Заголовок 5 Знак"/>
    <w:basedOn w:val="a4"/>
    <w:link w:val="5"/>
    <w:uiPriority w:val="99"/>
    <w:rsid w:val="00256A64"/>
    <w:rPr>
      <w:rFonts w:eastAsia="Times New Roman" w:cs="Times New Roman"/>
      <w:b/>
      <w:bCs/>
      <w:i/>
      <w:iCs/>
      <w:szCs w:val="26"/>
      <w:lang w:eastAsia="ru-RU"/>
    </w:rPr>
  </w:style>
  <w:style w:type="character" w:customStyle="1" w:styleId="60">
    <w:name w:val="Заголовок 6 Знак"/>
    <w:basedOn w:val="a4"/>
    <w:link w:val="6"/>
    <w:uiPriority w:val="99"/>
    <w:rsid w:val="00256A64"/>
    <w:rPr>
      <w:rFonts w:eastAsia="Times New Roman" w:cs="Times New Roman"/>
      <w:b/>
      <w:bCs/>
      <w:sz w:val="22"/>
      <w:lang w:eastAsia="ru-RU"/>
    </w:rPr>
  </w:style>
  <w:style w:type="character" w:customStyle="1" w:styleId="70">
    <w:name w:val="Заголовок 7 Знак"/>
    <w:basedOn w:val="a4"/>
    <w:link w:val="7"/>
    <w:uiPriority w:val="99"/>
    <w:rsid w:val="00256A64"/>
    <w:rPr>
      <w:rFonts w:eastAsia="Times New Roman" w:cs="Times New Roman"/>
      <w:sz w:val="24"/>
      <w:szCs w:val="24"/>
      <w:lang w:eastAsia="ru-RU"/>
    </w:rPr>
  </w:style>
  <w:style w:type="character" w:customStyle="1" w:styleId="80">
    <w:name w:val="Заголовок 8 Знак"/>
    <w:basedOn w:val="a4"/>
    <w:link w:val="8"/>
    <w:uiPriority w:val="99"/>
    <w:rsid w:val="00256A64"/>
    <w:rPr>
      <w:rFonts w:eastAsia="Times New Roman" w:cs="Times New Roman"/>
      <w:i/>
      <w:iCs/>
      <w:sz w:val="24"/>
      <w:szCs w:val="24"/>
      <w:lang w:eastAsia="ru-RU"/>
    </w:rPr>
  </w:style>
  <w:style w:type="character" w:customStyle="1" w:styleId="90">
    <w:name w:val="Заголовок 9 Знак"/>
    <w:basedOn w:val="a4"/>
    <w:link w:val="9"/>
    <w:uiPriority w:val="99"/>
    <w:rsid w:val="00256A64"/>
    <w:rPr>
      <w:rFonts w:ascii="Arial" w:eastAsia="Times New Roman" w:hAnsi="Arial" w:cs="Arial"/>
      <w:sz w:val="22"/>
      <w:lang w:eastAsia="ru-RU"/>
    </w:rPr>
  </w:style>
  <w:style w:type="paragraph" w:styleId="a8">
    <w:name w:val="List Paragraph"/>
    <w:aliases w:val="Введение,3_Абзац списка,СПИСКИ,Галочки,Текст 2-й уровень"/>
    <w:basedOn w:val="a3"/>
    <w:link w:val="a9"/>
    <w:uiPriority w:val="99"/>
    <w:qFormat/>
    <w:rsid w:val="00256A64"/>
    <w:pPr>
      <w:ind w:left="720" w:firstLine="0"/>
      <w:contextualSpacing/>
      <w:jc w:val="center"/>
    </w:pPr>
    <w:rPr>
      <w:rFonts w:asciiTheme="minorHAnsi" w:hAnsiTheme="minorHAnsi"/>
      <w:sz w:val="22"/>
    </w:rPr>
  </w:style>
  <w:style w:type="paragraph" w:styleId="aa">
    <w:name w:val="endnote text"/>
    <w:basedOn w:val="a3"/>
    <w:link w:val="ab"/>
    <w:uiPriority w:val="99"/>
    <w:semiHidden/>
    <w:unhideWhenUsed/>
    <w:rsid w:val="00256A64"/>
    <w:pPr>
      <w:ind w:firstLine="0"/>
      <w:jc w:val="center"/>
    </w:pPr>
    <w:rPr>
      <w:rFonts w:asciiTheme="minorHAnsi" w:hAnsiTheme="minorHAnsi"/>
      <w:sz w:val="20"/>
      <w:szCs w:val="20"/>
    </w:rPr>
  </w:style>
  <w:style w:type="character" w:customStyle="1" w:styleId="ab">
    <w:name w:val="Текст концевой сноски Знак"/>
    <w:basedOn w:val="a4"/>
    <w:link w:val="aa"/>
    <w:uiPriority w:val="99"/>
    <w:semiHidden/>
    <w:rsid w:val="00256A64"/>
    <w:rPr>
      <w:rFonts w:asciiTheme="minorHAnsi" w:hAnsiTheme="minorHAnsi"/>
      <w:sz w:val="20"/>
      <w:szCs w:val="20"/>
    </w:rPr>
  </w:style>
  <w:style w:type="character" w:styleId="ac">
    <w:name w:val="endnote reference"/>
    <w:basedOn w:val="a4"/>
    <w:uiPriority w:val="99"/>
    <w:semiHidden/>
    <w:unhideWhenUsed/>
    <w:rsid w:val="00256A64"/>
    <w:rPr>
      <w:vertAlign w:val="superscript"/>
    </w:rPr>
  </w:style>
  <w:style w:type="paragraph" w:styleId="ad">
    <w:name w:val="footnote text"/>
    <w:basedOn w:val="a3"/>
    <w:link w:val="ae"/>
    <w:uiPriority w:val="99"/>
    <w:semiHidden/>
    <w:unhideWhenUsed/>
    <w:rsid w:val="00256A64"/>
    <w:pPr>
      <w:ind w:firstLine="0"/>
      <w:jc w:val="center"/>
    </w:pPr>
    <w:rPr>
      <w:rFonts w:asciiTheme="minorHAnsi" w:hAnsiTheme="minorHAnsi"/>
      <w:sz w:val="20"/>
      <w:szCs w:val="20"/>
    </w:rPr>
  </w:style>
  <w:style w:type="character" w:customStyle="1" w:styleId="ae">
    <w:name w:val="Текст сноски Знак"/>
    <w:basedOn w:val="a4"/>
    <w:link w:val="ad"/>
    <w:uiPriority w:val="99"/>
    <w:semiHidden/>
    <w:rsid w:val="00256A64"/>
    <w:rPr>
      <w:rFonts w:asciiTheme="minorHAnsi" w:hAnsiTheme="minorHAnsi"/>
      <w:sz w:val="20"/>
      <w:szCs w:val="20"/>
    </w:rPr>
  </w:style>
  <w:style w:type="character" w:styleId="af">
    <w:name w:val="footnote reference"/>
    <w:basedOn w:val="a4"/>
    <w:uiPriority w:val="99"/>
    <w:semiHidden/>
    <w:unhideWhenUsed/>
    <w:rsid w:val="00256A64"/>
    <w:rPr>
      <w:vertAlign w:val="superscript"/>
    </w:rPr>
  </w:style>
  <w:style w:type="paragraph" w:styleId="af0">
    <w:name w:val="caption"/>
    <w:aliases w:val="Таблица - Название объекта,!! Object Novogor !!,Знак,Caption Char,Caption Char1 Char1 Char Char,Caption Char Char2 Char1 Char Char,Caption Char Char Char Char Char1 Char1 Char Char1 Char,Caption Char Char Char1 Char Char Char"/>
    <w:basedOn w:val="a3"/>
    <w:next w:val="a3"/>
    <w:link w:val="af1"/>
    <w:autoRedefine/>
    <w:qFormat/>
    <w:rsid w:val="00651554"/>
    <w:pPr>
      <w:keepNext/>
      <w:keepLines/>
      <w:tabs>
        <w:tab w:val="left" w:pos="2055"/>
        <w:tab w:val="center" w:pos="11340"/>
      </w:tabs>
      <w:spacing w:after="120"/>
      <w:ind w:firstLine="0"/>
      <w:jc w:val="center"/>
    </w:pPr>
    <w:rPr>
      <w:rFonts w:cs="Arial"/>
      <w:szCs w:val="26"/>
      <w:lang w:eastAsia="ru-RU"/>
    </w:rPr>
  </w:style>
  <w:style w:type="character" w:customStyle="1" w:styleId="af1">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w:basedOn w:val="a4"/>
    <w:link w:val="af0"/>
    <w:rsid w:val="00651554"/>
    <w:rPr>
      <w:rFonts w:cs="Arial"/>
      <w:szCs w:val="26"/>
      <w:lang w:eastAsia="ru-RU"/>
    </w:rPr>
  </w:style>
  <w:style w:type="paragraph" w:styleId="af2">
    <w:name w:val="header"/>
    <w:aliases w:val=" Знак4,Знак4, Знак8,ВерхКолонтитул,Знак8"/>
    <w:basedOn w:val="a3"/>
    <w:link w:val="af3"/>
    <w:uiPriority w:val="99"/>
    <w:unhideWhenUsed/>
    <w:qFormat/>
    <w:rsid w:val="00256A64"/>
    <w:pPr>
      <w:tabs>
        <w:tab w:val="center" w:pos="4677"/>
        <w:tab w:val="right" w:pos="9355"/>
      </w:tabs>
      <w:ind w:firstLine="0"/>
      <w:jc w:val="center"/>
    </w:pPr>
    <w:rPr>
      <w:rFonts w:asciiTheme="minorHAnsi" w:hAnsiTheme="minorHAnsi"/>
      <w:sz w:val="22"/>
    </w:rPr>
  </w:style>
  <w:style w:type="character" w:customStyle="1" w:styleId="af3">
    <w:name w:val="Верхний колонтитул Знак"/>
    <w:aliases w:val=" Знак4 Знак,Знак4 Знак, Знак8 Знак,ВерхКолонтитул Знак,Знак8 Знак"/>
    <w:basedOn w:val="a4"/>
    <w:link w:val="af2"/>
    <w:uiPriority w:val="99"/>
    <w:rsid w:val="00256A64"/>
    <w:rPr>
      <w:rFonts w:asciiTheme="minorHAnsi" w:hAnsiTheme="minorHAnsi"/>
      <w:sz w:val="22"/>
    </w:rPr>
  </w:style>
  <w:style w:type="paragraph" w:styleId="af4">
    <w:name w:val="footer"/>
    <w:basedOn w:val="a3"/>
    <w:link w:val="af5"/>
    <w:uiPriority w:val="99"/>
    <w:unhideWhenUsed/>
    <w:rsid w:val="00256A64"/>
    <w:pPr>
      <w:tabs>
        <w:tab w:val="center" w:pos="4677"/>
        <w:tab w:val="right" w:pos="9355"/>
      </w:tabs>
      <w:ind w:firstLine="0"/>
      <w:jc w:val="center"/>
    </w:pPr>
    <w:rPr>
      <w:rFonts w:asciiTheme="minorHAnsi" w:hAnsiTheme="minorHAnsi"/>
      <w:sz w:val="22"/>
      <w:lang w:val="en-US"/>
    </w:rPr>
  </w:style>
  <w:style w:type="character" w:customStyle="1" w:styleId="af5">
    <w:name w:val="Нижний колонтитул Знак"/>
    <w:basedOn w:val="a4"/>
    <w:link w:val="af4"/>
    <w:uiPriority w:val="99"/>
    <w:rsid w:val="00256A64"/>
    <w:rPr>
      <w:rFonts w:asciiTheme="minorHAnsi" w:hAnsiTheme="minorHAnsi"/>
      <w:sz w:val="22"/>
      <w:lang w:val="en-US"/>
    </w:rPr>
  </w:style>
  <w:style w:type="paragraph" w:styleId="af6">
    <w:name w:val="Revision"/>
    <w:hidden/>
    <w:uiPriority w:val="99"/>
    <w:semiHidden/>
    <w:rsid w:val="00256A64"/>
    <w:rPr>
      <w:rFonts w:asciiTheme="minorHAnsi" w:hAnsiTheme="minorHAnsi"/>
      <w:sz w:val="22"/>
    </w:rPr>
  </w:style>
  <w:style w:type="paragraph" w:styleId="af7">
    <w:name w:val="Balloon Text"/>
    <w:basedOn w:val="a3"/>
    <w:link w:val="af8"/>
    <w:uiPriority w:val="99"/>
    <w:unhideWhenUsed/>
    <w:rsid w:val="00256A64"/>
    <w:pPr>
      <w:ind w:firstLine="0"/>
      <w:jc w:val="center"/>
    </w:pPr>
    <w:rPr>
      <w:rFonts w:ascii="Tahoma" w:hAnsi="Tahoma" w:cs="Tahoma"/>
      <w:sz w:val="16"/>
      <w:szCs w:val="16"/>
    </w:rPr>
  </w:style>
  <w:style w:type="character" w:customStyle="1" w:styleId="af8">
    <w:name w:val="Текст выноски Знак"/>
    <w:basedOn w:val="a4"/>
    <w:link w:val="af7"/>
    <w:uiPriority w:val="99"/>
    <w:rsid w:val="00256A64"/>
    <w:rPr>
      <w:rFonts w:ascii="Tahoma" w:hAnsi="Tahoma" w:cs="Tahoma"/>
      <w:sz w:val="16"/>
      <w:szCs w:val="16"/>
    </w:rPr>
  </w:style>
  <w:style w:type="table" w:styleId="af9">
    <w:name w:val="Table Grid"/>
    <w:aliases w:val="Table Grid Report"/>
    <w:basedOn w:val="a5"/>
    <w:uiPriority w:val="99"/>
    <w:rsid w:val="00256A64"/>
    <w:pPr>
      <w:jc w:val="center"/>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3">
    <w:name w:val="Обычный 13 Знак3"/>
    <w:basedOn w:val="a3"/>
    <w:autoRedefine/>
    <w:uiPriority w:val="99"/>
    <w:rsid w:val="00256A64"/>
    <w:pPr>
      <w:keepNext/>
      <w:keepLines/>
      <w:widowControl w:val="0"/>
      <w:suppressLineNumbers/>
      <w:tabs>
        <w:tab w:val="left" w:leader="dot" w:pos="9356"/>
      </w:tabs>
      <w:suppressAutoHyphens/>
      <w:adjustRightInd w:val="0"/>
      <w:spacing w:before="60" w:line="360" w:lineRule="auto"/>
      <w:ind w:firstLine="720"/>
      <w:textAlignment w:val="baseline"/>
    </w:pPr>
    <w:rPr>
      <w:rFonts w:eastAsia="Times New Roman" w:cs="Times New Roman"/>
      <w:szCs w:val="26"/>
      <w:lang w:eastAsia="ru-RU"/>
    </w:rPr>
  </w:style>
  <w:style w:type="paragraph" w:styleId="afa">
    <w:name w:val="Plain Text"/>
    <w:basedOn w:val="a3"/>
    <w:link w:val="afb"/>
    <w:uiPriority w:val="99"/>
    <w:rsid w:val="00256A64"/>
    <w:pPr>
      <w:keepNext/>
      <w:tabs>
        <w:tab w:val="left" w:leader="dot" w:pos="9356"/>
      </w:tabs>
      <w:suppressAutoHyphens/>
      <w:ind w:firstLine="0"/>
      <w:jc w:val="left"/>
    </w:pPr>
    <w:rPr>
      <w:rFonts w:ascii="Courier New" w:eastAsia="Times New Roman" w:hAnsi="Courier New" w:cs="Courier New"/>
      <w:sz w:val="20"/>
      <w:szCs w:val="20"/>
      <w:lang w:eastAsia="ru-RU"/>
    </w:rPr>
  </w:style>
  <w:style w:type="character" w:customStyle="1" w:styleId="afb">
    <w:name w:val="Текст Знак"/>
    <w:basedOn w:val="a4"/>
    <w:link w:val="afa"/>
    <w:uiPriority w:val="99"/>
    <w:rsid w:val="00256A64"/>
    <w:rPr>
      <w:rFonts w:ascii="Courier New" w:eastAsia="Times New Roman" w:hAnsi="Courier New" w:cs="Courier New"/>
      <w:sz w:val="20"/>
      <w:szCs w:val="20"/>
      <w:lang w:eastAsia="ru-RU"/>
    </w:rPr>
  </w:style>
  <w:style w:type="paragraph" w:customStyle="1" w:styleId="130">
    <w:name w:val="Обычный 13"/>
    <w:basedOn w:val="a3"/>
    <w:link w:val="135"/>
    <w:uiPriority w:val="99"/>
    <w:rsid w:val="00256A64"/>
    <w:pPr>
      <w:keepNext/>
      <w:suppressLineNumbers/>
      <w:tabs>
        <w:tab w:val="left" w:pos="6804"/>
        <w:tab w:val="left" w:pos="6946"/>
        <w:tab w:val="left" w:leader="dot" w:pos="9356"/>
      </w:tabs>
      <w:suppressAutoHyphens/>
      <w:spacing w:before="60"/>
      <w:ind w:firstLine="567"/>
    </w:pPr>
    <w:rPr>
      <w:rFonts w:eastAsia="Times New Roman" w:cs="Times New Roman"/>
      <w:szCs w:val="26"/>
      <w:lang w:eastAsia="ru-RU"/>
    </w:rPr>
  </w:style>
  <w:style w:type="character" w:customStyle="1" w:styleId="135">
    <w:name w:val="Обычный 13 Знак5"/>
    <w:basedOn w:val="a4"/>
    <w:link w:val="130"/>
    <w:uiPriority w:val="99"/>
    <w:rsid w:val="00256A64"/>
    <w:rPr>
      <w:rFonts w:eastAsia="Times New Roman" w:cs="Times New Roman"/>
      <w:szCs w:val="26"/>
      <w:lang w:eastAsia="ru-RU"/>
    </w:rPr>
  </w:style>
  <w:style w:type="paragraph" w:customStyle="1" w:styleId="15">
    <w:name w:val="Текст1"/>
    <w:basedOn w:val="a3"/>
    <w:uiPriority w:val="99"/>
    <w:rsid w:val="00256A64"/>
    <w:pPr>
      <w:tabs>
        <w:tab w:val="left" w:pos="1701"/>
      </w:tabs>
      <w:suppressAutoHyphens/>
      <w:spacing w:before="80" w:line="252" w:lineRule="auto"/>
      <w:ind w:firstLine="852"/>
    </w:pPr>
    <w:rPr>
      <w:rFonts w:eastAsia="SimSun" w:cs="Times New Roman"/>
      <w:sz w:val="28"/>
      <w:szCs w:val="28"/>
      <w:lang w:eastAsia="ar-SA"/>
    </w:rPr>
  </w:style>
  <w:style w:type="paragraph" w:styleId="afc">
    <w:name w:val="TOC Heading"/>
    <w:basedOn w:val="11"/>
    <w:next w:val="a3"/>
    <w:qFormat/>
    <w:rsid w:val="00256A64"/>
    <w:pPr>
      <w:pageBreakBefore/>
      <w:tabs>
        <w:tab w:val="left" w:pos="425"/>
      </w:tabs>
      <w:spacing w:before="240" w:after="240"/>
      <w:outlineLvl w:val="9"/>
    </w:pPr>
    <w:rPr>
      <w:rFonts w:ascii="Times New Roman" w:hAnsi="Times New Roman"/>
      <w:caps/>
      <w:color w:val="auto"/>
      <w:sz w:val="24"/>
    </w:rPr>
  </w:style>
  <w:style w:type="paragraph" w:styleId="21">
    <w:name w:val="toc 2"/>
    <w:basedOn w:val="a3"/>
    <w:next w:val="a3"/>
    <w:autoRedefine/>
    <w:uiPriority w:val="99"/>
    <w:unhideWhenUsed/>
    <w:qFormat/>
    <w:rsid w:val="00256A64"/>
    <w:pPr>
      <w:tabs>
        <w:tab w:val="left" w:pos="567"/>
        <w:tab w:val="right" w:leader="dot" w:pos="9356"/>
      </w:tabs>
      <w:spacing w:after="100"/>
      <w:ind w:right="566" w:firstLine="0"/>
      <w:jc w:val="center"/>
    </w:pPr>
    <w:rPr>
      <w:rFonts w:asciiTheme="minorHAnsi" w:hAnsiTheme="minorHAnsi"/>
      <w:sz w:val="22"/>
    </w:rPr>
  </w:style>
  <w:style w:type="paragraph" w:styleId="afd">
    <w:name w:val="List Number"/>
    <w:basedOn w:val="a3"/>
    <w:uiPriority w:val="99"/>
    <w:rsid w:val="00256A64"/>
    <w:pPr>
      <w:keepNext/>
      <w:suppressLineNumbers/>
      <w:tabs>
        <w:tab w:val="num" w:pos="644"/>
        <w:tab w:val="left" w:leader="dot" w:pos="9356"/>
      </w:tabs>
      <w:suppressAutoHyphens/>
      <w:ind w:firstLine="284"/>
    </w:pPr>
    <w:rPr>
      <w:rFonts w:eastAsia="Times New Roman" w:cs="Times New Roman"/>
      <w:sz w:val="24"/>
      <w:szCs w:val="24"/>
      <w:lang w:eastAsia="ru-RU"/>
    </w:rPr>
  </w:style>
  <w:style w:type="character" w:styleId="afe">
    <w:name w:val="FollowedHyperlink"/>
    <w:basedOn w:val="a4"/>
    <w:uiPriority w:val="99"/>
    <w:semiHidden/>
    <w:unhideWhenUsed/>
    <w:rsid w:val="00256A64"/>
    <w:rPr>
      <w:color w:val="800080"/>
      <w:u w:val="single"/>
    </w:rPr>
  </w:style>
  <w:style w:type="paragraph" w:customStyle="1" w:styleId="font5">
    <w:name w:val="font5"/>
    <w:basedOn w:val="a3"/>
    <w:uiPriority w:val="99"/>
    <w:rsid w:val="00256A64"/>
    <w:pPr>
      <w:spacing w:before="100" w:beforeAutospacing="1" w:after="100" w:afterAutospacing="1"/>
      <w:ind w:firstLine="0"/>
      <w:jc w:val="left"/>
    </w:pPr>
    <w:rPr>
      <w:rFonts w:ascii="Tahoma" w:eastAsia="Times New Roman" w:hAnsi="Tahoma" w:cs="Tahoma"/>
      <w:b/>
      <w:bCs/>
      <w:color w:val="000000"/>
      <w:sz w:val="16"/>
      <w:szCs w:val="16"/>
      <w:lang w:eastAsia="ru-RU"/>
    </w:rPr>
  </w:style>
  <w:style w:type="paragraph" w:customStyle="1" w:styleId="font6">
    <w:name w:val="font6"/>
    <w:basedOn w:val="a3"/>
    <w:uiPriority w:val="99"/>
    <w:rsid w:val="00256A64"/>
    <w:pPr>
      <w:spacing w:before="100" w:beforeAutospacing="1" w:after="100" w:afterAutospacing="1"/>
      <w:ind w:firstLine="0"/>
      <w:jc w:val="left"/>
    </w:pPr>
    <w:rPr>
      <w:rFonts w:ascii="Tahoma" w:eastAsia="Times New Roman" w:hAnsi="Tahoma" w:cs="Tahoma"/>
      <w:color w:val="000000"/>
      <w:sz w:val="16"/>
      <w:szCs w:val="16"/>
      <w:lang w:eastAsia="ru-RU"/>
    </w:rPr>
  </w:style>
  <w:style w:type="paragraph" w:customStyle="1" w:styleId="xl75">
    <w:name w:val="xl75"/>
    <w:basedOn w:val="a3"/>
    <w:uiPriority w:val="99"/>
    <w:rsid w:val="00256A64"/>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 w:val="24"/>
      <w:szCs w:val="24"/>
      <w:lang w:eastAsia="ru-RU"/>
    </w:rPr>
  </w:style>
  <w:style w:type="paragraph" w:customStyle="1" w:styleId="xl76">
    <w:name w:val="xl76"/>
    <w:basedOn w:val="a3"/>
    <w:uiPriority w:val="99"/>
    <w:rsid w:val="00256A64"/>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16"/>
      <w:szCs w:val="16"/>
      <w:lang w:eastAsia="ru-RU"/>
    </w:rPr>
  </w:style>
  <w:style w:type="paragraph" w:customStyle="1" w:styleId="xl77">
    <w:name w:val="xl77"/>
    <w:basedOn w:val="a3"/>
    <w:uiPriority w:val="99"/>
    <w:rsid w:val="00256A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16"/>
      <w:szCs w:val="16"/>
      <w:lang w:eastAsia="ru-RU"/>
    </w:rPr>
  </w:style>
  <w:style w:type="paragraph" w:customStyle="1" w:styleId="xl78">
    <w:name w:val="xl78"/>
    <w:basedOn w:val="a3"/>
    <w:uiPriority w:val="99"/>
    <w:rsid w:val="00256A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pPr>
    <w:rPr>
      <w:rFonts w:eastAsia="Times New Roman" w:cs="Times New Roman"/>
      <w:sz w:val="16"/>
      <w:szCs w:val="16"/>
      <w:lang w:eastAsia="ru-RU"/>
    </w:rPr>
  </w:style>
  <w:style w:type="paragraph" w:customStyle="1" w:styleId="xl79">
    <w:name w:val="xl79"/>
    <w:basedOn w:val="a3"/>
    <w:uiPriority w:val="99"/>
    <w:rsid w:val="00256A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80">
    <w:name w:val="xl80"/>
    <w:basedOn w:val="a3"/>
    <w:uiPriority w:val="99"/>
    <w:rsid w:val="00256A64"/>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81">
    <w:name w:val="xl81"/>
    <w:basedOn w:val="a3"/>
    <w:uiPriority w:val="99"/>
    <w:rsid w:val="00256A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pPr>
    <w:rPr>
      <w:rFonts w:eastAsia="Times New Roman" w:cs="Times New Roman"/>
      <w:sz w:val="16"/>
      <w:szCs w:val="16"/>
      <w:lang w:eastAsia="ru-RU"/>
    </w:rPr>
  </w:style>
  <w:style w:type="paragraph" w:customStyle="1" w:styleId="xl82">
    <w:name w:val="xl82"/>
    <w:basedOn w:val="a3"/>
    <w:uiPriority w:val="99"/>
    <w:rsid w:val="00256A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pPr>
    <w:rPr>
      <w:rFonts w:eastAsia="Times New Roman" w:cs="Times New Roman"/>
      <w:sz w:val="16"/>
      <w:szCs w:val="16"/>
      <w:lang w:eastAsia="ru-RU"/>
    </w:rPr>
  </w:style>
  <w:style w:type="paragraph" w:customStyle="1" w:styleId="xl83">
    <w:name w:val="xl83"/>
    <w:basedOn w:val="a3"/>
    <w:uiPriority w:val="99"/>
    <w:rsid w:val="00256A6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84">
    <w:name w:val="xl84"/>
    <w:basedOn w:val="a3"/>
    <w:uiPriority w:val="99"/>
    <w:rsid w:val="00256A64"/>
    <w:pPr>
      <w:pBdr>
        <w:top w:val="single" w:sz="4" w:space="0" w:color="auto"/>
        <w:left w:val="single" w:sz="4" w:space="0" w:color="auto"/>
        <w:bottom w:val="single" w:sz="4" w:space="0" w:color="auto"/>
      </w:pBdr>
      <w:shd w:val="clear" w:color="000000" w:fill="FFFFFF"/>
      <w:spacing w:before="100" w:beforeAutospacing="1" w:after="100" w:afterAutospacing="1"/>
      <w:ind w:firstLine="0"/>
      <w:jc w:val="right"/>
    </w:pPr>
    <w:rPr>
      <w:rFonts w:eastAsia="Times New Roman" w:cs="Times New Roman"/>
      <w:b/>
      <w:bCs/>
      <w:sz w:val="16"/>
      <w:szCs w:val="16"/>
      <w:lang w:eastAsia="ru-RU"/>
    </w:rPr>
  </w:style>
  <w:style w:type="paragraph" w:customStyle="1" w:styleId="xl85">
    <w:name w:val="xl85"/>
    <w:basedOn w:val="a3"/>
    <w:uiPriority w:val="99"/>
    <w:rsid w:val="00256A64"/>
    <w:pPr>
      <w:spacing w:before="100" w:beforeAutospacing="1" w:after="100" w:afterAutospacing="1"/>
      <w:ind w:firstLine="0"/>
      <w:jc w:val="left"/>
    </w:pPr>
    <w:rPr>
      <w:rFonts w:eastAsia="Times New Roman" w:cs="Times New Roman"/>
      <w:b/>
      <w:bCs/>
      <w:sz w:val="24"/>
      <w:szCs w:val="24"/>
      <w:lang w:eastAsia="ru-RU"/>
    </w:rPr>
  </w:style>
  <w:style w:type="paragraph" w:customStyle="1" w:styleId="xl86">
    <w:name w:val="xl86"/>
    <w:basedOn w:val="a3"/>
    <w:uiPriority w:val="99"/>
    <w:rsid w:val="00256A64"/>
    <w:pPr>
      <w:pBdr>
        <w:top w:val="single" w:sz="4" w:space="0" w:color="auto"/>
        <w:left w:val="single" w:sz="4" w:space="0" w:color="auto"/>
        <w:bottom w:val="single" w:sz="4" w:space="0" w:color="auto"/>
      </w:pBdr>
      <w:spacing w:before="100" w:beforeAutospacing="1" w:after="100" w:afterAutospacing="1"/>
      <w:ind w:firstLine="0"/>
      <w:jc w:val="left"/>
      <w:textAlignment w:val="center"/>
    </w:pPr>
    <w:rPr>
      <w:rFonts w:eastAsia="Times New Roman" w:cs="Times New Roman"/>
      <w:sz w:val="16"/>
      <w:szCs w:val="16"/>
      <w:lang w:eastAsia="ru-RU"/>
    </w:rPr>
  </w:style>
  <w:style w:type="paragraph" w:customStyle="1" w:styleId="xl87">
    <w:name w:val="xl87"/>
    <w:basedOn w:val="a3"/>
    <w:uiPriority w:val="99"/>
    <w:rsid w:val="00256A64"/>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88">
    <w:name w:val="xl88"/>
    <w:basedOn w:val="a3"/>
    <w:uiPriority w:val="99"/>
    <w:rsid w:val="00256A64"/>
    <w:pPr>
      <w:pBdr>
        <w:left w:val="single" w:sz="4" w:space="0" w:color="000000"/>
        <w:bottom w:val="single" w:sz="4" w:space="0" w:color="000000"/>
        <w:right w:val="single" w:sz="4" w:space="0" w:color="000000"/>
      </w:pBdr>
      <w:shd w:val="clear" w:color="000000" w:fill="FFFFFF"/>
      <w:spacing w:before="100" w:beforeAutospacing="1" w:after="100" w:afterAutospacing="1"/>
      <w:ind w:firstLine="0"/>
      <w:jc w:val="center"/>
      <w:textAlignment w:val="center"/>
    </w:pPr>
    <w:rPr>
      <w:rFonts w:eastAsia="Times New Roman" w:cs="Times New Roman"/>
      <w:color w:val="000000"/>
      <w:sz w:val="16"/>
      <w:szCs w:val="16"/>
      <w:lang w:eastAsia="ru-RU"/>
    </w:rPr>
  </w:style>
  <w:style w:type="paragraph" w:customStyle="1" w:styleId="xl89">
    <w:name w:val="xl89"/>
    <w:basedOn w:val="a3"/>
    <w:uiPriority w:val="99"/>
    <w:rsid w:val="00256A64"/>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90">
    <w:name w:val="xl90"/>
    <w:basedOn w:val="a3"/>
    <w:uiPriority w:val="99"/>
    <w:rsid w:val="00256A64"/>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 w:val="24"/>
      <w:szCs w:val="24"/>
      <w:lang w:eastAsia="ru-RU"/>
    </w:rPr>
  </w:style>
  <w:style w:type="paragraph" w:customStyle="1" w:styleId="xl91">
    <w:name w:val="xl91"/>
    <w:basedOn w:val="a3"/>
    <w:uiPriority w:val="99"/>
    <w:rsid w:val="00256A64"/>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 w:val="24"/>
      <w:szCs w:val="24"/>
      <w:lang w:eastAsia="ru-RU"/>
    </w:rPr>
  </w:style>
  <w:style w:type="character" w:styleId="aff">
    <w:name w:val="Strong"/>
    <w:basedOn w:val="a4"/>
    <w:uiPriority w:val="99"/>
    <w:qFormat/>
    <w:rsid w:val="00256A64"/>
    <w:rPr>
      <w:b/>
      <w:bCs/>
    </w:rPr>
  </w:style>
  <w:style w:type="paragraph" w:styleId="aff0">
    <w:name w:val="Body Text Indent"/>
    <w:basedOn w:val="a3"/>
    <w:link w:val="aff1"/>
    <w:uiPriority w:val="99"/>
    <w:rsid w:val="00256A64"/>
    <w:pPr>
      <w:ind w:firstLine="709"/>
    </w:pPr>
    <w:rPr>
      <w:rFonts w:eastAsia="Times New Roman" w:cs="Times New Roman"/>
      <w:sz w:val="24"/>
      <w:szCs w:val="24"/>
      <w:lang w:eastAsia="ru-RU"/>
    </w:rPr>
  </w:style>
  <w:style w:type="character" w:customStyle="1" w:styleId="aff1">
    <w:name w:val="Основной текст с отступом Знак"/>
    <w:basedOn w:val="a4"/>
    <w:link w:val="aff0"/>
    <w:uiPriority w:val="99"/>
    <w:rsid w:val="00256A64"/>
    <w:rPr>
      <w:rFonts w:eastAsia="Times New Roman" w:cs="Times New Roman"/>
      <w:sz w:val="24"/>
      <w:szCs w:val="24"/>
      <w:lang w:eastAsia="ru-RU"/>
    </w:rPr>
  </w:style>
  <w:style w:type="paragraph" w:styleId="22">
    <w:name w:val="Body Text Indent 2"/>
    <w:basedOn w:val="a3"/>
    <w:link w:val="23"/>
    <w:uiPriority w:val="99"/>
    <w:semiHidden/>
    <w:unhideWhenUsed/>
    <w:rsid w:val="00256A64"/>
    <w:pPr>
      <w:spacing w:after="120" w:line="480" w:lineRule="auto"/>
      <w:ind w:left="283" w:firstLine="0"/>
      <w:jc w:val="left"/>
    </w:pPr>
    <w:rPr>
      <w:rFonts w:asciiTheme="minorHAnsi" w:hAnsiTheme="minorHAnsi"/>
      <w:sz w:val="22"/>
    </w:rPr>
  </w:style>
  <w:style w:type="character" w:customStyle="1" w:styleId="23">
    <w:name w:val="Основной текст с отступом 2 Знак"/>
    <w:basedOn w:val="a4"/>
    <w:link w:val="22"/>
    <w:uiPriority w:val="99"/>
    <w:semiHidden/>
    <w:rsid w:val="00256A64"/>
    <w:rPr>
      <w:rFonts w:asciiTheme="minorHAnsi" w:hAnsiTheme="minorHAnsi"/>
      <w:sz w:val="22"/>
    </w:rPr>
  </w:style>
  <w:style w:type="paragraph" w:styleId="aff2">
    <w:name w:val="Normal (Web)"/>
    <w:basedOn w:val="a3"/>
    <w:uiPriority w:val="99"/>
    <w:unhideWhenUsed/>
    <w:rsid w:val="00256A64"/>
    <w:pPr>
      <w:ind w:firstLine="0"/>
      <w:jc w:val="left"/>
    </w:pPr>
    <w:rPr>
      <w:rFonts w:eastAsia="Times New Roman" w:cs="Times New Roman"/>
      <w:sz w:val="24"/>
      <w:szCs w:val="24"/>
      <w:lang w:eastAsia="ru-RU"/>
    </w:rPr>
  </w:style>
  <w:style w:type="character" w:customStyle="1" w:styleId="apple-converted-space">
    <w:name w:val="apple-converted-space"/>
    <w:basedOn w:val="a4"/>
    <w:uiPriority w:val="99"/>
    <w:rsid w:val="00256A64"/>
  </w:style>
  <w:style w:type="character" w:customStyle="1" w:styleId="41">
    <w:name w:val="заголовок 4 Знак"/>
    <w:uiPriority w:val="99"/>
    <w:rsid w:val="00256A64"/>
    <w:rPr>
      <w:rFonts w:ascii="Arial" w:hAnsi="Arial"/>
      <w:i/>
      <w:sz w:val="24"/>
      <w:szCs w:val="24"/>
      <w:lang w:val="ru-RU" w:eastAsia="ru-RU" w:bidi="ar-SA"/>
    </w:rPr>
  </w:style>
  <w:style w:type="paragraph" w:customStyle="1" w:styleId="aff3">
    <w:name w:val="основной"/>
    <w:basedOn w:val="a3"/>
    <w:uiPriority w:val="99"/>
    <w:rsid w:val="00256A64"/>
    <w:pPr>
      <w:ind w:firstLine="720"/>
    </w:pPr>
    <w:rPr>
      <w:rFonts w:eastAsia="Times New Roman" w:cs="Times New Roman"/>
      <w:sz w:val="24"/>
      <w:szCs w:val="20"/>
      <w:lang w:eastAsia="ru-RU"/>
    </w:rPr>
  </w:style>
  <w:style w:type="character" w:customStyle="1" w:styleId="FontStyle23">
    <w:name w:val="Font Style23"/>
    <w:uiPriority w:val="99"/>
    <w:rsid w:val="00256A64"/>
    <w:rPr>
      <w:rFonts w:ascii="Times New Roman" w:hAnsi="Times New Roman" w:cs="Times New Roman"/>
      <w:sz w:val="18"/>
      <w:szCs w:val="18"/>
    </w:rPr>
  </w:style>
  <w:style w:type="paragraph" w:customStyle="1" w:styleId="ConsPlusNonformat">
    <w:name w:val="ConsPlusNonformat"/>
    <w:uiPriority w:val="99"/>
    <w:rsid w:val="00256A64"/>
    <w:pPr>
      <w:autoSpaceDE w:val="0"/>
      <w:autoSpaceDN w:val="0"/>
      <w:adjustRightInd w:val="0"/>
    </w:pPr>
    <w:rPr>
      <w:rFonts w:ascii="Courier New" w:hAnsi="Courier New" w:cs="Courier New"/>
      <w:sz w:val="20"/>
      <w:szCs w:val="20"/>
    </w:rPr>
  </w:style>
  <w:style w:type="character" w:styleId="aff4">
    <w:name w:val="Emphasis"/>
    <w:basedOn w:val="a4"/>
    <w:uiPriority w:val="99"/>
    <w:qFormat/>
    <w:rsid w:val="00256A64"/>
    <w:rPr>
      <w:i/>
      <w:iCs/>
    </w:rPr>
  </w:style>
  <w:style w:type="paragraph" w:styleId="31">
    <w:name w:val="toc 3"/>
    <w:basedOn w:val="a3"/>
    <w:next w:val="a3"/>
    <w:autoRedefine/>
    <w:uiPriority w:val="99"/>
    <w:unhideWhenUsed/>
    <w:qFormat/>
    <w:rsid w:val="00256A64"/>
    <w:pPr>
      <w:spacing w:after="100" w:line="276" w:lineRule="auto"/>
      <w:ind w:left="440" w:firstLine="0"/>
      <w:jc w:val="left"/>
    </w:pPr>
    <w:rPr>
      <w:rFonts w:asciiTheme="minorHAnsi" w:eastAsiaTheme="minorEastAsia" w:hAnsiTheme="minorHAnsi"/>
      <w:sz w:val="22"/>
      <w:lang w:eastAsia="ru-RU"/>
    </w:rPr>
  </w:style>
  <w:style w:type="paragraph" w:styleId="42">
    <w:name w:val="toc 4"/>
    <w:basedOn w:val="a3"/>
    <w:next w:val="a3"/>
    <w:autoRedefine/>
    <w:uiPriority w:val="99"/>
    <w:unhideWhenUsed/>
    <w:rsid w:val="00256A64"/>
    <w:pPr>
      <w:spacing w:after="100" w:line="276" w:lineRule="auto"/>
      <w:ind w:left="660" w:firstLine="0"/>
      <w:jc w:val="left"/>
    </w:pPr>
    <w:rPr>
      <w:rFonts w:asciiTheme="minorHAnsi" w:eastAsiaTheme="minorEastAsia" w:hAnsiTheme="minorHAnsi"/>
      <w:sz w:val="22"/>
      <w:lang w:eastAsia="ru-RU"/>
    </w:rPr>
  </w:style>
  <w:style w:type="paragraph" w:styleId="51">
    <w:name w:val="toc 5"/>
    <w:basedOn w:val="a3"/>
    <w:next w:val="a3"/>
    <w:autoRedefine/>
    <w:uiPriority w:val="99"/>
    <w:unhideWhenUsed/>
    <w:rsid w:val="00256A64"/>
    <w:pPr>
      <w:spacing w:after="100" w:line="276" w:lineRule="auto"/>
      <w:ind w:left="880" w:firstLine="0"/>
      <w:jc w:val="left"/>
    </w:pPr>
    <w:rPr>
      <w:rFonts w:asciiTheme="minorHAnsi" w:eastAsiaTheme="minorEastAsia" w:hAnsiTheme="minorHAnsi"/>
      <w:sz w:val="22"/>
      <w:lang w:eastAsia="ru-RU"/>
    </w:rPr>
  </w:style>
  <w:style w:type="paragraph" w:styleId="61">
    <w:name w:val="toc 6"/>
    <w:basedOn w:val="a3"/>
    <w:next w:val="a3"/>
    <w:autoRedefine/>
    <w:uiPriority w:val="99"/>
    <w:unhideWhenUsed/>
    <w:rsid w:val="00256A64"/>
    <w:pPr>
      <w:spacing w:after="100" w:line="276" w:lineRule="auto"/>
      <w:ind w:left="1100" w:firstLine="0"/>
      <w:jc w:val="left"/>
    </w:pPr>
    <w:rPr>
      <w:rFonts w:asciiTheme="minorHAnsi" w:eastAsiaTheme="minorEastAsia" w:hAnsiTheme="minorHAnsi"/>
      <w:sz w:val="22"/>
      <w:lang w:eastAsia="ru-RU"/>
    </w:rPr>
  </w:style>
  <w:style w:type="paragraph" w:styleId="71">
    <w:name w:val="toc 7"/>
    <w:basedOn w:val="a3"/>
    <w:next w:val="a3"/>
    <w:autoRedefine/>
    <w:uiPriority w:val="99"/>
    <w:unhideWhenUsed/>
    <w:rsid w:val="00256A64"/>
    <w:pPr>
      <w:spacing w:after="100" w:line="276" w:lineRule="auto"/>
      <w:ind w:left="1320" w:firstLine="0"/>
      <w:jc w:val="left"/>
    </w:pPr>
    <w:rPr>
      <w:rFonts w:asciiTheme="minorHAnsi" w:eastAsiaTheme="minorEastAsia" w:hAnsiTheme="minorHAnsi"/>
      <w:sz w:val="22"/>
      <w:lang w:eastAsia="ru-RU"/>
    </w:rPr>
  </w:style>
  <w:style w:type="paragraph" w:styleId="81">
    <w:name w:val="toc 8"/>
    <w:basedOn w:val="a3"/>
    <w:next w:val="a3"/>
    <w:autoRedefine/>
    <w:uiPriority w:val="99"/>
    <w:unhideWhenUsed/>
    <w:rsid w:val="00256A64"/>
    <w:pPr>
      <w:spacing w:after="100" w:line="276" w:lineRule="auto"/>
      <w:ind w:left="1540" w:firstLine="0"/>
      <w:jc w:val="left"/>
    </w:pPr>
    <w:rPr>
      <w:rFonts w:asciiTheme="minorHAnsi" w:eastAsiaTheme="minorEastAsia" w:hAnsiTheme="minorHAnsi"/>
      <w:sz w:val="22"/>
      <w:lang w:eastAsia="ru-RU"/>
    </w:rPr>
  </w:style>
  <w:style w:type="paragraph" w:styleId="91">
    <w:name w:val="toc 9"/>
    <w:basedOn w:val="a3"/>
    <w:next w:val="a3"/>
    <w:autoRedefine/>
    <w:uiPriority w:val="99"/>
    <w:unhideWhenUsed/>
    <w:rsid w:val="00256A64"/>
    <w:pPr>
      <w:spacing w:after="100" w:line="276" w:lineRule="auto"/>
      <w:ind w:left="1760" w:firstLine="0"/>
      <w:jc w:val="left"/>
    </w:pPr>
    <w:rPr>
      <w:rFonts w:asciiTheme="minorHAnsi" w:eastAsiaTheme="minorEastAsia" w:hAnsiTheme="minorHAnsi"/>
      <w:sz w:val="22"/>
      <w:lang w:eastAsia="ru-RU"/>
    </w:rPr>
  </w:style>
  <w:style w:type="paragraph" w:customStyle="1" w:styleId="ConsPlusTitle">
    <w:name w:val="ConsPlusTitle"/>
    <w:uiPriority w:val="99"/>
    <w:rsid w:val="00256A64"/>
    <w:pPr>
      <w:widowControl w:val="0"/>
      <w:autoSpaceDE w:val="0"/>
      <w:autoSpaceDN w:val="0"/>
      <w:adjustRightInd w:val="0"/>
    </w:pPr>
    <w:rPr>
      <w:rFonts w:eastAsia="Times New Roman" w:cs="Times New Roman"/>
      <w:b/>
      <w:bCs/>
      <w:sz w:val="24"/>
      <w:szCs w:val="24"/>
      <w:lang w:eastAsia="ru-RU"/>
    </w:rPr>
  </w:style>
  <w:style w:type="paragraph" w:customStyle="1" w:styleId="a">
    <w:name w:val="заголовок таблицы"/>
    <w:basedOn w:val="a3"/>
    <w:autoRedefine/>
    <w:uiPriority w:val="99"/>
    <w:rsid w:val="00256A64"/>
    <w:pPr>
      <w:keepNext/>
      <w:keepLines/>
      <w:widowControl w:val="0"/>
      <w:numPr>
        <w:numId w:val="2"/>
      </w:numPr>
      <w:tabs>
        <w:tab w:val="left" w:pos="1701"/>
      </w:tabs>
      <w:spacing w:before="120" w:after="120" w:line="276" w:lineRule="auto"/>
    </w:pPr>
    <w:rPr>
      <w:rFonts w:ascii="Arial" w:eastAsia="Times New Roman" w:hAnsi="Arial" w:cs="Arial"/>
      <w:b/>
      <w:sz w:val="24"/>
      <w:szCs w:val="24"/>
      <w:lang w:eastAsia="ru-RU"/>
    </w:rPr>
  </w:style>
  <w:style w:type="paragraph" w:styleId="aff5">
    <w:name w:val="Body Text"/>
    <w:basedOn w:val="a3"/>
    <w:link w:val="aff6"/>
    <w:uiPriority w:val="99"/>
    <w:unhideWhenUsed/>
    <w:rsid w:val="00256A64"/>
    <w:pPr>
      <w:spacing w:after="120"/>
      <w:ind w:firstLine="0"/>
      <w:jc w:val="center"/>
    </w:pPr>
    <w:rPr>
      <w:rFonts w:asciiTheme="minorHAnsi" w:hAnsiTheme="minorHAnsi"/>
      <w:sz w:val="22"/>
    </w:rPr>
  </w:style>
  <w:style w:type="character" w:customStyle="1" w:styleId="aff6">
    <w:name w:val="Основной текст Знак"/>
    <w:basedOn w:val="a4"/>
    <w:link w:val="aff5"/>
    <w:uiPriority w:val="99"/>
    <w:rsid w:val="00256A64"/>
    <w:rPr>
      <w:rFonts w:asciiTheme="minorHAnsi" w:hAnsiTheme="minorHAnsi"/>
      <w:sz w:val="22"/>
    </w:rPr>
  </w:style>
  <w:style w:type="character" w:styleId="aff7">
    <w:name w:val="annotation reference"/>
    <w:basedOn w:val="a4"/>
    <w:uiPriority w:val="99"/>
    <w:semiHidden/>
    <w:unhideWhenUsed/>
    <w:rsid w:val="00256A64"/>
    <w:rPr>
      <w:sz w:val="16"/>
      <w:szCs w:val="16"/>
    </w:rPr>
  </w:style>
  <w:style w:type="paragraph" w:styleId="aff8">
    <w:name w:val="annotation text"/>
    <w:basedOn w:val="a3"/>
    <w:link w:val="aff9"/>
    <w:uiPriority w:val="99"/>
    <w:unhideWhenUsed/>
    <w:rsid w:val="00256A64"/>
    <w:pPr>
      <w:ind w:firstLine="0"/>
      <w:jc w:val="center"/>
    </w:pPr>
    <w:rPr>
      <w:rFonts w:asciiTheme="minorHAnsi" w:hAnsiTheme="minorHAnsi"/>
      <w:sz w:val="20"/>
      <w:szCs w:val="20"/>
    </w:rPr>
  </w:style>
  <w:style w:type="character" w:customStyle="1" w:styleId="aff9">
    <w:name w:val="Текст примечания Знак"/>
    <w:basedOn w:val="a4"/>
    <w:link w:val="aff8"/>
    <w:uiPriority w:val="99"/>
    <w:rsid w:val="00256A64"/>
    <w:rPr>
      <w:rFonts w:asciiTheme="minorHAnsi" w:hAnsiTheme="minorHAnsi"/>
      <w:sz w:val="20"/>
      <w:szCs w:val="20"/>
    </w:rPr>
  </w:style>
  <w:style w:type="paragraph" w:styleId="affa">
    <w:name w:val="annotation subject"/>
    <w:basedOn w:val="aff8"/>
    <w:next w:val="aff8"/>
    <w:link w:val="affb"/>
    <w:uiPriority w:val="99"/>
    <w:semiHidden/>
    <w:unhideWhenUsed/>
    <w:rsid w:val="00256A64"/>
    <w:rPr>
      <w:b/>
      <w:bCs/>
    </w:rPr>
  </w:style>
  <w:style w:type="character" w:customStyle="1" w:styleId="affb">
    <w:name w:val="Тема примечания Знак"/>
    <w:basedOn w:val="aff9"/>
    <w:link w:val="affa"/>
    <w:uiPriority w:val="99"/>
    <w:semiHidden/>
    <w:rsid w:val="00256A64"/>
    <w:rPr>
      <w:rFonts w:asciiTheme="minorHAnsi" w:hAnsiTheme="minorHAnsi"/>
      <w:b/>
      <w:bCs/>
      <w:sz w:val="20"/>
      <w:szCs w:val="20"/>
    </w:rPr>
  </w:style>
  <w:style w:type="paragraph" w:customStyle="1" w:styleId="16">
    <w:name w:val="Знак Знак Знак1"/>
    <w:basedOn w:val="a3"/>
    <w:uiPriority w:val="99"/>
    <w:rsid w:val="00256A64"/>
    <w:pPr>
      <w:tabs>
        <w:tab w:val="num" w:pos="360"/>
      </w:tabs>
      <w:spacing w:after="160" w:line="240" w:lineRule="exact"/>
      <w:ind w:firstLine="0"/>
      <w:jc w:val="left"/>
    </w:pPr>
    <w:rPr>
      <w:rFonts w:ascii="Verdana" w:eastAsia="Times New Roman" w:hAnsi="Verdana" w:cs="Verdana"/>
      <w:sz w:val="20"/>
      <w:szCs w:val="20"/>
      <w:lang w:val="en-US"/>
    </w:rPr>
  </w:style>
  <w:style w:type="paragraph" w:customStyle="1" w:styleId="e02">
    <w:name w:val="e02"/>
    <w:basedOn w:val="a3"/>
    <w:uiPriority w:val="99"/>
    <w:rsid w:val="00256A64"/>
    <w:pPr>
      <w:spacing w:before="100" w:beforeAutospacing="1" w:after="100" w:afterAutospacing="1"/>
      <w:ind w:firstLine="0"/>
      <w:jc w:val="left"/>
    </w:pPr>
    <w:rPr>
      <w:rFonts w:eastAsia="Times New Roman" w:cs="Times New Roman"/>
      <w:sz w:val="24"/>
      <w:szCs w:val="24"/>
      <w:lang w:eastAsia="ru-RU"/>
    </w:rPr>
  </w:style>
  <w:style w:type="paragraph" w:customStyle="1" w:styleId="Default">
    <w:name w:val="Default"/>
    <w:uiPriority w:val="99"/>
    <w:rsid w:val="00256A64"/>
    <w:pPr>
      <w:autoSpaceDE w:val="0"/>
      <w:autoSpaceDN w:val="0"/>
      <w:adjustRightInd w:val="0"/>
    </w:pPr>
    <w:rPr>
      <w:rFonts w:cs="Times New Roman"/>
      <w:color w:val="000000"/>
      <w:sz w:val="24"/>
      <w:szCs w:val="24"/>
    </w:rPr>
  </w:style>
  <w:style w:type="paragraph" w:customStyle="1" w:styleId="ConsPlusCell">
    <w:name w:val="ConsPlusCell"/>
    <w:uiPriority w:val="99"/>
    <w:rsid w:val="00256A64"/>
    <w:pPr>
      <w:widowControl w:val="0"/>
      <w:autoSpaceDE w:val="0"/>
      <w:autoSpaceDN w:val="0"/>
      <w:adjustRightInd w:val="0"/>
    </w:pPr>
    <w:rPr>
      <w:rFonts w:ascii="Arial" w:eastAsia="Times New Roman" w:hAnsi="Arial" w:cs="Arial"/>
      <w:sz w:val="20"/>
      <w:szCs w:val="20"/>
      <w:lang w:eastAsia="ru-RU"/>
    </w:rPr>
  </w:style>
  <w:style w:type="paragraph" w:customStyle="1" w:styleId="110">
    <w:name w:val="Знак Знак Знак11"/>
    <w:basedOn w:val="a3"/>
    <w:uiPriority w:val="99"/>
    <w:rsid w:val="00256A64"/>
    <w:pPr>
      <w:tabs>
        <w:tab w:val="num" w:pos="360"/>
      </w:tabs>
      <w:spacing w:after="160" w:line="240" w:lineRule="exact"/>
      <w:ind w:firstLine="0"/>
      <w:jc w:val="left"/>
    </w:pPr>
    <w:rPr>
      <w:rFonts w:ascii="Verdana" w:eastAsia="Times New Roman" w:hAnsi="Verdana" w:cs="Verdana"/>
      <w:sz w:val="20"/>
      <w:szCs w:val="20"/>
      <w:lang w:val="en-US"/>
    </w:rPr>
  </w:style>
  <w:style w:type="character" w:styleId="affc">
    <w:name w:val="page number"/>
    <w:basedOn w:val="a4"/>
    <w:uiPriority w:val="99"/>
    <w:rsid w:val="00256A64"/>
  </w:style>
  <w:style w:type="paragraph" w:styleId="affd">
    <w:name w:val="Document Map"/>
    <w:basedOn w:val="a3"/>
    <w:link w:val="affe"/>
    <w:uiPriority w:val="99"/>
    <w:semiHidden/>
    <w:unhideWhenUsed/>
    <w:rsid w:val="00256A64"/>
    <w:pPr>
      <w:ind w:firstLine="0"/>
      <w:jc w:val="center"/>
    </w:pPr>
    <w:rPr>
      <w:rFonts w:ascii="Tahoma" w:hAnsi="Tahoma" w:cs="Tahoma"/>
      <w:sz w:val="16"/>
      <w:szCs w:val="16"/>
    </w:rPr>
  </w:style>
  <w:style w:type="character" w:customStyle="1" w:styleId="affe">
    <w:name w:val="Схема документа Знак"/>
    <w:basedOn w:val="a4"/>
    <w:link w:val="affd"/>
    <w:uiPriority w:val="99"/>
    <w:semiHidden/>
    <w:rsid w:val="00256A64"/>
    <w:rPr>
      <w:rFonts w:ascii="Tahoma" w:hAnsi="Tahoma" w:cs="Tahoma"/>
      <w:sz w:val="16"/>
      <w:szCs w:val="16"/>
    </w:rPr>
  </w:style>
  <w:style w:type="paragraph" w:customStyle="1" w:styleId="xl63">
    <w:name w:val="xl63"/>
    <w:basedOn w:val="a3"/>
    <w:uiPriority w:val="99"/>
    <w:rsid w:val="00256A64"/>
    <w:pPr>
      <w:spacing w:before="100" w:beforeAutospacing="1" w:after="100" w:afterAutospacing="1"/>
      <w:ind w:firstLine="0"/>
      <w:jc w:val="left"/>
    </w:pPr>
    <w:rPr>
      <w:rFonts w:eastAsia="Times New Roman" w:cs="Times New Roman"/>
      <w:sz w:val="24"/>
      <w:szCs w:val="24"/>
      <w:lang w:eastAsia="ru-RU"/>
    </w:rPr>
  </w:style>
  <w:style w:type="paragraph" w:customStyle="1" w:styleId="xl64">
    <w:name w:val="xl64"/>
    <w:basedOn w:val="a3"/>
    <w:uiPriority w:val="99"/>
    <w:rsid w:val="00256A64"/>
    <w:pPr>
      <w:spacing w:before="100" w:beforeAutospacing="1" w:after="100" w:afterAutospacing="1"/>
      <w:ind w:firstLine="0"/>
      <w:jc w:val="center"/>
      <w:textAlignment w:val="center"/>
    </w:pPr>
    <w:rPr>
      <w:rFonts w:eastAsia="Times New Roman" w:cs="Times New Roman"/>
      <w:sz w:val="24"/>
      <w:szCs w:val="24"/>
      <w:lang w:eastAsia="ru-RU"/>
    </w:rPr>
  </w:style>
  <w:style w:type="paragraph" w:customStyle="1" w:styleId="xl65">
    <w:name w:val="xl65"/>
    <w:basedOn w:val="a3"/>
    <w:uiPriority w:val="99"/>
    <w:rsid w:val="00256A6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4"/>
      <w:szCs w:val="24"/>
      <w:lang w:eastAsia="ru-RU"/>
    </w:rPr>
  </w:style>
  <w:style w:type="paragraph" w:customStyle="1" w:styleId="xl66">
    <w:name w:val="xl66"/>
    <w:basedOn w:val="a3"/>
    <w:uiPriority w:val="99"/>
    <w:rsid w:val="00256A6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4"/>
      <w:szCs w:val="24"/>
      <w:lang w:eastAsia="ru-RU"/>
    </w:rPr>
  </w:style>
  <w:style w:type="paragraph" w:customStyle="1" w:styleId="xl67">
    <w:name w:val="xl67"/>
    <w:basedOn w:val="a3"/>
    <w:uiPriority w:val="99"/>
    <w:rsid w:val="00256A6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4"/>
      <w:szCs w:val="24"/>
      <w:lang w:eastAsia="ru-RU"/>
    </w:rPr>
  </w:style>
  <w:style w:type="paragraph" w:customStyle="1" w:styleId="xl68">
    <w:name w:val="xl68"/>
    <w:basedOn w:val="a3"/>
    <w:uiPriority w:val="99"/>
    <w:rsid w:val="00256A64"/>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4"/>
      <w:szCs w:val="24"/>
      <w:lang w:eastAsia="ru-RU"/>
    </w:rPr>
  </w:style>
  <w:style w:type="paragraph" w:customStyle="1" w:styleId="xl69">
    <w:name w:val="xl69"/>
    <w:basedOn w:val="a3"/>
    <w:uiPriority w:val="99"/>
    <w:rsid w:val="00256A6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4"/>
      <w:szCs w:val="24"/>
      <w:lang w:eastAsia="ru-RU"/>
    </w:rPr>
  </w:style>
  <w:style w:type="paragraph" w:customStyle="1" w:styleId="xl70">
    <w:name w:val="xl70"/>
    <w:basedOn w:val="a3"/>
    <w:uiPriority w:val="99"/>
    <w:rsid w:val="00256A6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4"/>
      <w:szCs w:val="24"/>
      <w:lang w:eastAsia="ru-RU"/>
    </w:rPr>
  </w:style>
  <w:style w:type="paragraph" w:customStyle="1" w:styleId="xl71">
    <w:name w:val="xl71"/>
    <w:basedOn w:val="a3"/>
    <w:uiPriority w:val="99"/>
    <w:rsid w:val="00256A6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4"/>
      <w:szCs w:val="24"/>
      <w:lang w:eastAsia="ru-RU"/>
    </w:rPr>
  </w:style>
  <w:style w:type="paragraph" w:customStyle="1" w:styleId="xl72">
    <w:name w:val="xl72"/>
    <w:basedOn w:val="a3"/>
    <w:uiPriority w:val="99"/>
    <w:rsid w:val="00256A64"/>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b/>
      <w:bCs/>
      <w:sz w:val="24"/>
      <w:szCs w:val="24"/>
      <w:lang w:eastAsia="ru-RU"/>
    </w:rPr>
  </w:style>
  <w:style w:type="paragraph" w:customStyle="1" w:styleId="xl73">
    <w:name w:val="xl73"/>
    <w:basedOn w:val="a3"/>
    <w:uiPriority w:val="99"/>
    <w:rsid w:val="00256A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4"/>
      <w:szCs w:val="24"/>
      <w:lang w:eastAsia="ru-RU"/>
    </w:rPr>
  </w:style>
  <w:style w:type="paragraph" w:customStyle="1" w:styleId="xl74">
    <w:name w:val="xl74"/>
    <w:basedOn w:val="a3"/>
    <w:uiPriority w:val="99"/>
    <w:rsid w:val="00256A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4"/>
      <w:szCs w:val="24"/>
      <w:lang w:eastAsia="ru-RU"/>
    </w:rPr>
  </w:style>
  <w:style w:type="paragraph" w:customStyle="1" w:styleId="xl92">
    <w:name w:val="xl92"/>
    <w:basedOn w:val="a3"/>
    <w:uiPriority w:val="99"/>
    <w:rsid w:val="00256A64"/>
    <w:pPr>
      <w:pBdr>
        <w:top w:val="single" w:sz="4" w:space="0" w:color="auto"/>
        <w:bottom w:val="single" w:sz="4" w:space="0" w:color="auto"/>
      </w:pBdr>
      <w:spacing w:before="100" w:beforeAutospacing="1" w:after="100" w:afterAutospacing="1"/>
      <w:ind w:firstLine="0"/>
      <w:jc w:val="center"/>
      <w:textAlignment w:val="center"/>
    </w:pPr>
    <w:rPr>
      <w:rFonts w:eastAsia="Times New Roman" w:cs="Times New Roman"/>
      <w:b/>
      <w:bCs/>
      <w:sz w:val="24"/>
      <w:szCs w:val="24"/>
      <w:lang w:eastAsia="ru-RU"/>
    </w:rPr>
  </w:style>
  <w:style w:type="paragraph" w:customStyle="1" w:styleId="xl93">
    <w:name w:val="xl93"/>
    <w:basedOn w:val="a3"/>
    <w:uiPriority w:val="99"/>
    <w:rsid w:val="00256A64"/>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4"/>
      <w:szCs w:val="24"/>
      <w:lang w:eastAsia="ru-RU"/>
    </w:rPr>
  </w:style>
  <w:style w:type="paragraph" w:customStyle="1" w:styleId="xl94">
    <w:name w:val="xl94"/>
    <w:basedOn w:val="a3"/>
    <w:uiPriority w:val="99"/>
    <w:rsid w:val="00256A64"/>
    <w:pPr>
      <w:pBdr>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4"/>
      <w:szCs w:val="24"/>
      <w:lang w:eastAsia="ru-RU"/>
    </w:rPr>
  </w:style>
  <w:style w:type="paragraph" w:customStyle="1" w:styleId="xl95">
    <w:name w:val="xl95"/>
    <w:basedOn w:val="a3"/>
    <w:uiPriority w:val="99"/>
    <w:rsid w:val="00256A64"/>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4"/>
      <w:szCs w:val="24"/>
      <w:lang w:eastAsia="ru-RU"/>
    </w:rPr>
  </w:style>
  <w:style w:type="paragraph" w:customStyle="1" w:styleId="xl96">
    <w:name w:val="xl96"/>
    <w:basedOn w:val="a3"/>
    <w:uiPriority w:val="99"/>
    <w:rsid w:val="00256A64"/>
    <w:pPr>
      <w:pBdr>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4"/>
      <w:szCs w:val="24"/>
      <w:lang w:eastAsia="ru-RU"/>
    </w:rPr>
  </w:style>
  <w:style w:type="paragraph" w:styleId="afff">
    <w:name w:val="List"/>
    <w:basedOn w:val="a3"/>
    <w:uiPriority w:val="99"/>
    <w:semiHidden/>
    <w:unhideWhenUsed/>
    <w:rsid w:val="00256A64"/>
    <w:pPr>
      <w:ind w:left="283" w:hanging="283"/>
      <w:contextualSpacing/>
      <w:jc w:val="center"/>
    </w:pPr>
    <w:rPr>
      <w:rFonts w:asciiTheme="minorHAnsi" w:hAnsiTheme="minorHAnsi"/>
      <w:sz w:val="22"/>
    </w:rPr>
  </w:style>
  <w:style w:type="table" w:customStyle="1" w:styleId="24">
    <w:name w:val="Сетка таблицы2"/>
    <w:basedOn w:val="a5"/>
    <w:next w:val="af9"/>
    <w:rsid w:val="00256A64"/>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0">
    <w:name w:val="Абзац"/>
    <w:basedOn w:val="a3"/>
    <w:link w:val="afff1"/>
    <w:uiPriority w:val="99"/>
    <w:rsid w:val="00256A64"/>
    <w:pPr>
      <w:spacing w:before="120" w:after="60"/>
      <w:ind w:firstLine="567"/>
    </w:pPr>
    <w:rPr>
      <w:rFonts w:eastAsia="Times New Roman" w:cs="Times New Roman"/>
      <w:sz w:val="24"/>
      <w:szCs w:val="24"/>
    </w:rPr>
  </w:style>
  <w:style w:type="character" w:customStyle="1" w:styleId="afff1">
    <w:name w:val="Абзац Знак"/>
    <w:link w:val="afff0"/>
    <w:uiPriority w:val="99"/>
    <w:rsid w:val="00256A64"/>
    <w:rPr>
      <w:rFonts w:eastAsia="Times New Roman" w:cs="Times New Roman"/>
      <w:sz w:val="24"/>
      <w:szCs w:val="24"/>
    </w:rPr>
  </w:style>
  <w:style w:type="paragraph" w:customStyle="1" w:styleId="afff2">
    <w:name w:val="Название таблицы"/>
    <w:basedOn w:val="af0"/>
    <w:rsid w:val="00256A64"/>
    <w:pPr>
      <w:spacing w:before="120"/>
    </w:pPr>
    <w:rPr>
      <w:rFonts w:eastAsia="Times New Roman"/>
      <w:bCs/>
      <w:sz w:val="22"/>
      <w:szCs w:val="22"/>
    </w:rPr>
  </w:style>
  <w:style w:type="paragraph" w:customStyle="1" w:styleId="afff3">
    <w:name w:val="Табличный_центр"/>
    <w:basedOn w:val="a3"/>
    <w:uiPriority w:val="99"/>
    <w:rsid w:val="00256A64"/>
    <w:pPr>
      <w:ind w:firstLine="0"/>
      <w:jc w:val="center"/>
    </w:pPr>
    <w:rPr>
      <w:rFonts w:eastAsia="Times New Roman" w:cs="Times New Roman"/>
      <w:sz w:val="22"/>
      <w:lang w:eastAsia="ru-RU"/>
    </w:rPr>
  </w:style>
  <w:style w:type="paragraph" w:customStyle="1" w:styleId="afff4">
    <w:name w:val="Табличный_заголовки"/>
    <w:basedOn w:val="a3"/>
    <w:uiPriority w:val="99"/>
    <w:rsid w:val="00256A64"/>
    <w:pPr>
      <w:keepNext/>
      <w:keepLines/>
      <w:ind w:firstLine="0"/>
      <w:jc w:val="center"/>
    </w:pPr>
    <w:rPr>
      <w:rFonts w:eastAsia="Times New Roman" w:cs="Times New Roman"/>
      <w:b/>
      <w:sz w:val="22"/>
      <w:lang w:eastAsia="ru-RU"/>
    </w:rPr>
  </w:style>
  <w:style w:type="paragraph" w:customStyle="1" w:styleId="afff5">
    <w:name w:val="Табличный_слева"/>
    <w:basedOn w:val="a3"/>
    <w:uiPriority w:val="99"/>
    <w:rsid w:val="00256A64"/>
    <w:pPr>
      <w:ind w:firstLine="0"/>
      <w:jc w:val="left"/>
    </w:pPr>
    <w:rPr>
      <w:rFonts w:eastAsia="Times New Roman" w:cs="Times New Roman"/>
      <w:sz w:val="22"/>
      <w:lang w:eastAsia="ru-RU"/>
    </w:rPr>
  </w:style>
  <w:style w:type="paragraph" w:customStyle="1" w:styleId="ChapterSubtitle">
    <w:name w:val="Chapter Subtitle"/>
    <w:basedOn w:val="afff6"/>
    <w:uiPriority w:val="99"/>
    <w:rsid w:val="00256A64"/>
    <w:pPr>
      <w:keepNext/>
      <w:keepLines/>
      <w:numPr>
        <w:ilvl w:val="0"/>
      </w:numPr>
      <w:spacing w:before="60"/>
      <w:ind w:firstLine="539"/>
      <w:jc w:val="left"/>
    </w:pPr>
    <w:rPr>
      <w:rFonts w:ascii="Arial" w:eastAsia="Times New Roman" w:hAnsi="Arial" w:cs="Times New Roman"/>
      <w:b/>
      <w:i w:val="0"/>
      <w:iCs w:val="0"/>
      <w:color w:val="auto"/>
      <w:spacing w:val="-16"/>
      <w:kern w:val="28"/>
      <w:sz w:val="32"/>
      <w:szCs w:val="28"/>
    </w:rPr>
  </w:style>
  <w:style w:type="paragraph" w:styleId="afff6">
    <w:name w:val="Subtitle"/>
    <w:basedOn w:val="a3"/>
    <w:next w:val="a3"/>
    <w:link w:val="afff7"/>
    <w:uiPriority w:val="99"/>
    <w:qFormat/>
    <w:rsid w:val="00256A64"/>
    <w:pPr>
      <w:numPr>
        <w:ilvl w:val="1"/>
      </w:numPr>
      <w:ind w:firstLine="539"/>
      <w:jc w:val="center"/>
    </w:pPr>
    <w:rPr>
      <w:rFonts w:asciiTheme="majorHAnsi" w:eastAsiaTheme="majorEastAsia" w:hAnsiTheme="majorHAnsi" w:cstheme="majorBidi"/>
      <w:i/>
      <w:iCs/>
      <w:color w:val="5B9BD5" w:themeColor="accent1"/>
      <w:spacing w:val="15"/>
      <w:sz w:val="24"/>
      <w:szCs w:val="24"/>
    </w:rPr>
  </w:style>
  <w:style w:type="character" w:customStyle="1" w:styleId="afff7">
    <w:name w:val="Подзаголовок Знак"/>
    <w:basedOn w:val="a4"/>
    <w:link w:val="afff6"/>
    <w:uiPriority w:val="99"/>
    <w:rsid w:val="00256A64"/>
    <w:rPr>
      <w:rFonts w:asciiTheme="majorHAnsi" w:eastAsiaTheme="majorEastAsia" w:hAnsiTheme="majorHAnsi" w:cstheme="majorBidi"/>
      <w:i/>
      <w:iCs/>
      <w:color w:val="5B9BD5" w:themeColor="accent1"/>
      <w:spacing w:val="15"/>
      <w:sz w:val="24"/>
      <w:szCs w:val="24"/>
    </w:rPr>
  </w:style>
  <w:style w:type="numbering" w:customStyle="1" w:styleId="10">
    <w:name w:val="Стиль1"/>
    <w:uiPriority w:val="99"/>
    <w:rsid w:val="00256A64"/>
    <w:pPr>
      <w:numPr>
        <w:numId w:val="1"/>
      </w:numPr>
    </w:pPr>
  </w:style>
  <w:style w:type="character" w:customStyle="1" w:styleId="afff8">
    <w:name w:val="Основной текст_"/>
    <w:link w:val="17"/>
    <w:uiPriority w:val="99"/>
    <w:rsid w:val="00256A64"/>
    <w:rPr>
      <w:rFonts w:eastAsia="Times New Roman" w:cs="Times New Roman"/>
      <w:sz w:val="19"/>
      <w:szCs w:val="19"/>
      <w:shd w:val="clear" w:color="auto" w:fill="FFFFFF"/>
    </w:rPr>
  </w:style>
  <w:style w:type="paragraph" w:customStyle="1" w:styleId="17">
    <w:name w:val="Основной текст1"/>
    <w:basedOn w:val="a3"/>
    <w:link w:val="afff8"/>
    <w:uiPriority w:val="99"/>
    <w:rsid w:val="00256A64"/>
    <w:pPr>
      <w:shd w:val="clear" w:color="auto" w:fill="FFFFFF"/>
      <w:spacing w:before="360" w:after="180" w:line="235" w:lineRule="exact"/>
      <w:ind w:hanging="320"/>
    </w:pPr>
    <w:rPr>
      <w:rFonts w:eastAsia="Times New Roman" w:cs="Times New Roman"/>
      <w:sz w:val="19"/>
      <w:szCs w:val="19"/>
    </w:rPr>
  </w:style>
  <w:style w:type="paragraph" w:customStyle="1" w:styleId="xl195">
    <w:name w:val="xl195"/>
    <w:basedOn w:val="a3"/>
    <w:uiPriority w:val="99"/>
    <w:rsid w:val="00256A6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96">
    <w:name w:val="xl196"/>
    <w:basedOn w:val="a3"/>
    <w:uiPriority w:val="99"/>
    <w:rsid w:val="00256A64"/>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 w:val="20"/>
      <w:szCs w:val="20"/>
      <w:lang w:eastAsia="ru-RU"/>
    </w:rPr>
  </w:style>
  <w:style w:type="paragraph" w:customStyle="1" w:styleId="xl197">
    <w:name w:val="xl197"/>
    <w:basedOn w:val="a3"/>
    <w:uiPriority w:val="99"/>
    <w:rsid w:val="00256A64"/>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198">
    <w:name w:val="xl198"/>
    <w:basedOn w:val="a3"/>
    <w:uiPriority w:val="99"/>
    <w:rsid w:val="00256A64"/>
    <w:pPr>
      <w:pBdr>
        <w:top w:val="single" w:sz="4" w:space="0" w:color="auto"/>
        <w:left w:val="single" w:sz="4" w:space="0" w:color="auto"/>
        <w:bottom w:val="single" w:sz="4" w:space="0" w:color="auto"/>
        <w:right w:val="single" w:sz="4" w:space="0" w:color="auto"/>
      </w:pBdr>
      <w:shd w:val="clear" w:color="FFFFCC" w:fill="FFFF99"/>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199">
    <w:name w:val="xl199"/>
    <w:basedOn w:val="a3"/>
    <w:uiPriority w:val="99"/>
    <w:rsid w:val="00256A64"/>
    <w:pPr>
      <w:pBdr>
        <w:top w:val="single" w:sz="4" w:space="0" w:color="auto"/>
        <w:left w:val="single" w:sz="4" w:space="0" w:color="auto"/>
        <w:bottom w:val="single" w:sz="4" w:space="0" w:color="auto"/>
        <w:right w:val="single" w:sz="4" w:space="0" w:color="auto"/>
      </w:pBdr>
      <w:shd w:val="clear" w:color="FFFFCC" w:fill="FFFF99"/>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200">
    <w:name w:val="xl200"/>
    <w:basedOn w:val="a3"/>
    <w:uiPriority w:val="99"/>
    <w:rsid w:val="00256A64"/>
    <w:pPr>
      <w:pBdr>
        <w:top w:val="single" w:sz="4" w:space="0" w:color="auto"/>
        <w:left w:val="single" w:sz="4" w:space="0" w:color="auto"/>
        <w:bottom w:val="single" w:sz="4" w:space="0" w:color="auto"/>
        <w:right w:val="single" w:sz="4" w:space="0" w:color="auto"/>
      </w:pBdr>
      <w:shd w:val="clear" w:color="FFFFCC" w:fill="FFFF99"/>
      <w:spacing w:before="100" w:beforeAutospacing="1" w:after="100" w:afterAutospacing="1"/>
      <w:ind w:firstLine="0"/>
      <w:jc w:val="left"/>
    </w:pPr>
    <w:rPr>
      <w:rFonts w:eastAsia="Times New Roman" w:cs="Times New Roman"/>
      <w:sz w:val="20"/>
      <w:szCs w:val="20"/>
      <w:lang w:eastAsia="ru-RU"/>
    </w:rPr>
  </w:style>
  <w:style w:type="paragraph" w:customStyle="1" w:styleId="xl201">
    <w:name w:val="xl201"/>
    <w:basedOn w:val="a3"/>
    <w:uiPriority w:val="99"/>
    <w:rsid w:val="00256A6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202">
    <w:name w:val="xl202"/>
    <w:basedOn w:val="a3"/>
    <w:uiPriority w:val="99"/>
    <w:rsid w:val="00256A64"/>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203">
    <w:name w:val="xl203"/>
    <w:basedOn w:val="a3"/>
    <w:uiPriority w:val="99"/>
    <w:rsid w:val="00256A6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4"/>
      <w:szCs w:val="24"/>
      <w:lang w:eastAsia="ru-RU"/>
    </w:rPr>
  </w:style>
  <w:style w:type="paragraph" w:customStyle="1" w:styleId="xl204">
    <w:name w:val="xl204"/>
    <w:basedOn w:val="a3"/>
    <w:uiPriority w:val="99"/>
    <w:rsid w:val="00256A6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205">
    <w:name w:val="xl205"/>
    <w:basedOn w:val="a3"/>
    <w:uiPriority w:val="99"/>
    <w:rsid w:val="00256A64"/>
    <w:pPr>
      <w:pBdr>
        <w:top w:val="single" w:sz="8" w:space="0" w:color="auto"/>
        <w:left w:val="single" w:sz="8" w:space="0" w:color="000000"/>
      </w:pBdr>
      <w:spacing w:before="100" w:beforeAutospacing="1" w:after="100" w:afterAutospacing="1"/>
      <w:ind w:firstLine="0"/>
      <w:jc w:val="center"/>
      <w:textAlignment w:val="center"/>
    </w:pPr>
    <w:rPr>
      <w:rFonts w:eastAsia="Times New Roman" w:cs="Times New Roman"/>
      <w:b/>
      <w:bCs/>
      <w:sz w:val="24"/>
      <w:szCs w:val="24"/>
      <w:lang w:eastAsia="ru-RU"/>
    </w:rPr>
  </w:style>
  <w:style w:type="paragraph" w:customStyle="1" w:styleId="xl206">
    <w:name w:val="xl206"/>
    <w:basedOn w:val="a3"/>
    <w:uiPriority w:val="99"/>
    <w:rsid w:val="00256A64"/>
    <w:pPr>
      <w:pBdr>
        <w:top w:val="single" w:sz="8" w:space="0" w:color="auto"/>
        <w:left w:val="single" w:sz="8" w:space="0" w:color="auto"/>
        <w:right w:val="single" w:sz="8" w:space="0" w:color="auto"/>
      </w:pBdr>
      <w:spacing w:before="100" w:beforeAutospacing="1" w:after="100" w:afterAutospacing="1"/>
      <w:ind w:firstLine="0"/>
      <w:jc w:val="left"/>
      <w:textAlignment w:val="top"/>
    </w:pPr>
    <w:rPr>
      <w:rFonts w:eastAsia="Times New Roman" w:cs="Times New Roman"/>
      <w:b/>
      <w:bCs/>
      <w:sz w:val="24"/>
      <w:szCs w:val="24"/>
      <w:lang w:eastAsia="ru-RU"/>
    </w:rPr>
  </w:style>
  <w:style w:type="paragraph" w:customStyle="1" w:styleId="xl207">
    <w:name w:val="xl207"/>
    <w:basedOn w:val="a3"/>
    <w:uiPriority w:val="99"/>
    <w:rsid w:val="00256A64"/>
    <w:pPr>
      <w:pBdr>
        <w:top w:val="single" w:sz="8" w:space="0" w:color="auto"/>
        <w:right w:val="single" w:sz="8" w:space="0" w:color="000000"/>
      </w:pBdr>
      <w:spacing w:before="100" w:beforeAutospacing="1" w:after="100" w:afterAutospacing="1"/>
      <w:ind w:firstLine="0"/>
      <w:jc w:val="center"/>
      <w:textAlignment w:val="center"/>
    </w:pPr>
    <w:rPr>
      <w:rFonts w:eastAsia="Times New Roman" w:cs="Times New Roman"/>
      <w:b/>
      <w:bCs/>
      <w:sz w:val="24"/>
      <w:szCs w:val="24"/>
      <w:lang w:eastAsia="ru-RU"/>
    </w:rPr>
  </w:style>
  <w:style w:type="paragraph" w:customStyle="1" w:styleId="xl208">
    <w:name w:val="xl208"/>
    <w:basedOn w:val="a3"/>
    <w:uiPriority w:val="99"/>
    <w:rsid w:val="00256A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09">
    <w:name w:val="xl209"/>
    <w:basedOn w:val="a3"/>
    <w:uiPriority w:val="99"/>
    <w:rsid w:val="00256A6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ind w:firstLine="0"/>
      <w:jc w:val="left"/>
    </w:pPr>
    <w:rPr>
      <w:rFonts w:eastAsia="Times New Roman" w:cs="Times New Roman"/>
      <w:sz w:val="20"/>
      <w:szCs w:val="20"/>
      <w:lang w:eastAsia="ru-RU"/>
    </w:rPr>
  </w:style>
  <w:style w:type="paragraph" w:customStyle="1" w:styleId="xl210">
    <w:name w:val="xl210"/>
    <w:basedOn w:val="a3"/>
    <w:uiPriority w:val="99"/>
    <w:rsid w:val="00256A64"/>
    <w:pPr>
      <w:pBdr>
        <w:top w:val="single" w:sz="4" w:space="0" w:color="auto"/>
        <w:left w:val="single" w:sz="4" w:space="0" w:color="auto"/>
        <w:bottom w:val="single" w:sz="4" w:space="0" w:color="auto"/>
        <w:right w:val="single" w:sz="4" w:space="0" w:color="auto"/>
      </w:pBdr>
      <w:shd w:val="clear" w:color="FFFFCC" w:fill="FFFF99"/>
      <w:spacing w:before="100" w:beforeAutospacing="1" w:after="100" w:afterAutospacing="1"/>
      <w:ind w:firstLine="0"/>
      <w:jc w:val="left"/>
    </w:pPr>
    <w:rPr>
      <w:rFonts w:eastAsia="Times New Roman" w:cs="Times New Roman"/>
      <w:sz w:val="20"/>
      <w:szCs w:val="20"/>
      <w:lang w:eastAsia="ru-RU"/>
    </w:rPr>
  </w:style>
  <w:style w:type="paragraph" w:customStyle="1" w:styleId="xl211">
    <w:name w:val="xl211"/>
    <w:basedOn w:val="a3"/>
    <w:uiPriority w:val="99"/>
    <w:rsid w:val="00256A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pPr>
    <w:rPr>
      <w:rFonts w:eastAsia="Times New Roman" w:cs="Times New Roman"/>
      <w:sz w:val="20"/>
      <w:szCs w:val="20"/>
      <w:lang w:eastAsia="ru-RU"/>
    </w:rPr>
  </w:style>
  <w:style w:type="paragraph" w:customStyle="1" w:styleId="xl212">
    <w:name w:val="xl212"/>
    <w:basedOn w:val="a3"/>
    <w:uiPriority w:val="99"/>
    <w:rsid w:val="00256A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213">
    <w:name w:val="xl213"/>
    <w:basedOn w:val="a3"/>
    <w:uiPriority w:val="99"/>
    <w:rsid w:val="00256A64"/>
    <w:pPr>
      <w:spacing w:before="100" w:beforeAutospacing="1" w:after="100" w:afterAutospacing="1"/>
      <w:ind w:firstLine="0"/>
      <w:jc w:val="center"/>
      <w:textAlignment w:val="center"/>
    </w:pPr>
    <w:rPr>
      <w:rFonts w:eastAsia="Times New Roman" w:cs="Times New Roman"/>
      <w:sz w:val="24"/>
      <w:szCs w:val="24"/>
      <w:lang w:eastAsia="ru-RU"/>
    </w:rPr>
  </w:style>
  <w:style w:type="paragraph" w:customStyle="1" w:styleId="xl214">
    <w:name w:val="xl214"/>
    <w:basedOn w:val="a3"/>
    <w:uiPriority w:val="99"/>
    <w:rsid w:val="00256A6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5">
    <w:name w:val="xl215"/>
    <w:basedOn w:val="a3"/>
    <w:uiPriority w:val="99"/>
    <w:rsid w:val="00256A6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216">
    <w:name w:val="xl216"/>
    <w:basedOn w:val="a3"/>
    <w:uiPriority w:val="99"/>
    <w:rsid w:val="00256A6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styleId="afff9">
    <w:name w:val="Title"/>
    <w:basedOn w:val="a3"/>
    <w:next w:val="a3"/>
    <w:link w:val="afffa"/>
    <w:uiPriority w:val="99"/>
    <w:qFormat/>
    <w:rsid w:val="00256A64"/>
    <w:pPr>
      <w:pBdr>
        <w:bottom w:val="single" w:sz="8" w:space="4" w:color="4F81BD"/>
      </w:pBdr>
      <w:spacing w:after="300"/>
      <w:ind w:firstLine="0"/>
      <w:contextualSpacing/>
      <w:jc w:val="center"/>
    </w:pPr>
    <w:rPr>
      <w:rFonts w:ascii="Cambria" w:eastAsia="Times New Roman" w:hAnsi="Cambria" w:cs="Times New Roman"/>
      <w:color w:val="17365D"/>
      <w:spacing w:val="5"/>
      <w:kern w:val="28"/>
      <w:sz w:val="52"/>
      <w:szCs w:val="52"/>
    </w:rPr>
  </w:style>
  <w:style w:type="character" w:customStyle="1" w:styleId="afffa">
    <w:name w:val="Заголовок Знак"/>
    <w:basedOn w:val="a4"/>
    <w:link w:val="afff9"/>
    <w:uiPriority w:val="99"/>
    <w:rsid w:val="00256A64"/>
    <w:rPr>
      <w:rFonts w:ascii="Cambria" w:eastAsia="Times New Roman" w:hAnsi="Cambria" w:cs="Times New Roman"/>
      <w:color w:val="17365D"/>
      <w:spacing w:val="5"/>
      <w:kern w:val="28"/>
      <w:sz w:val="52"/>
      <w:szCs w:val="52"/>
    </w:rPr>
  </w:style>
  <w:style w:type="paragraph" w:customStyle="1" w:styleId="a2">
    <w:name w:val="Список марк."/>
    <w:basedOn w:val="a3"/>
    <w:uiPriority w:val="99"/>
    <w:rsid w:val="00256A64"/>
    <w:pPr>
      <w:numPr>
        <w:numId w:val="3"/>
      </w:numPr>
      <w:spacing w:after="120" w:line="360" w:lineRule="auto"/>
    </w:pPr>
    <w:rPr>
      <w:rFonts w:eastAsia="Times New Roman" w:cs="Times New Roman"/>
      <w:szCs w:val="26"/>
      <w:lang w:eastAsia="ru-RU"/>
    </w:rPr>
  </w:style>
  <w:style w:type="character" w:customStyle="1" w:styleId="afffb">
    <w:name w:val="Основной текст + Полужирный"/>
    <w:basedOn w:val="afff8"/>
    <w:uiPriority w:val="99"/>
    <w:rsid w:val="00256A64"/>
    <w:rPr>
      <w:rFonts w:eastAsia="Times New Roman" w:cs="Times New Roman"/>
      <w:b/>
      <w:bCs/>
      <w:color w:val="000000"/>
      <w:spacing w:val="0"/>
      <w:w w:val="100"/>
      <w:position w:val="0"/>
      <w:sz w:val="18"/>
      <w:szCs w:val="18"/>
      <w:shd w:val="clear" w:color="auto" w:fill="FFFFFF"/>
      <w:lang w:val="ru-RU"/>
    </w:rPr>
  </w:style>
  <w:style w:type="character" w:customStyle="1" w:styleId="25">
    <w:name w:val="Основной текст (2)_"/>
    <w:basedOn w:val="a4"/>
    <w:link w:val="26"/>
    <w:uiPriority w:val="99"/>
    <w:rsid w:val="00256A64"/>
    <w:rPr>
      <w:b/>
      <w:bCs/>
      <w:sz w:val="18"/>
      <w:szCs w:val="18"/>
      <w:shd w:val="clear" w:color="auto" w:fill="FFFFFF"/>
    </w:rPr>
  </w:style>
  <w:style w:type="character" w:customStyle="1" w:styleId="27">
    <w:name w:val="Основной текст (2) + Не полужирный"/>
    <w:basedOn w:val="25"/>
    <w:uiPriority w:val="99"/>
    <w:rsid w:val="00256A64"/>
    <w:rPr>
      <w:b/>
      <w:bCs/>
      <w:color w:val="000000"/>
      <w:spacing w:val="0"/>
      <w:w w:val="100"/>
      <w:position w:val="0"/>
      <w:sz w:val="18"/>
      <w:szCs w:val="18"/>
      <w:shd w:val="clear" w:color="auto" w:fill="FFFFFF"/>
      <w:lang w:val="ru-RU"/>
    </w:rPr>
  </w:style>
  <w:style w:type="paragraph" w:customStyle="1" w:styleId="26">
    <w:name w:val="Основной текст (2)"/>
    <w:basedOn w:val="a3"/>
    <w:link w:val="25"/>
    <w:uiPriority w:val="99"/>
    <w:rsid w:val="00256A64"/>
    <w:pPr>
      <w:widowControl w:val="0"/>
      <w:shd w:val="clear" w:color="auto" w:fill="FFFFFF"/>
      <w:spacing w:line="230" w:lineRule="exact"/>
      <w:ind w:firstLine="500"/>
    </w:pPr>
    <w:rPr>
      <w:b/>
      <w:bCs/>
      <w:sz w:val="18"/>
      <w:szCs w:val="18"/>
    </w:rPr>
  </w:style>
  <w:style w:type="paragraph" w:customStyle="1" w:styleId="afffc">
    <w:name w:val="Знак Знак Знак Знак"/>
    <w:basedOn w:val="a3"/>
    <w:uiPriority w:val="99"/>
    <w:rsid w:val="00256A64"/>
    <w:pPr>
      <w:ind w:firstLine="0"/>
      <w:jc w:val="left"/>
    </w:pPr>
    <w:rPr>
      <w:rFonts w:ascii="Verdana" w:eastAsia="Times New Roman" w:hAnsi="Verdana" w:cs="Verdana"/>
      <w:sz w:val="20"/>
      <w:szCs w:val="20"/>
      <w:lang w:val="en-US"/>
    </w:rPr>
  </w:style>
  <w:style w:type="paragraph" w:customStyle="1" w:styleId="28">
    <w:name w:val="Знак Знак Знак2 Знак Знак Знак Знак Знак Знак Знак"/>
    <w:basedOn w:val="a3"/>
    <w:uiPriority w:val="99"/>
    <w:rsid w:val="00256A64"/>
    <w:pPr>
      <w:ind w:firstLine="0"/>
      <w:jc w:val="left"/>
    </w:pPr>
    <w:rPr>
      <w:rFonts w:ascii="Verdana" w:eastAsia="Times New Roman" w:hAnsi="Verdana" w:cs="Verdana"/>
      <w:sz w:val="20"/>
      <w:szCs w:val="20"/>
      <w:lang w:val="en-US"/>
    </w:rPr>
  </w:style>
  <w:style w:type="paragraph" w:customStyle="1" w:styleId="18">
    <w:name w:val="Обычный1"/>
    <w:uiPriority w:val="99"/>
    <w:rsid w:val="00256A64"/>
    <w:pPr>
      <w:spacing w:before="100" w:after="100"/>
    </w:pPr>
    <w:rPr>
      <w:rFonts w:eastAsia="Times New Roman" w:cs="Times New Roman"/>
      <w:snapToGrid w:val="0"/>
      <w:sz w:val="24"/>
      <w:szCs w:val="20"/>
      <w:lang w:eastAsia="ru-RU"/>
    </w:rPr>
  </w:style>
  <w:style w:type="paragraph" w:styleId="29">
    <w:name w:val="Body Text 2"/>
    <w:basedOn w:val="a3"/>
    <w:link w:val="2a"/>
    <w:uiPriority w:val="99"/>
    <w:rsid w:val="00256A64"/>
    <w:pPr>
      <w:spacing w:after="120" w:line="480" w:lineRule="auto"/>
      <w:ind w:firstLine="0"/>
      <w:jc w:val="left"/>
    </w:pPr>
    <w:rPr>
      <w:rFonts w:eastAsia="Times New Roman" w:cs="Times New Roman"/>
      <w:sz w:val="20"/>
      <w:szCs w:val="20"/>
      <w:lang w:eastAsia="ru-RU"/>
    </w:rPr>
  </w:style>
  <w:style w:type="character" w:customStyle="1" w:styleId="2a">
    <w:name w:val="Основной текст 2 Знак"/>
    <w:basedOn w:val="a4"/>
    <w:link w:val="29"/>
    <w:uiPriority w:val="99"/>
    <w:rsid w:val="00256A64"/>
    <w:rPr>
      <w:rFonts w:eastAsia="Times New Roman" w:cs="Times New Roman"/>
      <w:sz w:val="20"/>
      <w:szCs w:val="20"/>
      <w:lang w:eastAsia="ru-RU"/>
    </w:rPr>
  </w:style>
  <w:style w:type="paragraph" w:customStyle="1" w:styleId="210">
    <w:name w:val="Основной текст 21"/>
    <w:basedOn w:val="a3"/>
    <w:uiPriority w:val="99"/>
    <w:rsid w:val="00256A64"/>
    <w:pPr>
      <w:widowControl w:val="0"/>
      <w:suppressAutoHyphens/>
      <w:spacing w:after="120" w:line="480" w:lineRule="auto"/>
      <w:ind w:firstLine="0"/>
      <w:textAlignment w:val="baseline"/>
    </w:pPr>
    <w:rPr>
      <w:rFonts w:eastAsia="Times New Roman" w:cs="Times New Roman"/>
      <w:sz w:val="24"/>
      <w:szCs w:val="24"/>
      <w:lang w:eastAsia="ar-SA"/>
    </w:rPr>
  </w:style>
  <w:style w:type="numbering" w:customStyle="1" w:styleId="19">
    <w:name w:val="Нет списка1"/>
    <w:next w:val="a6"/>
    <w:uiPriority w:val="99"/>
    <w:semiHidden/>
    <w:unhideWhenUsed/>
    <w:rsid w:val="00256A64"/>
  </w:style>
  <w:style w:type="character" w:customStyle="1" w:styleId="a9">
    <w:name w:val="Абзац списка Знак"/>
    <w:aliases w:val="Введение Знак,3_Абзац списка Знак,СПИСКИ Знак,Галочки Знак,Текст 2-й уровень Знак"/>
    <w:link w:val="a8"/>
    <w:uiPriority w:val="99"/>
    <w:locked/>
    <w:rsid w:val="00256A64"/>
    <w:rPr>
      <w:rFonts w:asciiTheme="minorHAnsi" w:hAnsiTheme="minorHAnsi"/>
      <w:sz w:val="22"/>
    </w:rPr>
  </w:style>
  <w:style w:type="character" w:customStyle="1" w:styleId="FontStyle13">
    <w:name w:val="Font Style13"/>
    <w:basedOn w:val="a4"/>
    <w:uiPriority w:val="99"/>
    <w:rsid w:val="00256A64"/>
    <w:rPr>
      <w:rFonts w:ascii="MS Reference Sans Serif" w:hAnsi="MS Reference Sans Serif" w:cs="MS Reference Sans Serif"/>
      <w:sz w:val="14"/>
      <w:szCs w:val="14"/>
    </w:rPr>
  </w:style>
  <w:style w:type="table" w:customStyle="1" w:styleId="1a">
    <w:name w:val="Сетка таблицы1"/>
    <w:basedOn w:val="a5"/>
    <w:next w:val="af9"/>
    <w:uiPriority w:val="59"/>
    <w:rsid w:val="00256A64"/>
    <w:rPr>
      <w:rFonts w:asciiTheme="minorHAnsi" w:eastAsia="Times New Roman" w:hAnsiTheme="minorHAnsi"/>
      <w:sz w:val="22"/>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11">
    <w:name w:val="_1.1."/>
    <w:basedOn w:val="2"/>
    <w:next w:val="afffd"/>
    <w:link w:val="112"/>
    <w:uiPriority w:val="99"/>
    <w:qFormat/>
    <w:rsid w:val="00256A64"/>
    <w:pPr>
      <w:tabs>
        <w:tab w:val="left" w:pos="1134"/>
      </w:tabs>
      <w:spacing w:before="360" w:after="360" w:line="240" w:lineRule="auto"/>
      <w:ind w:left="1789" w:right="424"/>
      <w:jc w:val="both"/>
    </w:pPr>
    <w:rPr>
      <w:rFonts w:eastAsia="Times New Roman" w:cs="Times New Roman"/>
    </w:rPr>
  </w:style>
  <w:style w:type="character" w:customStyle="1" w:styleId="112">
    <w:name w:val="_1.1. Знак"/>
    <w:link w:val="111"/>
    <w:uiPriority w:val="99"/>
    <w:locked/>
    <w:rsid w:val="00256A64"/>
    <w:rPr>
      <w:rFonts w:eastAsia="Times New Roman" w:cs="Times New Roman"/>
      <w:b/>
      <w:bCs/>
      <w:szCs w:val="26"/>
    </w:rPr>
  </w:style>
  <w:style w:type="paragraph" w:customStyle="1" w:styleId="afffd">
    <w:name w:val="_Обычный"/>
    <w:basedOn w:val="a3"/>
    <w:link w:val="afffe"/>
    <w:uiPriority w:val="99"/>
    <w:qFormat/>
    <w:rsid w:val="00256A64"/>
    <w:pPr>
      <w:spacing w:line="360" w:lineRule="auto"/>
      <w:ind w:firstLine="709"/>
    </w:pPr>
    <w:rPr>
      <w:rFonts w:ascii="Calibri" w:eastAsia="Calibri" w:hAnsi="Calibri" w:cs="Calibri"/>
      <w:szCs w:val="26"/>
    </w:rPr>
  </w:style>
  <w:style w:type="paragraph" w:customStyle="1" w:styleId="a1">
    <w:name w:val="_Таблица"/>
    <w:basedOn w:val="a8"/>
    <w:link w:val="affff"/>
    <w:uiPriority w:val="99"/>
    <w:qFormat/>
    <w:rsid w:val="00256A64"/>
    <w:pPr>
      <w:keepNext/>
      <w:numPr>
        <w:numId w:val="6"/>
      </w:numPr>
      <w:tabs>
        <w:tab w:val="left" w:pos="1985"/>
      </w:tabs>
      <w:spacing w:before="240" w:after="120"/>
      <w:ind w:right="282"/>
      <w:contextualSpacing w:val="0"/>
      <w:jc w:val="both"/>
    </w:pPr>
    <w:rPr>
      <w:rFonts w:ascii="Calibri" w:eastAsia="Calibri" w:hAnsi="Calibri" w:cs="Calibri"/>
      <w:b/>
      <w:bCs/>
      <w:sz w:val="26"/>
      <w:szCs w:val="26"/>
    </w:rPr>
  </w:style>
  <w:style w:type="character" w:customStyle="1" w:styleId="afffe">
    <w:name w:val="_Обычный Знак"/>
    <w:link w:val="afffd"/>
    <w:uiPriority w:val="99"/>
    <w:locked/>
    <w:rsid w:val="00256A64"/>
    <w:rPr>
      <w:rFonts w:ascii="Calibri" w:eastAsia="Calibri" w:hAnsi="Calibri" w:cs="Calibri"/>
      <w:szCs w:val="26"/>
    </w:rPr>
  </w:style>
  <w:style w:type="character" w:customStyle="1" w:styleId="affff">
    <w:name w:val="_Таблица Знак"/>
    <w:link w:val="a1"/>
    <w:uiPriority w:val="99"/>
    <w:locked/>
    <w:rsid w:val="00256A64"/>
    <w:rPr>
      <w:rFonts w:ascii="Calibri" w:eastAsia="Calibri" w:hAnsi="Calibri" w:cs="Calibri"/>
      <w:b/>
      <w:bCs/>
      <w:szCs w:val="26"/>
    </w:rPr>
  </w:style>
  <w:style w:type="paragraph" w:customStyle="1" w:styleId="1110">
    <w:name w:val="_1.1.1."/>
    <w:basedOn w:val="3"/>
    <w:next w:val="afffd"/>
    <w:link w:val="1111"/>
    <w:uiPriority w:val="99"/>
    <w:qFormat/>
    <w:rsid w:val="00256A64"/>
    <w:pPr>
      <w:spacing w:before="360" w:after="360"/>
      <w:ind w:left="1789"/>
      <w:jc w:val="both"/>
    </w:pPr>
    <w:rPr>
      <w:rFonts w:ascii="Times New Roman" w:eastAsia="Times New Roman" w:hAnsi="Times New Roman" w:cs="Times New Roman"/>
      <w:color w:val="auto"/>
      <w:sz w:val="26"/>
      <w:szCs w:val="26"/>
    </w:rPr>
  </w:style>
  <w:style w:type="character" w:customStyle="1" w:styleId="1111">
    <w:name w:val="_1.1.1. Знак"/>
    <w:link w:val="1110"/>
    <w:uiPriority w:val="99"/>
    <w:locked/>
    <w:rsid w:val="00256A64"/>
    <w:rPr>
      <w:rFonts w:eastAsia="Times New Roman" w:cs="Times New Roman"/>
      <w:b/>
      <w:bCs/>
      <w:szCs w:val="26"/>
    </w:rPr>
  </w:style>
  <w:style w:type="paragraph" w:customStyle="1" w:styleId="00">
    <w:name w:val="00_Обычный текст"/>
    <w:basedOn w:val="a3"/>
    <w:link w:val="000"/>
    <w:uiPriority w:val="99"/>
    <w:qFormat/>
    <w:rsid w:val="00256A64"/>
    <w:pPr>
      <w:snapToGrid w:val="0"/>
      <w:spacing w:line="360" w:lineRule="auto"/>
      <w:ind w:firstLine="709"/>
    </w:pPr>
    <w:rPr>
      <w:rFonts w:eastAsia="Times New Roman" w:cs="Times New Roman"/>
      <w:szCs w:val="26"/>
    </w:rPr>
  </w:style>
  <w:style w:type="character" w:customStyle="1" w:styleId="000">
    <w:name w:val="00_Обычный текст Знак"/>
    <w:link w:val="00"/>
    <w:uiPriority w:val="99"/>
    <w:locked/>
    <w:rsid w:val="00256A64"/>
    <w:rPr>
      <w:rFonts w:eastAsia="Times New Roman" w:cs="Times New Roman"/>
      <w:szCs w:val="26"/>
    </w:rPr>
  </w:style>
  <w:style w:type="paragraph" w:customStyle="1" w:styleId="xl97">
    <w:name w:val="xl97"/>
    <w:basedOn w:val="a3"/>
    <w:uiPriority w:val="99"/>
    <w:rsid w:val="00256A6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98">
    <w:name w:val="xl98"/>
    <w:basedOn w:val="a3"/>
    <w:uiPriority w:val="99"/>
    <w:rsid w:val="00256A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99">
    <w:name w:val="xl99"/>
    <w:basedOn w:val="a3"/>
    <w:uiPriority w:val="99"/>
    <w:rsid w:val="00256A64"/>
    <w:pPr>
      <w:spacing w:before="100" w:beforeAutospacing="1" w:after="100" w:afterAutospacing="1"/>
      <w:ind w:firstLine="0"/>
      <w:jc w:val="left"/>
    </w:pPr>
    <w:rPr>
      <w:rFonts w:eastAsia="Times New Roman" w:cs="Times New Roman"/>
      <w:sz w:val="32"/>
      <w:szCs w:val="32"/>
      <w:lang w:eastAsia="ru-RU"/>
    </w:rPr>
  </w:style>
  <w:style w:type="paragraph" w:customStyle="1" w:styleId="xl100">
    <w:name w:val="xl100"/>
    <w:basedOn w:val="a3"/>
    <w:uiPriority w:val="99"/>
    <w:rsid w:val="00256A6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32"/>
      <w:szCs w:val="32"/>
      <w:lang w:eastAsia="ru-RU"/>
    </w:rPr>
  </w:style>
  <w:style w:type="paragraph" w:customStyle="1" w:styleId="xl101">
    <w:name w:val="xl101"/>
    <w:basedOn w:val="a3"/>
    <w:uiPriority w:val="99"/>
    <w:rsid w:val="00256A6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102">
    <w:name w:val="xl102"/>
    <w:basedOn w:val="a3"/>
    <w:uiPriority w:val="99"/>
    <w:rsid w:val="00256A64"/>
    <w:pPr>
      <w:spacing w:before="100" w:beforeAutospacing="1" w:after="100" w:afterAutospacing="1"/>
      <w:ind w:firstLine="0"/>
      <w:jc w:val="right"/>
    </w:pPr>
    <w:rPr>
      <w:rFonts w:eastAsia="Times New Roman" w:cs="Times New Roman"/>
      <w:sz w:val="28"/>
      <w:szCs w:val="28"/>
      <w:lang w:eastAsia="ru-RU"/>
    </w:rPr>
  </w:style>
  <w:style w:type="paragraph" w:customStyle="1" w:styleId="xl103">
    <w:name w:val="xl103"/>
    <w:basedOn w:val="a3"/>
    <w:uiPriority w:val="99"/>
    <w:rsid w:val="00256A64"/>
    <w:pPr>
      <w:spacing w:before="100" w:beforeAutospacing="1" w:after="100" w:afterAutospacing="1"/>
      <w:ind w:firstLine="0"/>
      <w:jc w:val="left"/>
    </w:pPr>
    <w:rPr>
      <w:rFonts w:eastAsia="Times New Roman" w:cs="Times New Roman"/>
      <w:sz w:val="28"/>
      <w:szCs w:val="28"/>
      <w:lang w:eastAsia="ru-RU"/>
    </w:rPr>
  </w:style>
  <w:style w:type="paragraph" w:customStyle="1" w:styleId="xl104">
    <w:name w:val="xl104"/>
    <w:basedOn w:val="a3"/>
    <w:uiPriority w:val="99"/>
    <w:rsid w:val="00256A64"/>
    <w:pPr>
      <w:pBdr>
        <w:top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105">
    <w:name w:val="xl105"/>
    <w:basedOn w:val="a3"/>
    <w:uiPriority w:val="99"/>
    <w:rsid w:val="00256A64"/>
    <w:pPr>
      <w:pBdr>
        <w:top w:val="single" w:sz="4" w:space="0" w:color="auto"/>
        <w:bottom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106">
    <w:name w:val="xl106"/>
    <w:basedOn w:val="a3"/>
    <w:uiPriority w:val="99"/>
    <w:rsid w:val="00256A64"/>
    <w:pPr>
      <w:pBdr>
        <w:top w:val="single" w:sz="4" w:space="0" w:color="auto"/>
        <w:bottom w:val="single" w:sz="4" w:space="0" w:color="auto"/>
        <w:right w:val="single" w:sz="4" w:space="0" w:color="auto"/>
      </w:pBdr>
      <w:shd w:val="clear" w:color="000000" w:fill="A6A6A6"/>
      <w:spacing w:before="100" w:beforeAutospacing="1" w:after="100" w:afterAutospacing="1"/>
      <w:ind w:firstLine="0"/>
      <w:jc w:val="right"/>
      <w:textAlignment w:val="center"/>
    </w:pPr>
    <w:rPr>
      <w:rFonts w:eastAsia="Times New Roman" w:cs="Times New Roman"/>
      <w:b/>
      <w:bCs/>
      <w:sz w:val="28"/>
      <w:szCs w:val="28"/>
      <w:lang w:eastAsia="ru-RU"/>
    </w:rPr>
  </w:style>
  <w:style w:type="paragraph" w:customStyle="1" w:styleId="xl107">
    <w:name w:val="xl107"/>
    <w:basedOn w:val="a3"/>
    <w:uiPriority w:val="99"/>
    <w:rsid w:val="00256A64"/>
    <w:pPr>
      <w:pBdr>
        <w:top w:val="single" w:sz="4" w:space="0" w:color="auto"/>
        <w:bottom w:val="single" w:sz="4" w:space="0" w:color="auto"/>
      </w:pBdr>
      <w:shd w:val="clear" w:color="000000" w:fill="A6A6A6"/>
      <w:spacing w:before="100" w:beforeAutospacing="1" w:after="100" w:afterAutospacing="1"/>
      <w:ind w:firstLine="0"/>
      <w:jc w:val="right"/>
      <w:textAlignment w:val="center"/>
    </w:pPr>
    <w:rPr>
      <w:rFonts w:eastAsia="Times New Roman" w:cs="Times New Roman"/>
      <w:b/>
      <w:bCs/>
      <w:sz w:val="28"/>
      <w:szCs w:val="28"/>
      <w:lang w:eastAsia="ru-RU"/>
    </w:rPr>
  </w:style>
  <w:style w:type="paragraph" w:customStyle="1" w:styleId="xl108">
    <w:name w:val="xl108"/>
    <w:basedOn w:val="a3"/>
    <w:uiPriority w:val="99"/>
    <w:rsid w:val="00256A64"/>
    <w:pPr>
      <w:pBdr>
        <w:top w:val="single" w:sz="4" w:space="0" w:color="auto"/>
        <w:left w:val="single" w:sz="4" w:space="0" w:color="auto"/>
        <w:bottom w:val="single" w:sz="4" w:space="0" w:color="auto"/>
      </w:pBdr>
      <w:shd w:val="clear" w:color="000000" w:fill="A6A6A6"/>
      <w:spacing w:before="100" w:beforeAutospacing="1" w:after="100" w:afterAutospacing="1"/>
      <w:ind w:firstLine="0"/>
      <w:jc w:val="right"/>
      <w:textAlignment w:val="center"/>
    </w:pPr>
    <w:rPr>
      <w:rFonts w:eastAsia="Times New Roman" w:cs="Times New Roman"/>
      <w:b/>
      <w:bCs/>
      <w:sz w:val="28"/>
      <w:szCs w:val="28"/>
      <w:lang w:eastAsia="ru-RU"/>
    </w:rPr>
  </w:style>
  <w:style w:type="paragraph" w:customStyle="1" w:styleId="xl109">
    <w:name w:val="xl109"/>
    <w:basedOn w:val="a3"/>
    <w:uiPriority w:val="99"/>
    <w:rsid w:val="00256A64"/>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10">
    <w:name w:val="xl110"/>
    <w:basedOn w:val="a3"/>
    <w:uiPriority w:val="99"/>
    <w:rsid w:val="00256A64"/>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11">
    <w:name w:val="xl111"/>
    <w:basedOn w:val="a3"/>
    <w:uiPriority w:val="99"/>
    <w:rsid w:val="00256A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12">
    <w:name w:val="xl112"/>
    <w:basedOn w:val="a3"/>
    <w:uiPriority w:val="99"/>
    <w:rsid w:val="00256A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13">
    <w:name w:val="xl113"/>
    <w:basedOn w:val="a3"/>
    <w:uiPriority w:val="99"/>
    <w:rsid w:val="00256A6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i/>
      <w:iCs/>
      <w:color w:val="000000"/>
      <w:sz w:val="20"/>
      <w:szCs w:val="20"/>
      <w:lang w:eastAsia="ru-RU"/>
    </w:rPr>
  </w:style>
  <w:style w:type="paragraph" w:customStyle="1" w:styleId="xl114">
    <w:name w:val="xl114"/>
    <w:basedOn w:val="a3"/>
    <w:uiPriority w:val="99"/>
    <w:rsid w:val="00256A6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i/>
      <w:iCs/>
      <w:color w:val="000000"/>
      <w:sz w:val="20"/>
      <w:szCs w:val="20"/>
      <w:lang w:eastAsia="ru-RU"/>
    </w:rPr>
  </w:style>
  <w:style w:type="paragraph" w:customStyle="1" w:styleId="xl115">
    <w:name w:val="xl115"/>
    <w:basedOn w:val="a3"/>
    <w:uiPriority w:val="99"/>
    <w:rsid w:val="00256A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16">
    <w:name w:val="xl116"/>
    <w:basedOn w:val="a3"/>
    <w:uiPriority w:val="99"/>
    <w:rsid w:val="00256A6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51">
    <w:name w:val="xl51"/>
    <w:basedOn w:val="a3"/>
    <w:uiPriority w:val="99"/>
    <w:rsid w:val="00256A64"/>
    <w:pPr>
      <w:spacing w:before="100" w:beforeAutospacing="1" w:after="100" w:afterAutospacing="1"/>
      <w:ind w:firstLine="0"/>
      <w:jc w:val="left"/>
    </w:pPr>
    <w:rPr>
      <w:rFonts w:eastAsia="Times New Roman" w:cs="Times New Roman"/>
      <w:sz w:val="20"/>
      <w:szCs w:val="20"/>
      <w:lang w:eastAsia="ru-RU"/>
    </w:rPr>
  </w:style>
  <w:style w:type="paragraph" w:customStyle="1" w:styleId="xl52">
    <w:name w:val="xl52"/>
    <w:basedOn w:val="a3"/>
    <w:uiPriority w:val="99"/>
    <w:rsid w:val="00256A6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53">
    <w:name w:val="xl53"/>
    <w:basedOn w:val="a3"/>
    <w:uiPriority w:val="99"/>
    <w:rsid w:val="00256A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54">
    <w:name w:val="xl54"/>
    <w:basedOn w:val="a3"/>
    <w:uiPriority w:val="99"/>
    <w:rsid w:val="00256A64"/>
    <w:pPr>
      <w:spacing w:before="100" w:beforeAutospacing="1" w:after="100" w:afterAutospacing="1"/>
      <w:ind w:firstLine="0"/>
      <w:jc w:val="left"/>
    </w:pPr>
    <w:rPr>
      <w:rFonts w:eastAsia="Times New Roman" w:cs="Times New Roman"/>
      <w:b/>
      <w:bCs/>
      <w:sz w:val="20"/>
      <w:szCs w:val="20"/>
      <w:lang w:eastAsia="ru-RU"/>
    </w:rPr>
  </w:style>
  <w:style w:type="paragraph" w:customStyle="1" w:styleId="xl55">
    <w:name w:val="xl55"/>
    <w:basedOn w:val="a3"/>
    <w:uiPriority w:val="99"/>
    <w:rsid w:val="00256A6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6">
    <w:name w:val="xl56"/>
    <w:basedOn w:val="a3"/>
    <w:uiPriority w:val="99"/>
    <w:rsid w:val="00256A6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57">
    <w:name w:val="xl57"/>
    <w:basedOn w:val="a3"/>
    <w:uiPriority w:val="99"/>
    <w:rsid w:val="00256A64"/>
    <w:pPr>
      <w:spacing w:before="100" w:beforeAutospacing="1" w:after="100" w:afterAutospacing="1"/>
      <w:ind w:firstLine="0"/>
      <w:jc w:val="left"/>
    </w:pPr>
    <w:rPr>
      <w:rFonts w:eastAsia="Times New Roman" w:cs="Times New Roman"/>
      <w:sz w:val="32"/>
      <w:szCs w:val="32"/>
      <w:lang w:eastAsia="ru-RU"/>
    </w:rPr>
  </w:style>
  <w:style w:type="paragraph" w:customStyle="1" w:styleId="xl58">
    <w:name w:val="xl58"/>
    <w:basedOn w:val="a3"/>
    <w:uiPriority w:val="99"/>
    <w:rsid w:val="00256A6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59">
    <w:name w:val="xl59"/>
    <w:basedOn w:val="a3"/>
    <w:uiPriority w:val="99"/>
    <w:rsid w:val="00256A64"/>
    <w:pPr>
      <w:spacing w:before="100" w:beforeAutospacing="1" w:after="100" w:afterAutospacing="1"/>
      <w:ind w:firstLine="0"/>
      <w:jc w:val="right"/>
    </w:pPr>
    <w:rPr>
      <w:rFonts w:eastAsia="Times New Roman" w:cs="Times New Roman"/>
      <w:sz w:val="28"/>
      <w:szCs w:val="28"/>
      <w:lang w:eastAsia="ru-RU"/>
    </w:rPr>
  </w:style>
  <w:style w:type="paragraph" w:customStyle="1" w:styleId="xl60">
    <w:name w:val="xl60"/>
    <w:basedOn w:val="a3"/>
    <w:uiPriority w:val="99"/>
    <w:rsid w:val="00256A64"/>
    <w:pPr>
      <w:spacing w:before="100" w:beforeAutospacing="1" w:after="100" w:afterAutospacing="1"/>
      <w:ind w:firstLine="0"/>
      <w:jc w:val="left"/>
    </w:pPr>
    <w:rPr>
      <w:rFonts w:eastAsia="Times New Roman" w:cs="Times New Roman"/>
      <w:sz w:val="28"/>
      <w:szCs w:val="28"/>
      <w:lang w:eastAsia="ru-RU"/>
    </w:rPr>
  </w:style>
  <w:style w:type="paragraph" w:customStyle="1" w:styleId="xl61">
    <w:name w:val="xl61"/>
    <w:basedOn w:val="a3"/>
    <w:uiPriority w:val="99"/>
    <w:rsid w:val="00256A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2">
    <w:name w:val="xl62"/>
    <w:basedOn w:val="a3"/>
    <w:uiPriority w:val="99"/>
    <w:rsid w:val="00256A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ConsPlusNormal">
    <w:name w:val="ConsPlusNormal"/>
    <w:uiPriority w:val="99"/>
    <w:rsid w:val="00256A64"/>
    <w:pPr>
      <w:widowControl w:val="0"/>
      <w:autoSpaceDE w:val="0"/>
      <w:autoSpaceDN w:val="0"/>
      <w:adjustRightInd w:val="0"/>
    </w:pPr>
    <w:rPr>
      <w:rFonts w:ascii="Arial" w:eastAsia="Times New Roman" w:hAnsi="Arial" w:cs="Arial"/>
      <w:sz w:val="20"/>
      <w:szCs w:val="20"/>
      <w:lang w:eastAsia="ru-RU"/>
    </w:rPr>
  </w:style>
  <w:style w:type="paragraph" w:customStyle="1" w:styleId="formattext">
    <w:name w:val="formattext"/>
    <w:basedOn w:val="a3"/>
    <w:uiPriority w:val="99"/>
    <w:rsid w:val="00256A64"/>
    <w:pPr>
      <w:spacing w:before="100" w:beforeAutospacing="1" w:after="100" w:afterAutospacing="1"/>
      <w:ind w:firstLine="0"/>
      <w:jc w:val="left"/>
    </w:pPr>
    <w:rPr>
      <w:rFonts w:eastAsia="Times New Roman" w:cs="Times New Roman"/>
      <w:sz w:val="24"/>
      <w:szCs w:val="24"/>
      <w:lang w:eastAsia="ru-RU"/>
    </w:rPr>
  </w:style>
  <w:style w:type="paragraph" w:styleId="affff0">
    <w:name w:val="table of figures"/>
    <w:aliases w:val="Перечень таблиц"/>
    <w:basedOn w:val="a3"/>
    <w:next w:val="a3"/>
    <w:uiPriority w:val="99"/>
    <w:qFormat/>
    <w:rsid w:val="00256A64"/>
    <w:pPr>
      <w:suppressLineNumbers/>
      <w:tabs>
        <w:tab w:val="right" w:leader="dot" w:pos="9356"/>
      </w:tabs>
      <w:suppressAutoHyphens/>
      <w:ind w:firstLine="0"/>
    </w:pPr>
    <w:rPr>
      <w:rFonts w:eastAsia="Times New Roman" w:cs="Times New Roman"/>
      <w:i/>
      <w:sz w:val="24"/>
      <w:szCs w:val="24"/>
    </w:rPr>
  </w:style>
  <w:style w:type="paragraph" w:customStyle="1" w:styleId="font7">
    <w:name w:val="font7"/>
    <w:basedOn w:val="a3"/>
    <w:uiPriority w:val="99"/>
    <w:rsid w:val="00256A64"/>
    <w:pPr>
      <w:spacing w:before="100" w:beforeAutospacing="1" w:after="100" w:afterAutospacing="1"/>
      <w:ind w:firstLine="0"/>
      <w:jc w:val="left"/>
    </w:pPr>
    <w:rPr>
      <w:rFonts w:eastAsia="Times New Roman" w:cs="Times New Roman"/>
      <w:b/>
      <w:bCs/>
      <w:color w:val="000000"/>
      <w:sz w:val="20"/>
      <w:szCs w:val="20"/>
      <w:lang w:eastAsia="ru-RU"/>
    </w:rPr>
  </w:style>
  <w:style w:type="paragraph" w:customStyle="1" w:styleId="font8">
    <w:name w:val="font8"/>
    <w:basedOn w:val="a3"/>
    <w:uiPriority w:val="99"/>
    <w:rsid w:val="00256A64"/>
    <w:pPr>
      <w:spacing w:before="100" w:beforeAutospacing="1" w:after="100" w:afterAutospacing="1"/>
      <w:ind w:firstLine="0"/>
      <w:jc w:val="left"/>
    </w:pPr>
    <w:rPr>
      <w:rFonts w:eastAsia="Times New Roman" w:cs="Times New Roman"/>
      <w:b/>
      <w:bCs/>
      <w:sz w:val="20"/>
      <w:szCs w:val="20"/>
      <w:lang w:eastAsia="ru-RU"/>
    </w:rPr>
  </w:style>
  <w:style w:type="paragraph" w:customStyle="1" w:styleId="font9">
    <w:name w:val="font9"/>
    <w:basedOn w:val="a3"/>
    <w:uiPriority w:val="99"/>
    <w:rsid w:val="00256A64"/>
    <w:pPr>
      <w:spacing w:before="100" w:beforeAutospacing="1" w:after="100" w:afterAutospacing="1"/>
      <w:ind w:firstLine="0"/>
      <w:jc w:val="left"/>
    </w:pPr>
    <w:rPr>
      <w:rFonts w:ascii="Calibri" w:eastAsia="Times New Roman" w:hAnsi="Calibri" w:cs="Calibri"/>
      <w:b/>
      <w:bCs/>
      <w:color w:val="000000"/>
      <w:sz w:val="20"/>
      <w:szCs w:val="20"/>
      <w:lang w:eastAsia="ru-RU"/>
    </w:rPr>
  </w:style>
  <w:style w:type="paragraph" w:customStyle="1" w:styleId="font10">
    <w:name w:val="font10"/>
    <w:basedOn w:val="a3"/>
    <w:uiPriority w:val="99"/>
    <w:rsid w:val="00256A64"/>
    <w:pPr>
      <w:spacing w:before="100" w:beforeAutospacing="1" w:after="100" w:afterAutospacing="1"/>
      <w:ind w:firstLine="0"/>
      <w:jc w:val="left"/>
    </w:pPr>
    <w:rPr>
      <w:rFonts w:eastAsia="Times New Roman" w:cs="Times New Roman"/>
      <w:b/>
      <w:bCs/>
      <w:color w:val="000000"/>
      <w:sz w:val="17"/>
      <w:szCs w:val="17"/>
      <w:lang w:eastAsia="ru-RU"/>
    </w:rPr>
  </w:style>
  <w:style w:type="paragraph" w:customStyle="1" w:styleId="font11">
    <w:name w:val="font11"/>
    <w:basedOn w:val="a3"/>
    <w:uiPriority w:val="99"/>
    <w:rsid w:val="00256A64"/>
    <w:pPr>
      <w:spacing w:before="100" w:beforeAutospacing="1" w:after="100" w:afterAutospacing="1"/>
      <w:ind w:firstLine="0"/>
      <w:jc w:val="left"/>
    </w:pPr>
    <w:rPr>
      <w:rFonts w:ascii="Tahoma" w:eastAsia="Times New Roman" w:hAnsi="Tahoma" w:cs="Tahoma"/>
      <w:color w:val="000000"/>
      <w:sz w:val="16"/>
      <w:szCs w:val="16"/>
      <w:lang w:eastAsia="ru-RU"/>
    </w:rPr>
  </w:style>
  <w:style w:type="paragraph" w:customStyle="1" w:styleId="font12">
    <w:name w:val="font12"/>
    <w:basedOn w:val="a3"/>
    <w:uiPriority w:val="99"/>
    <w:rsid w:val="00256A64"/>
    <w:pPr>
      <w:spacing w:before="100" w:beforeAutospacing="1" w:after="100" w:afterAutospacing="1"/>
      <w:ind w:firstLine="0"/>
      <w:jc w:val="left"/>
    </w:pPr>
    <w:rPr>
      <w:rFonts w:ascii="Tahoma" w:eastAsia="Times New Roman" w:hAnsi="Tahoma" w:cs="Tahoma"/>
      <w:b/>
      <w:bCs/>
      <w:color w:val="000000"/>
      <w:sz w:val="16"/>
      <w:szCs w:val="16"/>
      <w:lang w:eastAsia="ru-RU"/>
    </w:rPr>
  </w:style>
  <w:style w:type="paragraph" w:customStyle="1" w:styleId="font13">
    <w:name w:val="font13"/>
    <w:basedOn w:val="a3"/>
    <w:uiPriority w:val="99"/>
    <w:rsid w:val="00256A64"/>
    <w:pPr>
      <w:spacing w:before="100" w:beforeAutospacing="1" w:after="100" w:afterAutospacing="1"/>
      <w:ind w:firstLine="0"/>
      <w:jc w:val="left"/>
    </w:pPr>
    <w:rPr>
      <w:rFonts w:eastAsia="Times New Roman" w:cs="Times New Roman"/>
      <w:b/>
      <w:bCs/>
      <w:sz w:val="20"/>
      <w:szCs w:val="20"/>
      <w:lang w:eastAsia="ru-RU"/>
    </w:rPr>
  </w:style>
  <w:style w:type="paragraph" w:customStyle="1" w:styleId="font14">
    <w:name w:val="font14"/>
    <w:basedOn w:val="a3"/>
    <w:uiPriority w:val="99"/>
    <w:rsid w:val="00256A64"/>
    <w:pPr>
      <w:spacing w:before="100" w:beforeAutospacing="1" w:after="100" w:afterAutospacing="1"/>
      <w:ind w:firstLine="0"/>
      <w:jc w:val="left"/>
    </w:pPr>
    <w:rPr>
      <w:rFonts w:eastAsia="Times New Roman" w:cs="Times New Roman"/>
      <w:b/>
      <w:bCs/>
      <w:color w:val="000000"/>
      <w:sz w:val="24"/>
      <w:szCs w:val="24"/>
      <w:u w:val="single"/>
      <w:lang w:eastAsia="ru-RU"/>
    </w:rPr>
  </w:style>
  <w:style w:type="paragraph" w:customStyle="1" w:styleId="font15">
    <w:name w:val="font15"/>
    <w:basedOn w:val="a3"/>
    <w:uiPriority w:val="99"/>
    <w:rsid w:val="00256A64"/>
    <w:pPr>
      <w:spacing w:before="100" w:beforeAutospacing="1" w:after="100" w:afterAutospacing="1"/>
      <w:ind w:firstLine="0"/>
      <w:jc w:val="left"/>
    </w:pPr>
    <w:rPr>
      <w:rFonts w:eastAsia="Times New Roman" w:cs="Times New Roman"/>
      <w:b/>
      <w:bCs/>
      <w:color w:val="000000"/>
      <w:sz w:val="18"/>
      <w:szCs w:val="18"/>
      <w:lang w:eastAsia="ru-RU"/>
    </w:rPr>
  </w:style>
  <w:style w:type="paragraph" w:customStyle="1" w:styleId="font16">
    <w:name w:val="font16"/>
    <w:basedOn w:val="a3"/>
    <w:uiPriority w:val="99"/>
    <w:rsid w:val="00256A64"/>
    <w:pPr>
      <w:spacing w:before="100" w:beforeAutospacing="1" w:after="100" w:afterAutospacing="1"/>
      <w:ind w:firstLine="0"/>
      <w:jc w:val="left"/>
    </w:pPr>
    <w:rPr>
      <w:rFonts w:eastAsia="Times New Roman" w:cs="Times New Roman"/>
      <w:b/>
      <w:bCs/>
      <w:color w:val="000000"/>
      <w:sz w:val="18"/>
      <w:szCs w:val="18"/>
      <w:lang w:eastAsia="ru-RU"/>
    </w:rPr>
  </w:style>
  <w:style w:type="paragraph" w:customStyle="1" w:styleId="font17">
    <w:name w:val="font17"/>
    <w:basedOn w:val="a3"/>
    <w:uiPriority w:val="99"/>
    <w:rsid w:val="00256A64"/>
    <w:pPr>
      <w:spacing w:before="100" w:beforeAutospacing="1" w:after="100" w:afterAutospacing="1"/>
      <w:ind w:firstLine="0"/>
      <w:jc w:val="left"/>
    </w:pPr>
    <w:rPr>
      <w:rFonts w:ascii="Calibri" w:eastAsia="Times New Roman" w:hAnsi="Calibri" w:cs="Calibri"/>
      <w:b/>
      <w:bCs/>
      <w:color w:val="000000"/>
      <w:sz w:val="18"/>
      <w:szCs w:val="18"/>
      <w:lang w:eastAsia="ru-RU"/>
    </w:rPr>
  </w:style>
  <w:style w:type="paragraph" w:customStyle="1" w:styleId="font18">
    <w:name w:val="font18"/>
    <w:basedOn w:val="a3"/>
    <w:uiPriority w:val="99"/>
    <w:rsid w:val="00256A64"/>
    <w:pPr>
      <w:spacing w:before="100" w:beforeAutospacing="1" w:after="100" w:afterAutospacing="1"/>
      <w:ind w:firstLine="0"/>
      <w:jc w:val="left"/>
    </w:pPr>
    <w:rPr>
      <w:rFonts w:eastAsia="Times New Roman" w:cs="Times New Roman"/>
      <w:b/>
      <w:bCs/>
      <w:color w:val="000000"/>
      <w:sz w:val="18"/>
      <w:szCs w:val="18"/>
      <w:lang w:eastAsia="ru-RU"/>
    </w:rPr>
  </w:style>
  <w:style w:type="paragraph" w:customStyle="1" w:styleId="font19">
    <w:name w:val="font19"/>
    <w:basedOn w:val="a3"/>
    <w:uiPriority w:val="99"/>
    <w:rsid w:val="00256A64"/>
    <w:pPr>
      <w:spacing w:before="100" w:beforeAutospacing="1" w:after="100" w:afterAutospacing="1"/>
      <w:ind w:firstLine="0"/>
      <w:jc w:val="left"/>
    </w:pPr>
    <w:rPr>
      <w:rFonts w:eastAsia="Times New Roman" w:cs="Times New Roman"/>
      <w:b/>
      <w:bCs/>
      <w:i/>
      <w:iCs/>
      <w:color w:val="000000"/>
      <w:sz w:val="20"/>
      <w:szCs w:val="20"/>
      <w:lang w:eastAsia="ru-RU"/>
    </w:rPr>
  </w:style>
  <w:style w:type="paragraph" w:customStyle="1" w:styleId="font20">
    <w:name w:val="font20"/>
    <w:basedOn w:val="a3"/>
    <w:uiPriority w:val="99"/>
    <w:rsid w:val="00256A64"/>
    <w:pPr>
      <w:spacing w:before="100" w:beforeAutospacing="1" w:after="100" w:afterAutospacing="1"/>
      <w:ind w:firstLine="0"/>
      <w:jc w:val="left"/>
    </w:pPr>
    <w:rPr>
      <w:rFonts w:eastAsia="Times New Roman" w:cs="Times New Roman"/>
      <w:b/>
      <w:bCs/>
      <w:i/>
      <w:iCs/>
      <w:color w:val="000000"/>
      <w:sz w:val="20"/>
      <w:szCs w:val="20"/>
      <w:lang w:eastAsia="ru-RU"/>
    </w:rPr>
  </w:style>
  <w:style w:type="paragraph" w:customStyle="1" w:styleId="xl47857">
    <w:name w:val="xl47857"/>
    <w:basedOn w:val="a3"/>
    <w:uiPriority w:val="99"/>
    <w:rsid w:val="00256A64"/>
    <w:pP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858">
    <w:name w:val="xl47858"/>
    <w:basedOn w:val="a3"/>
    <w:uiPriority w:val="99"/>
    <w:rsid w:val="00256A64"/>
    <w:pP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47859">
    <w:name w:val="xl47859"/>
    <w:basedOn w:val="a3"/>
    <w:uiPriority w:val="99"/>
    <w:rsid w:val="00256A64"/>
    <w:pP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860">
    <w:name w:val="xl47860"/>
    <w:basedOn w:val="a3"/>
    <w:uiPriority w:val="99"/>
    <w:rsid w:val="00256A64"/>
    <w:pP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861">
    <w:name w:val="xl47861"/>
    <w:basedOn w:val="a3"/>
    <w:uiPriority w:val="99"/>
    <w:rsid w:val="00256A6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862">
    <w:name w:val="xl47862"/>
    <w:basedOn w:val="a3"/>
    <w:uiPriority w:val="99"/>
    <w:rsid w:val="00256A6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863">
    <w:name w:val="xl47863"/>
    <w:basedOn w:val="a3"/>
    <w:uiPriority w:val="99"/>
    <w:rsid w:val="00256A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864">
    <w:name w:val="xl47864"/>
    <w:basedOn w:val="a3"/>
    <w:uiPriority w:val="99"/>
    <w:rsid w:val="00256A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47865">
    <w:name w:val="xl47865"/>
    <w:basedOn w:val="a3"/>
    <w:uiPriority w:val="99"/>
    <w:rsid w:val="00256A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866">
    <w:name w:val="xl47866"/>
    <w:basedOn w:val="a3"/>
    <w:uiPriority w:val="99"/>
    <w:rsid w:val="00256A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867">
    <w:name w:val="xl47867"/>
    <w:basedOn w:val="a3"/>
    <w:uiPriority w:val="99"/>
    <w:rsid w:val="00256A6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868">
    <w:name w:val="xl47868"/>
    <w:basedOn w:val="a3"/>
    <w:uiPriority w:val="99"/>
    <w:rsid w:val="00256A6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869">
    <w:name w:val="xl47869"/>
    <w:basedOn w:val="a3"/>
    <w:uiPriority w:val="99"/>
    <w:rsid w:val="00256A6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870">
    <w:name w:val="xl47870"/>
    <w:basedOn w:val="a3"/>
    <w:uiPriority w:val="99"/>
    <w:rsid w:val="00256A6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47871">
    <w:name w:val="xl47871"/>
    <w:basedOn w:val="a3"/>
    <w:uiPriority w:val="99"/>
    <w:rsid w:val="00256A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872">
    <w:name w:val="xl47872"/>
    <w:basedOn w:val="a3"/>
    <w:uiPriority w:val="99"/>
    <w:rsid w:val="00256A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873">
    <w:name w:val="xl47873"/>
    <w:basedOn w:val="a3"/>
    <w:uiPriority w:val="99"/>
    <w:rsid w:val="00256A6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874">
    <w:name w:val="xl47874"/>
    <w:basedOn w:val="a3"/>
    <w:uiPriority w:val="99"/>
    <w:rsid w:val="00256A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47875">
    <w:name w:val="xl47875"/>
    <w:basedOn w:val="a3"/>
    <w:uiPriority w:val="99"/>
    <w:rsid w:val="00256A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876">
    <w:name w:val="xl47876"/>
    <w:basedOn w:val="a3"/>
    <w:uiPriority w:val="99"/>
    <w:rsid w:val="00256A6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877">
    <w:name w:val="xl47877"/>
    <w:basedOn w:val="a3"/>
    <w:uiPriority w:val="99"/>
    <w:rsid w:val="00256A6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878">
    <w:name w:val="xl47878"/>
    <w:basedOn w:val="a3"/>
    <w:uiPriority w:val="99"/>
    <w:rsid w:val="00256A64"/>
    <w:pP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879">
    <w:name w:val="xl47879"/>
    <w:basedOn w:val="a3"/>
    <w:uiPriority w:val="99"/>
    <w:rsid w:val="00256A6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880">
    <w:name w:val="xl47880"/>
    <w:basedOn w:val="a3"/>
    <w:uiPriority w:val="99"/>
    <w:rsid w:val="00256A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47881">
    <w:name w:val="xl47881"/>
    <w:basedOn w:val="a3"/>
    <w:uiPriority w:val="99"/>
    <w:rsid w:val="00256A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882">
    <w:name w:val="xl47882"/>
    <w:basedOn w:val="a3"/>
    <w:uiPriority w:val="99"/>
    <w:rsid w:val="00256A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883">
    <w:name w:val="xl47883"/>
    <w:basedOn w:val="a3"/>
    <w:uiPriority w:val="99"/>
    <w:rsid w:val="00256A6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pPr>
    <w:rPr>
      <w:rFonts w:eastAsia="Times New Roman" w:cs="Times New Roman"/>
      <w:sz w:val="20"/>
      <w:szCs w:val="20"/>
      <w:lang w:eastAsia="ru-RU"/>
    </w:rPr>
  </w:style>
  <w:style w:type="paragraph" w:customStyle="1" w:styleId="xl47884">
    <w:name w:val="xl47884"/>
    <w:basedOn w:val="a3"/>
    <w:uiPriority w:val="99"/>
    <w:rsid w:val="00256A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47885">
    <w:name w:val="xl47885"/>
    <w:basedOn w:val="a3"/>
    <w:uiPriority w:val="99"/>
    <w:rsid w:val="00256A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47886">
    <w:name w:val="xl47886"/>
    <w:basedOn w:val="a3"/>
    <w:uiPriority w:val="99"/>
    <w:rsid w:val="00256A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887">
    <w:name w:val="xl47887"/>
    <w:basedOn w:val="a3"/>
    <w:uiPriority w:val="99"/>
    <w:rsid w:val="00256A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888">
    <w:name w:val="xl47888"/>
    <w:basedOn w:val="a3"/>
    <w:uiPriority w:val="99"/>
    <w:rsid w:val="00256A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pPr>
    <w:rPr>
      <w:rFonts w:eastAsia="Times New Roman" w:cs="Times New Roman"/>
      <w:sz w:val="20"/>
      <w:szCs w:val="20"/>
      <w:lang w:eastAsia="ru-RU"/>
    </w:rPr>
  </w:style>
  <w:style w:type="paragraph" w:customStyle="1" w:styleId="xl47889">
    <w:name w:val="xl47889"/>
    <w:basedOn w:val="a3"/>
    <w:uiPriority w:val="99"/>
    <w:rsid w:val="00256A64"/>
    <w:pP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890">
    <w:name w:val="xl47890"/>
    <w:basedOn w:val="a3"/>
    <w:uiPriority w:val="99"/>
    <w:rsid w:val="00256A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47891">
    <w:name w:val="xl47891"/>
    <w:basedOn w:val="a3"/>
    <w:uiPriority w:val="99"/>
    <w:rsid w:val="00256A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892">
    <w:name w:val="xl47892"/>
    <w:basedOn w:val="a3"/>
    <w:uiPriority w:val="99"/>
    <w:rsid w:val="00256A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893">
    <w:name w:val="xl47893"/>
    <w:basedOn w:val="a3"/>
    <w:uiPriority w:val="99"/>
    <w:rsid w:val="00256A6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pPr>
    <w:rPr>
      <w:rFonts w:eastAsia="Times New Roman" w:cs="Times New Roman"/>
      <w:sz w:val="20"/>
      <w:szCs w:val="20"/>
      <w:lang w:eastAsia="ru-RU"/>
    </w:rPr>
  </w:style>
  <w:style w:type="paragraph" w:customStyle="1" w:styleId="xl47894">
    <w:name w:val="xl47894"/>
    <w:basedOn w:val="a3"/>
    <w:uiPriority w:val="99"/>
    <w:rsid w:val="00256A64"/>
    <w:pP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895">
    <w:name w:val="xl47895"/>
    <w:basedOn w:val="a3"/>
    <w:uiPriority w:val="99"/>
    <w:rsid w:val="00256A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47896">
    <w:name w:val="xl47896"/>
    <w:basedOn w:val="a3"/>
    <w:uiPriority w:val="99"/>
    <w:rsid w:val="00256A6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textAlignment w:val="center"/>
    </w:pPr>
    <w:rPr>
      <w:rFonts w:ascii="Tahoma" w:eastAsia="Times New Roman" w:hAnsi="Tahoma" w:cs="Tahoma"/>
      <w:color w:val="000000"/>
      <w:sz w:val="16"/>
      <w:szCs w:val="16"/>
      <w:lang w:eastAsia="ru-RU"/>
    </w:rPr>
  </w:style>
  <w:style w:type="paragraph" w:customStyle="1" w:styleId="xl47897">
    <w:name w:val="xl47897"/>
    <w:basedOn w:val="a3"/>
    <w:uiPriority w:val="99"/>
    <w:rsid w:val="00256A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47898">
    <w:name w:val="xl47898"/>
    <w:basedOn w:val="a3"/>
    <w:uiPriority w:val="99"/>
    <w:rsid w:val="00256A6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899">
    <w:name w:val="xl47899"/>
    <w:basedOn w:val="a3"/>
    <w:uiPriority w:val="99"/>
    <w:rsid w:val="00256A64"/>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00">
    <w:name w:val="xl47900"/>
    <w:basedOn w:val="a3"/>
    <w:uiPriority w:val="99"/>
    <w:rsid w:val="00256A6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01">
    <w:name w:val="xl47901"/>
    <w:basedOn w:val="a3"/>
    <w:uiPriority w:val="99"/>
    <w:rsid w:val="00256A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pPr>
    <w:rPr>
      <w:rFonts w:eastAsia="Times New Roman" w:cs="Times New Roman"/>
      <w:sz w:val="20"/>
      <w:szCs w:val="20"/>
      <w:lang w:eastAsia="ru-RU"/>
    </w:rPr>
  </w:style>
  <w:style w:type="paragraph" w:customStyle="1" w:styleId="xl47902">
    <w:name w:val="xl47902"/>
    <w:basedOn w:val="a3"/>
    <w:uiPriority w:val="99"/>
    <w:rsid w:val="00256A6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03">
    <w:name w:val="xl47903"/>
    <w:basedOn w:val="a3"/>
    <w:uiPriority w:val="99"/>
    <w:rsid w:val="00256A6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04">
    <w:name w:val="xl47904"/>
    <w:basedOn w:val="a3"/>
    <w:uiPriority w:val="99"/>
    <w:rsid w:val="00256A6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4"/>
      <w:szCs w:val="24"/>
      <w:lang w:eastAsia="ru-RU"/>
    </w:rPr>
  </w:style>
  <w:style w:type="paragraph" w:customStyle="1" w:styleId="xl47905">
    <w:name w:val="xl47905"/>
    <w:basedOn w:val="a3"/>
    <w:uiPriority w:val="99"/>
    <w:rsid w:val="00256A6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4"/>
      <w:szCs w:val="24"/>
      <w:lang w:eastAsia="ru-RU"/>
    </w:rPr>
  </w:style>
  <w:style w:type="paragraph" w:customStyle="1" w:styleId="xl47906">
    <w:name w:val="xl47906"/>
    <w:basedOn w:val="a3"/>
    <w:uiPriority w:val="99"/>
    <w:rsid w:val="00256A6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07">
    <w:name w:val="xl47907"/>
    <w:basedOn w:val="a3"/>
    <w:uiPriority w:val="99"/>
    <w:rsid w:val="00256A6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08">
    <w:name w:val="xl47908"/>
    <w:basedOn w:val="a3"/>
    <w:uiPriority w:val="99"/>
    <w:rsid w:val="00256A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09">
    <w:name w:val="xl47909"/>
    <w:basedOn w:val="a3"/>
    <w:uiPriority w:val="99"/>
    <w:rsid w:val="00256A6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10">
    <w:name w:val="xl47910"/>
    <w:basedOn w:val="a3"/>
    <w:uiPriority w:val="99"/>
    <w:rsid w:val="00256A6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left"/>
    </w:pPr>
    <w:rPr>
      <w:rFonts w:eastAsia="Times New Roman" w:cs="Times New Roman"/>
      <w:sz w:val="20"/>
      <w:szCs w:val="20"/>
      <w:lang w:eastAsia="ru-RU"/>
    </w:rPr>
  </w:style>
  <w:style w:type="paragraph" w:customStyle="1" w:styleId="xl47911">
    <w:name w:val="xl47911"/>
    <w:basedOn w:val="a3"/>
    <w:uiPriority w:val="99"/>
    <w:rsid w:val="00256A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4"/>
      <w:szCs w:val="24"/>
      <w:lang w:eastAsia="ru-RU"/>
    </w:rPr>
  </w:style>
  <w:style w:type="paragraph" w:customStyle="1" w:styleId="xl47912">
    <w:name w:val="xl47912"/>
    <w:basedOn w:val="a3"/>
    <w:uiPriority w:val="99"/>
    <w:rsid w:val="00256A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4"/>
      <w:szCs w:val="24"/>
      <w:lang w:eastAsia="ru-RU"/>
    </w:rPr>
  </w:style>
  <w:style w:type="paragraph" w:customStyle="1" w:styleId="xl47913">
    <w:name w:val="xl47913"/>
    <w:basedOn w:val="a3"/>
    <w:uiPriority w:val="99"/>
    <w:rsid w:val="00256A6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14">
    <w:name w:val="xl47914"/>
    <w:basedOn w:val="a3"/>
    <w:uiPriority w:val="99"/>
    <w:rsid w:val="00256A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15">
    <w:name w:val="xl47915"/>
    <w:basedOn w:val="a3"/>
    <w:uiPriority w:val="99"/>
    <w:rsid w:val="00256A6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916">
    <w:name w:val="xl47916"/>
    <w:basedOn w:val="a3"/>
    <w:uiPriority w:val="99"/>
    <w:rsid w:val="00256A6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917">
    <w:name w:val="xl47917"/>
    <w:basedOn w:val="a3"/>
    <w:uiPriority w:val="99"/>
    <w:rsid w:val="00256A6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918">
    <w:name w:val="xl47918"/>
    <w:basedOn w:val="a3"/>
    <w:uiPriority w:val="99"/>
    <w:rsid w:val="00256A6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919">
    <w:name w:val="xl47919"/>
    <w:basedOn w:val="a3"/>
    <w:uiPriority w:val="99"/>
    <w:rsid w:val="00256A6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920">
    <w:name w:val="xl47920"/>
    <w:basedOn w:val="a3"/>
    <w:uiPriority w:val="99"/>
    <w:rsid w:val="00256A6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921">
    <w:name w:val="xl47921"/>
    <w:basedOn w:val="a3"/>
    <w:uiPriority w:val="99"/>
    <w:rsid w:val="00256A6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922">
    <w:name w:val="xl47922"/>
    <w:basedOn w:val="a3"/>
    <w:uiPriority w:val="99"/>
    <w:rsid w:val="00256A6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923">
    <w:name w:val="xl47923"/>
    <w:basedOn w:val="a3"/>
    <w:uiPriority w:val="99"/>
    <w:rsid w:val="00256A6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24">
    <w:name w:val="xl47924"/>
    <w:basedOn w:val="a3"/>
    <w:uiPriority w:val="99"/>
    <w:rsid w:val="00256A64"/>
    <w:pPr>
      <w:shd w:val="clear" w:color="000000" w:fill="C5D9F1"/>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925">
    <w:name w:val="xl47925"/>
    <w:basedOn w:val="a3"/>
    <w:uiPriority w:val="99"/>
    <w:rsid w:val="00256A6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926">
    <w:name w:val="xl47926"/>
    <w:basedOn w:val="a3"/>
    <w:uiPriority w:val="99"/>
    <w:rsid w:val="00256A64"/>
    <w:pPr>
      <w:shd w:val="clear" w:color="000000" w:fill="538DD5"/>
      <w:spacing w:before="100" w:beforeAutospacing="1" w:after="100" w:afterAutospacing="1"/>
      <w:ind w:firstLine="0"/>
      <w:jc w:val="center"/>
      <w:textAlignment w:val="center"/>
    </w:pPr>
    <w:rPr>
      <w:rFonts w:eastAsia="Times New Roman" w:cs="Times New Roman"/>
      <w:b/>
      <w:bCs/>
      <w:sz w:val="24"/>
      <w:szCs w:val="24"/>
      <w:lang w:eastAsia="ru-RU"/>
    </w:rPr>
  </w:style>
  <w:style w:type="paragraph" w:customStyle="1" w:styleId="xl47927">
    <w:name w:val="xl47927"/>
    <w:basedOn w:val="a3"/>
    <w:uiPriority w:val="99"/>
    <w:rsid w:val="00256A64"/>
    <w:pPr>
      <w:shd w:val="clear" w:color="000000" w:fill="8DB4E2"/>
      <w:spacing w:before="100" w:beforeAutospacing="1" w:after="100" w:afterAutospacing="1"/>
      <w:ind w:firstLine="0"/>
      <w:jc w:val="center"/>
      <w:textAlignment w:val="center"/>
    </w:pPr>
    <w:rPr>
      <w:rFonts w:eastAsia="Times New Roman" w:cs="Times New Roman"/>
      <w:b/>
      <w:bCs/>
      <w:sz w:val="24"/>
      <w:szCs w:val="24"/>
      <w:lang w:eastAsia="ru-RU"/>
    </w:rPr>
  </w:style>
  <w:style w:type="paragraph" w:customStyle="1" w:styleId="xl47928">
    <w:name w:val="xl47928"/>
    <w:basedOn w:val="a3"/>
    <w:uiPriority w:val="99"/>
    <w:rsid w:val="00256A6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29">
    <w:name w:val="xl47929"/>
    <w:basedOn w:val="a3"/>
    <w:uiPriority w:val="99"/>
    <w:rsid w:val="00256A6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30">
    <w:name w:val="xl47930"/>
    <w:basedOn w:val="a3"/>
    <w:uiPriority w:val="99"/>
    <w:rsid w:val="00256A6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47931">
    <w:name w:val="xl47931"/>
    <w:basedOn w:val="a3"/>
    <w:uiPriority w:val="99"/>
    <w:rsid w:val="00256A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932">
    <w:name w:val="xl47932"/>
    <w:basedOn w:val="a3"/>
    <w:uiPriority w:val="99"/>
    <w:rsid w:val="00256A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933">
    <w:name w:val="xl47933"/>
    <w:basedOn w:val="a3"/>
    <w:uiPriority w:val="99"/>
    <w:rsid w:val="00256A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934">
    <w:name w:val="xl47934"/>
    <w:basedOn w:val="a3"/>
    <w:uiPriority w:val="99"/>
    <w:rsid w:val="00256A6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ind w:firstLine="0"/>
      <w:jc w:val="right"/>
      <w:textAlignment w:val="center"/>
    </w:pPr>
    <w:rPr>
      <w:rFonts w:eastAsia="Times New Roman" w:cs="Times New Roman"/>
      <w:b/>
      <w:bCs/>
      <w:sz w:val="20"/>
      <w:szCs w:val="20"/>
      <w:lang w:eastAsia="ru-RU"/>
    </w:rPr>
  </w:style>
  <w:style w:type="paragraph" w:customStyle="1" w:styleId="xl47935">
    <w:name w:val="xl47935"/>
    <w:basedOn w:val="a3"/>
    <w:uiPriority w:val="99"/>
    <w:rsid w:val="00256A6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36">
    <w:name w:val="xl47936"/>
    <w:basedOn w:val="a3"/>
    <w:uiPriority w:val="99"/>
    <w:rsid w:val="00256A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37">
    <w:name w:val="xl47937"/>
    <w:basedOn w:val="a3"/>
    <w:uiPriority w:val="99"/>
    <w:rsid w:val="00256A64"/>
    <w:pPr>
      <w:spacing w:before="100" w:beforeAutospacing="1" w:after="100" w:afterAutospacing="1"/>
      <w:ind w:firstLine="0"/>
      <w:jc w:val="center"/>
      <w:textAlignment w:val="center"/>
    </w:pPr>
    <w:rPr>
      <w:rFonts w:eastAsia="Times New Roman" w:cs="Times New Roman"/>
      <w:sz w:val="18"/>
      <w:szCs w:val="18"/>
      <w:lang w:eastAsia="ru-RU"/>
    </w:rPr>
  </w:style>
  <w:style w:type="paragraph" w:customStyle="1" w:styleId="xl47938">
    <w:name w:val="xl47938"/>
    <w:basedOn w:val="a3"/>
    <w:uiPriority w:val="99"/>
    <w:rsid w:val="00256A64"/>
    <w:pPr>
      <w:shd w:val="clear" w:color="000000" w:fill="FFFFFF"/>
      <w:spacing w:before="100" w:beforeAutospacing="1" w:after="100" w:afterAutospacing="1"/>
      <w:ind w:firstLine="0"/>
      <w:jc w:val="center"/>
      <w:textAlignment w:val="center"/>
    </w:pPr>
    <w:rPr>
      <w:rFonts w:eastAsia="Times New Roman" w:cs="Times New Roman"/>
      <w:sz w:val="18"/>
      <w:szCs w:val="18"/>
      <w:lang w:eastAsia="ru-RU"/>
    </w:rPr>
  </w:style>
  <w:style w:type="paragraph" w:customStyle="1" w:styleId="xl47939">
    <w:name w:val="xl47939"/>
    <w:basedOn w:val="a3"/>
    <w:uiPriority w:val="99"/>
    <w:rsid w:val="00256A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47940">
    <w:name w:val="xl47940"/>
    <w:basedOn w:val="a3"/>
    <w:uiPriority w:val="99"/>
    <w:rsid w:val="00256A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18"/>
      <w:szCs w:val="18"/>
      <w:lang w:eastAsia="ru-RU"/>
    </w:rPr>
  </w:style>
  <w:style w:type="paragraph" w:customStyle="1" w:styleId="xl47941">
    <w:name w:val="xl47941"/>
    <w:basedOn w:val="a3"/>
    <w:uiPriority w:val="99"/>
    <w:rsid w:val="00256A6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18"/>
      <w:szCs w:val="18"/>
      <w:lang w:eastAsia="ru-RU"/>
    </w:rPr>
  </w:style>
  <w:style w:type="paragraph" w:customStyle="1" w:styleId="xl47942">
    <w:name w:val="xl47942"/>
    <w:basedOn w:val="a3"/>
    <w:uiPriority w:val="99"/>
    <w:rsid w:val="00256A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18"/>
      <w:szCs w:val="18"/>
      <w:lang w:eastAsia="ru-RU"/>
    </w:rPr>
  </w:style>
  <w:style w:type="paragraph" w:customStyle="1" w:styleId="xl47943">
    <w:name w:val="xl47943"/>
    <w:basedOn w:val="a3"/>
    <w:uiPriority w:val="99"/>
    <w:rsid w:val="00256A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18"/>
      <w:szCs w:val="18"/>
      <w:lang w:eastAsia="ru-RU"/>
    </w:rPr>
  </w:style>
  <w:style w:type="paragraph" w:customStyle="1" w:styleId="xl47944">
    <w:name w:val="xl47944"/>
    <w:basedOn w:val="a3"/>
    <w:uiPriority w:val="99"/>
    <w:rsid w:val="00256A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18"/>
      <w:szCs w:val="18"/>
      <w:lang w:eastAsia="ru-RU"/>
    </w:rPr>
  </w:style>
  <w:style w:type="paragraph" w:customStyle="1" w:styleId="xl47945">
    <w:name w:val="xl47945"/>
    <w:basedOn w:val="a3"/>
    <w:uiPriority w:val="99"/>
    <w:rsid w:val="00256A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18"/>
      <w:szCs w:val="18"/>
      <w:lang w:eastAsia="ru-RU"/>
    </w:rPr>
  </w:style>
  <w:style w:type="paragraph" w:customStyle="1" w:styleId="xl47946">
    <w:name w:val="xl47946"/>
    <w:basedOn w:val="a3"/>
    <w:uiPriority w:val="99"/>
    <w:rsid w:val="00256A6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47947">
    <w:name w:val="xl47947"/>
    <w:basedOn w:val="a3"/>
    <w:uiPriority w:val="99"/>
    <w:rsid w:val="00256A6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47948">
    <w:name w:val="xl47948"/>
    <w:basedOn w:val="a3"/>
    <w:uiPriority w:val="99"/>
    <w:rsid w:val="00256A6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47949">
    <w:name w:val="xl47949"/>
    <w:basedOn w:val="a3"/>
    <w:uiPriority w:val="99"/>
    <w:rsid w:val="00256A6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47950">
    <w:name w:val="xl47950"/>
    <w:basedOn w:val="a3"/>
    <w:uiPriority w:val="99"/>
    <w:rsid w:val="00256A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18"/>
      <w:szCs w:val="18"/>
      <w:lang w:eastAsia="ru-RU"/>
    </w:rPr>
  </w:style>
  <w:style w:type="paragraph" w:customStyle="1" w:styleId="xl47951">
    <w:name w:val="xl47951"/>
    <w:basedOn w:val="a3"/>
    <w:uiPriority w:val="99"/>
    <w:rsid w:val="00256A6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sz w:val="18"/>
      <w:szCs w:val="18"/>
      <w:lang w:eastAsia="ru-RU"/>
    </w:rPr>
  </w:style>
  <w:style w:type="paragraph" w:customStyle="1" w:styleId="xl47952">
    <w:name w:val="xl47952"/>
    <w:basedOn w:val="a3"/>
    <w:uiPriority w:val="99"/>
    <w:rsid w:val="00256A6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sz w:val="18"/>
      <w:szCs w:val="18"/>
      <w:lang w:eastAsia="ru-RU"/>
    </w:rPr>
  </w:style>
  <w:style w:type="paragraph" w:customStyle="1" w:styleId="xl47953">
    <w:name w:val="xl47953"/>
    <w:basedOn w:val="a3"/>
    <w:uiPriority w:val="99"/>
    <w:rsid w:val="00256A6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47954">
    <w:name w:val="xl47954"/>
    <w:basedOn w:val="a3"/>
    <w:uiPriority w:val="99"/>
    <w:rsid w:val="00256A6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47955">
    <w:name w:val="xl47955"/>
    <w:basedOn w:val="a3"/>
    <w:uiPriority w:val="99"/>
    <w:rsid w:val="00256A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18"/>
      <w:szCs w:val="18"/>
      <w:lang w:eastAsia="ru-RU"/>
    </w:rPr>
  </w:style>
  <w:style w:type="paragraph" w:customStyle="1" w:styleId="xl47956">
    <w:name w:val="xl47956"/>
    <w:basedOn w:val="a3"/>
    <w:uiPriority w:val="99"/>
    <w:rsid w:val="00256A6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ind w:firstLine="0"/>
      <w:jc w:val="center"/>
      <w:textAlignment w:val="center"/>
    </w:pPr>
    <w:rPr>
      <w:rFonts w:eastAsia="Times New Roman" w:cs="Times New Roman"/>
      <w:sz w:val="18"/>
      <w:szCs w:val="18"/>
      <w:lang w:eastAsia="ru-RU"/>
    </w:rPr>
  </w:style>
  <w:style w:type="paragraph" w:customStyle="1" w:styleId="xl47957">
    <w:name w:val="xl47957"/>
    <w:basedOn w:val="a3"/>
    <w:uiPriority w:val="99"/>
    <w:rsid w:val="00256A6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18"/>
      <w:szCs w:val="18"/>
      <w:lang w:eastAsia="ru-RU"/>
    </w:rPr>
  </w:style>
  <w:style w:type="paragraph" w:customStyle="1" w:styleId="xl47958">
    <w:name w:val="xl47958"/>
    <w:basedOn w:val="a3"/>
    <w:uiPriority w:val="99"/>
    <w:rsid w:val="00256A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18"/>
      <w:szCs w:val="18"/>
      <w:lang w:eastAsia="ru-RU"/>
    </w:rPr>
  </w:style>
  <w:style w:type="paragraph" w:customStyle="1" w:styleId="xl47959">
    <w:name w:val="xl47959"/>
    <w:basedOn w:val="a3"/>
    <w:uiPriority w:val="99"/>
    <w:rsid w:val="00256A6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47960">
    <w:name w:val="xl47960"/>
    <w:basedOn w:val="a3"/>
    <w:uiPriority w:val="99"/>
    <w:rsid w:val="00256A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47961">
    <w:name w:val="xl47961"/>
    <w:basedOn w:val="a3"/>
    <w:uiPriority w:val="99"/>
    <w:rsid w:val="00256A6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i/>
      <w:iCs/>
      <w:color w:val="000000"/>
      <w:sz w:val="20"/>
      <w:szCs w:val="20"/>
      <w:lang w:eastAsia="ru-RU"/>
    </w:rPr>
  </w:style>
  <w:style w:type="paragraph" w:customStyle="1" w:styleId="xl47962">
    <w:name w:val="xl47962"/>
    <w:basedOn w:val="a3"/>
    <w:uiPriority w:val="99"/>
    <w:rsid w:val="00256A6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i/>
      <w:iCs/>
      <w:color w:val="000000"/>
      <w:sz w:val="20"/>
      <w:szCs w:val="20"/>
      <w:lang w:eastAsia="ru-RU"/>
    </w:rPr>
  </w:style>
  <w:style w:type="paragraph" w:customStyle="1" w:styleId="xl47963">
    <w:name w:val="xl47963"/>
    <w:basedOn w:val="a3"/>
    <w:uiPriority w:val="99"/>
    <w:rsid w:val="00256A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i/>
      <w:iCs/>
      <w:color w:val="000000"/>
      <w:sz w:val="20"/>
      <w:szCs w:val="20"/>
      <w:lang w:eastAsia="ru-RU"/>
    </w:rPr>
  </w:style>
  <w:style w:type="paragraph" w:customStyle="1" w:styleId="xl47964">
    <w:name w:val="xl47964"/>
    <w:basedOn w:val="a3"/>
    <w:uiPriority w:val="99"/>
    <w:rsid w:val="00256A6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47965">
    <w:name w:val="xl47965"/>
    <w:basedOn w:val="a3"/>
    <w:uiPriority w:val="99"/>
    <w:rsid w:val="00256A64"/>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47966">
    <w:name w:val="xl47966"/>
    <w:basedOn w:val="a3"/>
    <w:uiPriority w:val="99"/>
    <w:rsid w:val="00256A6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47967">
    <w:name w:val="xl47967"/>
    <w:basedOn w:val="a3"/>
    <w:uiPriority w:val="99"/>
    <w:rsid w:val="00256A6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ind w:firstLine="0"/>
      <w:jc w:val="center"/>
      <w:textAlignment w:val="center"/>
    </w:pPr>
    <w:rPr>
      <w:rFonts w:eastAsia="Times New Roman" w:cs="Times New Roman"/>
      <w:b/>
      <w:bCs/>
      <w:sz w:val="24"/>
      <w:szCs w:val="24"/>
      <w:lang w:eastAsia="ru-RU"/>
    </w:rPr>
  </w:style>
  <w:style w:type="paragraph" w:customStyle="1" w:styleId="xl47968">
    <w:name w:val="xl47968"/>
    <w:basedOn w:val="a3"/>
    <w:uiPriority w:val="99"/>
    <w:rsid w:val="00256A6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ind w:firstLine="0"/>
      <w:jc w:val="center"/>
      <w:textAlignment w:val="center"/>
    </w:pPr>
    <w:rPr>
      <w:rFonts w:eastAsia="Times New Roman" w:cs="Times New Roman"/>
      <w:sz w:val="24"/>
      <w:szCs w:val="24"/>
      <w:lang w:eastAsia="ru-RU"/>
    </w:rPr>
  </w:style>
  <w:style w:type="paragraph" w:customStyle="1" w:styleId="xl47969">
    <w:name w:val="xl47969"/>
    <w:basedOn w:val="a3"/>
    <w:uiPriority w:val="99"/>
    <w:rsid w:val="00256A6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70">
    <w:name w:val="xl47970"/>
    <w:basedOn w:val="a3"/>
    <w:uiPriority w:val="99"/>
    <w:rsid w:val="00256A64"/>
    <w:pPr>
      <w:shd w:val="clear" w:color="000000" w:fill="FF00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71">
    <w:name w:val="xl47971"/>
    <w:basedOn w:val="a3"/>
    <w:uiPriority w:val="99"/>
    <w:rsid w:val="00256A6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72">
    <w:name w:val="xl47972"/>
    <w:basedOn w:val="a3"/>
    <w:uiPriority w:val="99"/>
    <w:rsid w:val="00256A6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73">
    <w:name w:val="xl47973"/>
    <w:basedOn w:val="a3"/>
    <w:uiPriority w:val="99"/>
    <w:rsid w:val="00256A6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47974">
    <w:name w:val="xl47974"/>
    <w:basedOn w:val="a3"/>
    <w:uiPriority w:val="99"/>
    <w:rsid w:val="00256A6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75">
    <w:name w:val="xl47975"/>
    <w:basedOn w:val="a3"/>
    <w:uiPriority w:val="99"/>
    <w:rsid w:val="00256A6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47976">
    <w:name w:val="xl47976"/>
    <w:basedOn w:val="a3"/>
    <w:uiPriority w:val="99"/>
    <w:rsid w:val="00256A6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77">
    <w:name w:val="xl47977"/>
    <w:basedOn w:val="a3"/>
    <w:uiPriority w:val="99"/>
    <w:rsid w:val="00256A6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78">
    <w:name w:val="xl47978"/>
    <w:basedOn w:val="a3"/>
    <w:uiPriority w:val="99"/>
    <w:rsid w:val="00256A6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979">
    <w:name w:val="xl47979"/>
    <w:basedOn w:val="a3"/>
    <w:uiPriority w:val="99"/>
    <w:rsid w:val="00256A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4"/>
      <w:szCs w:val="24"/>
      <w:lang w:eastAsia="ru-RU"/>
    </w:rPr>
  </w:style>
  <w:style w:type="paragraph" w:customStyle="1" w:styleId="xl47980">
    <w:name w:val="xl47980"/>
    <w:basedOn w:val="a3"/>
    <w:uiPriority w:val="99"/>
    <w:rsid w:val="00256A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4"/>
      <w:szCs w:val="24"/>
      <w:lang w:eastAsia="ru-RU"/>
    </w:rPr>
  </w:style>
  <w:style w:type="paragraph" w:customStyle="1" w:styleId="xl47981">
    <w:name w:val="xl47981"/>
    <w:basedOn w:val="a3"/>
    <w:uiPriority w:val="99"/>
    <w:rsid w:val="00256A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47982">
    <w:name w:val="xl47982"/>
    <w:basedOn w:val="a3"/>
    <w:uiPriority w:val="99"/>
    <w:rsid w:val="00256A6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ind w:firstLine="0"/>
      <w:jc w:val="center"/>
      <w:textAlignment w:val="center"/>
    </w:pPr>
    <w:rPr>
      <w:rFonts w:eastAsia="Times New Roman" w:cs="Times New Roman"/>
      <w:b/>
      <w:bCs/>
      <w:sz w:val="24"/>
      <w:szCs w:val="24"/>
      <w:lang w:eastAsia="ru-RU"/>
    </w:rPr>
  </w:style>
  <w:style w:type="paragraph" w:customStyle="1" w:styleId="xl47983">
    <w:name w:val="xl47983"/>
    <w:basedOn w:val="a3"/>
    <w:uiPriority w:val="99"/>
    <w:rsid w:val="00256A6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47984">
    <w:name w:val="xl47984"/>
    <w:basedOn w:val="a3"/>
    <w:uiPriority w:val="99"/>
    <w:rsid w:val="00256A6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4"/>
      <w:szCs w:val="24"/>
      <w:lang w:eastAsia="ru-RU"/>
    </w:rPr>
  </w:style>
  <w:style w:type="paragraph" w:customStyle="1" w:styleId="xl47985">
    <w:name w:val="xl47985"/>
    <w:basedOn w:val="a3"/>
    <w:uiPriority w:val="99"/>
    <w:rsid w:val="00256A64"/>
    <w:pPr>
      <w:pBdr>
        <w:top w:val="single" w:sz="4" w:space="0" w:color="auto"/>
        <w:left w:val="single" w:sz="4" w:space="0" w:color="auto"/>
        <w:bottom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4"/>
      <w:szCs w:val="24"/>
      <w:lang w:eastAsia="ru-RU"/>
    </w:rPr>
  </w:style>
  <w:style w:type="paragraph" w:customStyle="1" w:styleId="xl47986">
    <w:name w:val="xl47986"/>
    <w:basedOn w:val="a3"/>
    <w:uiPriority w:val="99"/>
    <w:rsid w:val="00256A64"/>
    <w:pPr>
      <w:pBdr>
        <w:top w:val="single" w:sz="4" w:space="0" w:color="auto"/>
        <w:bottom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4"/>
      <w:szCs w:val="24"/>
      <w:lang w:eastAsia="ru-RU"/>
    </w:rPr>
  </w:style>
  <w:style w:type="paragraph" w:customStyle="1" w:styleId="xl47987">
    <w:name w:val="xl47987"/>
    <w:basedOn w:val="a3"/>
    <w:uiPriority w:val="99"/>
    <w:rsid w:val="00256A64"/>
    <w:pPr>
      <w:pBdr>
        <w:top w:val="single" w:sz="4" w:space="0" w:color="auto"/>
        <w:bottom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4"/>
      <w:szCs w:val="24"/>
      <w:lang w:eastAsia="ru-RU"/>
    </w:rPr>
  </w:style>
  <w:style w:type="paragraph" w:customStyle="1" w:styleId="xl47988">
    <w:name w:val="xl47988"/>
    <w:basedOn w:val="a3"/>
    <w:uiPriority w:val="99"/>
    <w:rsid w:val="00256A64"/>
    <w:pPr>
      <w:pBdr>
        <w:top w:val="single" w:sz="4" w:space="0" w:color="auto"/>
        <w:bottom w:val="single" w:sz="4" w:space="0" w:color="auto"/>
        <w:right w:val="single" w:sz="4" w:space="0" w:color="auto"/>
      </w:pBdr>
      <w:shd w:val="clear" w:color="000000" w:fill="8DB4E2"/>
      <w:spacing w:before="100" w:beforeAutospacing="1" w:after="100" w:afterAutospacing="1"/>
      <w:ind w:firstLine="0"/>
      <w:jc w:val="center"/>
      <w:textAlignment w:val="center"/>
    </w:pPr>
    <w:rPr>
      <w:rFonts w:eastAsia="Times New Roman" w:cs="Times New Roman"/>
      <w:b/>
      <w:bCs/>
      <w:sz w:val="24"/>
      <w:szCs w:val="24"/>
      <w:lang w:eastAsia="ru-RU"/>
    </w:rPr>
  </w:style>
  <w:style w:type="paragraph" w:customStyle="1" w:styleId="xl47989">
    <w:name w:val="xl47989"/>
    <w:basedOn w:val="a3"/>
    <w:uiPriority w:val="99"/>
    <w:rsid w:val="00256A6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990">
    <w:name w:val="xl47990"/>
    <w:basedOn w:val="a3"/>
    <w:uiPriority w:val="99"/>
    <w:rsid w:val="00256A6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47991">
    <w:name w:val="xl47991"/>
    <w:basedOn w:val="a3"/>
    <w:uiPriority w:val="99"/>
    <w:rsid w:val="00256A64"/>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47992">
    <w:name w:val="xl47992"/>
    <w:basedOn w:val="a3"/>
    <w:uiPriority w:val="99"/>
    <w:rsid w:val="00256A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47993">
    <w:name w:val="xl47993"/>
    <w:basedOn w:val="a3"/>
    <w:uiPriority w:val="99"/>
    <w:rsid w:val="00256A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47994">
    <w:name w:val="xl47994"/>
    <w:basedOn w:val="a3"/>
    <w:uiPriority w:val="99"/>
    <w:rsid w:val="00256A64"/>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995">
    <w:name w:val="xl47995"/>
    <w:basedOn w:val="a3"/>
    <w:uiPriority w:val="99"/>
    <w:rsid w:val="00256A64"/>
    <w:pPr>
      <w:pBdr>
        <w:top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47996">
    <w:name w:val="xl47996"/>
    <w:basedOn w:val="a3"/>
    <w:uiPriority w:val="99"/>
    <w:rsid w:val="00256A64"/>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styleId="affff1">
    <w:name w:val="No Spacing"/>
    <w:aliases w:val="Основной"/>
    <w:link w:val="affff2"/>
    <w:uiPriority w:val="99"/>
    <w:qFormat/>
    <w:rsid w:val="00256A64"/>
    <w:pPr>
      <w:spacing w:before="120" w:after="120"/>
      <w:ind w:firstLine="709"/>
      <w:jc w:val="both"/>
    </w:pPr>
    <w:rPr>
      <w:rFonts w:eastAsiaTheme="minorEastAsia"/>
      <w:sz w:val="28"/>
    </w:rPr>
  </w:style>
  <w:style w:type="character" w:customStyle="1" w:styleId="affff2">
    <w:name w:val="Без интервала Знак"/>
    <w:aliases w:val="Основной Знак"/>
    <w:basedOn w:val="a4"/>
    <w:link w:val="affff1"/>
    <w:uiPriority w:val="99"/>
    <w:rsid w:val="00256A64"/>
    <w:rPr>
      <w:rFonts w:eastAsiaTheme="minorEastAsia"/>
      <w:sz w:val="28"/>
    </w:rPr>
  </w:style>
  <w:style w:type="paragraph" w:customStyle="1" w:styleId="a0">
    <w:name w:val="Таблица"/>
    <w:basedOn w:val="a3"/>
    <w:link w:val="affff3"/>
    <w:uiPriority w:val="99"/>
    <w:qFormat/>
    <w:rsid w:val="00256A64"/>
    <w:pPr>
      <w:numPr>
        <w:numId w:val="21"/>
      </w:numPr>
      <w:spacing w:before="120"/>
      <w:jc w:val="left"/>
    </w:pPr>
    <w:rPr>
      <w:rFonts w:eastAsia="Times New Roman" w:cs="Times New Roman"/>
      <w:b/>
      <w:sz w:val="20"/>
      <w:szCs w:val="20"/>
      <w:lang w:eastAsia="ru-RU"/>
    </w:rPr>
  </w:style>
  <w:style w:type="character" w:customStyle="1" w:styleId="affff3">
    <w:name w:val="Таблица Знак"/>
    <w:basedOn w:val="a4"/>
    <w:link w:val="a0"/>
    <w:uiPriority w:val="99"/>
    <w:rsid w:val="00256A64"/>
    <w:rPr>
      <w:rFonts w:eastAsia="Times New Roman" w:cs="Times New Roman"/>
      <w:b/>
      <w:sz w:val="20"/>
      <w:szCs w:val="20"/>
      <w:lang w:eastAsia="ru-RU"/>
    </w:rPr>
  </w:style>
  <w:style w:type="paragraph" w:customStyle="1" w:styleId="xl63801">
    <w:name w:val="xl63801"/>
    <w:basedOn w:val="a3"/>
    <w:uiPriority w:val="99"/>
    <w:rsid w:val="00256A6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63803">
    <w:name w:val="xl63803"/>
    <w:basedOn w:val="a3"/>
    <w:uiPriority w:val="99"/>
    <w:rsid w:val="00256A64"/>
    <w:pPr>
      <w:spacing w:before="100" w:beforeAutospacing="1" w:after="100" w:afterAutospacing="1"/>
      <w:ind w:firstLine="0"/>
      <w:jc w:val="center"/>
      <w:textAlignment w:val="center"/>
    </w:pPr>
    <w:rPr>
      <w:rFonts w:eastAsia="Times New Roman" w:cs="Times New Roman"/>
      <w:sz w:val="24"/>
      <w:szCs w:val="24"/>
      <w:lang w:eastAsia="ru-RU"/>
    </w:rPr>
  </w:style>
  <w:style w:type="paragraph" w:customStyle="1" w:styleId="xl63804">
    <w:name w:val="xl63804"/>
    <w:basedOn w:val="a3"/>
    <w:uiPriority w:val="99"/>
    <w:rsid w:val="00256A64"/>
    <w:pPr>
      <w:spacing w:before="100" w:beforeAutospacing="1" w:after="100" w:afterAutospacing="1"/>
      <w:ind w:firstLine="0"/>
      <w:jc w:val="left"/>
    </w:pPr>
    <w:rPr>
      <w:rFonts w:eastAsia="Times New Roman" w:cs="Times New Roman"/>
      <w:sz w:val="24"/>
      <w:szCs w:val="24"/>
      <w:lang w:eastAsia="ru-RU"/>
    </w:rPr>
  </w:style>
  <w:style w:type="paragraph" w:customStyle="1" w:styleId="xl63805">
    <w:name w:val="xl63805"/>
    <w:basedOn w:val="a3"/>
    <w:uiPriority w:val="99"/>
    <w:rsid w:val="00256A6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63806">
    <w:name w:val="xl63806"/>
    <w:basedOn w:val="a3"/>
    <w:uiPriority w:val="99"/>
    <w:rsid w:val="00256A64"/>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63807">
    <w:name w:val="xl63807"/>
    <w:basedOn w:val="a3"/>
    <w:uiPriority w:val="99"/>
    <w:rsid w:val="00256A6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63808">
    <w:name w:val="xl63808"/>
    <w:basedOn w:val="a3"/>
    <w:uiPriority w:val="99"/>
    <w:rsid w:val="00256A64"/>
    <w:pPr>
      <w:pBdr>
        <w:top w:val="single" w:sz="4" w:space="0" w:color="auto"/>
        <w:bottom w:val="single" w:sz="4" w:space="0" w:color="auto"/>
      </w:pBdr>
      <w:spacing w:before="100" w:beforeAutospacing="1" w:after="100" w:afterAutospacing="1"/>
      <w:ind w:firstLine="0"/>
      <w:jc w:val="left"/>
      <w:textAlignment w:val="center"/>
    </w:pPr>
    <w:rPr>
      <w:rFonts w:eastAsia="Times New Roman" w:cs="Times New Roman"/>
      <w:b/>
      <w:bCs/>
      <w:color w:val="000000"/>
      <w:sz w:val="20"/>
      <w:szCs w:val="20"/>
      <w:lang w:eastAsia="ru-RU"/>
    </w:rPr>
  </w:style>
  <w:style w:type="paragraph" w:customStyle="1" w:styleId="xl63809">
    <w:name w:val="xl63809"/>
    <w:basedOn w:val="a3"/>
    <w:uiPriority w:val="99"/>
    <w:rsid w:val="00256A6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63810">
    <w:name w:val="xl63810"/>
    <w:basedOn w:val="a3"/>
    <w:uiPriority w:val="99"/>
    <w:rsid w:val="00256A64"/>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eastAsia="Times New Roman" w:cs="Times New Roman"/>
      <w:sz w:val="20"/>
      <w:szCs w:val="20"/>
      <w:lang w:eastAsia="ru-RU"/>
    </w:rPr>
  </w:style>
  <w:style w:type="paragraph" w:customStyle="1" w:styleId="xl63811">
    <w:name w:val="xl63811"/>
    <w:basedOn w:val="a3"/>
    <w:uiPriority w:val="99"/>
    <w:rsid w:val="00256A6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808080"/>
      <w:sz w:val="20"/>
      <w:szCs w:val="20"/>
      <w:lang w:eastAsia="ru-RU"/>
    </w:rPr>
  </w:style>
  <w:style w:type="paragraph" w:customStyle="1" w:styleId="xl63812">
    <w:name w:val="xl63812"/>
    <w:basedOn w:val="a3"/>
    <w:uiPriority w:val="99"/>
    <w:rsid w:val="00256A64"/>
    <w:pPr>
      <w:pBdr>
        <w:top w:val="single" w:sz="4" w:space="0" w:color="auto"/>
        <w:left w:val="single" w:sz="4" w:space="0" w:color="auto"/>
        <w:bottom w:val="single" w:sz="4" w:space="0" w:color="auto"/>
        <w:right w:val="single" w:sz="4" w:space="0" w:color="auto"/>
      </w:pBdr>
      <w:spacing w:before="100" w:beforeAutospacing="1" w:after="100" w:afterAutospacing="1"/>
      <w:ind w:firstLine="0"/>
      <w:textAlignment w:val="center"/>
    </w:pPr>
    <w:rPr>
      <w:rFonts w:ascii="Arial" w:eastAsia="Times New Roman" w:hAnsi="Arial" w:cs="Arial"/>
      <w:sz w:val="24"/>
      <w:szCs w:val="24"/>
      <w:lang w:eastAsia="ru-RU"/>
    </w:rPr>
  </w:style>
  <w:style w:type="paragraph" w:customStyle="1" w:styleId="xl63813">
    <w:name w:val="xl63813"/>
    <w:basedOn w:val="a3"/>
    <w:uiPriority w:val="99"/>
    <w:rsid w:val="00256A64"/>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 w:val="24"/>
      <w:szCs w:val="24"/>
      <w:lang w:eastAsia="ru-RU"/>
    </w:rPr>
  </w:style>
  <w:style w:type="paragraph" w:customStyle="1" w:styleId="xl63814">
    <w:name w:val="xl63814"/>
    <w:basedOn w:val="a3"/>
    <w:uiPriority w:val="99"/>
    <w:rsid w:val="00256A6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808080"/>
      <w:sz w:val="20"/>
      <w:szCs w:val="20"/>
      <w:lang w:eastAsia="ru-RU"/>
    </w:rPr>
  </w:style>
  <w:style w:type="paragraph" w:customStyle="1" w:styleId="xl63815">
    <w:name w:val="xl63815"/>
    <w:basedOn w:val="a3"/>
    <w:uiPriority w:val="99"/>
    <w:rsid w:val="00256A6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63816">
    <w:name w:val="xl63816"/>
    <w:basedOn w:val="a3"/>
    <w:uiPriority w:val="99"/>
    <w:rsid w:val="00256A64"/>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63817">
    <w:name w:val="xl63817"/>
    <w:basedOn w:val="a3"/>
    <w:uiPriority w:val="99"/>
    <w:rsid w:val="00256A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63818">
    <w:name w:val="xl63818"/>
    <w:basedOn w:val="a3"/>
    <w:uiPriority w:val="99"/>
    <w:rsid w:val="00256A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63819">
    <w:name w:val="xl63819"/>
    <w:basedOn w:val="a3"/>
    <w:uiPriority w:val="99"/>
    <w:rsid w:val="00256A6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63820">
    <w:name w:val="xl63820"/>
    <w:basedOn w:val="a3"/>
    <w:uiPriority w:val="99"/>
    <w:rsid w:val="00256A64"/>
    <w:pPr>
      <w:pBdr>
        <w:top w:val="single" w:sz="4" w:space="0" w:color="auto"/>
        <w:left w:val="single" w:sz="4" w:space="0" w:color="auto"/>
        <w:bottom w:val="single" w:sz="4" w:space="0" w:color="auto"/>
        <w:right w:val="single" w:sz="4" w:space="0" w:color="auto"/>
      </w:pBdr>
      <w:spacing w:before="100" w:beforeAutospacing="1" w:after="100" w:afterAutospacing="1"/>
      <w:ind w:firstLine="0"/>
      <w:textAlignment w:val="center"/>
    </w:pPr>
    <w:rPr>
      <w:rFonts w:ascii="Arial" w:eastAsia="Times New Roman" w:hAnsi="Arial" w:cs="Arial"/>
      <w:sz w:val="24"/>
      <w:szCs w:val="24"/>
      <w:lang w:eastAsia="ru-RU"/>
    </w:rPr>
  </w:style>
  <w:style w:type="paragraph" w:customStyle="1" w:styleId="xl63821">
    <w:name w:val="xl63821"/>
    <w:basedOn w:val="a3"/>
    <w:uiPriority w:val="99"/>
    <w:rsid w:val="00256A64"/>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 w:val="24"/>
      <w:szCs w:val="24"/>
      <w:lang w:eastAsia="ru-RU"/>
    </w:rPr>
  </w:style>
  <w:style w:type="paragraph" w:customStyle="1" w:styleId="xl63822">
    <w:name w:val="xl63822"/>
    <w:basedOn w:val="a3"/>
    <w:uiPriority w:val="99"/>
    <w:rsid w:val="00256A6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823">
    <w:name w:val="xl63823"/>
    <w:basedOn w:val="a3"/>
    <w:uiPriority w:val="99"/>
    <w:rsid w:val="00256A6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824">
    <w:name w:val="xl63824"/>
    <w:basedOn w:val="a3"/>
    <w:uiPriority w:val="99"/>
    <w:rsid w:val="00256A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63825">
    <w:name w:val="xl63825"/>
    <w:basedOn w:val="a3"/>
    <w:uiPriority w:val="99"/>
    <w:rsid w:val="00256A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826">
    <w:name w:val="xl63826"/>
    <w:basedOn w:val="a3"/>
    <w:uiPriority w:val="99"/>
    <w:rsid w:val="00256A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63827">
    <w:name w:val="xl63827"/>
    <w:basedOn w:val="a3"/>
    <w:uiPriority w:val="99"/>
    <w:rsid w:val="00256A64"/>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63828">
    <w:name w:val="xl63828"/>
    <w:basedOn w:val="a3"/>
    <w:uiPriority w:val="99"/>
    <w:rsid w:val="00256A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63829">
    <w:name w:val="xl63829"/>
    <w:basedOn w:val="a3"/>
    <w:uiPriority w:val="99"/>
    <w:rsid w:val="00256A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63830">
    <w:name w:val="xl63830"/>
    <w:basedOn w:val="a3"/>
    <w:uiPriority w:val="99"/>
    <w:rsid w:val="00256A64"/>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63831">
    <w:name w:val="xl63831"/>
    <w:basedOn w:val="a3"/>
    <w:uiPriority w:val="99"/>
    <w:rsid w:val="00256A64"/>
    <w:pPr>
      <w:pBdr>
        <w:top w:val="single" w:sz="4" w:space="0" w:color="auto"/>
        <w:bottom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63832">
    <w:name w:val="xl63832"/>
    <w:basedOn w:val="a3"/>
    <w:uiPriority w:val="99"/>
    <w:rsid w:val="00256A64"/>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63833">
    <w:name w:val="xl63833"/>
    <w:basedOn w:val="a3"/>
    <w:uiPriority w:val="99"/>
    <w:rsid w:val="00256A64"/>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63834">
    <w:name w:val="xl63834"/>
    <w:basedOn w:val="a3"/>
    <w:uiPriority w:val="99"/>
    <w:rsid w:val="00256A64"/>
    <w:pPr>
      <w:pBdr>
        <w:top w:val="single" w:sz="4" w:space="0" w:color="auto"/>
        <w:bottom w:val="single" w:sz="4"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63835">
    <w:name w:val="xl63835"/>
    <w:basedOn w:val="a3"/>
    <w:uiPriority w:val="99"/>
    <w:rsid w:val="00256A64"/>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63836">
    <w:name w:val="xl63836"/>
    <w:basedOn w:val="a3"/>
    <w:uiPriority w:val="99"/>
    <w:rsid w:val="00256A64"/>
    <w:pPr>
      <w:pBdr>
        <w:top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63837">
    <w:name w:val="xl63837"/>
    <w:basedOn w:val="a3"/>
    <w:uiPriority w:val="99"/>
    <w:rsid w:val="00256A64"/>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63838">
    <w:name w:val="xl63838"/>
    <w:basedOn w:val="a3"/>
    <w:uiPriority w:val="99"/>
    <w:rsid w:val="00256A64"/>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63839">
    <w:name w:val="xl63839"/>
    <w:basedOn w:val="a3"/>
    <w:uiPriority w:val="99"/>
    <w:rsid w:val="00256A64"/>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63840">
    <w:name w:val="xl63840"/>
    <w:basedOn w:val="a3"/>
    <w:uiPriority w:val="99"/>
    <w:rsid w:val="00256A64"/>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63841">
    <w:name w:val="xl63841"/>
    <w:basedOn w:val="a3"/>
    <w:uiPriority w:val="99"/>
    <w:rsid w:val="00256A64"/>
    <w:pPr>
      <w:shd w:val="clear" w:color="000000" w:fill="FF0000"/>
      <w:spacing w:before="100" w:beforeAutospacing="1" w:after="100" w:afterAutospacing="1"/>
      <w:ind w:firstLine="0"/>
      <w:jc w:val="left"/>
    </w:pPr>
    <w:rPr>
      <w:rFonts w:eastAsia="Times New Roman" w:cs="Times New Roman"/>
      <w:sz w:val="24"/>
      <w:szCs w:val="24"/>
      <w:lang w:eastAsia="ru-RU"/>
    </w:rPr>
  </w:style>
  <w:style w:type="paragraph" w:customStyle="1" w:styleId="xl63842">
    <w:name w:val="xl63842"/>
    <w:basedOn w:val="a3"/>
    <w:uiPriority w:val="99"/>
    <w:rsid w:val="00256A6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63843">
    <w:name w:val="xl63843"/>
    <w:basedOn w:val="a3"/>
    <w:uiPriority w:val="99"/>
    <w:rsid w:val="00256A6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63844">
    <w:name w:val="xl63844"/>
    <w:basedOn w:val="a3"/>
    <w:uiPriority w:val="99"/>
    <w:rsid w:val="00256A6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845">
    <w:name w:val="xl63845"/>
    <w:basedOn w:val="a3"/>
    <w:uiPriority w:val="99"/>
    <w:rsid w:val="00256A6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63846">
    <w:name w:val="xl63846"/>
    <w:basedOn w:val="a3"/>
    <w:uiPriority w:val="99"/>
    <w:rsid w:val="00256A6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BFBFBF"/>
      <w:sz w:val="20"/>
      <w:szCs w:val="20"/>
      <w:lang w:eastAsia="ru-RU"/>
    </w:rPr>
  </w:style>
  <w:style w:type="paragraph" w:customStyle="1" w:styleId="xl63847">
    <w:name w:val="xl63847"/>
    <w:basedOn w:val="a3"/>
    <w:uiPriority w:val="99"/>
    <w:rsid w:val="00256A6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63848">
    <w:name w:val="xl63848"/>
    <w:basedOn w:val="a3"/>
    <w:uiPriority w:val="99"/>
    <w:rsid w:val="00256A6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63849">
    <w:name w:val="xl63849"/>
    <w:basedOn w:val="a3"/>
    <w:uiPriority w:val="99"/>
    <w:rsid w:val="00256A6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63850">
    <w:name w:val="xl63850"/>
    <w:basedOn w:val="a3"/>
    <w:uiPriority w:val="99"/>
    <w:rsid w:val="00256A6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63851">
    <w:name w:val="xl63851"/>
    <w:basedOn w:val="a3"/>
    <w:uiPriority w:val="99"/>
    <w:rsid w:val="00256A6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63852">
    <w:name w:val="xl63852"/>
    <w:basedOn w:val="a3"/>
    <w:uiPriority w:val="99"/>
    <w:rsid w:val="00256A6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63853">
    <w:name w:val="xl63853"/>
    <w:basedOn w:val="a3"/>
    <w:uiPriority w:val="99"/>
    <w:rsid w:val="00256A6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63854">
    <w:name w:val="xl63854"/>
    <w:basedOn w:val="a3"/>
    <w:uiPriority w:val="99"/>
    <w:rsid w:val="00256A6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ind w:firstLine="0"/>
      <w:jc w:val="center"/>
      <w:textAlignment w:val="center"/>
    </w:pPr>
    <w:rPr>
      <w:rFonts w:eastAsia="Times New Roman" w:cs="Times New Roman"/>
      <w:color w:val="BFBFBF"/>
      <w:sz w:val="20"/>
      <w:szCs w:val="20"/>
      <w:lang w:eastAsia="ru-RU"/>
    </w:rPr>
  </w:style>
  <w:style w:type="paragraph" w:customStyle="1" w:styleId="xl63855">
    <w:name w:val="xl63855"/>
    <w:basedOn w:val="a3"/>
    <w:uiPriority w:val="99"/>
    <w:rsid w:val="00256A6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63856">
    <w:name w:val="xl63856"/>
    <w:basedOn w:val="a3"/>
    <w:uiPriority w:val="99"/>
    <w:rsid w:val="00256A6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63857">
    <w:name w:val="xl63857"/>
    <w:basedOn w:val="a3"/>
    <w:uiPriority w:val="99"/>
    <w:rsid w:val="00256A6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ind w:firstLine="0"/>
      <w:jc w:val="center"/>
      <w:textAlignment w:val="center"/>
    </w:pPr>
    <w:rPr>
      <w:rFonts w:eastAsia="Times New Roman" w:cs="Times New Roman"/>
      <w:color w:val="BFBFBF"/>
      <w:sz w:val="20"/>
      <w:szCs w:val="20"/>
      <w:lang w:eastAsia="ru-RU"/>
    </w:rPr>
  </w:style>
  <w:style w:type="paragraph" w:customStyle="1" w:styleId="xl63858">
    <w:name w:val="xl63858"/>
    <w:basedOn w:val="a3"/>
    <w:uiPriority w:val="99"/>
    <w:rsid w:val="00256A6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3859">
    <w:name w:val="xl63859"/>
    <w:basedOn w:val="a3"/>
    <w:uiPriority w:val="99"/>
    <w:rsid w:val="00256A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BFBFBF"/>
      <w:sz w:val="20"/>
      <w:szCs w:val="20"/>
      <w:lang w:eastAsia="ru-RU"/>
    </w:rPr>
  </w:style>
  <w:style w:type="paragraph" w:customStyle="1" w:styleId="xl63860">
    <w:name w:val="xl63860"/>
    <w:basedOn w:val="a3"/>
    <w:uiPriority w:val="99"/>
    <w:rsid w:val="00256A6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BFBFBF"/>
      <w:sz w:val="20"/>
      <w:szCs w:val="20"/>
      <w:lang w:eastAsia="ru-RU"/>
    </w:rPr>
  </w:style>
  <w:style w:type="paragraph" w:customStyle="1" w:styleId="xl63861">
    <w:name w:val="xl63861"/>
    <w:basedOn w:val="a3"/>
    <w:uiPriority w:val="99"/>
    <w:rsid w:val="00256A6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63862">
    <w:name w:val="xl63862"/>
    <w:basedOn w:val="a3"/>
    <w:uiPriority w:val="99"/>
    <w:rsid w:val="00256A6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63863">
    <w:name w:val="xl63863"/>
    <w:basedOn w:val="a3"/>
    <w:uiPriority w:val="99"/>
    <w:rsid w:val="00256A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63864">
    <w:name w:val="xl63864"/>
    <w:basedOn w:val="a3"/>
    <w:uiPriority w:val="99"/>
    <w:rsid w:val="00256A6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63865">
    <w:name w:val="xl63865"/>
    <w:basedOn w:val="a3"/>
    <w:uiPriority w:val="99"/>
    <w:rsid w:val="00256A6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41625">
    <w:name w:val="xl41625"/>
    <w:basedOn w:val="a3"/>
    <w:uiPriority w:val="99"/>
    <w:rsid w:val="00256A6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18"/>
      <w:szCs w:val="18"/>
      <w:lang w:eastAsia="ru-RU"/>
    </w:rPr>
  </w:style>
  <w:style w:type="paragraph" w:customStyle="1" w:styleId="xl41626">
    <w:name w:val="xl41626"/>
    <w:basedOn w:val="a3"/>
    <w:uiPriority w:val="99"/>
    <w:rsid w:val="00256A6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41627">
    <w:name w:val="xl41627"/>
    <w:basedOn w:val="a3"/>
    <w:uiPriority w:val="99"/>
    <w:rsid w:val="00256A6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18"/>
      <w:szCs w:val="18"/>
      <w:lang w:eastAsia="ru-RU"/>
    </w:rPr>
  </w:style>
  <w:style w:type="paragraph" w:customStyle="1" w:styleId="xl41628">
    <w:name w:val="xl41628"/>
    <w:basedOn w:val="a3"/>
    <w:uiPriority w:val="99"/>
    <w:rsid w:val="00256A6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18"/>
      <w:szCs w:val="18"/>
      <w:lang w:eastAsia="ru-RU"/>
    </w:rPr>
  </w:style>
  <w:style w:type="paragraph" w:customStyle="1" w:styleId="xl41629">
    <w:name w:val="xl41629"/>
    <w:basedOn w:val="a3"/>
    <w:uiPriority w:val="99"/>
    <w:rsid w:val="00256A64"/>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color w:val="000000"/>
      <w:sz w:val="18"/>
      <w:szCs w:val="18"/>
      <w:lang w:eastAsia="ru-RU"/>
    </w:rPr>
  </w:style>
  <w:style w:type="paragraph" w:customStyle="1" w:styleId="xl41630">
    <w:name w:val="xl41630"/>
    <w:basedOn w:val="a3"/>
    <w:uiPriority w:val="99"/>
    <w:rsid w:val="00256A64"/>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ind w:firstLine="0"/>
      <w:jc w:val="center"/>
      <w:textAlignment w:val="center"/>
    </w:pPr>
    <w:rPr>
      <w:rFonts w:eastAsia="Times New Roman" w:cs="Times New Roman"/>
      <w:color w:val="000000"/>
      <w:sz w:val="18"/>
      <w:szCs w:val="18"/>
      <w:lang w:eastAsia="ru-RU"/>
    </w:rPr>
  </w:style>
  <w:style w:type="paragraph" w:customStyle="1" w:styleId="xl41631">
    <w:name w:val="xl41631"/>
    <w:basedOn w:val="a3"/>
    <w:uiPriority w:val="99"/>
    <w:rsid w:val="00256A64"/>
    <w:pPr>
      <w:pBdr>
        <w:top w:val="single" w:sz="4" w:space="0" w:color="auto"/>
        <w:left w:val="single" w:sz="4" w:space="0" w:color="auto"/>
        <w:bottom w:val="single" w:sz="4" w:space="0" w:color="auto"/>
        <w:right w:val="single" w:sz="4" w:space="0" w:color="auto"/>
      </w:pBdr>
      <w:shd w:val="clear" w:color="000000" w:fill="FFD966"/>
      <w:spacing w:before="100" w:beforeAutospacing="1" w:after="100" w:afterAutospacing="1"/>
      <w:ind w:firstLine="0"/>
      <w:jc w:val="center"/>
      <w:textAlignment w:val="center"/>
    </w:pPr>
    <w:rPr>
      <w:rFonts w:eastAsia="Times New Roman" w:cs="Times New Roman"/>
      <w:color w:val="000000"/>
      <w:sz w:val="18"/>
      <w:szCs w:val="18"/>
      <w:lang w:eastAsia="ru-RU"/>
    </w:rPr>
  </w:style>
  <w:style w:type="paragraph" w:customStyle="1" w:styleId="xl41632">
    <w:name w:val="xl41632"/>
    <w:basedOn w:val="a3"/>
    <w:uiPriority w:val="99"/>
    <w:rsid w:val="00256A6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18"/>
      <w:szCs w:val="18"/>
      <w:lang w:eastAsia="ru-RU"/>
    </w:rPr>
  </w:style>
  <w:style w:type="paragraph" w:customStyle="1" w:styleId="xl41633">
    <w:name w:val="xl41633"/>
    <w:basedOn w:val="a3"/>
    <w:uiPriority w:val="99"/>
    <w:rsid w:val="00256A6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41634">
    <w:name w:val="xl41634"/>
    <w:basedOn w:val="a3"/>
    <w:uiPriority w:val="99"/>
    <w:rsid w:val="00256A64"/>
    <w:pPr>
      <w:pBdr>
        <w:top w:val="single" w:sz="4" w:space="0" w:color="auto"/>
        <w:left w:val="single" w:sz="4" w:space="0" w:color="auto"/>
        <w:bottom w:val="single" w:sz="4" w:space="0" w:color="auto"/>
        <w:right w:val="single" w:sz="4" w:space="0" w:color="auto"/>
      </w:pBdr>
      <w:shd w:val="clear" w:color="000000" w:fill="C00000"/>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41635">
    <w:name w:val="xl41635"/>
    <w:basedOn w:val="a3"/>
    <w:uiPriority w:val="99"/>
    <w:rsid w:val="00256A64"/>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s="Times New Roman"/>
      <w:color w:val="000000"/>
      <w:sz w:val="18"/>
      <w:szCs w:val="18"/>
      <w:lang w:eastAsia="ru-RU"/>
    </w:rPr>
  </w:style>
  <w:style w:type="paragraph" w:customStyle="1" w:styleId="xl41636">
    <w:name w:val="xl41636"/>
    <w:basedOn w:val="a3"/>
    <w:uiPriority w:val="99"/>
    <w:rsid w:val="00256A64"/>
    <w:pPr>
      <w:pBdr>
        <w:top w:val="single" w:sz="4" w:space="0" w:color="auto"/>
        <w:bottom w:val="single" w:sz="4" w:space="0" w:color="auto"/>
      </w:pBdr>
      <w:spacing w:before="100" w:beforeAutospacing="1" w:after="100" w:afterAutospacing="1"/>
      <w:ind w:firstLine="0"/>
      <w:jc w:val="center"/>
      <w:textAlignment w:val="center"/>
    </w:pPr>
    <w:rPr>
      <w:rFonts w:eastAsia="Times New Roman" w:cs="Times New Roman"/>
      <w:color w:val="000000"/>
      <w:sz w:val="18"/>
      <w:szCs w:val="18"/>
      <w:lang w:eastAsia="ru-RU"/>
    </w:rPr>
  </w:style>
  <w:style w:type="paragraph" w:customStyle="1" w:styleId="xl41624">
    <w:name w:val="xl41624"/>
    <w:basedOn w:val="a3"/>
    <w:uiPriority w:val="99"/>
    <w:rsid w:val="00256A64"/>
    <w:pPr>
      <w:spacing w:before="100" w:beforeAutospacing="1" w:after="100" w:afterAutospacing="1"/>
      <w:ind w:firstLine="0"/>
      <w:jc w:val="left"/>
    </w:pPr>
    <w:rPr>
      <w:rFonts w:eastAsia="Times New Roman" w:cs="Times New Roman"/>
      <w:sz w:val="24"/>
      <w:szCs w:val="24"/>
      <w:lang w:eastAsia="ru-RU"/>
    </w:rPr>
  </w:style>
  <w:style w:type="paragraph" w:customStyle="1" w:styleId="msonormal0">
    <w:name w:val="msonormal"/>
    <w:basedOn w:val="a3"/>
    <w:rsid w:val="00256A64"/>
    <w:pPr>
      <w:spacing w:before="100" w:beforeAutospacing="1" w:after="100" w:afterAutospacing="1"/>
      <w:ind w:firstLine="0"/>
      <w:jc w:val="left"/>
    </w:pPr>
    <w:rPr>
      <w:rFonts w:eastAsia="Times New Roman" w:cs="Times New Roman"/>
      <w:sz w:val="24"/>
      <w:szCs w:val="24"/>
      <w:lang w:eastAsia="ru-RU"/>
    </w:rPr>
  </w:style>
  <w:style w:type="paragraph" w:customStyle="1" w:styleId="xl117">
    <w:name w:val="xl117"/>
    <w:basedOn w:val="a3"/>
    <w:uiPriority w:val="99"/>
    <w:rsid w:val="00256A64"/>
    <w:pPr>
      <w:shd w:val="clear" w:color="000000" w:fill="00B0F0"/>
      <w:spacing w:before="100" w:beforeAutospacing="1" w:after="100" w:afterAutospacing="1"/>
      <w:ind w:firstLine="0"/>
      <w:jc w:val="left"/>
    </w:pPr>
    <w:rPr>
      <w:rFonts w:eastAsia="Times New Roman" w:cs="Times New Roman"/>
      <w:sz w:val="24"/>
      <w:szCs w:val="24"/>
      <w:lang w:eastAsia="ru-RU"/>
    </w:rPr>
  </w:style>
  <w:style w:type="paragraph" w:customStyle="1" w:styleId="xl118">
    <w:name w:val="xl118"/>
    <w:basedOn w:val="a3"/>
    <w:uiPriority w:val="99"/>
    <w:rsid w:val="00256A6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ind w:firstLine="0"/>
      <w:jc w:val="center"/>
      <w:textAlignment w:val="center"/>
    </w:pPr>
    <w:rPr>
      <w:rFonts w:eastAsia="Times New Roman" w:cs="Times New Roman"/>
      <w:sz w:val="20"/>
      <w:szCs w:val="20"/>
      <w:lang w:eastAsia="ru-RU"/>
    </w:rPr>
  </w:style>
  <w:style w:type="character" w:customStyle="1" w:styleId="1b">
    <w:name w:val="Неразрешенное упоминание1"/>
    <w:basedOn w:val="a4"/>
    <w:uiPriority w:val="99"/>
    <w:semiHidden/>
    <w:unhideWhenUsed/>
    <w:rsid w:val="00256A64"/>
    <w:rPr>
      <w:color w:val="605E5C"/>
      <w:shd w:val="clear" w:color="auto" w:fill="E1DFDD"/>
    </w:rPr>
  </w:style>
  <w:style w:type="paragraph" w:customStyle="1" w:styleId="1">
    <w:name w:val="Маркированный_1"/>
    <w:basedOn w:val="a3"/>
    <w:uiPriority w:val="99"/>
    <w:qFormat/>
    <w:rsid w:val="00256A64"/>
    <w:pPr>
      <w:numPr>
        <w:ilvl w:val="1"/>
        <w:numId w:val="25"/>
      </w:numPr>
      <w:tabs>
        <w:tab w:val="left" w:pos="900"/>
      </w:tabs>
      <w:spacing w:line="360" w:lineRule="auto"/>
      <w:ind w:left="0" w:firstLine="720"/>
    </w:pPr>
    <w:rPr>
      <w:rFonts w:eastAsia="Times New Roman" w:cstheme="majorBidi"/>
      <w:sz w:val="24"/>
      <w:szCs w:val="24"/>
      <w:lang w:val="en-US" w:eastAsia="ru-RU" w:bidi="en-US"/>
    </w:rPr>
  </w:style>
  <w:style w:type="paragraph" w:customStyle="1" w:styleId="xl58402">
    <w:name w:val="xl58402"/>
    <w:basedOn w:val="a3"/>
    <w:uiPriority w:val="99"/>
    <w:rsid w:val="00256A64"/>
    <w:pPr>
      <w:spacing w:before="100" w:beforeAutospacing="1" w:after="100" w:afterAutospacing="1"/>
      <w:ind w:firstLine="0"/>
      <w:jc w:val="left"/>
    </w:pPr>
    <w:rPr>
      <w:rFonts w:eastAsia="Times New Roman" w:cs="Times New Roman"/>
      <w:sz w:val="18"/>
      <w:szCs w:val="18"/>
      <w:lang w:eastAsia="ru-RU"/>
    </w:rPr>
  </w:style>
  <w:style w:type="paragraph" w:customStyle="1" w:styleId="xl58403">
    <w:name w:val="xl58403"/>
    <w:basedOn w:val="a3"/>
    <w:uiPriority w:val="99"/>
    <w:rsid w:val="00256A64"/>
    <w:pPr>
      <w:shd w:val="clear" w:color="000000" w:fill="D9D9D9"/>
      <w:spacing w:before="100" w:beforeAutospacing="1" w:after="100" w:afterAutospacing="1"/>
      <w:ind w:firstLine="0"/>
      <w:jc w:val="left"/>
    </w:pPr>
    <w:rPr>
      <w:rFonts w:eastAsia="Times New Roman" w:cs="Times New Roman"/>
      <w:sz w:val="18"/>
      <w:szCs w:val="18"/>
      <w:lang w:eastAsia="ru-RU"/>
    </w:rPr>
  </w:style>
  <w:style w:type="paragraph" w:customStyle="1" w:styleId="xl58404">
    <w:name w:val="xl58404"/>
    <w:basedOn w:val="a3"/>
    <w:uiPriority w:val="99"/>
    <w:rsid w:val="00256A6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18"/>
      <w:szCs w:val="18"/>
      <w:lang w:eastAsia="ru-RU"/>
    </w:rPr>
  </w:style>
  <w:style w:type="paragraph" w:customStyle="1" w:styleId="xl58405">
    <w:name w:val="xl58405"/>
    <w:basedOn w:val="a3"/>
    <w:uiPriority w:val="99"/>
    <w:rsid w:val="00256A6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color w:val="000000"/>
      <w:sz w:val="18"/>
      <w:szCs w:val="18"/>
      <w:lang w:eastAsia="ru-RU"/>
    </w:rPr>
  </w:style>
  <w:style w:type="paragraph" w:customStyle="1" w:styleId="xl58406">
    <w:name w:val="xl58406"/>
    <w:basedOn w:val="a3"/>
    <w:uiPriority w:val="99"/>
    <w:rsid w:val="00256A64"/>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color w:val="000000"/>
      <w:sz w:val="18"/>
      <w:szCs w:val="18"/>
      <w:lang w:eastAsia="ru-RU"/>
    </w:rPr>
  </w:style>
  <w:style w:type="paragraph" w:customStyle="1" w:styleId="xl58407">
    <w:name w:val="xl58407"/>
    <w:basedOn w:val="a3"/>
    <w:uiPriority w:val="99"/>
    <w:rsid w:val="00256A6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color w:val="000000"/>
      <w:sz w:val="18"/>
      <w:szCs w:val="18"/>
      <w:lang w:eastAsia="ru-RU"/>
    </w:rPr>
  </w:style>
  <w:style w:type="paragraph" w:customStyle="1" w:styleId="xl58408">
    <w:name w:val="xl58408"/>
    <w:basedOn w:val="a3"/>
    <w:uiPriority w:val="99"/>
    <w:rsid w:val="00256A6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18"/>
      <w:szCs w:val="18"/>
      <w:lang w:eastAsia="ru-RU"/>
    </w:rPr>
  </w:style>
  <w:style w:type="paragraph" w:customStyle="1" w:styleId="xl58409">
    <w:name w:val="xl58409"/>
    <w:basedOn w:val="a3"/>
    <w:uiPriority w:val="99"/>
    <w:rsid w:val="00256A6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color w:val="000000"/>
      <w:sz w:val="18"/>
      <w:szCs w:val="18"/>
      <w:lang w:eastAsia="ru-RU"/>
    </w:rPr>
  </w:style>
  <w:style w:type="paragraph" w:customStyle="1" w:styleId="xl58410">
    <w:name w:val="xl58410"/>
    <w:basedOn w:val="a3"/>
    <w:uiPriority w:val="99"/>
    <w:rsid w:val="00256A64"/>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ind w:firstLine="0"/>
      <w:jc w:val="center"/>
      <w:textAlignment w:val="center"/>
    </w:pPr>
    <w:rPr>
      <w:rFonts w:eastAsia="Times New Roman" w:cs="Times New Roman"/>
      <w:color w:val="000000"/>
      <w:sz w:val="18"/>
      <w:szCs w:val="18"/>
      <w:lang w:eastAsia="ru-RU"/>
    </w:rPr>
  </w:style>
  <w:style w:type="paragraph" w:customStyle="1" w:styleId="xl58411">
    <w:name w:val="xl58411"/>
    <w:basedOn w:val="a3"/>
    <w:uiPriority w:val="99"/>
    <w:rsid w:val="00256A6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color w:val="000000"/>
      <w:sz w:val="18"/>
      <w:szCs w:val="18"/>
      <w:lang w:eastAsia="ru-RU"/>
    </w:rPr>
  </w:style>
  <w:style w:type="paragraph" w:customStyle="1" w:styleId="xl58412">
    <w:name w:val="xl58412"/>
    <w:basedOn w:val="a3"/>
    <w:uiPriority w:val="99"/>
    <w:rsid w:val="00256A6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18"/>
      <w:szCs w:val="18"/>
      <w:lang w:eastAsia="ru-RU"/>
    </w:rPr>
  </w:style>
  <w:style w:type="paragraph" w:customStyle="1" w:styleId="xl58413">
    <w:name w:val="xl58413"/>
    <w:basedOn w:val="a3"/>
    <w:uiPriority w:val="99"/>
    <w:rsid w:val="00256A64"/>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color w:val="000000"/>
      <w:sz w:val="18"/>
      <w:szCs w:val="18"/>
      <w:lang w:eastAsia="ru-RU"/>
    </w:rPr>
  </w:style>
  <w:style w:type="paragraph" w:customStyle="1" w:styleId="xl58414">
    <w:name w:val="xl58414"/>
    <w:basedOn w:val="a3"/>
    <w:uiPriority w:val="99"/>
    <w:rsid w:val="00256A64"/>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color w:val="000000"/>
      <w:sz w:val="18"/>
      <w:szCs w:val="18"/>
      <w:lang w:eastAsia="ru-RU"/>
    </w:rPr>
  </w:style>
  <w:style w:type="paragraph" w:customStyle="1" w:styleId="xl58415">
    <w:name w:val="xl58415"/>
    <w:basedOn w:val="a3"/>
    <w:uiPriority w:val="99"/>
    <w:rsid w:val="00256A64"/>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ind w:firstLine="0"/>
      <w:jc w:val="center"/>
      <w:textAlignment w:val="center"/>
    </w:pPr>
    <w:rPr>
      <w:rFonts w:eastAsia="Times New Roman" w:cs="Times New Roman"/>
      <w:color w:val="000000"/>
      <w:sz w:val="18"/>
      <w:szCs w:val="18"/>
      <w:lang w:eastAsia="ru-RU"/>
    </w:rPr>
  </w:style>
  <w:style w:type="paragraph" w:customStyle="1" w:styleId="xl58416">
    <w:name w:val="xl58416"/>
    <w:basedOn w:val="a3"/>
    <w:uiPriority w:val="99"/>
    <w:rsid w:val="00256A6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ind w:firstLine="0"/>
      <w:jc w:val="center"/>
      <w:textAlignment w:val="center"/>
    </w:pPr>
    <w:rPr>
      <w:rFonts w:eastAsia="Times New Roman" w:cs="Times New Roman"/>
      <w:color w:val="000000"/>
      <w:sz w:val="18"/>
      <w:szCs w:val="18"/>
      <w:lang w:eastAsia="ru-RU"/>
    </w:rPr>
  </w:style>
  <w:style w:type="paragraph" w:customStyle="1" w:styleId="xl58417">
    <w:name w:val="xl58417"/>
    <w:basedOn w:val="a3"/>
    <w:uiPriority w:val="99"/>
    <w:rsid w:val="00256A64"/>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s="Times New Roman"/>
      <w:color w:val="000000"/>
      <w:sz w:val="18"/>
      <w:szCs w:val="18"/>
      <w:lang w:eastAsia="ru-RU"/>
    </w:rPr>
  </w:style>
  <w:style w:type="paragraph" w:customStyle="1" w:styleId="xl58418">
    <w:name w:val="xl58418"/>
    <w:basedOn w:val="a3"/>
    <w:uiPriority w:val="99"/>
    <w:rsid w:val="00256A64"/>
    <w:pPr>
      <w:pBdr>
        <w:top w:val="single" w:sz="4" w:space="0" w:color="auto"/>
        <w:bottom w:val="single" w:sz="4" w:space="0" w:color="auto"/>
      </w:pBdr>
      <w:spacing w:before="100" w:beforeAutospacing="1" w:after="100" w:afterAutospacing="1"/>
      <w:ind w:firstLine="0"/>
      <w:jc w:val="center"/>
      <w:textAlignment w:val="center"/>
    </w:pPr>
    <w:rPr>
      <w:rFonts w:eastAsia="Times New Roman" w:cs="Times New Roman"/>
      <w:color w:val="000000"/>
      <w:sz w:val="18"/>
      <w:szCs w:val="18"/>
      <w:lang w:eastAsia="ru-RU"/>
    </w:rPr>
  </w:style>
  <w:style w:type="paragraph" w:customStyle="1" w:styleId="xl58419">
    <w:name w:val="xl58419"/>
    <w:basedOn w:val="a3"/>
    <w:uiPriority w:val="99"/>
    <w:rsid w:val="00256A64"/>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18"/>
      <w:szCs w:val="18"/>
      <w:lang w:eastAsia="ru-RU"/>
    </w:rPr>
  </w:style>
  <w:style w:type="paragraph" w:customStyle="1" w:styleId="xl58420">
    <w:name w:val="xl58420"/>
    <w:basedOn w:val="a3"/>
    <w:uiPriority w:val="99"/>
    <w:rsid w:val="00256A64"/>
    <w:pPr>
      <w:pBdr>
        <w:top w:val="single" w:sz="4" w:space="0" w:color="auto"/>
        <w:bottom w:val="single" w:sz="4" w:space="0" w:color="auto"/>
      </w:pBdr>
      <w:spacing w:before="100" w:beforeAutospacing="1" w:after="100" w:afterAutospacing="1"/>
      <w:ind w:firstLine="0"/>
      <w:jc w:val="center"/>
      <w:textAlignment w:val="center"/>
    </w:pPr>
    <w:rPr>
      <w:rFonts w:eastAsia="Times New Roman" w:cs="Times New Roman"/>
      <w:sz w:val="18"/>
      <w:szCs w:val="18"/>
      <w:lang w:eastAsia="ru-RU"/>
    </w:rPr>
  </w:style>
  <w:style w:type="paragraph" w:customStyle="1" w:styleId="xl58400">
    <w:name w:val="xl58400"/>
    <w:basedOn w:val="a3"/>
    <w:uiPriority w:val="99"/>
    <w:rsid w:val="00256A6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18"/>
      <w:szCs w:val="18"/>
      <w:lang w:eastAsia="ru-RU"/>
    </w:rPr>
  </w:style>
  <w:style w:type="paragraph" w:customStyle="1" w:styleId="xl58401">
    <w:name w:val="xl58401"/>
    <w:basedOn w:val="a3"/>
    <w:uiPriority w:val="99"/>
    <w:rsid w:val="00256A64"/>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color w:val="000000"/>
      <w:sz w:val="18"/>
      <w:szCs w:val="18"/>
      <w:lang w:eastAsia="ru-RU"/>
    </w:rPr>
  </w:style>
  <w:style w:type="paragraph" w:customStyle="1" w:styleId="xl1740">
    <w:name w:val="xl1740"/>
    <w:basedOn w:val="a3"/>
    <w:rsid w:val="00256A64"/>
    <w:pPr>
      <w:spacing w:before="100" w:beforeAutospacing="1" w:after="100" w:afterAutospacing="1"/>
      <w:ind w:firstLine="0"/>
      <w:jc w:val="left"/>
    </w:pPr>
    <w:rPr>
      <w:rFonts w:eastAsia="Times New Roman" w:cs="Times New Roman"/>
      <w:sz w:val="20"/>
      <w:szCs w:val="20"/>
      <w:lang w:eastAsia="ru-RU"/>
    </w:rPr>
  </w:style>
  <w:style w:type="paragraph" w:customStyle="1" w:styleId="xl1741">
    <w:name w:val="xl1741"/>
    <w:basedOn w:val="a3"/>
    <w:rsid w:val="00256A6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742">
    <w:name w:val="xl1742"/>
    <w:basedOn w:val="a3"/>
    <w:rsid w:val="00256A64"/>
    <w:pP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743">
    <w:name w:val="xl1743"/>
    <w:basedOn w:val="a3"/>
    <w:rsid w:val="00256A6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744">
    <w:name w:val="xl1744"/>
    <w:basedOn w:val="a3"/>
    <w:rsid w:val="00256A6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745">
    <w:name w:val="xl1745"/>
    <w:basedOn w:val="a3"/>
    <w:rsid w:val="00256A6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18"/>
      <w:szCs w:val="18"/>
      <w:lang w:eastAsia="ru-RU"/>
    </w:rPr>
  </w:style>
  <w:style w:type="paragraph" w:customStyle="1" w:styleId="xl1746">
    <w:name w:val="xl1746"/>
    <w:basedOn w:val="a3"/>
    <w:rsid w:val="00256A64"/>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color w:val="000000"/>
      <w:sz w:val="18"/>
      <w:szCs w:val="18"/>
      <w:lang w:eastAsia="ru-RU"/>
    </w:rPr>
  </w:style>
  <w:style w:type="paragraph" w:customStyle="1" w:styleId="xl1747">
    <w:name w:val="xl1747"/>
    <w:basedOn w:val="a3"/>
    <w:rsid w:val="00256A64"/>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color w:val="000000"/>
      <w:sz w:val="18"/>
      <w:szCs w:val="18"/>
      <w:lang w:eastAsia="ru-RU"/>
    </w:rPr>
  </w:style>
  <w:style w:type="paragraph" w:customStyle="1" w:styleId="xl1748">
    <w:name w:val="xl1748"/>
    <w:basedOn w:val="a3"/>
    <w:rsid w:val="00256A6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749">
    <w:name w:val="xl1749"/>
    <w:basedOn w:val="a3"/>
    <w:rsid w:val="00256A64"/>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eastAsia="Times New Roman" w:cs="Times New Roman"/>
      <w:sz w:val="20"/>
      <w:szCs w:val="20"/>
      <w:lang w:eastAsia="ru-RU"/>
    </w:rPr>
  </w:style>
  <w:style w:type="paragraph" w:customStyle="1" w:styleId="xl1750">
    <w:name w:val="xl1750"/>
    <w:basedOn w:val="a3"/>
    <w:rsid w:val="00256A6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751">
    <w:name w:val="xl1751"/>
    <w:basedOn w:val="a3"/>
    <w:rsid w:val="00256A64"/>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752">
    <w:name w:val="xl1752"/>
    <w:basedOn w:val="a3"/>
    <w:rsid w:val="00256A64"/>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753">
    <w:name w:val="xl1753"/>
    <w:basedOn w:val="a3"/>
    <w:rsid w:val="00256A64"/>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1754">
    <w:name w:val="xl1754"/>
    <w:basedOn w:val="a3"/>
    <w:rsid w:val="00256A64"/>
    <w:pPr>
      <w:pBdr>
        <w:top w:val="single" w:sz="4" w:space="0" w:color="auto"/>
        <w:left w:val="single" w:sz="4" w:space="0" w:color="auto"/>
        <w:bottom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1755">
    <w:name w:val="xl1755"/>
    <w:basedOn w:val="a3"/>
    <w:rsid w:val="00256A64"/>
    <w:pPr>
      <w:pBdr>
        <w:top w:val="single" w:sz="4" w:space="0" w:color="auto"/>
        <w:bottom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character" w:customStyle="1" w:styleId="2b">
    <w:name w:val="Неразрешенное упоминание2"/>
    <w:basedOn w:val="a4"/>
    <w:uiPriority w:val="99"/>
    <w:semiHidden/>
    <w:unhideWhenUsed/>
    <w:rsid w:val="00256A64"/>
    <w:rPr>
      <w:color w:val="605E5C"/>
      <w:shd w:val="clear" w:color="auto" w:fill="E1DFDD"/>
    </w:rPr>
  </w:style>
  <w:style w:type="paragraph" w:customStyle="1" w:styleId="xl1756">
    <w:name w:val="xl1756"/>
    <w:basedOn w:val="a3"/>
    <w:rsid w:val="00256A64"/>
    <w:pPr>
      <w:pBdr>
        <w:left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color w:val="000000"/>
      <w:sz w:val="18"/>
      <w:szCs w:val="18"/>
      <w:lang w:eastAsia="ru-RU"/>
    </w:rPr>
  </w:style>
  <w:style w:type="paragraph" w:customStyle="1" w:styleId="xl1757">
    <w:name w:val="xl1757"/>
    <w:basedOn w:val="a3"/>
    <w:rsid w:val="00256A64"/>
    <w:pPr>
      <w:pBdr>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color w:val="000000"/>
      <w:sz w:val="18"/>
      <w:szCs w:val="18"/>
      <w:lang w:eastAsia="ru-RU"/>
    </w:rPr>
  </w:style>
  <w:style w:type="paragraph" w:customStyle="1" w:styleId="xl60061">
    <w:name w:val="xl60061"/>
    <w:basedOn w:val="a3"/>
    <w:rsid w:val="00256A64"/>
    <w:pPr>
      <w:spacing w:before="100" w:beforeAutospacing="1" w:after="100" w:afterAutospacing="1"/>
      <w:ind w:firstLine="0"/>
      <w:jc w:val="center"/>
      <w:textAlignment w:val="center"/>
    </w:pPr>
    <w:rPr>
      <w:rFonts w:eastAsia="Times New Roman" w:cs="Times New Roman"/>
      <w:sz w:val="18"/>
      <w:szCs w:val="18"/>
      <w:lang w:eastAsia="ru-RU"/>
    </w:rPr>
  </w:style>
  <w:style w:type="paragraph" w:customStyle="1" w:styleId="xl60062">
    <w:name w:val="xl60062"/>
    <w:basedOn w:val="a3"/>
    <w:rsid w:val="00256A64"/>
    <w:pPr>
      <w:spacing w:before="100" w:beforeAutospacing="1" w:after="100" w:afterAutospacing="1"/>
      <w:ind w:firstLine="0"/>
      <w:jc w:val="left"/>
    </w:pPr>
    <w:rPr>
      <w:rFonts w:eastAsia="Times New Roman" w:cs="Times New Roman"/>
      <w:sz w:val="18"/>
      <w:szCs w:val="18"/>
      <w:lang w:eastAsia="ru-RU"/>
    </w:rPr>
  </w:style>
  <w:style w:type="paragraph" w:customStyle="1" w:styleId="xl60063">
    <w:name w:val="xl60063"/>
    <w:basedOn w:val="a3"/>
    <w:rsid w:val="00256A6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18"/>
      <w:szCs w:val="18"/>
      <w:lang w:eastAsia="ru-RU"/>
    </w:rPr>
  </w:style>
  <w:style w:type="paragraph" w:customStyle="1" w:styleId="xl60064">
    <w:name w:val="xl60064"/>
    <w:basedOn w:val="a3"/>
    <w:rsid w:val="00256A6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18"/>
      <w:szCs w:val="18"/>
      <w:lang w:eastAsia="ru-RU"/>
    </w:rPr>
  </w:style>
  <w:style w:type="paragraph" w:customStyle="1" w:styleId="xl60065">
    <w:name w:val="xl60065"/>
    <w:basedOn w:val="a3"/>
    <w:rsid w:val="00256A6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18"/>
      <w:szCs w:val="18"/>
      <w:lang w:eastAsia="ru-RU"/>
    </w:rPr>
  </w:style>
  <w:style w:type="paragraph" w:customStyle="1" w:styleId="xl60066">
    <w:name w:val="xl60066"/>
    <w:basedOn w:val="a3"/>
    <w:rsid w:val="00256A6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18"/>
      <w:szCs w:val="18"/>
      <w:lang w:eastAsia="ru-RU"/>
    </w:rPr>
  </w:style>
  <w:style w:type="paragraph" w:customStyle="1" w:styleId="xl60067">
    <w:name w:val="xl60067"/>
    <w:basedOn w:val="a3"/>
    <w:rsid w:val="00256A6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18"/>
      <w:szCs w:val="18"/>
      <w:lang w:eastAsia="ru-RU"/>
    </w:rPr>
  </w:style>
  <w:style w:type="paragraph" w:customStyle="1" w:styleId="xl60068">
    <w:name w:val="xl60068"/>
    <w:basedOn w:val="a3"/>
    <w:rsid w:val="00256A64"/>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color w:val="000000"/>
      <w:sz w:val="18"/>
      <w:szCs w:val="18"/>
      <w:lang w:eastAsia="ru-RU"/>
    </w:rPr>
  </w:style>
  <w:style w:type="paragraph" w:customStyle="1" w:styleId="xl60069">
    <w:name w:val="xl60069"/>
    <w:basedOn w:val="a3"/>
    <w:rsid w:val="00256A6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18"/>
      <w:szCs w:val="18"/>
      <w:lang w:eastAsia="ru-RU"/>
    </w:rPr>
  </w:style>
  <w:style w:type="paragraph" w:customStyle="1" w:styleId="xl60070">
    <w:name w:val="xl60070"/>
    <w:basedOn w:val="a3"/>
    <w:rsid w:val="00256A64"/>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s="Times New Roman"/>
      <w:color w:val="000000"/>
      <w:sz w:val="18"/>
      <w:szCs w:val="18"/>
      <w:lang w:eastAsia="ru-RU"/>
    </w:rPr>
  </w:style>
  <w:style w:type="paragraph" w:customStyle="1" w:styleId="xl60071">
    <w:name w:val="xl60071"/>
    <w:basedOn w:val="a3"/>
    <w:rsid w:val="00256A64"/>
    <w:pPr>
      <w:pBdr>
        <w:top w:val="single" w:sz="4" w:space="0" w:color="auto"/>
        <w:bottom w:val="single" w:sz="4" w:space="0" w:color="auto"/>
      </w:pBdr>
      <w:spacing w:before="100" w:beforeAutospacing="1" w:after="100" w:afterAutospacing="1"/>
      <w:ind w:firstLine="0"/>
      <w:jc w:val="center"/>
      <w:textAlignment w:val="center"/>
    </w:pPr>
    <w:rPr>
      <w:rFonts w:eastAsia="Times New Roman" w:cs="Times New Roman"/>
      <w:color w:val="000000"/>
      <w:sz w:val="18"/>
      <w:szCs w:val="18"/>
      <w:lang w:eastAsia="ru-RU"/>
    </w:rPr>
  </w:style>
  <w:style w:type="paragraph" w:customStyle="1" w:styleId="xl60072">
    <w:name w:val="xl60072"/>
    <w:basedOn w:val="a3"/>
    <w:rsid w:val="00256A64"/>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18"/>
      <w:szCs w:val="18"/>
      <w:lang w:eastAsia="ru-RU"/>
    </w:rPr>
  </w:style>
  <w:style w:type="paragraph" w:customStyle="1" w:styleId="xl60073">
    <w:name w:val="xl60073"/>
    <w:basedOn w:val="a3"/>
    <w:rsid w:val="00256A64"/>
    <w:pPr>
      <w:pBdr>
        <w:top w:val="single" w:sz="4" w:space="0" w:color="auto"/>
        <w:left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18"/>
      <w:szCs w:val="18"/>
      <w:lang w:eastAsia="ru-RU"/>
    </w:rPr>
  </w:style>
  <w:style w:type="paragraph" w:customStyle="1" w:styleId="xl60074">
    <w:name w:val="xl60074"/>
    <w:basedOn w:val="a3"/>
    <w:rsid w:val="00256A64"/>
    <w:pPr>
      <w:pBdr>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18"/>
      <w:szCs w:val="18"/>
      <w:lang w:eastAsia="ru-RU"/>
    </w:rPr>
  </w:style>
  <w:style w:type="paragraph" w:customStyle="1" w:styleId="xl60075">
    <w:name w:val="xl60075"/>
    <w:basedOn w:val="a3"/>
    <w:rsid w:val="00256A6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0076">
    <w:name w:val="xl60076"/>
    <w:basedOn w:val="a3"/>
    <w:rsid w:val="00256A6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0077">
    <w:name w:val="xl60077"/>
    <w:basedOn w:val="a3"/>
    <w:rsid w:val="00256A6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60078">
    <w:name w:val="xl60078"/>
    <w:basedOn w:val="a3"/>
    <w:rsid w:val="00256A6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0079">
    <w:name w:val="xl60079"/>
    <w:basedOn w:val="a3"/>
    <w:rsid w:val="00256A6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0080">
    <w:name w:val="xl60080"/>
    <w:basedOn w:val="a3"/>
    <w:rsid w:val="00256A6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left"/>
      <w:textAlignment w:val="center"/>
    </w:pPr>
    <w:rPr>
      <w:rFonts w:eastAsia="Times New Roman" w:cs="Times New Roman"/>
      <w:sz w:val="24"/>
      <w:szCs w:val="24"/>
      <w:lang w:eastAsia="ru-RU"/>
    </w:rPr>
  </w:style>
  <w:style w:type="paragraph" w:customStyle="1" w:styleId="xl60081">
    <w:name w:val="xl60081"/>
    <w:basedOn w:val="a3"/>
    <w:rsid w:val="00256A6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60082">
    <w:name w:val="xl60082"/>
    <w:basedOn w:val="a3"/>
    <w:rsid w:val="00256A6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0083">
    <w:name w:val="xl60083"/>
    <w:basedOn w:val="a3"/>
    <w:rsid w:val="00256A6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pPr>
    <w:rPr>
      <w:rFonts w:eastAsia="Times New Roman" w:cs="Times New Roman"/>
      <w:sz w:val="20"/>
      <w:szCs w:val="20"/>
      <w:lang w:eastAsia="ru-RU"/>
    </w:rPr>
  </w:style>
  <w:style w:type="paragraph" w:customStyle="1" w:styleId="xl60084">
    <w:name w:val="xl60084"/>
    <w:basedOn w:val="a3"/>
    <w:rsid w:val="00256A6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60085">
    <w:name w:val="xl60085"/>
    <w:basedOn w:val="a3"/>
    <w:rsid w:val="00256A6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color w:val="000000"/>
      <w:sz w:val="24"/>
      <w:szCs w:val="24"/>
      <w:lang w:eastAsia="ru-RU"/>
    </w:rPr>
  </w:style>
  <w:style w:type="paragraph" w:customStyle="1" w:styleId="xl60086">
    <w:name w:val="xl60086"/>
    <w:basedOn w:val="a3"/>
    <w:rsid w:val="00256A6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0087">
    <w:name w:val="xl60087"/>
    <w:basedOn w:val="a3"/>
    <w:rsid w:val="00256A6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left"/>
      <w:textAlignment w:val="center"/>
    </w:pPr>
    <w:rPr>
      <w:rFonts w:eastAsia="Times New Roman" w:cs="Times New Roman"/>
      <w:color w:val="000000"/>
      <w:sz w:val="24"/>
      <w:szCs w:val="24"/>
      <w:lang w:eastAsia="ru-RU"/>
    </w:rPr>
  </w:style>
  <w:style w:type="paragraph" w:customStyle="1" w:styleId="xl60088">
    <w:name w:val="xl60088"/>
    <w:basedOn w:val="a3"/>
    <w:rsid w:val="00256A64"/>
    <w:pPr>
      <w:pBdr>
        <w:top w:val="single" w:sz="4" w:space="0" w:color="auto"/>
        <w:left w:val="single" w:sz="4" w:space="0" w:color="auto"/>
        <w:bottom w:val="single" w:sz="4" w:space="0" w:color="auto"/>
        <w:right w:val="single" w:sz="4" w:space="0" w:color="auto"/>
      </w:pBdr>
      <w:shd w:val="clear" w:color="000000" w:fill="00E5F0"/>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0089">
    <w:name w:val="xl60089"/>
    <w:basedOn w:val="a3"/>
    <w:rsid w:val="00256A64"/>
    <w:pPr>
      <w:pBdr>
        <w:top w:val="single" w:sz="4" w:space="0" w:color="auto"/>
        <w:left w:val="single" w:sz="4" w:space="0" w:color="auto"/>
        <w:bottom w:val="single" w:sz="4" w:space="0" w:color="auto"/>
        <w:right w:val="single" w:sz="4" w:space="0" w:color="auto"/>
      </w:pBdr>
      <w:shd w:val="clear" w:color="000000" w:fill="00E5F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60090">
    <w:name w:val="xl60090"/>
    <w:basedOn w:val="a3"/>
    <w:rsid w:val="00256A64"/>
    <w:pPr>
      <w:pBdr>
        <w:top w:val="single" w:sz="4" w:space="0" w:color="auto"/>
        <w:left w:val="single" w:sz="4" w:space="0" w:color="auto"/>
        <w:bottom w:val="single" w:sz="4" w:space="0" w:color="auto"/>
        <w:right w:val="single" w:sz="4" w:space="0" w:color="auto"/>
      </w:pBdr>
      <w:shd w:val="clear" w:color="000000" w:fill="FF0066"/>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60091">
    <w:name w:val="xl60091"/>
    <w:basedOn w:val="a3"/>
    <w:rsid w:val="00256A64"/>
    <w:pPr>
      <w:pBdr>
        <w:top w:val="single" w:sz="4" w:space="0" w:color="auto"/>
        <w:left w:val="single" w:sz="4" w:space="0" w:color="auto"/>
        <w:bottom w:val="single" w:sz="4" w:space="0" w:color="auto"/>
        <w:right w:val="single" w:sz="4" w:space="0" w:color="auto"/>
      </w:pBdr>
      <w:shd w:val="clear" w:color="000000" w:fill="FF0066"/>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60092">
    <w:name w:val="xl60092"/>
    <w:basedOn w:val="a3"/>
    <w:rsid w:val="00256A64"/>
    <w:pPr>
      <w:pBdr>
        <w:top w:val="single" w:sz="4" w:space="0" w:color="auto"/>
        <w:left w:val="single" w:sz="4" w:space="0" w:color="auto"/>
        <w:bottom w:val="single" w:sz="4" w:space="0" w:color="auto"/>
        <w:right w:val="single" w:sz="4" w:space="0" w:color="auto"/>
      </w:pBdr>
      <w:shd w:val="clear" w:color="000000" w:fill="FF0066"/>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60093">
    <w:name w:val="xl60093"/>
    <w:basedOn w:val="a3"/>
    <w:rsid w:val="00256A64"/>
    <w:pPr>
      <w:pBdr>
        <w:top w:val="single" w:sz="4" w:space="0" w:color="auto"/>
        <w:left w:val="single" w:sz="4" w:space="0" w:color="auto"/>
        <w:bottom w:val="single" w:sz="4" w:space="0" w:color="auto"/>
        <w:right w:val="single" w:sz="4" w:space="0" w:color="auto"/>
      </w:pBdr>
      <w:shd w:val="clear" w:color="000000" w:fill="FF0066"/>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0094">
    <w:name w:val="xl60094"/>
    <w:basedOn w:val="a3"/>
    <w:rsid w:val="00256A64"/>
    <w:pPr>
      <w:pBdr>
        <w:top w:val="single" w:sz="4" w:space="0" w:color="auto"/>
        <w:left w:val="single" w:sz="4" w:space="0" w:color="auto"/>
        <w:bottom w:val="single" w:sz="4" w:space="0" w:color="auto"/>
        <w:right w:val="single" w:sz="4" w:space="0" w:color="auto"/>
      </w:pBdr>
      <w:shd w:val="clear" w:color="000000" w:fill="FF0066"/>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0095">
    <w:name w:val="xl60095"/>
    <w:basedOn w:val="a3"/>
    <w:rsid w:val="00256A6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pPr>
    <w:rPr>
      <w:rFonts w:eastAsia="Times New Roman" w:cs="Times New Roman"/>
      <w:color w:val="000000"/>
      <w:sz w:val="20"/>
      <w:szCs w:val="20"/>
      <w:lang w:eastAsia="ru-RU"/>
    </w:rPr>
  </w:style>
  <w:style w:type="paragraph" w:customStyle="1" w:styleId="xl60096">
    <w:name w:val="xl60096"/>
    <w:basedOn w:val="a3"/>
    <w:rsid w:val="00256A6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color w:val="000000"/>
      <w:sz w:val="20"/>
      <w:szCs w:val="20"/>
      <w:lang w:eastAsia="ru-RU"/>
    </w:rPr>
  </w:style>
  <w:style w:type="paragraph" w:customStyle="1" w:styleId="xl60097">
    <w:name w:val="xl60097"/>
    <w:basedOn w:val="a3"/>
    <w:rsid w:val="00256A64"/>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0098">
    <w:name w:val="xl60098"/>
    <w:basedOn w:val="a3"/>
    <w:rsid w:val="00256A64"/>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0099">
    <w:name w:val="xl60099"/>
    <w:basedOn w:val="a3"/>
    <w:rsid w:val="00256A64"/>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0100">
    <w:name w:val="xl60100"/>
    <w:basedOn w:val="a3"/>
    <w:rsid w:val="00256A64"/>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character" w:customStyle="1" w:styleId="UnresolvedMention">
    <w:name w:val="Unresolved Mention"/>
    <w:basedOn w:val="a4"/>
    <w:uiPriority w:val="99"/>
    <w:semiHidden/>
    <w:unhideWhenUsed/>
    <w:rsid w:val="00256A64"/>
    <w:rPr>
      <w:color w:val="605E5C"/>
      <w:shd w:val="clear" w:color="auto" w:fill="E1DFDD"/>
    </w:rPr>
  </w:style>
  <w:style w:type="paragraph" w:customStyle="1" w:styleId="xl60040">
    <w:name w:val="xl60040"/>
    <w:basedOn w:val="a3"/>
    <w:rsid w:val="00256A6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0041">
    <w:name w:val="xl60041"/>
    <w:basedOn w:val="a3"/>
    <w:rsid w:val="00256A64"/>
    <w:pPr>
      <w:spacing w:before="100" w:beforeAutospacing="1" w:after="100" w:afterAutospacing="1"/>
      <w:ind w:firstLine="0"/>
      <w:jc w:val="center"/>
    </w:pPr>
    <w:rPr>
      <w:rFonts w:eastAsia="Times New Roman" w:cs="Times New Roman"/>
      <w:sz w:val="20"/>
      <w:szCs w:val="20"/>
      <w:lang w:eastAsia="ru-RU"/>
    </w:rPr>
  </w:style>
  <w:style w:type="paragraph" w:customStyle="1" w:styleId="xl60042">
    <w:name w:val="xl60042"/>
    <w:basedOn w:val="a3"/>
    <w:rsid w:val="00256A64"/>
    <w:pPr>
      <w:spacing w:before="100" w:beforeAutospacing="1" w:after="100" w:afterAutospacing="1"/>
      <w:ind w:firstLine="0"/>
      <w:jc w:val="left"/>
    </w:pPr>
    <w:rPr>
      <w:rFonts w:eastAsia="Times New Roman" w:cs="Times New Roman"/>
      <w:sz w:val="20"/>
      <w:szCs w:val="20"/>
      <w:lang w:eastAsia="ru-RU"/>
    </w:rPr>
  </w:style>
  <w:style w:type="paragraph" w:customStyle="1" w:styleId="xl60043">
    <w:name w:val="xl60043"/>
    <w:basedOn w:val="a3"/>
    <w:rsid w:val="00256A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0044">
    <w:name w:val="xl60044"/>
    <w:basedOn w:val="a3"/>
    <w:rsid w:val="00256A6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4"/>
      <w:szCs w:val="24"/>
      <w:lang w:eastAsia="ru-RU"/>
    </w:rPr>
  </w:style>
  <w:style w:type="paragraph" w:customStyle="1" w:styleId="xl60045">
    <w:name w:val="xl60045"/>
    <w:basedOn w:val="a3"/>
    <w:rsid w:val="00256A64"/>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color w:val="000000"/>
      <w:sz w:val="24"/>
      <w:szCs w:val="24"/>
      <w:lang w:eastAsia="ru-RU"/>
    </w:rPr>
  </w:style>
  <w:style w:type="paragraph" w:customStyle="1" w:styleId="xl60046">
    <w:name w:val="xl60046"/>
    <w:basedOn w:val="a3"/>
    <w:rsid w:val="00256A6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60047">
    <w:name w:val="xl60047"/>
    <w:basedOn w:val="a3"/>
    <w:rsid w:val="00256A64"/>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4"/>
      <w:szCs w:val="24"/>
      <w:lang w:eastAsia="ru-RU"/>
    </w:rPr>
  </w:style>
  <w:style w:type="paragraph" w:customStyle="1" w:styleId="xl60048">
    <w:name w:val="xl60048"/>
    <w:basedOn w:val="a3"/>
    <w:rsid w:val="00256A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0049">
    <w:name w:val="xl60049"/>
    <w:basedOn w:val="a3"/>
    <w:rsid w:val="00256A64"/>
    <w:pPr>
      <w:shd w:val="clear" w:color="000000" w:fill="FFFFFF"/>
      <w:spacing w:before="100" w:beforeAutospacing="1" w:after="100" w:afterAutospacing="1"/>
      <w:ind w:firstLine="0"/>
      <w:jc w:val="center"/>
    </w:pPr>
    <w:rPr>
      <w:rFonts w:eastAsia="Times New Roman" w:cs="Times New Roman"/>
      <w:sz w:val="20"/>
      <w:szCs w:val="20"/>
      <w:lang w:eastAsia="ru-RU"/>
    </w:rPr>
  </w:style>
  <w:style w:type="paragraph" w:customStyle="1" w:styleId="xl60050">
    <w:name w:val="xl60050"/>
    <w:basedOn w:val="a3"/>
    <w:rsid w:val="00256A64"/>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ind w:firstLine="0"/>
      <w:jc w:val="center"/>
      <w:textAlignment w:val="center"/>
    </w:pPr>
    <w:rPr>
      <w:rFonts w:eastAsia="Times New Roman" w:cs="Times New Roman"/>
      <w:color w:val="000000"/>
      <w:sz w:val="24"/>
      <w:szCs w:val="24"/>
      <w:lang w:eastAsia="ru-RU"/>
    </w:rPr>
  </w:style>
  <w:style w:type="paragraph" w:customStyle="1" w:styleId="xl60051">
    <w:name w:val="xl60051"/>
    <w:basedOn w:val="a3"/>
    <w:rsid w:val="00256A64"/>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0052">
    <w:name w:val="xl60052"/>
    <w:basedOn w:val="a3"/>
    <w:rsid w:val="00256A64"/>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ind w:firstLine="0"/>
      <w:jc w:val="left"/>
      <w:textAlignment w:val="center"/>
    </w:pPr>
    <w:rPr>
      <w:rFonts w:eastAsia="Times New Roman" w:cs="Times New Roman"/>
      <w:color w:val="000000"/>
      <w:sz w:val="24"/>
      <w:szCs w:val="24"/>
      <w:lang w:eastAsia="ru-RU"/>
    </w:rPr>
  </w:style>
  <w:style w:type="paragraph" w:customStyle="1" w:styleId="xl60053">
    <w:name w:val="xl60053"/>
    <w:basedOn w:val="a3"/>
    <w:rsid w:val="00256A64"/>
    <w:pPr>
      <w:pBdr>
        <w:top w:val="single" w:sz="4" w:space="0" w:color="auto"/>
        <w:left w:val="single" w:sz="4" w:space="0" w:color="auto"/>
        <w:bottom w:val="single" w:sz="4" w:space="0" w:color="auto"/>
        <w:right w:val="single" w:sz="4" w:space="0" w:color="auto"/>
      </w:pBdr>
      <w:shd w:val="clear" w:color="000000" w:fill="2BFF01"/>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0054">
    <w:name w:val="xl60054"/>
    <w:basedOn w:val="a3"/>
    <w:rsid w:val="00256A64"/>
    <w:pPr>
      <w:pBdr>
        <w:top w:val="single" w:sz="4" w:space="0" w:color="auto"/>
        <w:left w:val="single" w:sz="4" w:space="0" w:color="auto"/>
        <w:bottom w:val="single" w:sz="4" w:space="0" w:color="auto"/>
        <w:right w:val="single" w:sz="4" w:space="0" w:color="auto"/>
      </w:pBdr>
      <w:shd w:val="clear" w:color="000000" w:fill="2BFF01"/>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0055">
    <w:name w:val="xl60055"/>
    <w:basedOn w:val="a3"/>
    <w:rsid w:val="00256A6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pPr>
    <w:rPr>
      <w:rFonts w:eastAsia="Times New Roman" w:cs="Times New Roman"/>
      <w:sz w:val="20"/>
      <w:szCs w:val="20"/>
      <w:lang w:eastAsia="ru-RU"/>
    </w:rPr>
  </w:style>
  <w:style w:type="paragraph" w:customStyle="1" w:styleId="xl60056">
    <w:name w:val="xl60056"/>
    <w:basedOn w:val="a3"/>
    <w:rsid w:val="00256A64"/>
    <w:pPr>
      <w:pBdr>
        <w:top w:val="single" w:sz="4" w:space="0" w:color="auto"/>
        <w:left w:val="single" w:sz="4" w:space="0" w:color="auto"/>
        <w:bottom w:val="single" w:sz="4" w:space="0" w:color="auto"/>
        <w:right w:val="single" w:sz="4" w:space="0" w:color="auto"/>
      </w:pBdr>
      <w:shd w:val="clear" w:color="000000" w:fill="2BFF01"/>
      <w:spacing w:before="100" w:beforeAutospacing="1" w:after="100" w:afterAutospacing="1"/>
      <w:ind w:firstLine="0"/>
      <w:jc w:val="center"/>
    </w:pPr>
    <w:rPr>
      <w:rFonts w:eastAsia="Times New Roman" w:cs="Times New Roman"/>
      <w:sz w:val="20"/>
      <w:szCs w:val="20"/>
      <w:lang w:eastAsia="ru-RU"/>
    </w:rPr>
  </w:style>
  <w:style w:type="paragraph" w:customStyle="1" w:styleId="xl60057">
    <w:name w:val="xl60057"/>
    <w:basedOn w:val="a3"/>
    <w:rsid w:val="00256A64"/>
    <w:pPr>
      <w:pBdr>
        <w:top w:val="single" w:sz="4" w:space="0" w:color="auto"/>
        <w:left w:val="single" w:sz="4" w:space="0" w:color="auto"/>
        <w:bottom w:val="single" w:sz="4" w:space="0" w:color="auto"/>
        <w:right w:val="single" w:sz="4" w:space="0" w:color="auto"/>
      </w:pBdr>
      <w:shd w:val="clear" w:color="000000" w:fill="2BFF01"/>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60058">
    <w:name w:val="xl60058"/>
    <w:basedOn w:val="a3"/>
    <w:rsid w:val="00256A64"/>
    <w:pPr>
      <w:pBdr>
        <w:top w:val="single" w:sz="4" w:space="0" w:color="auto"/>
        <w:left w:val="single" w:sz="4" w:space="0" w:color="auto"/>
        <w:bottom w:val="single" w:sz="4" w:space="0" w:color="auto"/>
        <w:right w:val="single" w:sz="4" w:space="0" w:color="auto"/>
      </w:pBdr>
      <w:shd w:val="clear" w:color="000000" w:fill="2BFF01"/>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60059">
    <w:name w:val="xl60059"/>
    <w:basedOn w:val="a3"/>
    <w:rsid w:val="00256A64"/>
    <w:pPr>
      <w:pBdr>
        <w:top w:val="single" w:sz="4" w:space="0" w:color="auto"/>
        <w:left w:val="single" w:sz="4" w:space="0" w:color="auto"/>
        <w:bottom w:val="single" w:sz="4" w:space="0" w:color="auto"/>
        <w:right w:val="single" w:sz="4" w:space="0" w:color="auto"/>
      </w:pBdr>
      <w:shd w:val="clear" w:color="000000" w:fill="2BFF01"/>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60060">
    <w:name w:val="xl60060"/>
    <w:basedOn w:val="a3"/>
    <w:rsid w:val="00256A64"/>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1209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7802AD-274F-476A-BF50-69459571C6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1110</TotalTime>
  <Pages>29</Pages>
  <Words>16971</Words>
  <Characters>96735</Characters>
  <Application>Microsoft Office Word</Application>
  <DocSecurity>0</DocSecurity>
  <Lines>806</Lines>
  <Paragraphs>226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113480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Uriy</dc:creator>
  <cp:keywords/>
  <dc:description/>
  <cp:lastModifiedBy>Uriy</cp:lastModifiedBy>
  <cp:revision>27</cp:revision>
  <dcterms:created xsi:type="dcterms:W3CDTF">2025-09-01T13:37:00Z</dcterms:created>
  <dcterms:modified xsi:type="dcterms:W3CDTF">2025-09-04T04:54:00Z</dcterms:modified>
</cp:coreProperties>
</file>